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Project Aurora</w:t>
        <w:br/>
        <w:t>API Specification - OpenAPI Ready</w:t>
      </w:r>
    </w:p>
    <w:p>
      <w:pPr>
        <w:jc w:val="center"/>
      </w:pPr>
      <w:r>
        <w:rPr>
          <w:i/>
        </w:rPr>
        <w:t>Version 0.1 | Engineering Draft | Australian Fintech MVP</w:t>
      </w:r>
    </w:p>
    <w:p>
      <w:r>
        <w:t>Purpose: define the API contract for Aurora mobile apps, web admin, merchant dashboard, internal services, and external integrations. This document is written so it can be translated directly into OpenAPI 3.1 YAML and developer tickets.</w:t>
      </w:r>
    </w:p>
    <w:p>
      <w:pPr>
        <w:pStyle w:val="Heading1"/>
      </w:pPr>
      <w:r>
        <w:t>1. API Design Principles</w:t>
      </w:r>
    </w:p>
    <w:p>
      <w:pPr>
        <w:pStyle w:val="ListBullet"/>
      </w:pPr>
      <w:r>
        <w:t>Contract-first: endpoints and schemas are designed before implementation.</w:t>
      </w:r>
    </w:p>
    <w:p>
      <w:pPr>
        <w:pStyle w:val="ListBullet"/>
      </w:pPr>
      <w:r>
        <w:t>Versioned: all public APIs are prefixed with /v1.</w:t>
      </w:r>
    </w:p>
    <w:p>
      <w:pPr>
        <w:pStyle w:val="ListBullet"/>
      </w:pPr>
      <w:r>
        <w:t>Secure by default: every endpoint requires authentication unless explicitly public.</w:t>
      </w:r>
    </w:p>
    <w:p>
      <w:pPr>
        <w:pStyle w:val="ListBullet"/>
      </w:pPr>
      <w:r>
        <w:t>Idempotent money movement: payment initiation must use idempotency keys.</w:t>
      </w:r>
    </w:p>
    <w:p>
      <w:pPr>
        <w:pStyle w:val="ListBullet"/>
      </w:pPr>
      <w:r>
        <w:t>Auditable: business-critical API calls generate immutable audit events.</w:t>
      </w:r>
    </w:p>
    <w:p>
      <w:pPr>
        <w:pStyle w:val="ListBullet"/>
      </w:pPr>
      <w:r>
        <w:t>Consistent errors: all services return the same error envelope.</w:t>
      </w:r>
    </w:p>
    <w:p>
      <w:pPr>
        <w:pStyle w:val="ListBullet"/>
      </w:pPr>
      <w:r>
        <w:t>Privacy-aware: APIs return only the minimum data required by the client.</w:t>
      </w:r>
    </w:p>
    <w:p>
      <w:pPr>
        <w:pStyle w:val="Heading1"/>
      </w:pPr>
      <w:r>
        <w:t>2. High-Level API Request Flow</w:t>
      </w:r>
    </w:p>
    <w:p>
      <w:r>
        <w:drawing>
          <wp:inline xmlns:a="http://schemas.openxmlformats.org/drawingml/2006/main" xmlns:pic="http://schemas.openxmlformats.org/drawingml/2006/picture">
            <wp:extent cx="6217920" cy="3482035"/>
            <wp:docPr id="1" name="Picture 1"/>
            <wp:cNvGraphicFramePr>
              <a:graphicFrameLocks noChangeAspect="1"/>
            </wp:cNvGraphicFramePr>
            <a:graphic>
              <a:graphicData uri="http://schemas.openxmlformats.org/drawingml/2006/picture">
                <pic:pic>
                  <pic:nvPicPr>
                    <pic:cNvPr id="0" name="api_request_flow.png"/>
                    <pic:cNvPicPr/>
                  </pic:nvPicPr>
                  <pic:blipFill>
                    <a:blip r:embed="rId9"/>
                    <a:stretch>
                      <a:fillRect/>
                    </a:stretch>
                  </pic:blipFill>
                  <pic:spPr>
                    <a:xfrm>
                      <a:off x="0" y="0"/>
                      <a:ext cx="6217920" cy="3482035"/>
                    </a:xfrm>
                    <a:prstGeom prst="rect"/>
                  </pic:spPr>
                </pic:pic>
              </a:graphicData>
            </a:graphic>
          </wp:inline>
        </w:drawing>
      </w:r>
    </w:p>
    <w:p>
      <w:r>
        <w:t>Requests enter through the API Gateway, pass through authentication and authorization guards, then route to a bounded-context controller. Domain services write to PostgreSQL, publish events, and optionally trigger webhooks or notifications.</w:t>
      </w:r>
    </w:p>
    <w:p>
      <w:pPr>
        <w:pStyle w:val="Heading1"/>
      </w:pPr>
      <w:r>
        <w:t>3. API Surface by Domain</w:t>
      </w:r>
    </w:p>
    <w:p>
      <w:r>
        <w:drawing>
          <wp:inline xmlns:a="http://schemas.openxmlformats.org/drawingml/2006/main" xmlns:pic="http://schemas.openxmlformats.org/drawingml/2006/picture">
            <wp:extent cx="6217920" cy="3482035"/>
            <wp:docPr id="2" name="Picture 2"/>
            <wp:cNvGraphicFramePr>
              <a:graphicFrameLocks noChangeAspect="1"/>
            </wp:cNvGraphicFramePr>
            <a:graphic>
              <a:graphicData uri="http://schemas.openxmlformats.org/drawingml/2006/picture">
                <pic:pic>
                  <pic:nvPicPr>
                    <pic:cNvPr id="0" name="api_domain_map.png"/>
                    <pic:cNvPicPr/>
                  </pic:nvPicPr>
                  <pic:blipFill>
                    <a:blip r:embed="rId10"/>
                    <a:stretch>
                      <a:fillRect/>
                    </a:stretch>
                  </pic:blipFill>
                  <pic:spPr>
                    <a:xfrm>
                      <a:off x="0" y="0"/>
                      <a:ext cx="6217920" cy="3482035"/>
                    </a:xfrm>
                    <a:prstGeom prst="rect"/>
                  </pic:spPr>
                </pic:pic>
              </a:graphicData>
            </a:graphic>
          </wp:inline>
        </w:drawing>
      </w:r>
    </w:p>
    <w:p>
      <w:pPr>
        <w:pStyle w:val="Heading1"/>
      </w:pPr>
      <w:r>
        <w:t>4. Global Conventions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top"/>
          </w:tcPr>
          <w:p>
            <w:r/>
            <w:r>
              <w:rPr>
                <w:b/>
                <w:color w:val="FFFFFF"/>
                <w:sz w:val="17"/>
              </w:rPr>
              <w:t>Area</w:t>
            </w:r>
          </w:p>
        </w:tc>
        <w:tc>
          <w:tcPr>
            <w:tcW w:type="dxa" w:w="5184"/>
            <w:shd w:fill="1F4E79"/>
            <w:vAlign w:val="top"/>
          </w:tcPr>
          <w:p>
            <w:r/>
            <w:r>
              <w:rPr>
                <w:b/>
                <w:color w:val="FFFFFF"/>
                <w:sz w:val="17"/>
              </w:rPr>
              <w:t>Standard</w:t>
            </w:r>
          </w:p>
        </w:tc>
      </w:tr>
      <w:tr>
        <w:tc>
          <w:tcPr>
            <w:tcW w:type="dxa" w:w="5184"/>
            <w:vAlign w:val="top"/>
          </w:tcPr>
          <w:p>
            <w:r/>
            <w:r>
              <w:rPr>
                <w:b w:val="0"/>
                <w:sz w:val="17"/>
              </w:rPr>
              <w:t>Base URL</w:t>
            </w:r>
          </w:p>
        </w:tc>
        <w:tc>
          <w:tcPr>
            <w:tcW w:type="dxa" w:w="5184"/>
            <w:vAlign w:val="top"/>
          </w:tcPr>
          <w:p>
            <w:r/>
            <w:r>
              <w:rPr>
                <w:b w:val="0"/>
                <w:sz w:val="17"/>
              </w:rPr>
              <w:t>https://api.aurora.example/v1</w:t>
            </w:r>
          </w:p>
        </w:tc>
      </w:tr>
      <w:tr>
        <w:tc>
          <w:tcPr>
            <w:tcW w:type="dxa" w:w="5184"/>
            <w:vAlign w:val="top"/>
          </w:tcPr>
          <w:p>
            <w:r/>
            <w:r>
              <w:rPr>
                <w:b w:val="0"/>
                <w:sz w:val="17"/>
              </w:rPr>
              <w:t>Transport</w:t>
            </w:r>
          </w:p>
        </w:tc>
        <w:tc>
          <w:tcPr>
            <w:tcW w:type="dxa" w:w="5184"/>
            <w:vAlign w:val="top"/>
          </w:tcPr>
          <w:p>
            <w:r/>
            <w:r>
              <w:rPr>
                <w:b w:val="0"/>
                <w:sz w:val="17"/>
              </w:rPr>
              <w:t>HTTPS only; TLS 1.2+ minimum, TLS 1.3 preferred</w:t>
            </w:r>
          </w:p>
        </w:tc>
      </w:tr>
      <w:tr>
        <w:tc>
          <w:tcPr>
            <w:tcW w:type="dxa" w:w="5184"/>
            <w:vAlign w:val="top"/>
          </w:tcPr>
          <w:p>
            <w:r/>
            <w:r>
              <w:rPr>
                <w:b w:val="0"/>
                <w:sz w:val="17"/>
              </w:rPr>
              <w:t>Content-Type</w:t>
            </w:r>
          </w:p>
        </w:tc>
        <w:tc>
          <w:tcPr>
            <w:tcW w:type="dxa" w:w="5184"/>
            <w:vAlign w:val="top"/>
          </w:tcPr>
          <w:p>
            <w:r/>
            <w:r>
              <w:rPr>
                <w:b w:val="0"/>
                <w:sz w:val="17"/>
              </w:rPr>
              <w:t>application/json; charset=utf-8</w:t>
            </w:r>
          </w:p>
        </w:tc>
      </w:tr>
      <w:tr>
        <w:tc>
          <w:tcPr>
            <w:tcW w:type="dxa" w:w="5184"/>
            <w:vAlign w:val="top"/>
          </w:tcPr>
          <w:p>
            <w:r/>
            <w:r>
              <w:rPr>
                <w:b w:val="0"/>
                <w:sz w:val="17"/>
              </w:rPr>
              <w:t>Identifiers</w:t>
            </w:r>
          </w:p>
        </w:tc>
        <w:tc>
          <w:tcPr>
            <w:tcW w:type="dxa" w:w="5184"/>
            <w:vAlign w:val="top"/>
          </w:tcPr>
          <w:p>
            <w:r/>
            <w:r>
              <w:rPr>
                <w:b w:val="0"/>
                <w:sz w:val="17"/>
              </w:rPr>
              <w:t>UUID v7 or ULID-style sortable identifiers for primary resources</w:t>
            </w:r>
          </w:p>
        </w:tc>
      </w:tr>
      <w:tr>
        <w:tc>
          <w:tcPr>
            <w:tcW w:type="dxa" w:w="5184"/>
            <w:vAlign w:val="top"/>
          </w:tcPr>
          <w:p>
            <w:r/>
            <w:r>
              <w:rPr>
                <w:b w:val="0"/>
                <w:sz w:val="17"/>
              </w:rPr>
              <w:t>Pagination</w:t>
            </w:r>
          </w:p>
        </w:tc>
        <w:tc>
          <w:tcPr>
            <w:tcW w:type="dxa" w:w="5184"/>
            <w:vAlign w:val="top"/>
          </w:tcPr>
          <w:p>
            <w:r/>
            <w:r>
              <w:rPr>
                <w:b w:val="0"/>
                <w:sz w:val="17"/>
              </w:rPr>
              <w:t>Cursor-based pagination using limit and cursor</w:t>
            </w:r>
          </w:p>
        </w:tc>
      </w:tr>
      <w:tr>
        <w:tc>
          <w:tcPr>
            <w:tcW w:type="dxa" w:w="5184"/>
            <w:vAlign w:val="top"/>
          </w:tcPr>
          <w:p>
            <w:r/>
            <w:r>
              <w:rPr>
                <w:b w:val="0"/>
                <w:sz w:val="17"/>
              </w:rPr>
              <w:t>Dates</w:t>
            </w:r>
          </w:p>
        </w:tc>
        <w:tc>
          <w:tcPr>
            <w:tcW w:type="dxa" w:w="5184"/>
            <w:vAlign w:val="top"/>
          </w:tcPr>
          <w:p>
            <w:r/>
            <w:r>
              <w:rPr>
                <w:b w:val="0"/>
                <w:sz w:val="17"/>
              </w:rPr>
              <w:t>ISO 8601 UTC timestamps</w:t>
            </w:r>
          </w:p>
        </w:tc>
      </w:tr>
      <w:tr>
        <w:tc>
          <w:tcPr>
            <w:tcW w:type="dxa" w:w="5184"/>
            <w:vAlign w:val="top"/>
          </w:tcPr>
          <w:p>
            <w:r/>
            <w:r>
              <w:rPr>
                <w:b w:val="0"/>
                <w:sz w:val="17"/>
              </w:rPr>
              <w:t>Amounts</w:t>
            </w:r>
          </w:p>
        </w:tc>
        <w:tc>
          <w:tcPr>
            <w:tcW w:type="dxa" w:w="5184"/>
            <w:vAlign w:val="top"/>
          </w:tcPr>
          <w:p>
            <w:r/>
            <w:r>
              <w:rPr>
                <w:b w:val="0"/>
                <w:sz w:val="17"/>
              </w:rPr>
              <w:t>Integer minor units, e.g. 1250 = AUD 12.50</w:t>
            </w:r>
          </w:p>
        </w:tc>
      </w:tr>
      <w:tr>
        <w:tc>
          <w:tcPr>
            <w:tcW w:type="dxa" w:w="5184"/>
            <w:vAlign w:val="top"/>
          </w:tcPr>
          <w:p>
            <w:r/>
            <w:r>
              <w:rPr>
                <w:b w:val="0"/>
                <w:sz w:val="17"/>
              </w:rPr>
              <w:t>Currency</w:t>
            </w:r>
          </w:p>
        </w:tc>
        <w:tc>
          <w:tcPr>
            <w:tcW w:type="dxa" w:w="5184"/>
            <w:vAlign w:val="top"/>
          </w:tcPr>
          <w:p>
            <w:r/>
            <w:r>
              <w:rPr>
                <w:b w:val="0"/>
                <w:sz w:val="17"/>
              </w:rPr>
              <w:t>ISO 4217, MVP default AUD</w:t>
            </w:r>
          </w:p>
        </w:tc>
      </w:tr>
      <w:tr>
        <w:tc>
          <w:tcPr>
            <w:tcW w:type="dxa" w:w="5184"/>
            <w:vAlign w:val="top"/>
          </w:tcPr>
          <w:p>
            <w:r/>
            <w:r>
              <w:rPr>
                <w:b w:val="0"/>
                <w:sz w:val="17"/>
              </w:rPr>
              <w:t>Idempotency</w:t>
            </w:r>
          </w:p>
        </w:tc>
        <w:tc>
          <w:tcPr>
            <w:tcW w:type="dxa" w:w="5184"/>
            <w:vAlign w:val="top"/>
          </w:tcPr>
          <w:p>
            <w:r/>
            <w:r>
              <w:rPr>
                <w:b w:val="0"/>
                <w:sz w:val="17"/>
              </w:rPr>
              <w:t>Required on POST endpoints that create payments, refunds, or irreversible state changes</w:t>
            </w:r>
          </w:p>
        </w:tc>
      </w:tr>
      <w:tr>
        <w:tc>
          <w:tcPr>
            <w:tcW w:type="dxa" w:w="5184"/>
            <w:vAlign w:val="top"/>
          </w:tcPr>
          <w:p>
            <w:r/>
            <w:r>
              <w:rPr>
                <w:b w:val="0"/>
                <w:sz w:val="17"/>
              </w:rPr>
              <w:t>Correlation</w:t>
            </w:r>
          </w:p>
        </w:tc>
        <w:tc>
          <w:tcPr>
            <w:tcW w:type="dxa" w:w="5184"/>
            <w:vAlign w:val="top"/>
          </w:tcPr>
          <w:p>
            <w:r/>
            <w:r>
              <w:rPr>
                <w:b w:val="0"/>
                <w:sz w:val="17"/>
              </w:rPr>
              <w:t>X-Correlation-Id accepted and returned for tracing</w:t>
            </w:r>
          </w:p>
        </w:tc>
      </w:tr>
    </w:tbl>
    <w:p>
      <w:pPr>
        <w:pStyle w:val="Heading1"/>
      </w:pPr>
      <w:r>
        <w:t>5. Authentication and Authorization</w:t>
      </w:r>
    </w:p>
    <w:p>
      <w:r>
        <w:t>Aurora uses OAuth 2.1-style flows with short-lived access tokens and refresh tokens. Mobile clients authenticate through OTP and device-bound sessions. Sensitive actions require step-up authentication.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top"/>
          </w:tcPr>
          <w:p>
            <w:r/>
            <w:r>
              <w:rPr>
                <w:b/>
                <w:color w:val="FFFFFF"/>
                <w:sz w:val="17"/>
              </w:rPr>
              <w:t>Token/Control</w:t>
            </w:r>
          </w:p>
        </w:tc>
        <w:tc>
          <w:tcPr>
            <w:tcW w:type="dxa" w:w="3456"/>
            <w:shd w:fill="1F4E79"/>
            <w:vAlign w:val="top"/>
          </w:tcPr>
          <w:p>
            <w:r/>
            <w:r>
              <w:rPr>
                <w:b/>
                <w:color w:val="FFFFFF"/>
                <w:sz w:val="17"/>
              </w:rPr>
              <w:t>Purpose</w:t>
            </w:r>
          </w:p>
        </w:tc>
        <w:tc>
          <w:tcPr>
            <w:tcW w:type="dxa" w:w="3456"/>
            <w:shd w:fill="1F4E79"/>
            <w:vAlign w:val="top"/>
          </w:tcPr>
          <w:p>
            <w:r/>
            <w:r>
              <w:rPr>
                <w:b/>
                <w:color w:val="FFFFFF"/>
                <w:sz w:val="17"/>
              </w:rPr>
              <w:t>Lifetime/Rule</w:t>
            </w:r>
          </w:p>
        </w:tc>
      </w:tr>
      <w:tr>
        <w:tc>
          <w:tcPr>
            <w:tcW w:type="dxa" w:w="3456"/>
            <w:vAlign w:val="top"/>
          </w:tcPr>
          <w:p>
            <w:r/>
            <w:r>
              <w:rPr>
                <w:b w:val="0"/>
                <w:sz w:val="17"/>
              </w:rPr>
              <w:t>Access token</w:t>
            </w:r>
          </w:p>
        </w:tc>
        <w:tc>
          <w:tcPr>
            <w:tcW w:type="dxa" w:w="3456"/>
            <w:vAlign w:val="top"/>
          </w:tcPr>
          <w:p>
            <w:r/>
            <w:r>
              <w:rPr>
                <w:b w:val="0"/>
                <w:sz w:val="17"/>
              </w:rPr>
              <w:t>Authorize API requests</w:t>
            </w:r>
          </w:p>
        </w:tc>
        <w:tc>
          <w:tcPr>
            <w:tcW w:type="dxa" w:w="3456"/>
            <w:vAlign w:val="top"/>
          </w:tcPr>
          <w:p>
            <w:r/>
            <w:r>
              <w:rPr>
                <w:b w:val="0"/>
                <w:sz w:val="17"/>
              </w:rPr>
              <w:t>Short lived, recommended 10-15 minutes</w:t>
            </w:r>
          </w:p>
        </w:tc>
      </w:tr>
      <w:tr>
        <w:tc>
          <w:tcPr>
            <w:tcW w:type="dxa" w:w="3456"/>
            <w:vAlign w:val="top"/>
          </w:tcPr>
          <w:p>
            <w:r/>
            <w:r>
              <w:rPr>
                <w:b w:val="0"/>
                <w:sz w:val="17"/>
              </w:rPr>
              <w:t>Refresh token</w:t>
            </w:r>
          </w:p>
        </w:tc>
        <w:tc>
          <w:tcPr>
            <w:tcW w:type="dxa" w:w="3456"/>
            <w:vAlign w:val="top"/>
          </w:tcPr>
          <w:p>
            <w:r/>
            <w:r>
              <w:rPr>
                <w:b w:val="0"/>
                <w:sz w:val="17"/>
              </w:rPr>
              <w:t>Renew access token</w:t>
            </w:r>
          </w:p>
        </w:tc>
        <w:tc>
          <w:tcPr>
            <w:tcW w:type="dxa" w:w="3456"/>
            <w:vAlign w:val="top"/>
          </w:tcPr>
          <w:p>
            <w:r/>
            <w:r>
              <w:rPr>
                <w:b w:val="0"/>
                <w:sz w:val="17"/>
              </w:rPr>
              <w:t>Rotated on use; device-bound</w:t>
            </w:r>
          </w:p>
        </w:tc>
      </w:tr>
      <w:tr>
        <w:tc>
          <w:tcPr>
            <w:tcW w:type="dxa" w:w="3456"/>
            <w:vAlign w:val="top"/>
          </w:tcPr>
          <w:p>
            <w:r/>
            <w:r>
              <w:rPr>
                <w:b w:val="0"/>
                <w:sz w:val="17"/>
              </w:rPr>
              <w:t>Device token</w:t>
            </w:r>
          </w:p>
        </w:tc>
        <w:tc>
          <w:tcPr>
            <w:tcW w:type="dxa" w:w="3456"/>
            <w:vAlign w:val="top"/>
          </w:tcPr>
          <w:p>
            <w:r/>
            <w:r>
              <w:rPr>
                <w:b w:val="0"/>
                <w:sz w:val="17"/>
              </w:rPr>
              <w:t>Bind session to enrolled device</w:t>
            </w:r>
          </w:p>
        </w:tc>
        <w:tc>
          <w:tcPr>
            <w:tcW w:type="dxa" w:w="3456"/>
            <w:vAlign w:val="top"/>
          </w:tcPr>
          <w:p>
            <w:r/>
            <w:r>
              <w:rPr>
                <w:b w:val="0"/>
                <w:sz w:val="17"/>
              </w:rPr>
              <w:t>Revoked on logout or suspicious activity</w:t>
            </w:r>
          </w:p>
        </w:tc>
      </w:tr>
      <w:tr>
        <w:tc>
          <w:tcPr>
            <w:tcW w:type="dxa" w:w="3456"/>
            <w:vAlign w:val="top"/>
          </w:tcPr>
          <w:p>
            <w:r/>
            <w:r>
              <w:rPr>
                <w:b w:val="0"/>
                <w:sz w:val="17"/>
              </w:rPr>
              <w:t>Scopes</w:t>
            </w:r>
          </w:p>
        </w:tc>
        <w:tc>
          <w:tcPr>
            <w:tcW w:type="dxa" w:w="3456"/>
            <w:vAlign w:val="top"/>
          </w:tcPr>
          <w:p>
            <w:r/>
            <w:r>
              <w:rPr>
                <w:b w:val="0"/>
                <w:sz w:val="17"/>
              </w:rPr>
              <w:t>Least-privilege access control</w:t>
            </w:r>
          </w:p>
        </w:tc>
        <w:tc>
          <w:tcPr>
            <w:tcW w:type="dxa" w:w="3456"/>
            <w:vAlign w:val="top"/>
          </w:tcPr>
          <w:p>
            <w:r/>
            <w:r>
              <w:rPr>
                <w:b w:val="0"/>
                <w:sz w:val="17"/>
              </w:rPr>
              <w:t>Examples: payments:create, groups:read</w:t>
            </w:r>
          </w:p>
        </w:tc>
      </w:tr>
      <w:tr>
        <w:tc>
          <w:tcPr>
            <w:tcW w:type="dxa" w:w="3456"/>
            <w:vAlign w:val="top"/>
          </w:tcPr>
          <w:p>
            <w:r/>
            <w:r>
              <w:rPr>
                <w:b w:val="0"/>
                <w:sz w:val="17"/>
              </w:rPr>
              <w:t>Step-up MFA</w:t>
            </w:r>
          </w:p>
        </w:tc>
        <w:tc>
          <w:tcPr>
            <w:tcW w:type="dxa" w:w="3456"/>
            <w:vAlign w:val="top"/>
          </w:tcPr>
          <w:p>
            <w:r/>
            <w:r>
              <w:rPr>
                <w:b w:val="0"/>
                <w:sz w:val="17"/>
              </w:rPr>
              <w:t>Confirm sensitive actions</w:t>
            </w:r>
          </w:p>
        </w:tc>
        <w:tc>
          <w:tcPr>
            <w:tcW w:type="dxa" w:w="3456"/>
            <w:vAlign w:val="top"/>
          </w:tcPr>
          <w:p>
            <w:r/>
            <w:r>
              <w:rPr>
                <w:b w:val="0"/>
                <w:sz w:val="17"/>
              </w:rPr>
              <w:t>Required for new payee, large payment, password/security changes</w:t>
            </w:r>
          </w:p>
        </w:tc>
      </w:tr>
    </w:tbl>
    <w:p>
      <w:pPr>
        <w:pStyle w:val="Heading1"/>
      </w:pPr>
      <w:r>
        <w:t>6. Standard Response and Error Envelopes</w:t>
      </w:r>
    </w:p>
    <w:p>
      <w:r>
        <w:rPr>
          <w:rFonts w:ascii="Courier New" w:hAnsi="Courier New" w:eastAsia="Courier New"/>
          <w:sz w:val="16"/>
        </w:rPr>
        <w:t>// Success envelope</w:t>
        <w:br/>
      </w:r>
      <w:r>
        <w:rPr>
          <w:rFonts w:ascii="Courier New" w:hAnsi="Courier New" w:eastAsia="Courier New"/>
          <w:sz w:val="16"/>
        </w:rPr>
        <w:t>{</w:t>
        <w:br/>
      </w:r>
      <w:r>
        <w:rPr>
          <w:rFonts w:ascii="Courier New" w:hAnsi="Courier New" w:eastAsia="Courier New"/>
          <w:sz w:val="16"/>
        </w:rPr>
        <w:t xml:space="preserve">  "data": { ... },</w:t>
        <w:br/>
      </w:r>
      <w:r>
        <w:rPr>
          <w:rFonts w:ascii="Courier New" w:hAnsi="Courier New" w:eastAsia="Courier New"/>
          <w:sz w:val="16"/>
        </w:rPr>
        <w:t xml:space="preserve">  "meta": {</w:t>
        <w:br/>
      </w:r>
      <w:r>
        <w:rPr>
          <w:rFonts w:ascii="Courier New" w:hAnsi="Courier New" w:eastAsia="Courier New"/>
          <w:sz w:val="16"/>
        </w:rPr>
        <w:t xml:space="preserve">    "request_id": "req_01J...",</w:t>
        <w:br/>
      </w:r>
      <w:r>
        <w:rPr>
          <w:rFonts w:ascii="Courier New" w:hAnsi="Courier New" w:eastAsia="Courier New"/>
          <w:sz w:val="16"/>
        </w:rPr>
        <w:t xml:space="preserve">    "timestamp": "2026-07-06T02:10:00Z"</w:t>
        <w:br/>
      </w:r>
      <w:r>
        <w:rPr>
          <w:rFonts w:ascii="Courier New" w:hAnsi="Courier New" w:eastAsia="Courier New"/>
          <w:sz w:val="16"/>
        </w:rPr>
        <w:t xml:space="preserve">  }</w:t>
        <w:br/>
      </w:r>
      <w:r>
        <w:rPr>
          <w:rFonts w:ascii="Courier New" w:hAnsi="Courier New" w:eastAsia="Courier New"/>
          <w:sz w:val="16"/>
        </w:rPr>
        <w:t>}</w:t>
        <w:br/>
      </w:r>
      <w:r>
        <w:rPr>
          <w:rFonts w:ascii="Courier New" w:hAnsi="Courier New" w:eastAsia="Courier New"/>
          <w:sz w:val="16"/>
        </w:rPr>
        <w:br/>
      </w:r>
      <w:r>
        <w:rPr>
          <w:rFonts w:ascii="Courier New" w:hAnsi="Courier New" w:eastAsia="Courier New"/>
          <w:sz w:val="16"/>
        </w:rPr>
        <w:t>// Error envelope</w:t>
        <w:br/>
      </w:r>
      <w:r>
        <w:rPr>
          <w:rFonts w:ascii="Courier New" w:hAnsi="Courier New" w:eastAsia="Courier New"/>
          <w:sz w:val="16"/>
        </w:rPr>
        <w:t>{</w:t>
        <w:br/>
      </w:r>
      <w:r>
        <w:rPr>
          <w:rFonts w:ascii="Courier New" w:hAnsi="Courier New" w:eastAsia="Courier New"/>
          <w:sz w:val="16"/>
        </w:rPr>
        <w:t xml:space="preserve">  "error": {</w:t>
        <w:br/>
      </w:r>
      <w:r>
        <w:rPr>
          <w:rFonts w:ascii="Courier New" w:hAnsi="Courier New" w:eastAsia="Courier New"/>
          <w:sz w:val="16"/>
        </w:rPr>
        <w:t xml:space="preserve">    "code": "PAYMENT_LIMIT_EXCEEDED",</w:t>
        <w:br/>
      </w:r>
      <w:r>
        <w:rPr>
          <w:rFonts w:ascii="Courier New" w:hAnsi="Courier New" w:eastAsia="Courier New"/>
          <w:sz w:val="16"/>
        </w:rPr>
        <w:t xml:space="preserve">    "message": "The payment exceeds the allowed daily limit.",</w:t>
        <w:br/>
      </w:r>
      <w:r>
        <w:rPr>
          <w:rFonts w:ascii="Courier New" w:hAnsi="Courier New" w:eastAsia="Courier New"/>
          <w:sz w:val="16"/>
        </w:rPr>
        <w:t xml:space="preserve">    "details": { "limit_minor": 200000 },</w:t>
        <w:br/>
      </w:r>
      <w:r>
        <w:rPr>
          <w:rFonts w:ascii="Courier New" w:hAnsi="Courier New" w:eastAsia="Courier New"/>
          <w:sz w:val="16"/>
        </w:rPr>
        <w:t xml:space="preserve">    "request_id": "req_01J..."</w:t>
        <w:br/>
      </w:r>
      <w:r>
        <w:rPr>
          <w:rFonts w:ascii="Courier New" w:hAnsi="Courier New" w:eastAsia="Courier New"/>
          <w:sz w:val="16"/>
        </w:rPr>
        <w:t xml:space="preserve">  }</w:t>
        <w:br/>
      </w:r>
      <w:r>
        <w:rPr>
          <w:rFonts w:ascii="Courier New" w:hAnsi="Courier New" w:eastAsia="Courier New"/>
          <w:sz w:val="16"/>
        </w:rPr>
        <w:t>}</w:t>
        <w:br/>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top"/>
          </w:tcPr>
          <w:p>
            <w:r/>
            <w:r>
              <w:rPr>
                <w:b/>
                <w:color w:val="FFFFFF"/>
                <w:sz w:val="17"/>
              </w:rPr>
              <w:t>HTTP Status</w:t>
            </w:r>
          </w:p>
        </w:tc>
        <w:tc>
          <w:tcPr>
            <w:tcW w:type="dxa" w:w="5184"/>
            <w:shd w:fill="1F4E79"/>
            <w:vAlign w:val="top"/>
          </w:tcPr>
          <w:p>
            <w:r/>
            <w:r>
              <w:rPr>
                <w:b/>
                <w:color w:val="FFFFFF"/>
                <w:sz w:val="17"/>
              </w:rPr>
              <w:t>Use</w:t>
            </w:r>
          </w:p>
        </w:tc>
      </w:tr>
      <w:tr>
        <w:tc>
          <w:tcPr>
            <w:tcW w:type="dxa" w:w="5184"/>
            <w:vAlign w:val="top"/>
          </w:tcPr>
          <w:p>
            <w:r/>
            <w:r>
              <w:rPr>
                <w:b w:val="0"/>
                <w:sz w:val="17"/>
              </w:rPr>
              <w:t>200</w:t>
            </w:r>
          </w:p>
        </w:tc>
        <w:tc>
          <w:tcPr>
            <w:tcW w:type="dxa" w:w="5184"/>
            <w:vAlign w:val="top"/>
          </w:tcPr>
          <w:p>
            <w:r/>
            <w:r>
              <w:rPr>
                <w:b w:val="0"/>
                <w:sz w:val="17"/>
              </w:rPr>
              <w:t>Successful read or synchronous state update</w:t>
            </w:r>
          </w:p>
        </w:tc>
      </w:tr>
      <w:tr>
        <w:tc>
          <w:tcPr>
            <w:tcW w:type="dxa" w:w="5184"/>
            <w:vAlign w:val="top"/>
          </w:tcPr>
          <w:p>
            <w:r/>
            <w:r>
              <w:rPr>
                <w:b w:val="0"/>
                <w:sz w:val="17"/>
              </w:rPr>
              <w:t>201</w:t>
            </w:r>
          </w:p>
        </w:tc>
        <w:tc>
          <w:tcPr>
            <w:tcW w:type="dxa" w:w="5184"/>
            <w:vAlign w:val="top"/>
          </w:tcPr>
          <w:p>
            <w:r/>
            <w:r>
              <w:rPr>
                <w:b w:val="0"/>
                <w:sz w:val="17"/>
              </w:rPr>
              <w:t>Resource created</w:t>
            </w:r>
          </w:p>
        </w:tc>
      </w:tr>
      <w:tr>
        <w:tc>
          <w:tcPr>
            <w:tcW w:type="dxa" w:w="5184"/>
            <w:vAlign w:val="top"/>
          </w:tcPr>
          <w:p>
            <w:r/>
            <w:r>
              <w:rPr>
                <w:b w:val="0"/>
                <w:sz w:val="17"/>
              </w:rPr>
              <w:t>202</w:t>
            </w:r>
          </w:p>
        </w:tc>
        <w:tc>
          <w:tcPr>
            <w:tcW w:type="dxa" w:w="5184"/>
            <w:vAlign w:val="top"/>
          </w:tcPr>
          <w:p>
            <w:r/>
            <w:r>
              <w:rPr>
                <w:b w:val="0"/>
                <w:sz w:val="17"/>
              </w:rPr>
              <w:t>Accepted for asynchronous processing</w:t>
            </w:r>
          </w:p>
        </w:tc>
      </w:tr>
      <w:tr>
        <w:tc>
          <w:tcPr>
            <w:tcW w:type="dxa" w:w="5184"/>
            <w:vAlign w:val="top"/>
          </w:tcPr>
          <w:p>
            <w:r/>
            <w:r>
              <w:rPr>
                <w:b w:val="0"/>
                <w:sz w:val="17"/>
              </w:rPr>
              <w:t>400</w:t>
            </w:r>
          </w:p>
        </w:tc>
        <w:tc>
          <w:tcPr>
            <w:tcW w:type="dxa" w:w="5184"/>
            <w:vAlign w:val="top"/>
          </w:tcPr>
          <w:p>
            <w:r/>
            <w:r>
              <w:rPr>
                <w:b w:val="0"/>
                <w:sz w:val="17"/>
              </w:rPr>
              <w:t>Validation error</w:t>
            </w:r>
          </w:p>
        </w:tc>
      </w:tr>
      <w:tr>
        <w:tc>
          <w:tcPr>
            <w:tcW w:type="dxa" w:w="5184"/>
            <w:vAlign w:val="top"/>
          </w:tcPr>
          <w:p>
            <w:r/>
            <w:r>
              <w:rPr>
                <w:b w:val="0"/>
                <w:sz w:val="17"/>
              </w:rPr>
              <w:t>401</w:t>
            </w:r>
          </w:p>
        </w:tc>
        <w:tc>
          <w:tcPr>
            <w:tcW w:type="dxa" w:w="5184"/>
            <w:vAlign w:val="top"/>
          </w:tcPr>
          <w:p>
            <w:r/>
            <w:r>
              <w:rPr>
                <w:b w:val="0"/>
                <w:sz w:val="17"/>
              </w:rPr>
              <w:t>Unauthenticated</w:t>
            </w:r>
          </w:p>
        </w:tc>
      </w:tr>
      <w:tr>
        <w:tc>
          <w:tcPr>
            <w:tcW w:type="dxa" w:w="5184"/>
            <w:vAlign w:val="top"/>
          </w:tcPr>
          <w:p>
            <w:r/>
            <w:r>
              <w:rPr>
                <w:b w:val="0"/>
                <w:sz w:val="17"/>
              </w:rPr>
              <w:t>403</w:t>
            </w:r>
          </w:p>
        </w:tc>
        <w:tc>
          <w:tcPr>
            <w:tcW w:type="dxa" w:w="5184"/>
            <w:vAlign w:val="top"/>
          </w:tcPr>
          <w:p>
            <w:r/>
            <w:r>
              <w:rPr>
                <w:b w:val="0"/>
                <w:sz w:val="17"/>
              </w:rPr>
              <w:t>Authenticated but not authorized</w:t>
            </w:r>
          </w:p>
        </w:tc>
      </w:tr>
      <w:tr>
        <w:tc>
          <w:tcPr>
            <w:tcW w:type="dxa" w:w="5184"/>
            <w:vAlign w:val="top"/>
          </w:tcPr>
          <w:p>
            <w:r/>
            <w:r>
              <w:rPr>
                <w:b w:val="0"/>
                <w:sz w:val="17"/>
              </w:rPr>
              <w:t>404</w:t>
            </w:r>
          </w:p>
        </w:tc>
        <w:tc>
          <w:tcPr>
            <w:tcW w:type="dxa" w:w="5184"/>
            <w:vAlign w:val="top"/>
          </w:tcPr>
          <w:p>
            <w:r/>
            <w:r>
              <w:rPr>
                <w:b w:val="0"/>
                <w:sz w:val="17"/>
              </w:rPr>
              <w:t>Resource not found or not accessible</w:t>
            </w:r>
          </w:p>
        </w:tc>
      </w:tr>
      <w:tr>
        <w:tc>
          <w:tcPr>
            <w:tcW w:type="dxa" w:w="5184"/>
            <w:vAlign w:val="top"/>
          </w:tcPr>
          <w:p>
            <w:r/>
            <w:r>
              <w:rPr>
                <w:b w:val="0"/>
                <w:sz w:val="17"/>
              </w:rPr>
              <w:t>409</w:t>
            </w:r>
          </w:p>
        </w:tc>
        <w:tc>
          <w:tcPr>
            <w:tcW w:type="dxa" w:w="5184"/>
            <w:vAlign w:val="top"/>
          </w:tcPr>
          <w:p>
            <w:r/>
            <w:r>
              <w:rPr>
                <w:b w:val="0"/>
                <w:sz w:val="17"/>
              </w:rPr>
              <w:t>Conflict or duplicate idempotency key</w:t>
            </w:r>
          </w:p>
        </w:tc>
      </w:tr>
      <w:tr>
        <w:tc>
          <w:tcPr>
            <w:tcW w:type="dxa" w:w="5184"/>
            <w:vAlign w:val="top"/>
          </w:tcPr>
          <w:p>
            <w:r/>
            <w:r>
              <w:rPr>
                <w:b w:val="0"/>
                <w:sz w:val="17"/>
              </w:rPr>
              <w:t>422</w:t>
            </w:r>
          </w:p>
        </w:tc>
        <w:tc>
          <w:tcPr>
            <w:tcW w:type="dxa" w:w="5184"/>
            <w:vAlign w:val="top"/>
          </w:tcPr>
          <w:p>
            <w:r/>
            <w:r>
              <w:rPr>
                <w:b w:val="0"/>
                <w:sz w:val="17"/>
              </w:rPr>
              <w:t>Business rule violation</w:t>
            </w:r>
          </w:p>
        </w:tc>
      </w:tr>
      <w:tr>
        <w:tc>
          <w:tcPr>
            <w:tcW w:type="dxa" w:w="5184"/>
            <w:vAlign w:val="top"/>
          </w:tcPr>
          <w:p>
            <w:r/>
            <w:r>
              <w:rPr>
                <w:b w:val="0"/>
                <w:sz w:val="17"/>
              </w:rPr>
              <w:t>429</w:t>
            </w:r>
          </w:p>
        </w:tc>
        <w:tc>
          <w:tcPr>
            <w:tcW w:type="dxa" w:w="5184"/>
            <w:vAlign w:val="top"/>
          </w:tcPr>
          <w:p>
            <w:r/>
            <w:r>
              <w:rPr>
                <w:b w:val="0"/>
                <w:sz w:val="17"/>
              </w:rPr>
              <w:t>Rate limit exceeded</w:t>
            </w:r>
          </w:p>
        </w:tc>
      </w:tr>
      <w:tr>
        <w:tc>
          <w:tcPr>
            <w:tcW w:type="dxa" w:w="5184"/>
            <w:vAlign w:val="top"/>
          </w:tcPr>
          <w:p>
            <w:r/>
            <w:r>
              <w:rPr>
                <w:b w:val="0"/>
                <w:sz w:val="17"/>
              </w:rPr>
              <w:t>500</w:t>
            </w:r>
          </w:p>
        </w:tc>
        <w:tc>
          <w:tcPr>
            <w:tcW w:type="dxa" w:w="5184"/>
            <w:vAlign w:val="top"/>
          </w:tcPr>
          <w:p>
            <w:r/>
            <w:r>
              <w:rPr>
                <w:b w:val="0"/>
                <w:sz w:val="17"/>
              </w:rPr>
              <w:t>Unexpected server error</w:t>
            </w:r>
          </w:p>
        </w:tc>
      </w:tr>
      <w:tr>
        <w:tc>
          <w:tcPr>
            <w:tcW w:type="dxa" w:w="5184"/>
            <w:vAlign w:val="top"/>
          </w:tcPr>
          <w:p>
            <w:r/>
            <w:r>
              <w:rPr>
                <w:b w:val="0"/>
                <w:sz w:val="17"/>
              </w:rPr>
              <w:t>503</w:t>
            </w:r>
          </w:p>
        </w:tc>
        <w:tc>
          <w:tcPr>
            <w:tcW w:type="dxa" w:w="5184"/>
            <w:vAlign w:val="top"/>
          </w:tcPr>
          <w:p>
            <w:r/>
            <w:r>
              <w:rPr>
                <w:b w:val="0"/>
                <w:sz w:val="17"/>
              </w:rPr>
              <w:t>Dependency unavailable</w:t>
            </w:r>
          </w:p>
        </w:tc>
      </w:tr>
    </w:tbl>
    <w:p>
      <w:pPr>
        <w:pStyle w:val="Heading1"/>
      </w:pPr>
      <w:r>
        <w:t>7. Endpoint Catalogue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F4E79"/>
            <w:vAlign w:val="top"/>
          </w:tcPr>
          <w:p>
            <w:r/>
            <w:r>
              <w:rPr>
                <w:b/>
                <w:color w:val="FFFFFF"/>
                <w:sz w:val="17"/>
              </w:rPr>
              <w:t>Domain</w:t>
            </w:r>
          </w:p>
        </w:tc>
        <w:tc>
          <w:tcPr>
            <w:tcW w:type="dxa" w:w="2074"/>
            <w:shd w:fill="1F4E79"/>
            <w:vAlign w:val="top"/>
          </w:tcPr>
          <w:p>
            <w:r/>
            <w:r>
              <w:rPr>
                <w:b/>
                <w:color w:val="FFFFFF"/>
                <w:sz w:val="17"/>
              </w:rPr>
              <w:t>Method</w:t>
            </w:r>
          </w:p>
        </w:tc>
        <w:tc>
          <w:tcPr>
            <w:tcW w:type="dxa" w:w="2074"/>
            <w:shd w:fill="1F4E79"/>
            <w:vAlign w:val="top"/>
          </w:tcPr>
          <w:p>
            <w:r/>
            <w:r>
              <w:rPr>
                <w:b/>
                <w:color w:val="FFFFFF"/>
                <w:sz w:val="17"/>
              </w:rPr>
              <w:t>Path</w:t>
            </w:r>
          </w:p>
        </w:tc>
        <w:tc>
          <w:tcPr>
            <w:tcW w:type="dxa" w:w="2074"/>
            <w:shd w:fill="1F4E79"/>
            <w:vAlign w:val="top"/>
          </w:tcPr>
          <w:p>
            <w:r/>
            <w:r>
              <w:rPr>
                <w:b/>
                <w:color w:val="FFFFFF"/>
                <w:sz w:val="17"/>
              </w:rPr>
              <w:t>Description</w:t>
            </w:r>
          </w:p>
        </w:tc>
        <w:tc>
          <w:tcPr>
            <w:tcW w:type="dxa" w:w="2074"/>
            <w:shd w:fill="1F4E79"/>
            <w:vAlign w:val="top"/>
          </w:tcPr>
          <w:p>
            <w:r/>
            <w:r>
              <w:rPr>
                <w:b/>
                <w:color w:val="FFFFFF"/>
                <w:sz w:val="17"/>
              </w:rPr>
              <w:t>Access</w:t>
            </w:r>
          </w:p>
        </w:tc>
      </w:tr>
      <w:tr>
        <w:tc>
          <w:tcPr>
            <w:tcW w:type="dxa" w:w="2074"/>
            <w:vAlign w:val="top"/>
          </w:tcPr>
          <w:p>
            <w:r/>
            <w:r>
              <w:rPr>
                <w:b w:val="0"/>
                <w:sz w:val="17"/>
              </w:rPr>
              <w:t>Auth</w:t>
            </w:r>
          </w:p>
        </w:tc>
        <w:tc>
          <w:tcPr>
            <w:tcW w:type="dxa" w:w="2074"/>
            <w:vAlign w:val="top"/>
          </w:tcPr>
          <w:p>
            <w:r/>
            <w:r>
              <w:rPr>
                <w:b w:val="0"/>
                <w:sz w:val="17"/>
              </w:rPr>
              <w:t>POST</w:t>
            </w:r>
          </w:p>
        </w:tc>
        <w:tc>
          <w:tcPr>
            <w:tcW w:type="dxa" w:w="2074"/>
            <w:vAlign w:val="top"/>
          </w:tcPr>
          <w:p>
            <w:r/>
            <w:r>
              <w:rPr>
                <w:b w:val="0"/>
                <w:sz w:val="17"/>
              </w:rPr>
              <w:t>/auth/register</w:t>
            </w:r>
          </w:p>
        </w:tc>
        <w:tc>
          <w:tcPr>
            <w:tcW w:type="dxa" w:w="2074"/>
            <w:vAlign w:val="top"/>
          </w:tcPr>
          <w:p>
            <w:r/>
            <w:r>
              <w:rPr>
                <w:b w:val="0"/>
                <w:sz w:val="17"/>
              </w:rPr>
              <w:t>Register consumer account</w:t>
            </w:r>
          </w:p>
        </w:tc>
        <w:tc>
          <w:tcPr>
            <w:tcW w:type="dxa" w:w="2074"/>
            <w:vAlign w:val="top"/>
          </w:tcPr>
          <w:p>
            <w:r/>
            <w:r>
              <w:rPr>
                <w:b w:val="0"/>
                <w:sz w:val="17"/>
              </w:rPr>
              <w:t>Public</w:t>
            </w:r>
          </w:p>
        </w:tc>
      </w:tr>
      <w:tr>
        <w:tc>
          <w:tcPr>
            <w:tcW w:type="dxa" w:w="2074"/>
            <w:vAlign w:val="top"/>
          </w:tcPr>
          <w:p>
            <w:r/>
            <w:r>
              <w:rPr>
                <w:b w:val="0"/>
                <w:sz w:val="17"/>
              </w:rPr>
              <w:t>Auth</w:t>
            </w:r>
          </w:p>
        </w:tc>
        <w:tc>
          <w:tcPr>
            <w:tcW w:type="dxa" w:w="2074"/>
            <w:vAlign w:val="top"/>
          </w:tcPr>
          <w:p>
            <w:r/>
            <w:r>
              <w:rPr>
                <w:b w:val="0"/>
                <w:sz w:val="17"/>
              </w:rPr>
              <w:t>POST</w:t>
            </w:r>
          </w:p>
        </w:tc>
        <w:tc>
          <w:tcPr>
            <w:tcW w:type="dxa" w:w="2074"/>
            <w:vAlign w:val="top"/>
          </w:tcPr>
          <w:p>
            <w:r/>
            <w:r>
              <w:rPr>
                <w:b w:val="0"/>
                <w:sz w:val="17"/>
              </w:rPr>
              <w:t>/auth/login</w:t>
            </w:r>
          </w:p>
        </w:tc>
        <w:tc>
          <w:tcPr>
            <w:tcW w:type="dxa" w:w="2074"/>
            <w:vAlign w:val="top"/>
          </w:tcPr>
          <w:p>
            <w:r/>
            <w:r>
              <w:rPr>
                <w:b w:val="0"/>
                <w:sz w:val="17"/>
              </w:rPr>
              <w:t>Login with OTP/passwordless flow</w:t>
            </w:r>
          </w:p>
        </w:tc>
        <w:tc>
          <w:tcPr>
            <w:tcW w:type="dxa" w:w="2074"/>
            <w:vAlign w:val="top"/>
          </w:tcPr>
          <w:p>
            <w:r/>
            <w:r>
              <w:rPr>
                <w:b w:val="0"/>
                <w:sz w:val="17"/>
              </w:rPr>
              <w:t>Public</w:t>
            </w:r>
          </w:p>
        </w:tc>
      </w:tr>
      <w:tr>
        <w:tc>
          <w:tcPr>
            <w:tcW w:type="dxa" w:w="2074"/>
            <w:vAlign w:val="top"/>
          </w:tcPr>
          <w:p>
            <w:r/>
            <w:r>
              <w:rPr>
                <w:b w:val="0"/>
                <w:sz w:val="17"/>
              </w:rPr>
              <w:t>Auth</w:t>
            </w:r>
          </w:p>
        </w:tc>
        <w:tc>
          <w:tcPr>
            <w:tcW w:type="dxa" w:w="2074"/>
            <w:vAlign w:val="top"/>
          </w:tcPr>
          <w:p>
            <w:r/>
            <w:r>
              <w:rPr>
                <w:b w:val="0"/>
                <w:sz w:val="17"/>
              </w:rPr>
              <w:t>POST</w:t>
            </w:r>
          </w:p>
        </w:tc>
        <w:tc>
          <w:tcPr>
            <w:tcW w:type="dxa" w:w="2074"/>
            <w:vAlign w:val="top"/>
          </w:tcPr>
          <w:p>
            <w:r/>
            <w:r>
              <w:rPr>
                <w:b w:val="0"/>
                <w:sz w:val="17"/>
              </w:rPr>
              <w:t>/auth/refresh</w:t>
            </w:r>
          </w:p>
        </w:tc>
        <w:tc>
          <w:tcPr>
            <w:tcW w:type="dxa" w:w="2074"/>
            <w:vAlign w:val="top"/>
          </w:tcPr>
          <w:p>
            <w:r/>
            <w:r>
              <w:rPr>
                <w:b w:val="0"/>
                <w:sz w:val="17"/>
              </w:rPr>
              <w:t>Refresh access token</w:t>
            </w:r>
          </w:p>
        </w:tc>
        <w:tc>
          <w:tcPr>
            <w:tcW w:type="dxa" w:w="2074"/>
            <w:vAlign w:val="top"/>
          </w:tcPr>
          <w:p>
            <w:r/>
            <w:r>
              <w:rPr>
                <w:b w:val="0"/>
                <w:sz w:val="17"/>
              </w:rPr>
              <w:t>Refresh token</w:t>
            </w:r>
          </w:p>
        </w:tc>
      </w:tr>
      <w:tr>
        <w:tc>
          <w:tcPr>
            <w:tcW w:type="dxa" w:w="2074"/>
            <w:vAlign w:val="top"/>
          </w:tcPr>
          <w:p>
            <w:r/>
            <w:r>
              <w:rPr>
                <w:b w:val="0"/>
                <w:sz w:val="17"/>
              </w:rPr>
              <w:t>Auth</w:t>
            </w:r>
          </w:p>
        </w:tc>
        <w:tc>
          <w:tcPr>
            <w:tcW w:type="dxa" w:w="2074"/>
            <w:vAlign w:val="top"/>
          </w:tcPr>
          <w:p>
            <w:r/>
            <w:r>
              <w:rPr>
                <w:b w:val="0"/>
                <w:sz w:val="17"/>
              </w:rPr>
              <w:t>POST</w:t>
            </w:r>
          </w:p>
        </w:tc>
        <w:tc>
          <w:tcPr>
            <w:tcW w:type="dxa" w:w="2074"/>
            <w:vAlign w:val="top"/>
          </w:tcPr>
          <w:p>
            <w:r/>
            <w:r>
              <w:rPr>
                <w:b w:val="0"/>
                <w:sz w:val="17"/>
              </w:rPr>
              <w:t>/auth/logout</w:t>
            </w:r>
          </w:p>
        </w:tc>
        <w:tc>
          <w:tcPr>
            <w:tcW w:type="dxa" w:w="2074"/>
            <w:vAlign w:val="top"/>
          </w:tcPr>
          <w:p>
            <w:r/>
            <w:r>
              <w:rPr>
                <w:b w:val="0"/>
                <w:sz w:val="17"/>
              </w:rPr>
              <w:t>Logout current device</w:t>
            </w:r>
          </w:p>
        </w:tc>
        <w:tc>
          <w:tcPr>
            <w:tcW w:type="dxa" w:w="2074"/>
            <w:vAlign w:val="top"/>
          </w:tcPr>
          <w:p>
            <w:r/>
            <w:r>
              <w:rPr>
                <w:b w:val="0"/>
                <w:sz w:val="17"/>
              </w:rPr>
              <w:t>User</w:t>
            </w:r>
          </w:p>
        </w:tc>
      </w:tr>
      <w:tr>
        <w:tc>
          <w:tcPr>
            <w:tcW w:type="dxa" w:w="2074"/>
            <w:vAlign w:val="top"/>
          </w:tcPr>
          <w:p>
            <w:r/>
            <w:r>
              <w:rPr>
                <w:b w:val="0"/>
                <w:sz w:val="17"/>
              </w:rPr>
              <w:t>Auth</w:t>
            </w:r>
          </w:p>
        </w:tc>
        <w:tc>
          <w:tcPr>
            <w:tcW w:type="dxa" w:w="2074"/>
            <w:vAlign w:val="top"/>
          </w:tcPr>
          <w:p>
            <w:r/>
            <w:r>
              <w:rPr>
                <w:b w:val="0"/>
                <w:sz w:val="17"/>
              </w:rPr>
              <w:t>POST</w:t>
            </w:r>
          </w:p>
        </w:tc>
        <w:tc>
          <w:tcPr>
            <w:tcW w:type="dxa" w:w="2074"/>
            <w:vAlign w:val="top"/>
          </w:tcPr>
          <w:p>
            <w:r/>
            <w:r>
              <w:rPr>
                <w:b w:val="0"/>
                <w:sz w:val="17"/>
              </w:rPr>
              <w:t>/auth/mfa/verify</w:t>
            </w:r>
          </w:p>
        </w:tc>
        <w:tc>
          <w:tcPr>
            <w:tcW w:type="dxa" w:w="2074"/>
            <w:vAlign w:val="top"/>
          </w:tcPr>
          <w:p>
            <w:r/>
            <w:r>
              <w:rPr>
                <w:b w:val="0"/>
                <w:sz w:val="17"/>
              </w:rPr>
              <w:t>Verify MFA challenge</w:t>
            </w:r>
          </w:p>
        </w:tc>
        <w:tc>
          <w:tcPr>
            <w:tcW w:type="dxa" w:w="2074"/>
            <w:vAlign w:val="top"/>
          </w:tcPr>
          <w:p>
            <w:r/>
            <w:r>
              <w:rPr>
                <w:b w:val="0"/>
                <w:sz w:val="17"/>
              </w:rPr>
              <w:t>User</w:t>
            </w:r>
          </w:p>
        </w:tc>
      </w:tr>
      <w:tr>
        <w:tc>
          <w:tcPr>
            <w:tcW w:type="dxa" w:w="2074"/>
            <w:vAlign w:val="top"/>
          </w:tcPr>
          <w:p>
            <w:r/>
            <w:r>
              <w:rPr>
                <w:b w:val="0"/>
                <w:sz w:val="17"/>
              </w:rPr>
              <w:t>Users</w:t>
            </w:r>
          </w:p>
        </w:tc>
        <w:tc>
          <w:tcPr>
            <w:tcW w:type="dxa" w:w="2074"/>
            <w:vAlign w:val="top"/>
          </w:tcPr>
          <w:p>
            <w:r/>
            <w:r>
              <w:rPr>
                <w:b w:val="0"/>
                <w:sz w:val="17"/>
              </w:rPr>
              <w:t>GET</w:t>
            </w:r>
          </w:p>
        </w:tc>
        <w:tc>
          <w:tcPr>
            <w:tcW w:type="dxa" w:w="2074"/>
            <w:vAlign w:val="top"/>
          </w:tcPr>
          <w:p>
            <w:r/>
            <w:r>
              <w:rPr>
                <w:b w:val="0"/>
                <w:sz w:val="17"/>
              </w:rPr>
              <w:t>/users/me</w:t>
            </w:r>
          </w:p>
        </w:tc>
        <w:tc>
          <w:tcPr>
            <w:tcW w:type="dxa" w:w="2074"/>
            <w:vAlign w:val="top"/>
          </w:tcPr>
          <w:p>
            <w:r/>
            <w:r>
              <w:rPr>
                <w:b w:val="0"/>
                <w:sz w:val="17"/>
              </w:rPr>
              <w:t>Get current user</w:t>
            </w:r>
          </w:p>
        </w:tc>
        <w:tc>
          <w:tcPr>
            <w:tcW w:type="dxa" w:w="2074"/>
            <w:vAlign w:val="top"/>
          </w:tcPr>
          <w:p>
            <w:r/>
            <w:r>
              <w:rPr>
                <w:b w:val="0"/>
                <w:sz w:val="17"/>
              </w:rPr>
              <w:t>User</w:t>
            </w:r>
          </w:p>
        </w:tc>
      </w:tr>
      <w:tr>
        <w:tc>
          <w:tcPr>
            <w:tcW w:type="dxa" w:w="2074"/>
            <w:vAlign w:val="top"/>
          </w:tcPr>
          <w:p>
            <w:r/>
            <w:r>
              <w:rPr>
                <w:b w:val="0"/>
                <w:sz w:val="17"/>
              </w:rPr>
              <w:t>Users</w:t>
            </w:r>
          </w:p>
        </w:tc>
        <w:tc>
          <w:tcPr>
            <w:tcW w:type="dxa" w:w="2074"/>
            <w:vAlign w:val="top"/>
          </w:tcPr>
          <w:p>
            <w:r/>
            <w:r>
              <w:rPr>
                <w:b w:val="0"/>
                <w:sz w:val="17"/>
              </w:rPr>
              <w:t>PATCH</w:t>
            </w:r>
          </w:p>
        </w:tc>
        <w:tc>
          <w:tcPr>
            <w:tcW w:type="dxa" w:w="2074"/>
            <w:vAlign w:val="top"/>
          </w:tcPr>
          <w:p>
            <w:r/>
            <w:r>
              <w:rPr>
                <w:b w:val="0"/>
                <w:sz w:val="17"/>
              </w:rPr>
              <w:t>/users/me</w:t>
            </w:r>
          </w:p>
        </w:tc>
        <w:tc>
          <w:tcPr>
            <w:tcW w:type="dxa" w:w="2074"/>
            <w:vAlign w:val="top"/>
          </w:tcPr>
          <w:p>
            <w:r/>
            <w:r>
              <w:rPr>
                <w:b w:val="0"/>
                <w:sz w:val="17"/>
              </w:rPr>
              <w:t>Update profile fields</w:t>
            </w:r>
          </w:p>
        </w:tc>
        <w:tc>
          <w:tcPr>
            <w:tcW w:type="dxa" w:w="2074"/>
            <w:vAlign w:val="top"/>
          </w:tcPr>
          <w:p>
            <w:r/>
            <w:r>
              <w:rPr>
                <w:b w:val="0"/>
                <w:sz w:val="17"/>
              </w:rPr>
              <w:t>User</w:t>
            </w:r>
          </w:p>
        </w:tc>
      </w:tr>
      <w:tr>
        <w:tc>
          <w:tcPr>
            <w:tcW w:type="dxa" w:w="2074"/>
            <w:vAlign w:val="top"/>
          </w:tcPr>
          <w:p>
            <w:r/>
            <w:r>
              <w:rPr>
                <w:b w:val="0"/>
                <w:sz w:val="17"/>
              </w:rPr>
              <w:t>Users</w:t>
            </w:r>
          </w:p>
        </w:tc>
        <w:tc>
          <w:tcPr>
            <w:tcW w:type="dxa" w:w="2074"/>
            <w:vAlign w:val="top"/>
          </w:tcPr>
          <w:p>
            <w:r/>
            <w:r>
              <w:rPr>
                <w:b w:val="0"/>
                <w:sz w:val="17"/>
              </w:rPr>
              <w:t>GET</w:t>
            </w:r>
          </w:p>
        </w:tc>
        <w:tc>
          <w:tcPr>
            <w:tcW w:type="dxa" w:w="2074"/>
            <w:vAlign w:val="top"/>
          </w:tcPr>
          <w:p>
            <w:r/>
            <w:r>
              <w:rPr>
                <w:b w:val="0"/>
                <w:sz w:val="17"/>
              </w:rPr>
              <w:t>/users/me/devices</w:t>
            </w:r>
          </w:p>
        </w:tc>
        <w:tc>
          <w:tcPr>
            <w:tcW w:type="dxa" w:w="2074"/>
            <w:vAlign w:val="top"/>
          </w:tcPr>
          <w:p>
            <w:r/>
            <w:r>
              <w:rPr>
                <w:b w:val="0"/>
                <w:sz w:val="17"/>
              </w:rPr>
              <w:t>List enrolled devices</w:t>
            </w:r>
          </w:p>
        </w:tc>
        <w:tc>
          <w:tcPr>
            <w:tcW w:type="dxa" w:w="2074"/>
            <w:vAlign w:val="top"/>
          </w:tcPr>
          <w:p>
            <w:r/>
            <w:r>
              <w:rPr>
                <w:b w:val="0"/>
                <w:sz w:val="17"/>
              </w:rPr>
              <w:t>User</w:t>
            </w:r>
          </w:p>
        </w:tc>
      </w:tr>
      <w:tr>
        <w:tc>
          <w:tcPr>
            <w:tcW w:type="dxa" w:w="2074"/>
            <w:vAlign w:val="top"/>
          </w:tcPr>
          <w:p>
            <w:r/>
            <w:r>
              <w:rPr>
                <w:b w:val="0"/>
                <w:sz w:val="17"/>
              </w:rPr>
              <w:t>Users</w:t>
            </w:r>
          </w:p>
        </w:tc>
        <w:tc>
          <w:tcPr>
            <w:tcW w:type="dxa" w:w="2074"/>
            <w:vAlign w:val="top"/>
          </w:tcPr>
          <w:p>
            <w:r/>
            <w:r>
              <w:rPr>
                <w:b w:val="0"/>
                <w:sz w:val="17"/>
              </w:rPr>
              <w:t>DELETE</w:t>
            </w:r>
          </w:p>
        </w:tc>
        <w:tc>
          <w:tcPr>
            <w:tcW w:type="dxa" w:w="2074"/>
            <w:vAlign w:val="top"/>
          </w:tcPr>
          <w:p>
            <w:r/>
            <w:r>
              <w:rPr>
                <w:b w:val="0"/>
                <w:sz w:val="17"/>
              </w:rPr>
              <w:t>/users/me/devices/{device_id}</w:t>
            </w:r>
          </w:p>
        </w:tc>
        <w:tc>
          <w:tcPr>
            <w:tcW w:type="dxa" w:w="2074"/>
            <w:vAlign w:val="top"/>
          </w:tcPr>
          <w:p>
            <w:r/>
            <w:r>
              <w:rPr>
                <w:b w:val="0"/>
                <w:sz w:val="17"/>
              </w:rPr>
              <w:t>Revoke device</w:t>
            </w:r>
          </w:p>
        </w:tc>
        <w:tc>
          <w:tcPr>
            <w:tcW w:type="dxa" w:w="2074"/>
            <w:vAlign w:val="top"/>
          </w:tcPr>
          <w:p>
            <w:r/>
            <w:r>
              <w:rPr>
                <w:b w:val="0"/>
                <w:sz w:val="17"/>
              </w:rPr>
              <w:t>User</w:t>
            </w:r>
          </w:p>
        </w:tc>
      </w:tr>
      <w:tr>
        <w:tc>
          <w:tcPr>
            <w:tcW w:type="dxa" w:w="2074"/>
            <w:vAlign w:val="top"/>
          </w:tcPr>
          <w:p>
            <w:r/>
            <w:r>
              <w:rPr>
                <w:b w:val="0"/>
                <w:sz w:val="17"/>
              </w:rPr>
              <w:t>KYC</w:t>
            </w:r>
          </w:p>
        </w:tc>
        <w:tc>
          <w:tcPr>
            <w:tcW w:type="dxa" w:w="2074"/>
            <w:vAlign w:val="top"/>
          </w:tcPr>
          <w:p>
            <w:r/>
            <w:r>
              <w:rPr>
                <w:b w:val="0"/>
                <w:sz w:val="17"/>
              </w:rPr>
              <w:t>POST</w:t>
            </w:r>
          </w:p>
        </w:tc>
        <w:tc>
          <w:tcPr>
            <w:tcW w:type="dxa" w:w="2074"/>
            <w:vAlign w:val="top"/>
          </w:tcPr>
          <w:p>
            <w:r/>
            <w:r>
              <w:rPr>
                <w:b w:val="0"/>
                <w:sz w:val="17"/>
              </w:rPr>
              <w:t>/kyc/sessions</w:t>
            </w:r>
          </w:p>
        </w:tc>
        <w:tc>
          <w:tcPr>
            <w:tcW w:type="dxa" w:w="2074"/>
            <w:vAlign w:val="top"/>
          </w:tcPr>
          <w:p>
            <w:r/>
            <w:r>
              <w:rPr>
                <w:b w:val="0"/>
                <w:sz w:val="17"/>
              </w:rPr>
              <w:t>Start KYC session</w:t>
            </w:r>
          </w:p>
        </w:tc>
        <w:tc>
          <w:tcPr>
            <w:tcW w:type="dxa" w:w="2074"/>
            <w:vAlign w:val="top"/>
          </w:tcPr>
          <w:p>
            <w:r/>
            <w:r>
              <w:rPr>
                <w:b w:val="0"/>
                <w:sz w:val="17"/>
              </w:rPr>
              <w:t>User</w:t>
            </w:r>
          </w:p>
        </w:tc>
      </w:tr>
      <w:tr>
        <w:tc>
          <w:tcPr>
            <w:tcW w:type="dxa" w:w="2074"/>
            <w:vAlign w:val="top"/>
          </w:tcPr>
          <w:p>
            <w:r/>
            <w:r>
              <w:rPr>
                <w:b w:val="0"/>
                <w:sz w:val="17"/>
              </w:rPr>
              <w:t>KYC</w:t>
            </w:r>
          </w:p>
        </w:tc>
        <w:tc>
          <w:tcPr>
            <w:tcW w:type="dxa" w:w="2074"/>
            <w:vAlign w:val="top"/>
          </w:tcPr>
          <w:p>
            <w:r/>
            <w:r>
              <w:rPr>
                <w:b w:val="0"/>
                <w:sz w:val="17"/>
              </w:rPr>
              <w:t>GET</w:t>
            </w:r>
          </w:p>
        </w:tc>
        <w:tc>
          <w:tcPr>
            <w:tcW w:type="dxa" w:w="2074"/>
            <w:vAlign w:val="top"/>
          </w:tcPr>
          <w:p>
            <w:r/>
            <w:r>
              <w:rPr>
                <w:b w:val="0"/>
                <w:sz w:val="17"/>
              </w:rPr>
              <w:t>/kyc/status</w:t>
            </w:r>
          </w:p>
        </w:tc>
        <w:tc>
          <w:tcPr>
            <w:tcW w:type="dxa" w:w="2074"/>
            <w:vAlign w:val="top"/>
          </w:tcPr>
          <w:p>
            <w:r/>
            <w:r>
              <w:rPr>
                <w:b w:val="0"/>
                <w:sz w:val="17"/>
              </w:rPr>
              <w:t>Get KYC status</w:t>
            </w:r>
          </w:p>
        </w:tc>
        <w:tc>
          <w:tcPr>
            <w:tcW w:type="dxa" w:w="2074"/>
            <w:vAlign w:val="top"/>
          </w:tcPr>
          <w:p>
            <w:r/>
            <w:r>
              <w:rPr>
                <w:b w:val="0"/>
                <w:sz w:val="17"/>
              </w:rPr>
              <w:t>User</w:t>
            </w:r>
          </w:p>
        </w:tc>
      </w:tr>
      <w:tr>
        <w:tc>
          <w:tcPr>
            <w:tcW w:type="dxa" w:w="2074"/>
            <w:vAlign w:val="top"/>
          </w:tcPr>
          <w:p>
            <w:r/>
            <w:r>
              <w:rPr>
                <w:b w:val="0"/>
                <w:sz w:val="17"/>
              </w:rPr>
              <w:t>Wallet</w:t>
            </w:r>
          </w:p>
        </w:tc>
        <w:tc>
          <w:tcPr>
            <w:tcW w:type="dxa" w:w="2074"/>
            <w:vAlign w:val="top"/>
          </w:tcPr>
          <w:p>
            <w:r/>
            <w:r>
              <w:rPr>
                <w:b w:val="0"/>
                <w:sz w:val="17"/>
              </w:rPr>
              <w:t>GET</w:t>
            </w:r>
          </w:p>
        </w:tc>
        <w:tc>
          <w:tcPr>
            <w:tcW w:type="dxa" w:w="2074"/>
            <w:vAlign w:val="top"/>
          </w:tcPr>
          <w:p>
            <w:r/>
            <w:r>
              <w:rPr>
                <w:b w:val="0"/>
                <w:sz w:val="17"/>
              </w:rPr>
              <w:t>/wallets/me</w:t>
            </w:r>
          </w:p>
        </w:tc>
        <w:tc>
          <w:tcPr>
            <w:tcW w:type="dxa" w:w="2074"/>
            <w:vAlign w:val="top"/>
          </w:tcPr>
          <w:p>
            <w:r/>
            <w:r>
              <w:rPr>
                <w:b w:val="0"/>
                <w:sz w:val="17"/>
              </w:rPr>
              <w:t>Get wallet summary</w:t>
            </w:r>
          </w:p>
        </w:tc>
        <w:tc>
          <w:tcPr>
            <w:tcW w:type="dxa" w:w="2074"/>
            <w:vAlign w:val="top"/>
          </w:tcPr>
          <w:p>
            <w:r/>
            <w:r>
              <w:rPr>
                <w:b w:val="0"/>
                <w:sz w:val="17"/>
              </w:rPr>
              <w:t>User</w:t>
            </w:r>
          </w:p>
        </w:tc>
      </w:tr>
      <w:tr>
        <w:tc>
          <w:tcPr>
            <w:tcW w:type="dxa" w:w="2074"/>
            <w:vAlign w:val="top"/>
          </w:tcPr>
          <w:p>
            <w:r/>
            <w:r>
              <w:rPr>
                <w:b w:val="0"/>
                <w:sz w:val="17"/>
              </w:rPr>
              <w:t>Wallet</w:t>
            </w:r>
          </w:p>
        </w:tc>
        <w:tc>
          <w:tcPr>
            <w:tcW w:type="dxa" w:w="2074"/>
            <w:vAlign w:val="top"/>
          </w:tcPr>
          <w:p>
            <w:r/>
            <w:r>
              <w:rPr>
                <w:b w:val="0"/>
                <w:sz w:val="17"/>
              </w:rPr>
              <w:t>GET</w:t>
            </w:r>
          </w:p>
        </w:tc>
        <w:tc>
          <w:tcPr>
            <w:tcW w:type="dxa" w:w="2074"/>
            <w:vAlign w:val="top"/>
          </w:tcPr>
          <w:p>
            <w:r/>
            <w:r>
              <w:rPr>
                <w:b w:val="0"/>
                <w:sz w:val="17"/>
              </w:rPr>
              <w:t>/bank-accounts</w:t>
            </w:r>
          </w:p>
        </w:tc>
        <w:tc>
          <w:tcPr>
            <w:tcW w:type="dxa" w:w="2074"/>
            <w:vAlign w:val="top"/>
          </w:tcPr>
          <w:p>
            <w:r/>
            <w:r>
              <w:rPr>
                <w:b w:val="0"/>
                <w:sz w:val="17"/>
              </w:rPr>
              <w:t>List linked bank accounts</w:t>
            </w:r>
          </w:p>
        </w:tc>
        <w:tc>
          <w:tcPr>
            <w:tcW w:type="dxa" w:w="2074"/>
            <w:vAlign w:val="top"/>
          </w:tcPr>
          <w:p>
            <w:r/>
            <w:r>
              <w:rPr>
                <w:b w:val="0"/>
                <w:sz w:val="17"/>
              </w:rPr>
              <w:t>User</w:t>
            </w:r>
          </w:p>
        </w:tc>
      </w:tr>
      <w:tr>
        <w:tc>
          <w:tcPr>
            <w:tcW w:type="dxa" w:w="2074"/>
            <w:vAlign w:val="top"/>
          </w:tcPr>
          <w:p>
            <w:r/>
            <w:r>
              <w:rPr>
                <w:b w:val="0"/>
                <w:sz w:val="17"/>
              </w:rPr>
              <w:t>Wallet</w:t>
            </w:r>
          </w:p>
        </w:tc>
        <w:tc>
          <w:tcPr>
            <w:tcW w:type="dxa" w:w="2074"/>
            <w:vAlign w:val="top"/>
          </w:tcPr>
          <w:p>
            <w:r/>
            <w:r>
              <w:rPr>
                <w:b w:val="0"/>
                <w:sz w:val="17"/>
              </w:rPr>
              <w:t>POST</w:t>
            </w:r>
          </w:p>
        </w:tc>
        <w:tc>
          <w:tcPr>
            <w:tcW w:type="dxa" w:w="2074"/>
            <w:vAlign w:val="top"/>
          </w:tcPr>
          <w:p>
            <w:r/>
            <w:r>
              <w:rPr>
                <w:b w:val="0"/>
                <w:sz w:val="17"/>
              </w:rPr>
              <w:t>/bank-accounts/link</w:t>
            </w:r>
          </w:p>
        </w:tc>
        <w:tc>
          <w:tcPr>
            <w:tcW w:type="dxa" w:w="2074"/>
            <w:vAlign w:val="top"/>
          </w:tcPr>
          <w:p>
            <w:r/>
            <w:r>
              <w:rPr>
                <w:b w:val="0"/>
                <w:sz w:val="17"/>
              </w:rPr>
              <w:t>Create bank-link consent/session</w:t>
            </w:r>
          </w:p>
        </w:tc>
        <w:tc>
          <w:tcPr>
            <w:tcW w:type="dxa" w:w="2074"/>
            <w:vAlign w:val="top"/>
          </w:tcPr>
          <w:p>
            <w:r/>
            <w:r>
              <w:rPr>
                <w:b w:val="0"/>
                <w:sz w:val="17"/>
              </w:rPr>
              <w:t>User</w:t>
            </w:r>
          </w:p>
        </w:tc>
      </w:tr>
      <w:tr>
        <w:tc>
          <w:tcPr>
            <w:tcW w:type="dxa" w:w="2074"/>
            <w:vAlign w:val="top"/>
          </w:tcPr>
          <w:p>
            <w:r/>
            <w:r>
              <w:rPr>
                <w:b w:val="0"/>
                <w:sz w:val="17"/>
              </w:rPr>
              <w:t>Wallet</w:t>
            </w:r>
          </w:p>
        </w:tc>
        <w:tc>
          <w:tcPr>
            <w:tcW w:type="dxa" w:w="2074"/>
            <w:vAlign w:val="top"/>
          </w:tcPr>
          <w:p>
            <w:r/>
            <w:r>
              <w:rPr>
                <w:b w:val="0"/>
                <w:sz w:val="17"/>
              </w:rPr>
              <w:t>DELETE</w:t>
            </w:r>
          </w:p>
        </w:tc>
        <w:tc>
          <w:tcPr>
            <w:tcW w:type="dxa" w:w="2074"/>
            <w:vAlign w:val="top"/>
          </w:tcPr>
          <w:p>
            <w:r/>
            <w:r>
              <w:rPr>
                <w:b w:val="0"/>
                <w:sz w:val="17"/>
              </w:rPr>
              <w:t>/bank-accounts/{id}</w:t>
            </w:r>
          </w:p>
        </w:tc>
        <w:tc>
          <w:tcPr>
            <w:tcW w:type="dxa" w:w="2074"/>
            <w:vAlign w:val="top"/>
          </w:tcPr>
          <w:p>
            <w:r/>
            <w:r>
              <w:rPr>
                <w:b w:val="0"/>
                <w:sz w:val="17"/>
              </w:rPr>
              <w:t>Remove linked account</w:t>
            </w:r>
          </w:p>
        </w:tc>
        <w:tc>
          <w:tcPr>
            <w:tcW w:type="dxa" w:w="2074"/>
            <w:vAlign w:val="top"/>
          </w:tcPr>
          <w:p>
            <w:r/>
            <w:r>
              <w:rPr>
                <w:b w:val="0"/>
                <w:sz w:val="17"/>
              </w:rPr>
              <w:t>User</w:t>
            </w:r>
          </w:p>
        </w:tc>
      </w:tr>
      <w:tr>
        <w:tc>
          <w:tcPr>
            <w:tcW w:type="dxa" w:w="2074"/>
            <w:vAlign w:val="top"/>
          </w:tcPr>
          <w:p>
            <w:r/>
            <w:r>
              <w:rPr>
                <w:b w:val="0"/>
                <w:sz w:val="17"/>
              </w:rPr>
              <w:t>Payments</w:t>
            </w:r>
          </w:p>
        </w:tc>
        <w:tc>
          <w:tcPr>
            <w:tcW w:type="dxa" w:w="2074"/>
            <w:vAlign w:val="top"/>
          </w:tcPr>
          <w:p>
            <w:r/>
            <w:r>
              <w:rPr>
                <w:b w:val="0"/>
                <w:sz w:val="17"/>
              </w:rPr>
              <w:t>POST</w:t>
            </w:r>
          </w:p>
        </w:tc>
        <w:tc>
          <w:tcPr>
            <w:tcW w:type="dxa" w:w="2074"/>
            <w:vAlign w:val="top"/>
          </w:tcPr>
          <w:p>
            <w:r/>
            <w:r>
              <w:rPr>
                <w:b w:val="0"/>
                <w:sz w:val="17"/>
              </w:rPr>
              <w:t>/payments</w:t>
            </w:r>
          </w:p>
        </w:tc>
        <w:tc>
          <w:tcPr>
            <w:tcW w:type="dxa" w:w="2074"/>
            <w:vAlign w:val="top"/>
          </w:tcPr>
          <w:p>
            <w:r/>
            <w:r>
              <w:rPr>
                <w:b w:val="0"/>
                <w:sz w:val="17"/>
              </w:rPr>
              <w:t>Initiate payment</w:t>
            </w:r>
          </w:p>
        </w:tc>
        <w:tc>
          <w:tcPr>
            <w:tcW w:type="dxa" w:w="2074"/>
            <w:vAlign w:val="top"/>
          </w:tcPr>
          <w:p>
            <w:r/>
            <w:r>
              <w:rPr>
                <w:b w:val="0"/>
                <w:sz w:val="17"/>
              </w:rPr>
              <w:t>User + idempotency</w:t>
            </w:r>
          </w:p>
        </w:tc>
      </w:tr>
      <w:tr>
        <w:tc>
          <w:tcPr>
            <w:tcW w:type="dxa" w:w="2074"/>
            <w:vAlign w:val="top"/>
          </w:tcPr>
          <w:p>
            <w:r/>
            <w:r>
              <w:rPr>
                <w:b w:val="0"/>
                <w:sz w:val="17"/>
              </w:rPr>
              <w:t>Payments</w:t>
            </w:r>
          </w:p>
        </w:tc>
        <w:tc>
          <w:tcPr>
            <w:tcW w:type="dxa" w:w="2074"/>
            <w:vAlign w:val="top"/>
          </w:tcPr>
          <w:p>
            <w:r/>
            <w:r>
              <w:rPr>
                <w:b w:val="0"/>
                <w:sz w:val="17"/>
              </w:rPr>
              <w:t>GET</w:t>
            </w:r>
          </w:p>
        </w:tc>
        <w:tc>
          <w:tcPr>
            <w:tcW w:type="dxa" w:w="2074"/>
            <w:vAlign w:val="top"/>
          </w:tcPr>
          <w:p>
            <w:r/>
            <w:r>
              <w:rPr>
                <w:b w:val="0"/>
                <w:sz w:val="17"/>
              </w:rPr>
              <w:t>/payments/{id}</w:t>
            </w:r>
          </w:p>
        </w:tc>
        <w:tc>
          <w:tcPr>
            <w:tcW w:type="dxa" w:w="2074"/>
            <w:vAlign w:val="top"/>
          </w:tcPr>
          <w:p>
            <w:r/>
            <w:r>
              <w:rPr>
                <w:b w:val="0"/>
                <w:sz w:val="17"/>
              </w:rPr>
              <w:t>Get payment status</w:t>
            </w:r>
          </w:p>
        </w:tc>
        <w:tc>
          <w:tcPr>
            <w:tcW w:type="dxa" w:w="2074"/>
            <w:vAlign w:val="top"/>
          </w:tcPr>
          <w:p>
            <w:r/>
            <w:r>
              <w:rPr>
                <w:b w:val="0"/>
                <w:sz w:val="17"/>
              </w:rPr>
              <w:t>Participant</w:t>
            </w:r>
          </w:p>
        </w:tc>
      </w:tr>
      <w:tr>
        <w:tc>
          <w:tcPr>
            <w:tcW w:type="dxa" w:w="2074"/>
            <w:vAlign w:val="top"/>
          </w:tcPr>
          <w:p>
            <w:r/>
            <w:r>
              <w:rPr>
                <w:b w:val="0"/>
                <w:sz w:val="17"/>
              </w:rPr>
              <w:t>Payments</w:t>
            </w:r>
          </w:p>
        </w:tc>
        <w:tc>
          <w:tcPr>
            <w:tcW w:type="dxa" w:w="2074"/>
            <w:vAlign w:val="top"/>
          </w:tcPr>
          <w:p>
            <w:r/>
            <w:r>
              <w:rPr>
                <w:b w:val="0"/>
                <w:sz w:val="17"/>
              </w:rPr>
              <w:t>POST</w:t>
            </w:r>
          </w:p>
        </w:tc>
        <w:tc>
          <w:tcPr>
            <w:tcW w:type="dxa" w:w="2074"/>
            <w:vAlign w:val="top"/>
          </w:tcPr>
          <w:p>
            <w:r/>
            <w:r>
              <w:rPr>
                <w:b w:val="0"/>
                <w:sz w:val="17"/>
              </w:rPr>
              <w:t>/payment-requests</w:t>
            </w:r>
          </w:p>
        </w:tc>
        <w:tc>
          <w:tcPr>
            <w:tcW w:type="dxa" w:w="2074"/>
            <w:vAlign w:val="top"/>
          </w:tcPr>
          <w:p>
            <w:r/>
            <w:r>
              <w:rPr>
                <w:b w:val="0"/>
                <w:sz w:val="17"/>
              </w:rPr>
              <w:t>Create payment request</w:t>
            </w:r>
          </w:p>
        </w:tc>
        <w:tc>
          <w:tcPr>
            <w:tcW w:type="dxa" w:w="2074"/>
            <w:vAlign w:val="top"/>
          </w:tcPr>
          <w:p>
            <w:r/>
            <w:r>
              <w:rPr>
                <w:b w:val="0"/>
                <w:sz w:val="17"/>
              </w:rPr>
              <w:t>User</w:t>
            </w:r>
          </w:p>
        </w:tc>
      </w:tr>
      <w:tr>
        <w:tc>
          <w:tcPr>
            <w:tcW w:type="dxa" w:w="2074"/>
            <w:vAlign w:val="top"/>
          </w:tcPr>
          <w:p>
            <w:r/>
            <w:r>
              <w:rPr>
                <w:b w:val="0"/>
                <w:sz w:val="17"/>
              </w:rPr>
              <w:t>Payments</w:t>
            </w:r>
          </w:p>
        </w:tc>
        <w:tc>
          <w:tcPr>
            <w:tcW w:type="dxa" w:w="2074"/>
            <w:vAlign w:val="top"/>
          </w:tcPr>
          <w:p>
            <w:r/>
            <w:r>
              <w:rPr>
                <w:b w:val="0"/>
                <w:sz w:val="17"/>
              </w:rPr>
              <w:t>POST</w:t>
            </w:r>
          </w:p>
        </w:tc>
        <w:tc>
          <w:tcPr>
            <w:tcW w:type="dxa" w:w="2074"/>
            <w:vAlign w:val="top"/>
          </w:tcPr>
          <w:p>
            <w:r/>
            <w:r>
              <w:rPr>
                <w:b w:val="0"/>
                <w:sz w:val="17"/>
              </w:rPr>
              <w:t>/payment-requests/{id}/accept</w:t>
            </w:r>
          </w:p>
        </w:tc>
        <w:tc>
          <w:tcPr>
            <w:tcW w:type="dxa" w:w="2074"/>
            <w:vAlign w:val="top"/>
          </w:tcPr>
          <w:p>
            <w:r/>
            <w:r>
              <w:rPr>
                <w:b w:val="0"/>
                <w:sz w:val="17"/>
              </w:rPr>
              <w:t>Accept request</w:t>
            </w:r>
          </w:p>
        </w:tc>
        <w:tc>
          <w:tcPr>
            <w:tcW w:type="dxa" w:w="2074"/>
            <w:vAlign w:val="top"/>
          </w:tcPr>
          <w:p>
            <w:r/>
            <w:r>
              <w:rPr>
                <w:b w:val="0"/>
                <w:sz w:val="17"/>
              </w:rPr>
              <w:t>Recipient + MFA when required</w:t>
            </w:r>
          </w:p>
        </w:tc>
      </w:tr>
      <w:tr>
        <w:tc>
          <w:tcPr>
            <w:tcW w:type="dxa" w:w="2074"/>
            <w:vAlign w:val="top"/>
          </w:tcPr>
          <w:p>
            <w:r/>
            <w:r>
              <w:rPr>
                <w:b w:val="0"/>
                <w:sz w:val="17"/>
              </w:rPr>
              <w:t>Payments</w:t>
            </w:r>
          </w:p>
        </w:tc>
        <w:tc>
          <w:tcPr>
            <w:tcW w:type="dxa" w:w="2074"/>
            <w:vAlign w:val="top"/>
          </w:tcPr>
          <w:p>
            <w:r/>
            <w:r>
              <w:rPr>
                <w:b w:val="0"/>
                <w:sz w:val="17"/>
              </w:rPr>
              <w:t>POST</w:t>
            </w:r>
          </w:p>
        </w:tc>
        <w:tc>
          <w:tcPr>
            <w:tcW w:type="dxa" w:w="2074"/>
            <w:vAlign w:val="top"/>
          </w:tcPr>
          <w:p>
            <w:r/>
            <w:r>
              <w:rPr>
                <w:b w:val="0"/>
                <w:sz w:val="17"/>
              </w:rPr>
              <w:t>/refunds</w:t>
            </w:r>
          </w:p>
        </w:tc>
        <w:tc>
          <w:tcPr>
            <w:tcW w:type="dxa" w:w="2074"/>
            <w:vAlign w:val="top"/>
          </w:tcPr>
          <w:p>
            <w:r/>
            <w:r>
              <w:rPr>
                <w:b w:val="0"/>
                <w:sz w:val="17"/>
              </w:rPr>
              <w:t>Create refund</w:t>
            </w:r>
          </w:p>
        </w:tc>
        <w:tc>
          <w:tcPr>
            <w:tcW w:type="dxa" w:w="2074"/>
            <w:vAlign w:val="top"/>
          </w:tcPr>
          <w:p>
            <w:r/>
            <w:r>
              <w:rPr>
                <w:b w:val="0"/>
                <w:sz w:val="17"/>
              </w:rPr>
              <w:t>Merchant/Admin</w:t>
            </w:r>
          </w:p>
        </w:tc>
      </w:tr>
      <w:tr>
        <w:tc>
          <w:tcPr>
            <w:tcW w:type="dxa" w:w="2074"/>
            <w:vAlign w:val="top"/>
          </w:tcPr>
          <w:p>
            <w:r/>
            <w:r>
              <w:rPr>
                <w:b w:val="0"/>
                <w:sz w:val="17"/>
              </w:rPr>
              <w:t>Groups</w:t>
            </w:r>
          </w:p>
        </w:tc>
        <w:tc>
          <w:tcPr>
            <w:tcW w:type="dxa" w:w="2074"/>
            <w:vAlign w:val="top"/>
          </w:tcPr>
          <w:p>
            <w:r/>
            <w:r>
              <w:rPr>
                <w:b w:val="0"/>
                <w:sz w:val="17"/>
              </w:rPr>
              <w:t>POST</w:t>
            </w:r>
          </w:p>
        </w:tc>
        <w:tc>
          <w:tcPr>
            <w:tcW w:type="dxa" w:w="2074"/>
            <w:vAlign w:val="top"/>
          </w:tcPr>
          <w:p>
            <w:r/>
            <w:r>
              <w:rPr>
                <w:b w:val="0"/>
                <w:sz w:val="17"/>
              </w:rPr>
              <w:t>/groups</w:t>
            </w:r>
          </w:p>
        </w:tc>
        <w:tc>
          <w:tcPr>
            <w:tcW w:type="dxa" w:w="2074"/>
            <w:vAlign w:val="top"/>
          </w:tcPr>
          <w:p>
            <w:r/>
            <w:r>
              <w:rPr>
                <w:b w:val="0"/>
                <w:sz w:val="17"/>
              </w:rPr>
              <w:t>Create group</w:t>
            </w:r>
          </w:p>
        </w:tc>
        <w:tc>
          <w:tcPr>
            <w:tcW w:type="dxa" w:w="2074"/>
            <w:vAlign w:val="top"/>
          </w:tcPr>
          <w:p>
            <w:r/>
            <w:r>
              <w:rPr>
                <w:b w:val="0"/>
                <w:sz w:val="17"/>
              </w:rPr>
              <w:t>User</w:t>
            </w:r>
          </w:p>
        </w:tc>
      </w:tr>
      <w:tr>
        <w:tc>
          <w:tcPr>
            <w:tcW w:type="dxa" w:w="2074"/>
            <w:vAlign w:val="top"/>
          </w:tcPr>
          <w:p>
            <w:r/>
            <w:r>
              <w:rPr>
                <w:b w:val="0"/>
                <w:sz w:val="17"/>
              </w:rPr>
              <w:t>Groups</w:t>
            </w:r>
          </w:p>
        </w:tc>
        <w:tc>
          <w:tcPr>
            <w:tcW w:type="dxa" w:w="2074"/>
            <w:vAlign w:val="top"/>
          </w:tcPr>
          <w:p>
            <w:r/>
            <w:r>
              <w:rPr>
                <w:b w:val="0"/>
                <w:sz w:val="17"/>
              </w:rPr>
              <w:t>GET</w:t>
            </w:r>
          </w:p>
        </w:tc>
        <w:tc>
          <w:tcPr>
            <w:tcW w:type="dxa" w:w="2074"/>
            <w:vAlign w:val="top"/>
          </w:tcPr>
          <w:p>
            <w:r/>
            <w:r>
              <w:rPr>
                <w:b w:val="0"/>
                <w:sz w:val="17"/>
              </w:rPr>
              <w:t>/groups</w:t>
            </w:r>
          </w:p>
        </w:tc>
        <w:tc>
          <w:tcPr>
            <w:tcW w:type="dxa" w:w="2074"/>
            <w:vAlign w:val="top"/>
          </w:tcPr>
          <w:p>
            <w:r/>
            <w:r>
              <w:rPr>
                <w:b w:val="0"/>
                <w:sz w:val="17"/>
              </w:rPr>
              <w:t>List user groups</w:t>
            </w:r>
          </w:p>
        </w:tc>
        <w:tc>
          <w:tcPr>
            <w:tcW w:type="dxa" w:w="2074"/>
            <w:vAlign w:val="top"/>
          </w:tcPr>
          <w:p>
            <w:r/>
            <w:r>
              <w:rPr>
                <w:b w:val="0"/>
                <w:sz w:val="17"/>
              </w:rPr>
              <w:t>User</w:t>
            </w:r>
          </w:p>
        </w:tc>
      </w:tr>
      <w:tr>
        <w:tc>
          <w:tcPr>
            <w:tcW w:type="dxa" w:w="2074"/>
            <w:vAlign w:val="top"/>
          </w:tcPr>
          <w:p>
            <w:r/>
            <w:r>
              <w:rPr>
                <w:b w:val="0"/>
                <w:sz w:val="17"/>
              </w:rPr>
              <w:t>Groups</w:t>
            </w:r>
          </w:p>
        </w:tc>
        <w:tc>
          <w:tcPr>
            <w:tcW w:type="dxa" w:w="2074"/>
            <w:vAlign w:val="top"/>
          </w:tcPr>
          <w:p>
            <w:r/>
            <w:r>
              <w:rPr>
                <w:b w:val="0"/>
                <w:sz w:val="17"/>
              </w:rPr>
              <w:t>GET</w:t>
            </w:r>
          </w:p>
        </w:tc>
        <w:tc>
          <w:tcPr>
            <w:tcW w:type="dxa" w:w="2074"/>
            <w:vAlign w:val="top"/>
          </w:tcPr>
          <w:p>
            <w:r/>
            <w:r>
              <w:rPr>
                <w:b w:val="0"/>
                <w:sz w:val="17"/>
              </w:rPr>
              <w:t>/groups/{id}</w:t>
            </w:r>
          </w:p>
        </w:tc>
        <w:tc>
          <w:tcPr>
            <w:tcW w:type="dxa" w:w="2074"/>
            <w:vAlign w:val="top"/>
          </w:tcPr>
          <w:p>
            <w:r/>
            <w:r>
              <w:rPr>
                <w:b w:val="0"/>
                <w:sz w:val="17"/>
              </w:rPr>
              <w:t>Get group detail</w:t>
            </w:r>
          </w:p>
        </w:tc>
        <w:tc>
          <w:tcPr>
            <w:tcW w:type="dxa" w:w="2074"/>
            <w:vAlign w:val="top"/>
          </w:tcPr>
          <w:p>
            <w:r/>
            <w:r>
              <w:rPr>
                <w:b w:val="0"/>
                <w:sz w:val="17"/>
              </w:rPr>
              <w:t>Member</w:t>
            </w:r>
          </w:p>
        </w:tc>
      </w:tr>
      <w:tr>
        <w:tc>
          <w:tcPr>
            <w:tcW w:type="dxa" w:w="2074"/>
            <w:vAlign w:val="top"/>
          </w:tcPr>
          <w:p>
            <w:r/>
            <w:r>
              <w:rPr>
                <w:b w:val="0"/>
                <w:sz w:val="17"/>
              </w:rPr>
              <w:t>Groups</w:t>
            </w:r>
          </w:p>
        </w:tc>
        <w:tc>
          <w:tcPr>
            <w:tcW w:type="dxa" w:w="2074"/>
            <w:vAlign w:val="top"/>
          </w:tcPr>
          <w:p>
            <w:r/>
            <w:r>
              <w:rPr>
                <w:b w:val="0"/>
                <w:sz w:val="17"/>
              </w:rPr>
              <w:t>POST</w:t>
            </w:r>
          </w:p>
        </w:tc>
        <w:tc>
          <w:tcPr>
            <w:tcW w:type="dxa" w:w="2074"/>
            <w:vAlign w:val="top"/>
          </w:tcPr>
          <w:p>
            <w:r/>
            <w:r>
              <w:rPr>
                <w:b w:val="0"/>
                <w:sz w:val="17"/>
              </w:rPr>
              <w:t>/groups/{id}/invitations</w:t>
            </w:r>
          </w:p>
        </w:tc>
        <w:tc>
          <w:tcPr>
            <w:tcW w:type="dxa" w:w="2074"/>
            <w:vAlign w:val="top"/>
          </w:tcPr>
          <w:p>
            <w:r/>
            <w:r>
              <w:rPr>
                <w:b w:val="0"/>
                <w:sz w:val="17"/>
              </w:rPr>
              <w:t>Invite member</w:t>
            </w:r>
          </w:p>
        </w:tc>
        <w:tc>
          <w:tcPr>
            <w:tcW w:type="dxa" w:w="2074"/>
            <w:vAlign w:val="top"/>
          </w:tcPr>
          <w:p>
            <w:r/>
            <w:r>
              <w:rPr>
                <w:b w:val="0"/>
                <w:sz w:val="17"/>
              </w:rPr>
              <w:t>Group admin</w:t>
            </w:r>
          </w:p>
        </w:tc>
      </w:tr>
      <w:tr>
        <w:tc>
          <w:tcPr>
            <w:tcW w:type="dxa" w:w="2074"/>
            <w:vAlign w:val="top"/>
          </w:tcPr>
          <w:p>
            <w:r/>
            <w:r>
              <w:rPr>
                <w:b w:val="0"/>
                <w:sz w:val="17"/>
              </w:rPr>
              <w:t>Groups</w:t>
            </w:r>
          </w:p>
        </w:tc>
        <w:tc>
          <w:tcPr>
            <w:tcW w:type="dxa" w:w="2074"/>
            <w:vAlign w:val="top"/>
          </w:tcPr>
          <w:p>
            <w:r/>
            <w:r>
              <w:rPr>
                <w:b w:val="0"/>
                <w:sz w:val="17"/>
              </w:rPr>
              <w:t>PATCH</w:t>
            </w:r>
          </w:p>
        </w:tc>
        <w:tc>
          <w:tcPr>
            <w:tcW w:type="dxa" w:w="2074"/>
            <w:vAlign w:val="top"/>
          </w:tcPr>
          <w:p>
            <w:r/>
            <w:r>
              <w:rPr>
                <w:b w:val="0"/>
                <w:sz w:val="17"/>
              </w:rPr>
              <w:t>/groups/{id}/members/{member_id}</w:t>
            </w:r>
          </w:p>
        </w:tc>
        <w:tc>
          <w:tcPr>
            <w:tcW w:type="dxa" w:w="2074"/>
            <w:vAlign w:val="top"/>
          </w:tcPr>
          <w:p>
            <w:r/>
            <w:r>
              <w:rPr>
                <w:b w:val="0"/>
                <w:sz w:val="17"/>
              </w:rPr>
              <w:t>Update member role</w:t>
            </w:r>
          </w:p>
        </w:tc>
        <w:tc>
          <w:tcPr>
            <w:tcW w:type="dxa" w:w="2074"/>
            <w:vAlign w:val="top"/>
          </w:tcPr>
          <w:p>
            <w:r/>
            <w:r>
              <w:rPr>
                <w:b w:val="0"/>
                <w:sz w:val="17"/>
              </w:rPr>
              <w:t>Group admin</w:t>
            </w:r>
          </w:p>
        </w:tc>
      </w:tr>
      <w:tr>
        <w:tc>
          <w:tcPr>
            <w:tcW w:type="dxa" w:w="2074"/>
            <w:vAlign w:val="top"/>
          </w:tcPr>
          <w:p>
            <w:r/>
            <w:r>
              <w:rPr>
                <w:b w:val="0"/>
                <w:sz w:val="17"/>
              </w:rPr>
              <w:t>Expenses</w:t>
            </w:r>
          </w:p>
        </w:tc>
        <w:tc>
          <w:tcPr>
            <w:tcW w:type="dxa" w:w="2074"/>
            <w:vAlign w:val="top"/>
          </w:tcPr>
          <w:p>
            <w:r/>
            <w:r>
              <w:rPr>
                <w:b w:val="0"/>
                <w:sz w:val="17"/>
              </w:rPr>
              <w:t>POST</w:t>
            </w:r>
          </w:p>
        </w:tc>
        <w:tc>
          <w:tcPr>
            <w:tcW w:type="dxa" w:w="2074"/>
            <w:vAlign w:val="top"/>
          </w:tcPr>
          <w:p>
            <w:r/>
            <w:r>
              <w:rPr>
                <w:b w:val="0"/>
                <w:sz w:val="17"/>
              </w:rPr>
              <w:t>/expenses</w:t>
            </w:r>
          </w:p>
        </w:tc>
        <w:tc>
          <w:tcPr>
            <w:tcW w:type="dxa" w:w="2074"/>
            <w:vAlign w:val="top"/>
          </w:tcPr>
          <w:p>
            <w:r/>
            <w:r>
              <w:rPr>
                <w:b w:val="0"/>
                <w:sz w:val="17"/>
              </w:rPr>
              <w:t>Create expense</w:t>
            </w:r>
          </w:p>
        </w:tc>
        <w:tc>
          <w:tcPr>
            <w:tcW w:type="dxa" w:w="2074"/>
            <w:vAlign w:val="top"/>
          </w:tcPr>
          <w:p>
            <w:r/>
            <w:r>
              <w:rPr>
                <w:b w:val="0"/>
                <w:sz w:val="17"/>
              </w:rPr>
              <w:t>User</w:t>
            </w:r>
          </w:p>
        </w:tc>
      </w:tr>
      <w:tr>
        <w:tc>
          <w:tcPr>
            <w:tcW w:type="dxa" w:w="2074"/>
            <w:vAlign w:val="top"/>
          </w:tcPr>
          <w:p>
            <w:r/>
            <w:r>
              <w:rPr>
                <w:b w:val="0"/>
                <w:sz w:val="17"/>
              </w:rPr>
              <w:t>Expenses</w:t>
            </w:r>
          </w:p>
        </w:tc>
        <w:tc>
          <w:tcPr>
            <w:tcW w:type="dxa" w:w="2074"/>
            <w:vAlign w:val="top"/>
          </w:tcPr>
          <w:p>
            <w:r/>
            <w:r>
              <w:rPr>
                <w:b w:val="0"/>
                <w:sz w:val="17"/>
              </w:rPr>
              <w:t>GET</w:t>
            </w:r>
          </w:p>
        </w:tc>
        <w:tc>
          <w:tcPr>
            <w:tcW w:type="dxa" w:w="2074"/>
            <w:vAlign w:val="top"/>
          </w:tcPr>
          <w:p>
            <w:r/>
            <w:r>
              <w:rPr>
                <w:b w:val="0"/>
                <w:sz w:val="17"/>
              </w:rPr>
              <w:t>/expenses/{id}</w:t>
            </w:r>
          </w:p>
        </w:tc>
        <w:tc>
          <w:tcPr>
            <w:tcW w:type="dxa" w:w="2074"/>
            <w:vAlign w:val="top"/>
          </w:tcPr>
          <w:p>
            <w:r/>
            <w:r>
              <w:rPr>
                <w:b w:val="0"/>
                <w:sz w:val="17"/>
              </w:rPr>
              <w:t>Get expense detail</w:t>
            </w:r>
          </w:p>
        </w:tc>
        <w:tc>
          <w:tcPr>
            <w:tcW w:type="dxa" w:w="2074"/>
            <w:vAlign w:val="top"/>
          </w:tcPr>
          <w:p>
            <w:r/>
            <w:r>
              <w:rPr>
                <w:b w:val="0"/>
                <w:sz w:val="17"/>
              </w:rPr>
              <w:t>Participant</w:t>
            </w:r>
          </w:p>
        </w:tc>
      </w:tr>
      <w:tr>
        <w:tc>
          <w:tcPr>
            <w:tcW w:type="dxa" w:w="2074"/>
            <w:vAlign w:val="top"/>
          </w:tcPr>
          <w:p>
            <w:r/>
            <w:r>
              <w:rPr>
                <w:b w:val="0"/>
                <w:sz w:val="17"/>
              </w:rPr>
              <w:t>Expenses</w:t>
            </w:r>
          </w:p>
        </w:tc>
        <w:tc>
          <w:tcPr>
            <w:tcW w:type="dxa" w:w="2074"/>
            <w:vAlign w:val="top"/>
          </w:tcPr>
          <w:p>
            <w:r/>
            <w:r>
              <w:rPr>
                <w:b w:val="0"/>
                <w:sz w:val="17"/>
              </w:rPr>
              <w:t>POST</w:t>
            </w:r>
          </w:p>
        </w:tc>
        <w:tc>
          <w:tcPr>
            <w:tcW w:type="dxa" w:w="2074"/>
            <w:vAlign w:val="top"/>
          </w:tcPr>
          <w:p>
            <w:r/>
            <w:r>
              <w:rPr>
                <w:b w:val="0"/>
                <w:sz w:val="17"/>
              </w:rPr>
              <w:t>/expenses/{id}/splits</w:t>
            </w:r>
          </w:p>
        </w:tc>
        <w:tc>
          <w:tcPr>
            <w:tcW w:type="dxa" w:w="2074"/>
            <w:vAlign w:val="top"/>
          </w:tcPr>
          <w:p>
            <w:r/>
            <w:r>
              <w:rPr>
                <w:b w:val="0"/>
                <w:sz w:val="17"/>
              </w:rPr>
              <w:t>Define splits</w:t>
            </w:r>
          </w:p>
        </w:tc>
        <w:tc>
          <w:tcPr>
            <w:tcW w:type="dxa" w:w="2074"/>
            <w:vAlign w:val="top"/>
          </w:tcPr>
          <w:p>
            <w:r/>
            <w:r>
              <w:rPr>
                <w:b w:val="0"/>
                <w:sz w:val="17"/>
              </w:rPr>
              <w:t>Owner</w:t>
            </w:r>
          </w:p>
        </w:tc>
      </w:tr>
      <w:tr>
        <w:tc>
          <w:tcPr>
            <w:tcW w:type="dxa" w:w="2074"/>
            <w:vAlign w:val="top"/>
          </w:tcPr>
          <w:p>
            <w:r/>
            <w:r>
              <w:rPr>
                <w:b w:val="0"/>
                <w:sz w:val="17"/>
              </w:rPr>
              <w:t>Expenses</w:t>
            </w:r>
          </w:p>
        </w:tc>
        <w:tc>
          <w:tcPr>
            <w:tcW w:type="dxa" w:w="2074"/>
            <w:vAlign w:val="top"/>
          </w:tcPr>
          <w:p>
            <w:r/>
            <w:r>
              <w:rPr>
                <w:b w:val="0"/>
                <w:sz w:val="17"/>
              </w:rPr>
              <w:t>POST</w:t>
            </w:r>
          </w:p>
        </w:tc>
        <w:tc>
          <w:tcPr>
            <w:tcW w:type="dxa" w:w="2074"/>
            <w:vAlign w:val="top"/>
          </w:tcPr>
          <w:p>
            <w:r/>
            <w:r>
              <w:rPr>
                <w:b w:val="0"/>
                <w:sz w:val="17"/>
              </w:rPr>
              <w:t>/expenses/{id}/settle</w:t>
            </w:r>
          </w:p>
        </w:tc>
        <w:tc>
          <w:tcPr>
            <w:tcW w:type="dxa" w:w="2074"/>
            <w:vAlign w:val="top"/>
          </w:tcPr>
          <w:p>
            <w:r/>
            <w:r>
              <w:rPr>
                <w:b w:val="0"/>
                <w:sz w:val="17"/>
              </w:rPr>
              <w:t>Settle balance</w:t>
            </w:r>
          </w:p>
        </w:tc>
        <w:tc>
          <w:tcPr>
            <w:tcW w:type="dxa" w:w="2074"/>
            <w:vAlign w:val="top"/>
          </w:tcPr>
          <w:p>
            <w:r/>
            <w:r>
              <w:rPr>
                <w:b w:val="0"/>
                <w:sz w:val="17"/>
              </w:rPr>
              <w:t>Participant</w:t>
            </w:r>
          </w:p>
        </w:tc>
      </w:tr>
      <w:tr>
        <w:tc>
          <w:tcPr>
            <w:tcW w:type="dxa" w:w="2074"/>
            <w:vAlign w:val="top"/>
          </w:tcPr>
          <w:p>
            <w:r/>
            <w:r>
              <w:rPr>
                <w:b w:val="0"/>
                <w:sz w:val="17"/>
              </w:rPr>
              <w:t>Merchant</w:t>
            </w:r>
          </w:p>
        </w:tc>
        <w:tc>
          <w:tcPr>
            <w:tcW w:type="dxa" w:w="2074"/>
            <w:vAlign w:val="top"/>
          </w:tcPr>
          <w:p>
            <w:r/>
            <w:r>
              <w:rPr>
                <w:b w:val="0"/>
                <w:sz w:val="17"/>
              </w:rPr>
              <w:t>POST</w:t>
            </w:r>
          </w:p>
        </w:tc>
        <w:tc>
          <w:tcPr>
            <w:tcW w:type="dxa" w:w="2074"/>
            <w:vAlign w:val="top"/>
          </w:tcPr>
          <w:p>
            <w:r/>
            <w:r>
              <w:rPr>
                <w:b w:val="0"/>
                <w:sz w:val="17"/>
              </w:rPr>
              <w:t>/merchants</w:t>
            </w:r>
          </w:p>
        </w:tc>
        <w:tc>
          <w:tcPr>
            <w:tcW w:type="dxa" w:w="2074"/>
            <w:vAlign w:val="top"/>
          </w:tcPr>
          <w:p>
            <w:r/>
            <w:r>
              <w:rPr>
                <w:b w:val="0"/>
                <w:sz w:val="17"/>
              </w:rPr>
              <w:t>Create merchant profile</w:t>
            </w:r>
          </w:p>
        </w:tc>
        <w:tc>
          <w:tcPr>
            <w:tcW w:type="dxa" w:w="2074"/>
            <w:vAlign w:val="top"/>
          </w:tcPr>
          <w:p>
            <w:r/>
            <w:r>
              <w:rPr>
                <w:b w:val="0"/>
                <w:sz w:val="17"/>
              </w:rPr>
              <w:t>User</w:t>
            </w:r>
          </w:p>
        </w:tc>
      </w:tr>
      <w:tr>
        <w:tc>
          <w:tcPr>
            <w:tcW w:type="dxa" w:w="2074"/>
            <w:vAlign w:val="top"/>
          </w:tcPr>
          <w:p>
            <w:r/>
            <w:r>
              <w:rPr>
                <w:b w:val="0"/>
                <w:sz w:val="17"/>
              </w:rPr>
              <w:t>Merchant</w:t>
            </w:r>
          </w:p>
        </w:tc>
        <w:tc>
          <w:tcPr>
            <w:tcW w:type="dxa" w:w="2074"/>
            <w:vAlign w:val="top"/>
          </w:tcPr>
          <w:p>
            <w:r/>
            <w:r>
              <w:rPr>
                <w:b w:val="0"/>
                <w:sz w:val="17"/>
              </w:rPr>
              <w:t>GET</w:t>
            </w:r>
          </w:p>
        </w:tc>
        <w:tc>
          <w:tcPr>
            <w:tcW w:type="dxa" w:w="2074"/>
            <w:vAlign w:val="top"/>
          </w:tcPr>
          <w:p>
            <w:r/>
            <w:r>
              <w:rPr>
                <w:b w:val="0"/>
                <w:sz w:val="17"/>
              </w:rPr>
              <w:t>/merchants/{id}</w:t>
            </w:r>
          </w:p>
        </w:tc>
        <w:tc>
          <w:tcPr>
            <w:tcW w:type="dxa" w:w="2074"/>
            <w:vAlign w:val="top"/>
          </w:tcPr>
          <w:p>
            <w:r/>
            <w:r>
              <w:rPr>
                <w:b w:val="0"/>
                <w:sz w:val="17"/>
              </w:rPr>
              <w:t>Get merchant profile</w:t>
            </w:r>
          </w:p>
        </w:tc>
        <w:tc>
          <w:tcPr>
            <w:tcW w:type="dxa" w:w="2074"/>
            <w:vAlign w:val="top"/>
          </w:tcPr>
          <w:p>
            <w:r/>
            <w:r>
              <w:rPr>
                <w:b w:val="0"/>
                <w:sz w:val="17"/>
              </w:rPr>
              <w:t>Merchant member</w:t>
            </w:r>
          </w:p>
        </w:tc>
      </w:tr>
      <w:tr>
        <w:tc>
          <w:tcPr>
            <w:tcW w:type="dxa" w:w="2074"/>
            <w:vAlign w:val="top"/>
          </w:tcPr>
          <w:p>
            <w:r/>
            <w:r>
              <w:rPr>
                <w:b w:val="0"/>
                <w:sz w:val="17"/>
              </w:rPr>
              <w:t>Merchant</w:t>
            </w:r>
          </w:p>
        </w:tc>
        <w:tc>
          <w:tcPr>
            <w:tcW w:type="dxa" w:w="2074"/>
            <w:vAlign w:val="top"/>
          </w:tcPr>
          <w:p>
            <w:r/>
            <w:r>
              <w:rPr>
                <w:b w:val="0"/>
                <w:sz w:val="17"/>
              </w:rPr>
              <w:t>POST</w:t>
            </w:r>
          </w:p>
        </w:tc>
        <w:tc>
          <w:tcPr>
            <w:tcW w:type="dxa" w:w="2074"/>
            <w:vAlign w:val="top"/>
          </w:tcPr>
          <w:p>
            <w:r/>
            <w:r>
              <w:rPr>
                <w:b w:val="0"/>
                <w:sz w:val="17"/>
              </w:rPr>
              <w:t>/merchants/{id}/qr-codes</w:t>
            </w:r>
          </w:p>
        </w:tc>
        <w:tc>
          <w:tcPr>
            <w:tcW w:type="dxa" w:w="2074"/>
            <w:vAlign w:val="top"/>
          </w:tcPr>
          <w:p>
            <w:r/>
            <w:r>
              <w:rPr>
                <w:b w:val="0"/>
                <w:sz w:val="17"/>
              </w:rPr>
              <w:t>Create QR code</w:t>
            </w:r>
          </w:p>
        </w:tc>
        <w:tc>
          <w:tcPr>
            <w:tcW w:type="dxa" w:w="2074"/>
            <w:vAlign w:val="top"/>
          </w:tcPr>
          <w:p>
            <w:r/>
            <w:r>
              <w:rPr>
                <w:b w:val="0"/>
                <w:sz w:val="17"/>
              </w:rPr>
              <w:t>Merchant member</w:t>
            </w:r>
          </w:p>
        </w:tc>
      </w:tr>
      <w:tr>
        <w:tc>
          <w:tcPr>
            <w:tcW w:type="dxa" w:w="2074"/>
            <w:vAlign w:val="top"/>
          </w:tcPr>
          <w:p>
            <w:r/>
            <w:r>
              <w:rPr>
                <w:b w:val="0"/>
                <w:sz w:val="17"/>
              </w:rPr>
              <w:t>Merchant</w:t>
            </w:r>
          </w:p>
        </w:tc>
        <w:tc>
          <w:tcPr>
            <w:tcW w:type="dxa" w:w="2074"/>
            <w:vAlign w:val="top"/>
          </w:tcPr>
          <w:p>
            <w:r/>
            <w:r>
              <w:rPr>
                <w:b w:val="0"/>
                <w:sz w:val="17"/>
              </w:rPr>
              <w:t>GET</w:t>
            </w:r>
          </w:p>
        </w:tc>
        <w:tc>
          <w:tcPr>
            <w:tcW w:type="dxa" w:w="2074"/>
            <w:vAlign w:val="top"/>
          </w:tcPr>
          <w:p>
            <w:r/>
            <w:r>
              <w:rPr>
                <w:b w:val="0"/>
                <w:sz w:val="17"/>
              </w:rPr>
              <w:t>/merchants/{id}/transactions</w:t>
            </w:r>
          </w:p>
        </w:tc>
        <w:tc>
          <w:tcPr>
            <w:tcW w:type="dxa" w:w="2074"/>
            <w:vAlign w:val="top"/>
          </w:tcPr>
          <w:p>
            <w:r/>
            <w:r>
              <w:rPr>
                <w:b w:val="0"/>
                <w:sz w:val="17"/>
              </w:rPr>
              <w:t>Merchant transaction list</w:t>
            </w:r>
          </w:p>
        </w:tc>
        <w:tc>
          <w:tcPr>
            <w:tcW w:type="dxa" w:w="2074"/>
            <w:vAlign w:val="top"/>
          </w:tcPr>
          <w:p>
            <w:r/>
            <w:r>
              <w:rPr>
                <w:b w:val="0"/>
                <w:sz w:val="17"/>
              </w:rPr>
              <w:t>Merchant member</w:t>
            </w:r>
          </w:p>
        </w:tc>
      </w:tr>
      <w:tr>
        <w:tc>
          <w:tcPr>
            <w:tcW w:type="dxa" w:w="2074"/>
            <w:vAlign w:val="top"/>
          </w:tcPr>
          <w:p>
            <w:r/>
            <w:r>
              <w:rPr>
                <w:b w:val="0"/>
                <w:sz w:val="17"/>
              </w:rPr>
              <w:t>AI</w:t>
            </w:r>
          </w:p>
        </w:tc>
        <w:tc>
          <w:tcPr>
            <w:tcW w:type="dxa" w:w="2074"/>
            <w:vAlign w:val="top"/>
          </w:tcPr>
          <w:p>
            <w:r/>
            <w:r>
              <w:rPr>
                <w:b w:val="0"/>
                <w:sz w:val="17"/>
              </w:rPr>
              <w:t>POST</w:t>
            </w:r>
          </w:p>
        </w:tc>
        <w:tc>
          <w:tcPr>
            <w:tcW w:type="dxa" w:w="2074"/>
            <w:vAlign w:val="top"/>
          </w:tcPr>
          <w:p>
            <w:r/>
            <w:r>
              <w:rPr>
                <w:b w:val="0"/>
                <w:sz w:val="17"/>
              </w:rPr>
              <w:t>/ai/insights/generate</w:t>
            </w:r>
          </w:p>
        </w:tc>
        <w:tc>
          <w:tcPr>
            <w:tcW w:type="dxa" w:w="2074"/>
            <w:vAlign w:val="top"/>
          </w:tcPr>
          <w:p>
            <w:r/>
            <w:r>
              <w:rPr>
                <w:b w:val="0"/>
                <w:sz w:val="17"/>
              </w:rPr>
              <w:t>Generate spending insights</w:t>
            </w:r>
          </w:p>
        </w:tc>
        <w:tc>
          <w:tcPr>
            <w:tcW w:type="dxa" w:w="2074"/>
            <w:vAlign w:val="top"/>
          </w:tcPr>
          <w:p>
            <w:r/>
            <w:r>
              <w:rPr>
                <w:b w:val="0"/>
                <w:sz w:val="17"/>
              </w:rPr>
              <w:t>User</w:t>
            </w:r>
          </w:p>
        </w:tc>
      </w:tr>
      <w:tr>
        <w:tc>
          <w:tcPr>
            <w:tcW w:type="dxa" w:w="2074"/>
            <w:vAlign w:val="top"/>
          </w:tcPr>
          <w:p>
            <w:r/>
            <w:r>
              <w:rPr>
                <w:b w:val="0"/>
                <w:sz w:val="17"/>
              </w:rPr>
              <w:t>AI</w:t>
            </w:r>
          </w:p>
        </w:tc>
        <w:tc>
          <w:tcPr>
            <w:tcW w:type="dxa" w:w="2074"/>
            <w:vAlign w:val="top"/>
          </w:tcPr>
          <w:p>
            <w:r/>
            <w:r>
              <w:rPr>
                <w:b w:val="0"/>
                <w:sz w:val="17"/>
              </w:rPr>
              <w:t>POST</w:t>
            </w:r>
          </w:p>
        </w:tc>
        <w:tc>
          <w:tcPr>
            <w:tcW w:type="dxa" w:w="2074"/>
            <w:vAlign w:val="top"/>
          </w:tcPr>
          <w:p>
            <w:r/>
            <w:r>
              <w:rPr>
                <w:b w:val="0"/>
                <w:sz w:val="17"/>
              </w:rPr>
              <w:t>/ai/chat</w:t>
            </w:r>
          </w:p>
        </w:tc>
        <w:tc>
          <w:tcPr>
            <w:tcW w:type="dxa" w:w="2074"/>
            <w:vAlign w:val="top"/>
          </w:tcPr>
          <w:p>
            <w:r/>
            <w:r>
              <w:rPr>
                <w:b w:val="0"/>
                <w:sz w:val="17"/>
              </w:rPr>
              <w:t>Ask financial assistant question</w:t>
            </w:r>
          </w:p>
        </w:tc>
        <w:tc>
          <w:tcPr>
            <w:tcW w:type="dxa" w:w="2074"/>
            <w:vAlign w:val="top"/>
          </w:tcPr>
          <w:p>
            <w:r/>
            <w:r>
              <w:rPr>
                <w:b w:val="0"/>
                <w:sz w:val="17"/>
              </w:rPr>
              <w:t>User</w:t>
            </w:r>
          </w:p>
        </w:tc>
      </w:tr>
      <w:tr>
        <w:tc>
          <w:tcPr>
            <w:tcW w:type="dxa" w:w="2074"/>
            <w:vAlign w:val="top"/>
          </w:tcPr>
          <w:p>
            <w:r/>
            <w:r>
              <w:rPr>
                <w:b w:val="0"/>
                <w:sz w:val="17"/>
              </w:rPr>
              <w:t>AI</w:t>
            </w:r>
          </w:p>
        </w:tc>
        <w:tc>
          <w:tcPr>
            <w:tcW w:type="dxa" w:w="2074"/>
            <w:vAlign w:val="top"/>
          </w:tcPr>
          <w:p>
            <w:r/>
            <w:r>
              <w:rPr>
                <w:b w:val="0"/>
                <w:sz w:val="17"/>
              </w:rPr>
              <w:t>GET</w:t>
            </w:r>
          </w:p>
        </w:tc>
        <w:tc>
          <w:tcPr>
            <w:tcW w:type="dxa" w:w="2074"/>
            <w:vAlign w:val="top"/>
          </w:tcPr>
          <w:p>
            <w:r/>
            <w:r>
              <w:rPr>
                <w:b w:val="0"/>
                <w:sz w:val="17"/>
              </w:rPr>
              <w:t>/ai/recommendations</w:t>
            </w:r>
          </w:p>
        </w:tc>
        <w:tc>
          <w:tcPr>
            <w:tcW w:type="dxa" w:w="2074"/>
            <w:vAlign w:val="top"/>
          </w:tcPr>
          <w:p>
            <w:r/>
            <w:r>
              <w:rPr>
                <w:b w:val="0"/>
                <w:sz w:val="17"/>
              </w:rPr>
              <w:t>List recommendations</w:t>
            </w:r>
          </w:p>
        </w:tc>
        <w:tc>
          <w:tcPr>
            <w:tcW w:type="dxa" w:w="2074"/>
            <w:vAlign w:val="top"/>
          </w:tcPr>
          <w:p>
            <w:r/>
            <w:r>
              <w:rPr>
                <w:b w:val="0"/>
                <w:sz w:val="17"/>
              </w:rPr>
              <w:t>User</w:t>
            </w:r>
          </w:p>
        </w:tc>
      </w:tr>
      <w:tr>
        <w:tc>
          <w:tcPr>
            <w:tcW w:type="dxa" w:w="2074"/>
            <w:vAlign w:val="top"/>
          </w:tcPr>
          <w:p>
            <w:r/>
            <w:r>
              <w:rPr>
                <w:b w:val="0"/>
                <w:sz w:val="17"/>
              </w:rPr>
              <w:t>Notifications</w:t>
            </w:r>
          </w:p>
        </w:tc>
        <w:tc>
          <w:tcPr>
            <w:tcW w:type="dxa" w:w="2074"/>
            <w:vAlign w:val="top"/>
          </w:tcPr>
          <w:p>
            <w:r/>
            <w:r>
              <w:rPr>
                <w:b w:val="0"/>
                <w:sz w:val="17"/>
              </w:rPr>
              <w:t>GET</w:t>
            </w:r>
          </w:p>
        </w:tc>
        <w:tc>
          <w:tcPr>
            <w:tcW w:type="dxa" w:w="2074"/>
            <w:vAlign w:val="top"/>
          </w:tcPr>
          <w:p>
            <w:r/>
            <w:r>
              <w:rPr>
                <w:b w:val="0"/>
                <w:sz w:val="17"/>
              </w:rPr>
              <w:t>/notifications</w:t>
            </w:r>
          </w:p>
        </w:tc>
        <w:tc>
          <w:tcPr>
            <w:tcW w:type="dxa" w:w="2074"/>
            <w:vAlign w:val="top"/>
          </w:tcPr>
          <w:p>
            <w:r/>
            <w:r>
              <w:rPr>
                <w:b w:val="0"/>
                <w:sz w:val="17"/>
              </w:rPr>
              <w:t>List notifications</w:t>
            </w:r>
          </w:p>
        </w:tc>
        <w:tc>
          <w:tcPr>
            <w:tcW w:type="dxa" w:w="2074"/>
            <w:vAlign w:val="top"/>
          </w:tcPr>
          <w:p>
            <w:r/>
            <w:r>
              <w:rPr>
                <w:b w:val="0"/>
                <w:sz w:val="17"/>
              </w:rPr>
              <w:t>User</w:t>
            </w:r>
          </w:p>
        </w:tc>
      </w:tr>
      <w:tr>
        <w:tc>
          <w:tcPr>
            <w:tcW w:type="dxa" w:w="2074"/>
            <w:vAlign w:val="top"/>
          </w:tcPr>
          <w:p>
            <w:r/>
            <w:r>
              <w:rPr>
                <w:b w:val="0"/>
                <w:sz w:val="17"/>
              </w:rPr>
              <w:t>Notifications</w:t>
            </w:r>
          </w:p>
        </w:tc>
        <w:tc>
          <w:tcPr>
            <w:tcW w:type="dxa" w:w="2074"/>
            <w:vAlign w:val="top"/>
          </w:tcPr>
          <w:p>
            <w:r/>
            <w:r>
              <w:rPr>
                <w:b w:val="0"/>
                <w:sz w:val="17"/>
              </w:rPr>
              <w:t>PATCH</w:t>
            </w:r>
          </w:p>
        </w:tc>
        <w:tc>
          <w:tcPr>
            <w:tcW w:type="dxa" w:w="2074"/>
            <w:vAlign w:val="top"/>
          </w:tcPr>
          <w:p>
            <w:r/>
            <w:r>
              <w:rPr>
                <w:b w:val="0"/>
                <w:sz w:val="17"/>
              </w:rPr>
              <w:t>/notifications/{id}/read</w:t>
            </w:r>
          </w:p>
        </w:tc>
        <w:tc>
          <w:tcPr>
            <w:tcW w:type="dxa" w:w="2074"/>
            <w:vAlign w:val="top"/>
          </w:tcPr>
          <w:p>
            <w:r/>
            <w:r>
              <w:rPr>
                <w:b w:val="0"/>
                <w:sz w:val="17"/>
              </w:rPr>
              <w:t>Mark read</w:t>
            </w:r>
          </w:p>
        </w:tc>
        <w:tc>
          <w:tcPr>
            <w:tcW w:type="dxa" w:w="2074"/>
            <w:vAlign w:val="top"/>
          </w:tcPr>
          <w:p>
            <w:r/>
            <w:r>
              <w:rPr>
                <w:b w:val="0"/>
                <w:sz w:val="17"/>
              </w:rPr>
              <w:t>User</w:t>
            </w:r>
          </w:p>
        </w:tc>
      </w:tr>
      <w:tr>
        <w:tc>
          <w:tcPr>
            <w:tcW w:type="dxa" w:w="2074"/>
            <w:vAlign w:val="top"/>
          </w:tcPr>
          <w:p>
            <w:r/>
            <w:r>
              <w:rPr>
                <w:b w:val="0"/>
                <w:sz w:val="17"/>
              </w:rPr>
              <w:t>Webhooks</w:t>
            </w:r>
          </w:p>
        </w:tc>
        <w:tc>
          <w:tcPr>
            <w:tcW w:type="dxa" w:w="2074"/>
            <w:vAlign w:val="top"/>
          </w:tcPr>
          <w:p>
            <w:r/>
            <w:r>
              <w:rPr>
                <w:b w:val="0"/>
                <w:sz w:val="17"/>
              </w:rPr>
              <w:t>POST</w:t>
            </w:r>
          </w:p>
        </w:tc>
        <w:tc>
          <w:tcPr>
            <w:tcW w:type="dxa" w:w="2074"/>
            <w:vAlign w:val="top"/>
          </w:tcPr>
          <w:p>
            <w:r/>
            <w:r>
              <w:rPr>
                <w:b w:val="0"/>
                <w:sz w:val="17"/>
              </w:rPr>
              <w:t>/webhooks/endpoints</w:t>
            </w:r>
          </w:p>
        </w:tc>
        <w:tc>
          <w:tcPr>
            <w:tcW w:type="dxa" w:w="2074"/>
            <w:vAlign w:val="top"/>
          </w:tcPr>
          <w:p>
            <w:r/>
            <w:r>
              <w:rPr>
                <w:b w:val="0"/>
                <w:sz w:val="17"/>
              </w:rPr>
              <w:t>Register merchant webhook</w:t>
            </w:r>
          </w:p>
        </w:tc>
        <w:tc>
          <w:tcPr>
            <w:tcW w:type="dxa" w:w="2074"/>
            <w:vAlign w:val="top"/>
          </w:tcPr>
          <w:p>
            <w:r/>
            <w:r>
              <w:rPr>
                <w:b w:val="0"/>
                <w:sz w:val="17"/>
              </w:rPr>
              <w:t>Merchant admin</w:t>
            </w:r>
          </w:p>
        </w:tc>
      </w:tr>
      <w:tr>
        <w:tc>
          <w:tcPr>
            <w:tcW w:type="dxa" w:w="2074"/>
            <w:vAlign w:val="top"/>
          </w:tcPr>
          <w:p>
            <w:r/>
            <w:r>
              <w:rPr>
                <w:b w:val="0"/>
                <w:sz w:val="17"/>
              </w:rPr>
              <w:t>Admin</w:t>
            </w:r>
          </w:p>
        </w:tc>
        <w:tc>
          <w:tcPr>
            <w:tcW w:type="dxa" w:w="2074"/>
            <w:vAlign w:val="top"/>
          </w:tcPr>
          <w:p>
            <w:r/>
            <w:r>
              <w:rPr>
                <w:b w:val="0"/>
                <w:sz w:val="17"/>
              </w:rPr>
              <w:t>GET</w:t>
            </w:r>
          </w:p>
        </w:tc>
        <w:tc>
          <w:tcPr>
            <w:tcW w:type="dxa" w:w="2074"/>
            <w:vAlign w:val="top"/>
          </w:tcPr>
          <w:p>
            <w:r/>
            <w:r>
              <w:rPr>
                <w:b w:val="0"/>
                <w:sz w:val="17"/>
              </w:rPr>
              <w:t>/admin/users</w:t>
            </w:r>
          </w:p>
        </w:tc>
        <w:tc>
          <w:tcPr>
            <w:tcW w:type="dxa" w:w="2074"/>
            <w:vAlign w:val="top"/>
          </w:tcPr>
          <w:p>
            <w:r/>
            <w:r>
              <w:rPr>
                <w:b w:val="0"/>
                <w:sz w:val="17"/>
              </w:rPr>
              <w:t>Search users</w:t>
            </w:r>
          </w:p>
        </w:tc>
        <w:tc>
          <w:tcPr>
            <w:tcW w:type="dxa" w:w="2074"/>
            <w:vAlign w:val="top"/>
          </w:tcPr>
          <w:p>
            <w:r/>
            <w:r>
              <w:rPr>
                <w:b w:val="0"/>
                <w:sz w:val="17"/>
              </w:rPr>
              <w:t>Admin</w:t>
            </w:r>
          </w:p>
        </w:tc>
      </w:tr>
      <w:tr>
        <w:tc>
          <w:tcPr>
            <w:tcW w:type="dxa" w:w="2074"/>
            <w:vAlign w:val="top"/>
          </w:tcPr>
          <w:p>
            <w:r/>
            <w:r>
              <w:rPr>
                <w:b w:val="0"/>
                <w:sz w:val="17"/>
              </w:rPr>
              <w:t>Admin</w:t>
            </w:r>
          </w:p>
        </w:tc>
        <w:tc>
          <w:tcPr>
            <w:tcW w:type="dxa" w:w="2074"/>
            <w:vAlign w:val="top"/>
          </w:tcPr>
          <w:p>
            <w:r/>
            <w:r>
              <w:rPr>
                <w:b w:val="0"/>
                <w:sz w:val="17"/>
              </w:rPr>
              <w:t>GET</w:t>
            </w:r>
          </w:p>
        </w:tc>
        <w:tc>
          <w:tcPr>
            <w:tcW w:type="dxa" w:w="2074"/>
            <w:vAlign w:val="top"/>
          </w:tcPr>
          <w:p>
            <w:r/>
            <w:r>
              <w:rPr>
                <w:b w:val="0"/>
                <w:sz w:val="17"/>
              </w:rPr>
              <w:t>/admin/audit-events</w:t>
            </w:r>
          </w:p>
        </w:tc>
        <w:tc>
          <w:tcPr>
            <w:tcW w:type="dxa" w:w="2074"/>
            <w:vAlign w:val="top"/>
          </w:tcPr>
          <w:p>
            <w:r/>
            <w:r>
              <w:rPr>
                <w:b w:val="0"/>
                <w:sz w:val="17"/>
              </w:rPr>
              <w:t>Search audit events</w:t>
            </w:r>
          </w:p>
        </w:tc>
        <w:tc>
          <w:tcPr>
            <w:tcW w:type="dxa" w:w="2074"/>
            <w:vAlign w:val="top"/>
          </w:tcPr>
          <w:p>
            <w:r/>
            <w:r>
              <w:rPr>
                <w:b w:val="0"/>
                <w:sz w:val="17"/>
              </w:rPr>
              <w:t>Admin</w:t>
            </w:r>
          </w:p>
        </w:tc>
      </w:tr>
    </w:tbl>
    <w:p>
      <w:pPr>
        <w:pStyle w:val="Heading1"/>
      </w:pPr>
      <w:r>
        <w:t>8. Core Resource Schemas</w:t>
      </w:r>
    </w:p>
    <w:p>
      <w:pPr>
        <w:pStyle w:val="Heading2"/>
      </w:pPr>
      <w:r>
        <w:t>User</w:t>
      </w:r>
    </w:p>
    <w:tbl>
      <w:tblPr>
        <w:tblStyle w:val="TableGrid"/>
        <w:tblW w:type="auto" w:w="0"/>
        <w:jc w:val="center"/>
        <w:tblLook w:firstColumn="1" w:firstRow="1" w:lastColumn="0" w:lastRow="0" w:noHBand="0" w:noVBand="1" w:val="04A0"/>
      </w:tblPr>
      <w:tblGrid>
        <w:gridCol w:w="10368"/>
      </w:tblGrid>
      <w:tr>
        <w:tc>
          <w:tcPr>
            <w:tcW w:type="dxa" w:w="10368"/>
            <w:shd w:fill="1F4E79"/>
            <w:vAlign w:val="top"/>
          </w:tcPr>
          <w:p>
            <w:r/>
            <w:r>
              <w:rPr>
                <w:b/>
                <w:color w:val="FFFFFF"/>
                <w:sz w:val="17"/>
              </w:rPr>
              <w:t>Field</w:t>
            </w:r>
          </w:p>
        </w:tc>
      </w:tr>
      <w:tr>
        <w:tc>
          <w:tcPr>
            <w:tcW w:type="dxa" w:w="10368"/>
            <w:vAlign w:val="top"/>
          </w:tcPr>
          <w:p>
            <w:r/>
            <w:r>
              <w:rPr>
                <w:b w:val="0"/>
                <w:sz w:val="17"/>
              </w:rPr>
              <w:t>id</w:t>
            </w:r>
          </w:p>
        </w:tc>
      </w:tr>
      <w:tr>
        <w:tc>
          <w:tcPr>
            <w:tcW w:type="dxa" w:w="10368"/>
            <w:vAlign w:val="top"/>
          </w:tcPr>
          <w:p>
            <w:r/>
            <w:r>
              <w:rPr>
                <w:b w:val="0"/>
                <w:sz w:val="17"/>
              </w:rPr>
              <w:t>email</w:t>
            </w:r>
          </w:p>
        </w:tc>
      </w:tr>
      <w:tr>
        <w:tc>
          <w:tcPr>
            <w:tcW w:type="dxa" w:w="10368"/>
            <w:vAlign w:val="top"/>
          </w:tcPr>
          <w:p>
            <w:r/>
            <w:r>
              <w:rPr>
                <w:b w:val="0"/>
                <w:sz w:val="17"/>
              </w:rPr>
              <w:t>phone</w:t>
            </w:r>
          </w:p>
        </w:tc>
      </w:tr>
      <w:tr>
        <w:tc>
          <w:tcPr>
            <w:tcW w:type="dxa" w:w="10368"/>
            <w:vAlign w:val="top"/>
          </w:tcPr>
          <w:p>
            <w:r/>
            <w:r>
              <w:rPr>
                <w:b w:val="0"/>
                <w:sz w:val="17"/>
              </w:rPr>
              <w:t>display_name</w:t>
            </w:r>
          </w:p>
        </w:tc>
      </w:tr>
      <w:tr>
        <w:tc>
          <w:tcPr>
            <w:tcW w:type="dxa" w:w="10368"/>
            <w:vAlign w:val="top"/>
          </w:tcPr>
          <w:p>
            <w:r/>
            <w:r>
              <w:rPr>
                <w:b w:val="0"/>
                <w:sz w:val="17"/>
              </w:rPr>
              <w:t>status</w:t>
            </w:r>
          </w:p>
        </w:tc>
      </w:tr>
      <w:tr>
        <w:tc>
          <w:tcPr>
            <w:tcW w:type="dxa" w:w="10368"/>
            <w:vAlign w:val="top"/>
          </w:tcPr>
          <w:p>
            <w:r/>
            <w:r>
              <w:rPr>
                <w:b w:val="0"/>
                <w:sz w:val="17"/>
              </w:rPr>
              <w:t>kyc_status</w:t>
            </w:r>
          </w:p>
        </w:tc>
      </w:tr>
      <w:tr>
        <w:tc>
          <w:tcPr>
            <w:tcW w:type="dxa" w:w="10368"/>
            <w:vAlign w:val="top"/>
          </w:tcPr>
          <w:p>
            <w:r/>
            <w:r>
              <w:rPr>
                <w:b w:val="0"/>
                <w:sz w:val="17"/>
              </w:rPr>
              <w:t>created_at</w:t>
            </w:r>
          </w:p>
        </w:tc>
      </w:tr>
      <w:tr>
        <w:tc>
          <w:tcPr>
            <w:tcW w:type="dxa" w:w="10368"/>
            <w:vAlign w:val="top"/>
          </w:tcPr>
          <w:p>
            <w:r/>
            <w:r>
              <w:rPr>
                <w:b w:val="0"/>
                <w:sz w:val="17"/>
              </w:rPr>
              <w:t>updated_at</w:t>
            </w:r>
          </w:p>
        </w:tc>
      </w:tr>
    </w:tbl>
    <w:p>
      <w:pPr>
        <w:pStyle w:val="Heading2"/>
      </w:pPr>
      <w:r>
        <w:t>Wallet</w:t>
      </w:r>
    </w:p>
    <w:tbl>
      <w:tblPr>
        <w:tblStyle w:val="TableGrid"/>
        <w:tblW w:type="auto" w:w="0"/>
        <w:jc w:val="center"/>
        <w:tblLook w:firstColumn="1" w:firstRow="1" w:lastColumn="0" w:lastRow="0" w:noHBand="0" w:noVBand="1" w:val="04A0"/>
      </w:tblPr>
      <w:tblGrid>
        <w:gridCol w:w="10368"/>
      </w:tblGrid>
      <w:tr>
        <w:tc>
          <w:tcPr>
            <w:tcW w:type="dxa" w:w="10368"/>
            <w:shd w:fill="1F4E79"/>
            <w:vAlign w:val="top"/>
          </w:tcPr>
          <w:p>
            <w:r/>
            <w:r>
              <w:rPr>
                <w:b/>
                <w:color w:val="FFFFFF"/>
                <w:sz w:val="17"/>
              </w:rPr>
              <w:t>Field</w:t>
            </w:r>
          </w:p>
        </w:tc>
      </w:tr>
      <w:tr>
        <w:tc>
          <w:tcPr>
            <w:tcW w:type="dxa" w:w="10368"/>
            <w:vAlign w:val="top"/>
          </w:tcPr>
          <w:p>
            <w:r/>
            <w:r>
              <w:rPr>
                <w:b w:val="0"/>
                <w:sz w:val="17"/>
              </w:rPr>
              <w:t>id</w:t>
            </w:r>
          </w:p>
        </w:tc>
      </w:tr>
      <w:tr>
        <w:tc>
          <w:tcPr>
            <w:tcW w:type="dxa" w:w="10368"/>
            <w:vAlign w:val="top"/>
          </w:tcPr>
          <w:p>
            <w:r/>
            <w:r>
              <w:rPr>
                <w:b w:val="0"/>
                <w:sz w:val="17"/>
              </w:rPr>
              <w:t>user_id</w:t>
            </w:r>
          </w:p>
        </w:tc>
      </w:tr>
      <w:tr>
        <w:tc>
          <w:tcPr>
            <w:tcW w:type="dxa" w:w="10368"/>
            <w:vAlign w:val="top"/>
          </w:tcPr>
          <w:p>
            <w:r/>
            <w:r>
              <w:rPr>
                <w:b w:val="0"/>
                <w:sz w:val="17"/>
              </w:rPr>
              <w:t>status</w:t>
            </w:r>
          </w:p>
        </w:tc>
      </w:tr>
      <w:tr>
        <w:tc>
          <w:tcPr>
            <w:tcW w:type="dxa" w:w="10368"/>
            <w:vAlign w:val="top"/>
          </w:tcPr>
          <w:p>
            <w:r/>
            <w:r>
              <w:rPr>
                <w:b w:val="0"/>
                <w:sz w:val="17"/>
              </w:rPr>
              <w:t>default_currency</w:t>
            </w:r>
          </w:p>
        </w:tc>
      </w:tr>
      <w:tr>
        <w:tc>
          <w:tcPr>
            <w:tcW w:type="dxa" w:w="10368"/>
            <w:vAlign w:val="top"/>
          </w:tcPr>
          <w:p>
            <w:r/>
            <w:r>
              <w:rPr>
                <w:b w:val="0"/>
                <w:sz w:val="17"/>
              </w:rPr>
              <w:t>created_at</w:t>
            </w:r>
          </w:p>
        </w:tc>
      </w:tr>
    </w:tbl>
    <w:p>
      <w:pPr>
        <w:pStyle w:val="Heading2"/>
      </w:pPr>
      <w:r>
        <w:t>Payment</w:t>
      </w:r>
    </w:p>
    <w:tbl>
      <w:tblPr>
        <w:tblStyle w:val="TableGrid"/>
        <w:tblW w:type="auto" w:w="0"/>
        <w:jc w:val="center"/>
        <w:tblLook w:firstColumn="1" w:firstRow="1" w:lastColumn="0" w:lastRow="0" w:noHBand="0" w:noVBand="1" w:val="04A0"/>
      </w:tblPr>
      <w:tblGrid>
        <w:gridCol w:w="10368"/>
      </w:tblGrid>
      <w:tr>
        <w:tc>
          <w:tcPr>
            <w:tcW w:type="dxa" w:w="10368"/>
            <w:shd w:fill="1F4E79"/>
            <w:vAlign w:val="top"/>
          </w:tcPr>
          <w:p>
            <w:r/>
            <w:r>
              <w:rPr>
                <w:b/>
                <w:color w:val="FFFFFF"/>
                <w:sz w:val="17"/>
              </w:rPr>
              <w:t>Field</w:t>
            </w:r>
          </w:p>
        </w:tc>
      </w:tr>
      <w:tr>
        <w:tc>
          <w:tcPr>
            <w:tcW w:type="dxa" w:w="10368"/>
            <w:vAlign w:val="top"/>
          </w:tcPr>
          <w:p>
            <w:r/>
            <w:r>
              <w:rPr>
                <w:b w:val="0"/>
                <w:sz w:val="17"/>
              </w:rPr>
              <w:t>id</w:t>
            </w:r>
          </w:p>
        </w:tc>
      </w:tr>
      <w:tr>
        <w:tc>
          <w:tcPr>
            <w:tcW w:type="dxa" w:w="10368"/>
            <w:vAlign w:val="top"/>
          </w:tcPr>
          <w:p>
            <w:r/>
            <w:r>
              <w:rPr>
                <w:b w:val="0"/>
                <w:sz w:val="17"/>
              </w:rPr>
              <w:t>sender_user_id</w:t>
            </w:r>
          </w:p>
        </w:tc>
      </w:tr>
      <w:tr>
        <w:tc>
          <w:tcPr>
            <w:tcW w:type="dxa" w:w="10368"/>
            <w:vAlign w:val="top"/>
          </w:tcPr>
          <w:p>
            <w:r/>
            <w:r>
              <w:rPr>
                <w:b w:val="0"/>
                <w:sz w:val="17"/>
              </w:rPr>
              <w:t>recipient_user_id</w:t>
            </w:r>
          </w:p>
        </w:tc>
      </w:tr>
      <w:tr>
        <w:tc>
          <w:tcPr>
            <w:tcW w:type="dxa" w:w="10368"/>
            <w:vAlign w:val="top"/>
          </w:tcPr>
          <w:p>
            <w:r/>
            <w:r>
              <w:rPr>
                <w:b w:val="0"/>
                <w:sz w:val="17"/>
              </w:rPr>
              <w:t>amount_minor</w:t>
            </w:r>
          </w:p>
        </w:tc>
      </w:tr>
      <w:tr>
        <w:tc>
          <w:tcPr>
            <w:tcW w:type="dxa" w:w="10368"/>
            <w:vAlign w:val="top"/>
          </w:tcPr>
          <w:p>
            <w:r/>
            <w:r>
              <w:rPr>
                <w:b w:val="0"/>
                <w:sz w:val="17"/>
              </w:rPr>
              <w:t>currency</w:t>
            </w:r>
          </w:p>
        </w:tc>
      </w:tr>
      <w:tr>
        <w:tc>
          <w:tcPr>
            <w:tcW w:type="dxa" w:w="10368"/>
            <w:vAlign w:val="top"/>
          </w:tcPr>
          <w:p>
            <w:r/>
            <w:r>
              <w:rPr>
                <w:b w:val="0"/>
                <w:sz w:val="17"/>
              </w:rPr>
              <w:t>status</w:t>
            </w:r>
          </w:p>
        </w:tc>
      </w:tr>
      <w:tr>
        <w:tc>
          <w:tcPr>
            <w:tcW w:type="dxa" w:w="10368"/>
            <w:vAlign w:val="top"/>
          </w:tcPr>
          <w:p>
            <w:r/>
            <w:r>
              <w:rPr>
                <w:b w:val="0"/>
                <w:sz w:val="17"/>
              </w:rPr>
              <w:t>payment_rail</w:t>
            </w:r>
          </w:p>
        </w:tc>
      </w:tr>
      <w:tr>
        <w:tc>
          <w:tcPr>
            <w:tcW w:type="dxa" w:w="10368"/>
            <w:vAlign w:val="top"/>
          </w:tcPr>
          <w:p>
            <w:r/>
            <w:r>
              <w:rPr>
                <w:b w:val="0"/>
                <w:sz w:val="17"/>
              </w:rPr>
              <w:t>idempotency_key</w:t>
            </w:r>
          </w:p>
        </w:tc>
      </w:tr>
      <w:tr>
        <w:tc>
          <w:tcPr>
            <w:tcW w:type="dxa" w:w="10368"/>
            <w:vAlign w:val="top"/>
          </w:tcPr>
          <w:p>
            <w:r/>
            <w:r>
              <w:rPr>
                <w:b w:val="0"/>
                <w:sz w:val="17"/>
              </w:rPr>
              <w:t>created_at</w:t>
            </w:r>
          </w:p>
        </w:tc>
      </w:tr>
      <w:tr>
        <w:tc>
          <w:tcPr>
            <w:tcW w:type="dxa" w:w="10368"/>
            <w:vAlign w:val="top"/>
          </w:tcPr>
          <w:p>
            <w:r/>
            <w:r>
              <w:rPr>
                <w:b w:val="0"/>
                <w:sz w:val="17"/>
              </w:rPr>
              <w:t>completed_at</w:t>
            </w:r>
          </w:p>
        </w:tc>
      </w:tr>
    </w:tbl>
    <w:p>
      <w:pPr>
        <w:pStyle w:val="Heading2"/>
      </w:pPr>
      <w:r>
        <w:t>PaymentRequest</w:t>
      </w:r>
    </w:p>
    <w:tbl>
      <w:tblPr>
        <w:tblStyle w:val="TableGrid"/>
        <w:tblW w:type="auto" w:w="0"/>
        <w:jc w:val="center"/>
        <w:tblLook w:firstColumn="1" w:firstRow="1" w:lastColumn="0" w:lastRow="0" w:noHBand="0" w:noVBand="1" w:val="04A0"/>
      </w:tblPr>
      <w:tblGrid>
        <w:gridCol w:w="10368"/>
      </w:tblGrid>
      <w:tr>
        <w:tc>
          <w:tcPr>
            <w:tcW w:type="dxa" w:w="10368"/>
            <w:shd w:fill="1F4E79"/>
            <w:vAlign w:val="top"/>
          </w:tcPr>
          <w:p>
            <w:r/>
            <w:r>
              <w:rPr>
                <w:b/>
                <w:color w:val="FFFFFF"/>
                <w:sz w:val="17"/>
              </w:rPr>
              <w:t>Field</w:t>
            </w:r>
          </w:p>
        </w:tc>
      </w:tr>
      <w:tr>
        <w:tc>
          <w:tcPr>
            <w:tcW w:type="dxa" w:w="10368"/>
            <w:vAlign w:val="top"/>
          </w:tcPr>
          <w:p>
            <w:r/>
            <w:r>
              <w:rPr>
                <w:b w:val="0"/>
                <w:sz w:val="17"/>
              </w:rPr>
              <w:t>id</w:t>
            </w:r>
          </w:p>
        </w:tc>
      </w:tr>
      <w:tr>
        <w:tc>
          <w:tcPr>
            <w:tcW w:type="dxa" w:w="10368"/>
            <w:vAlign w:val="top"/>
          </w:tcPr>
          <w:p>
            <w:r/>
            <w:r>
              <w:rPr>
                <w:b w:val="0"/>
                <w:sz w:val="17"/>
              </w:rPr>
              <w:t>requester_user_id</w:t>
            </w:r>
          </w:p>
        </w:tc>
      </w:tr>
      <w:tr>
        <w:tc>
          <w:tcPr>
            <w:tcW w:type="dxa" w:w="10368"/>
            <w:vAlign w:val="top"/>
          </w:tcPr>
          <w:p>
            <w:r/>
            <w:r>
              <w:rPr>
                <w:b w:val="0"/>
                <w:sz w:val="17"/>
              </w:rPr>
              <w:t>payer_user_id</w:t>
            </w:r>
          </w:p>
        </w:tc>
      </w:tr>
      <w:tr>
        <w:tc>
          <w:tcPr>
            <w:tcW w:type="dxa" w:w="10368"/>
            <w:vAlign w:val="top"/>
          </w:tcPr>
          <w:p>
            <w:r/>
            <w:r>
              <w:rPr>
                <w:b w:val="0"/>
                <w:sz w:val="17"/>
              </w:rPr>
              <w:t>amount_minor</w:t>
            </w:r>
          </w:p>
        </w:tc>
      </w:tr>
      <w:tr>
        <w:tc>
          <w:tcPr>
            <w:tcW w:type="dxa" w:w="10368"/>
            <w:vAlign w:val="top"/>
          </w:tcPr>
          <w:p>
            <w:r/>
            <w:r>
              <w:rPr>
                <w:b w:val="0"/>
                <w:sz w:val="17"/>
              </w:rPr>
              <w:t>currency</w:t>
            </w:r>
          </w:p>
        </w:tc>
      </w:tr>
      <w:tr>
        <w:tc>
          <w:tcPr>
            <w:tcW w:type="dxa" w:w="10368"/>
            <w:vAlign w:val="top"/>
          </w:tcPr>
          <w:p>
            <w:r/>
            <w:r>
              <w:rPr>
                <w:b w:val="0"/>
                <w:sz w:val="17"/>
              </w:rPr>
              <w:t>message</w:t>
            </w:r>
          </w:p>
        </w:tc>
      </w:tr>
      <w:tr>
        <w:tc>
          <w:tcPr>
            <w:tcW w:type="dxa" w:w="10368"/>
            <w:vAlign w:val="top"/>
          </w:tcPr>
          <w:p>
            <w:r/>
            <w:r>
              <w:rPr>
                <w:b w:val="0"/>
                <w:sz w:val="17"/>
              </w:rPr>
              <w:t>status</w:t>
            </w:r>
          </w:p>
        </w:tc>
      </w:tr>
      <w:tr>
        <w:tc>
          <w:tcPr>
            <w:tcW w:type="dxa" w:w="10368"/>
            <w:vAlign w:val="top"/>
          </w:tcPr>
          <w:p>
            <w:r/>
            <w:r>
              <w:rPr>
                <w:b w:val="0"/>
                <w:sz w:val="17"/>
              </w:rPr>
              <w:t>expires_at</w:t>
            </w:r>
          </w:p>
        </w:tc>
      </w:tr>
    </w:tbl>
    <w:p>
      <w:pPr>
        <w:pStyle w:val="Heading2"/>
      </w:pPr>
      <w:r>
        <w:t>Group</w:t>
      </w:r>
    </w:p>
    <w:tbl>
      <w:tblPr>
        <w:tblStyle w:val="TableGrid"/>
        <w:tblW w:type="auto" w:w="0"/>
        <w:jc w:val="center"/>
        <w:tblLook w:firstColumn="1" w:firstRow="1" w:lastColumn="0" w:lastRow="0" w:noHBand="0" w:noVBand="1" w:val="04A0"/>
      </w:tblPr>
      <w:tblGrid>
        <w:gridCol w:w="10368"/>
      </w:tblGrid>
      <w:tr>
        <w:tc>
          <w:tcPr>
            <w:tcW w:type="dxa" w:w="10368"/>
            <w:shd w:fill="1F4E79"/>
            <w:vAlign w:val="top"/>
          </w:tcPr>
          <w:p>
            <w:r/>
            <w:r>
              <w:rPr>
                <w:b/>
                <w:color w:val="FFFFFF"/>
                <w:sz w:val="17"/>
              </w:rPr>
              <w:t>Field</w:t>
            </w:r>
          </w:p>
        </w:tc>
      </w:tr>
      <w:tr>
        <w:tc>
          <w:tcPr>
            <w:tcW w:type="dxa" w:w="10368"/>
            <w:vAlign w:val="top"/>
          </w:tcPr>
          <w:p>
            <w:r/>
            <w:r>
              <w:rPr>
                <w:b w:val="0"/>
                <w:sz w:val="17"/>
              </w:rPr>
              <w:t>id</w:t>
            </w:r>
          </w:p>
        </w:tc>
      </w:tr>
      <w:tr>
        <w:tc>
          <w:tcPr>
            <w:tcW w:type="dxa" w:w="10368"/>
            <w:vAlign w:val="top"/>
          </w:tcPr>
          <w:p>
            <w:r/>
            <w:r>
              <w:rPr>
                <w:b w:val="0"/>
                <w:sz w:val="17"/>
              </w:rPr>
              <w:t>name</w:t>
            </w:r>
          </w:p>
        </w:tc>
      </w:tr>
      <w:tr>
        <w:tc>
          <w:tcPr>
            <w:tcW w:type="dxa" w:w="10368"/>
            <w:vAlign w:val="top"/>
          </w:tcPr>
          <w:p>
            <w:r/>
            <w:r>
              <w:rPr>
                <w:b w:val="0"/>
                <w:sz w:val="17"/>
              </w:rPr>
              <w:t>type</w:t>
            </w:r>
          </w:p>
        </w:tc>
      </w:tr>
      <w:tr>
        <w:tc>
          <w:tcPr>
            <w:tcW w:type="dxa" w:w="10368"/>
            <w:vAlign w:val="top"/>
          </w:tcPr>
          <w:p>
            <w:r/>
            <w:r>
              <w:rPr>
                <w:b w:val="0"/>
                <w:sz w:val="17"/>
              </w:rPr>
              <w:t>owner_user_id</w:t>
            </w:r>
          </w:p>
        </w:tc>
      </w:tr>
      <w:tr>
        <w:tc>
          <w:tcPr>
            <w:tcW w:type="dxa" w:w="10368"/>
            <w:vAlign w:val="top"/>
          </w:tcPr>
          <w:p>
            <w:r/>
            <w:r>
              <w:rPr>
                <w:b w:val="0"/>
                <w:sz w:val="17"/>
              </w:rPr>
              <w:t>status</w:t>
            </w:r>
          </w:p>
        </w:tc>
      </w:tr>
      <w:tr>
        <w:tc>
          <w:tcPr>
            <w:tcW w:type="dxa" w:w="10368"/>
            <w:vAlign w:val="top"/>
          </w:tcPr>
          <w:p>
            <w:r/>
            <w:r>
              <w:rPr>
                <w:b w:val="0"/>
                <w:sz w:val="17"/>
              </w:rPr>
              <w:t>created_at</w:t>
            </w:r>
          </w:p>
        </w:tc>
      </w:tr>
    </w:tbl>
    <w:p>
      <w:pPr>
        <w:pStyle w:val="Heading2"/>
      </w:pPr>
      <w:r>
        <w:t>Expense</w:t>
      </w:r>
    </w:p>
    <w:tbl>
      <w:tblPr>
        <w:tblStyle w:val="TableGrid"/>
        <w:tblW w:type="auto" w:w="0"/>
        <w:jc w:val="center"/>
        <w:tblLook w:firstColumn="1" w:firstRow="1" w:lastColumn="0" w:lastRow="0" w:noHBand="0" w:noVBand="1" w:val="04A0"/>
      </w:tblPr>
      <w:tblGrid>
        <w:gridCol w:w="10368"/>
      </w:tblGrid>
      <w:tr>
        <w:tc>
          <w:tcPr>
            <w:tcW w:type="dxa" w:w="10368"/>
            <w:shd w:fill="1F4E79"/>
            <w:vAlign w:val="top"/>
          </w:tcPr>
          <w:p>
            <w:r/>
            <w:r>
              <w:rPr>
                <w:b/>
                <w:color w:val="FFFFFF"/>
                <w:sz w:val="17"/>
              </w:rPr>
              <w:t>Field</w:t>
            </w:r>
          </w:p>
        </w:tc>
      </w:tr>
      <w:tr>
        <w:tc>
          <w:tcPr>
            <w:tcW w:type="dxa" w:w="10368"/>
            <w:vAlign w:val="top"/>
          </w:tcPr>
          <w:p>
            <w:r/>
            <w:r>
              <w:rPr>
                <w:b w:val="0"/>
                <w:sz w:val="17"/>
              </w:rPr>
              <w:t>id</w:t>
            </w:r>
          </w:p>
        </w:tc>
      </w:tr>
      <w:tr>
        <w:tc>
          <w:tcPr>
            <w:tcW w:type="dxa" w:w="10368"/>
            <w:vAlign w:val="top"/>
          </w:tcPr>
          <w:p>
            <w:r/>
            <w:r>
              <w:rPr>
                <w:b w:val="0"/>
                <w:sz w:val="17"/>
              </w:rPr>
              <w:t>group_id</w:t>
            </w:r>
          </w:p>
        </w:tc>
      </w:tr>
      <w:tr>
        <w:tc>
          <w:tcPr>
            <w:tcW w:type="dxa" w:w="10368"/>
            <w:vAlign w:val="top"/>
          </w:tcPr>
          <w:p>
            <w:r/>
            <w:r>
              <w:rPr>
                <w:b w:val="0"/>
                <w:sz w:val="17"/>
              </w:rPr>
              <w:t>created_by_user_id</w:t>
            </w:r>
          </w:p>
        </w:tc>
      </w:tr>
      <w:tr>
        <w:tc>
          <w:tcPr>
            <w:tcW w:type="dxa" w:w="10368"/>
            <w:vAlign w:val="top"/>
          </w:tcPr>
          <w:p>
            <w:r/>
            <w:r>
              <w:rPr>
                <w:b w:val="0"/>
                <w:sz w:val="17"/>
              </w:rPr>
              <w:t>amount_minor</w:t>
            </w:r>
          </w:p>
        </w:tc>
      </w:tr>
      <w:tr>
        <w:tc>
          <w:tcPr>
            <w:tcW w:type="dxa" w:w="10368"/>
            <w:vAlign w:val="top"/>
          </w:tcPr>
          <w:p>
            <w:r/>
            <w:r>
              <w:rPr>
                <w:b w:val="0"/>
                <w:sz w:val="17"/>
              </w:rPr>
              <w:t>currency</w:t>
            </w:r>
          </w:p>
        </w:tc>
      </w:tr>
      <w:tr>
        <w:tc>
          <w:tcPr>
            <w:tcW w:type="dxa" w:w="10368"/>
            <w:vAlign w:val="top"/>
          </w:tcPr>
          <w:p>
            <w:r/>
            <w:r>
              <w:rPr>
                <w:b w:val="0"/>
                <w:sz w:val="17"/>
              </w:rPr>
              <w:t>description</w:t>
            </w:r>
          </w:p>
        </w:tc>
      </w:tr>
      <w:tr>
        <w:tc>
          <w:tcPr>
            <w:tcW w:type="dxa" w:w="10368"/>
            <w:vAlign w:val="top"/>
          </w:tcPr>
          <w:p>
            <w:r/>
            <w:r>
              <w:rPr>
                <w:b w:val="0"/>
                <w:sz w:val="17"/>
              </w:rPr>
              <w:t>status</w:t>
            </w:r>
          </w:p>
        </w:tc>
      </w:tr>
      <w:tr>
        <w:tc>
          <w:tcPr>
            <w:tcW w:type="dxa" w:w="10368"/>
            <w:vAlign w:val="top"/>
          </w:tcPr>
          <w:p>
            <w:r/>
            <w:r>
              <w:rPr>
                <w:b w:val="0"/>
                <w:sz w:val="17"/>
              </w:rPr>
              <w:t>receipt_id</w:t>
            </w:r>
          </w:p>
        </w:tc>
      </w:tr>
    </w:tbl>
    <w:p>
      <w:pPr>
        <w:pStyle w:val="Heading2"/>
      </w:pPr>
      <w:r>
        <w:t>Merchant</w:t>
      </w:r>
    </w:p>
    <w:tbl>
      <w:tblPr>
        <w:tblStyle w:val="TableGrid"/>
        <w:tblW w:type="auto" w:w="0"/>
        <w:jc w:val="center"/>
        <w:tblLook w:firstColumn="1" w:firstRow="1" w:lastColumn="0" w:lastRow="0" w:noHBand="0" w:noVBand="1" w:val="04A0"/>
      </w:tblPr>
      <w:tblGrid>
        <w:gridCol w:w="10368"/>
      </w:tblGrid>
      <w:tr>
        <w:tc>
          <w:tcPr>
            <w:tcW w:type="dxa" w:w="10368"/>
            <w:shd w:fill="1F4E79"/>
            <w:vAlign w:val="top"/>
          </w:tcPr>
          <w:p>
            <w:r/>
            <w:r>
              <w:rPr>
                <w:b/>
                <w:color w:val="FFFFFF"/>
                <w:sz w:val="17"/>
              </w:rPr>
              <w:t>Field</w:t>
            </w:r>
          </w:p>
        </w:tc>
      </w:tr>
      <w:tr>
        <w:tc>
          <w:tcPr>
            <w:tcW w:type="dxa" w:w="10368"/>
            <w:vAlign w:val="top"/>
          </w:tcPr>
          <w:p>
            <w:r/>
            <w:r>
              <w:rPr>
                <w:b w:val="0"/>
                <w:sz w:val="17"/>
              </w:rPr>
              <w:t>id</w:t>
            </w:r>
          </w:p>
        </w:tc>
      </w:tr>
      <w:tr>
        <w:tc>
          <w:tcPr>
            <w:tcW w:type="dxa" w:w="10368"/>
            <w:vAlign w:val="top"/>
          </w:tcPr>
          <w:p>
            <w:r/>
            <w:r>
              <w:rPr>
                <w:b w:val="0"/>
                <w:sz w:val="17"/>
              </w:rPr>
              <w:t>legal_name</w:t>
            </w:r>
          </w:p>
        </w:tc>
      </w:tr>
      <w:tr>
        <w:tc>
          <w:tcPr>
            <w:tcW w:type="dxa" w:w="10368"/>
            <w:vAlign w:val="top"/>
          </w:tcPr>
          <w:p>
            <w:r/>
            <w:r>
              <w:rPr>
                <w:b w:val="0"/>
                <w:sz w:val="17"/>
              </w:rPr>
              <w:t>trading_name</w:t>
            </w:r>
          </w:p>
        </w:tc>
      </w:tr>
      <w:tr>
        <w:tc>
          <w:tcPr>
            <w:tcW w:type="dxa" w:w="10368"/>
            <w:vAlign w:val="top"/>
          </w:tcPr>
          <w:p>
            <w:r/>
            <w:r>
              <w:rPr>
                <w:b w:val="0"/>
                <w:sz w:val="17"/>
              </w:rPr>
              <w:t>abn</w:t>
            </w:r>
          </w:p>
        </w:tc>
      </w:tr>
      <w:tr>
        <w:tc>
          <w:tcPr>
            <w:tcW w:type="dxa" w:w="10368"/>
            <w:vAlign w:val="top"/>
          </w:tcPr>
          <w:p>
            <w:r/>
            <w:r>
              <w:rPr>
                <w:b w:val="0"/>
                <w:sz w:val="17"/>
              </w:rPr>
              <w:t>status</w:t>
            </w:r>
          </w:p>
        </w:tc>
      </w:tr>
      <w:tr>
        <w:tc>
          <w:tcPr>
            <w:tcW w:type="dxa" w:w="10368"/>
            <w:vAlign w:val="top"/>
          </w:tcPr>
          <w:p>
            <w:r/>
            <w:r>
              <w:rPr>
                <w:b w:val="0"/>
                <w:sz w:val="17"/>
              </w:rPr>
              <w:t>created_at</w:t>
            </w:r>
          </w:p>
        </w:tc>
      </w:tr>
    </w:tbl>
    <w:p>
      <w:pPr>
        <w:pStyle w:val="Heading2"/>
      </w:pPr>
      <w:r>
        <w:t>Insight</w:t>
      </w:r>
    </w:p>
    <w:tbl>
      <w:tblPr>
        <w:tblStyle w:val="TableGrid"/>
        <w:tblW w:type="auto" w:w="0"/>
        <w:jc w:val="center"/>
        <w:tblLook w:firstColumn="1" w:firstRow="1" w:lastColumn="0" w:lastRow="0" w:noHBand="0" w:noVBand="1" w:val="04A0"/>
      </w:tblPr>
      <w:tblGrid>
        <w:gridCol w:w="10368"/>
      </w:tblGrid>
      <w:tr>
        <w:tc>
          <w:tcPr>
            <w:tcW w:type="dxa" w:w="10368"/>
            <w:shd w:fill="1F4E79"/>
            <w:vAlign w:val="top"/>
          </w:tcPr>
          <w:p>
            <w:r/>
            <w:r>
              <w:rPr>
                <w:b/>
                <w:color w:val="FFFFFF"/>
                <w:sz w:val="17"/>
              </w:rPr>
              <w:t>Field</w:t>
            </w:r>
          </w:p>
        </w:tc>
      </w:tr>
      <w:tr>
        <w:tc>
          <w:tcPr>
            <w:tcW w:type="dxa" w:w="10368"/>
            <w:vAlign w:val="top"/>
          </w:tcPr>
          <w:p>
            <w:r/>
            <w:r>
              <w:rPr>
                <w:b w:val="0"/>
                <w:sz w:val="17"/>
              </w:rPr>
              <w:t>id</w:t>
            </w:r>
          </w:p>
        </w:tc>
      </w:tr>
      <w:tr>
        <w:tc>
          <w:tcPr>
            <w:tcW w:type="dxa" w:w="10368"/>
            <w:vAlign w:val="top"/>
          </w:tcPr>
          <w:p>
            <w:r/>
            <w:r>
              <w:rPr>
                <w:b w:val="0"/>
                <w:sz w:val="17"/>
              </w:rPr>
              <w:t>user_id</w:t>
            </w:r>
          </w:p>
        </w:tc>
      </w:tr>
      <w:tr>
        <w:tc>
          <w:tcPr>
            <w:tcW w:type="dxa" w:w="10368"/>
            <w:vAlign w:val="top"/>
          </w:tcPr>
          <w:p>
            <w:r/>
            <w:r>
              <w:rPr>
                <w:b w:val="0"/>
                <w:sz w:val="17"/>
              </w:rPr>
              <w:t>type</w:t>
            </w:r>
          </w:p>
        </w:tc>
      </w:tr>
      <w:tr>
        <w:tc>
          <w:tcPr>
            <w:tcW w:type="dxa" w:w="10368"/>
            <w:vAlign w:val="top"/>
          </w:tcPr>
          <w:p>
            <w:r/>
            <w:r>
              <w:rPr>
                <w:b w:val="0"/>
                <w:sz w:val="17"/>
              </w:rPr>
              <w:t>summary</w:t>
            </w:r>
          </w:p>
        </w:tc>
      </w:tr>
      <w:tr>
        <w:tc>
          <w:tcPr>
            <w:tcW w:type="dxa" w:w="10368"/>
            <w:vAlign w:val="top"/>
          </w:tcPr>
          <w:p>
            <w:r/>
            <w:r>
              <w:rPr>
                <w:b w:val="0"/>
                <w:sz w:val="17"/>
              </w:rPr>
              <w:t>confidence_score</w:t>
            </w:r>
          </w:p>
        </w:tc>
      </w:tr>
      <w:tr>
        <w:tc>
          <w:tcPr>
            <w:tcW w:type="dxa" w:w="10368"/>
            <w:vAlign w:val="top"/>
          </w:tcPr>
          <w:p>
            <w:r/>
            <w:r>
              <w:rPr>
                <w:b w:val="0"/>
                <w:sz w:val="17"/>
              </w:rPr>
              <w:t>source_period_start</w:t>
            </w:r>
          </w:p>
        </w:tc>
      </w:tr>
      <w:tr>
        <w:tc>
          <w:tcPr>
            <w:tcW w:type="dxa" w:w="10368"/>
            <w:vAlign w:val="top"/>
          </w:tcPr>
          <w:p>
            <w:r/>
            <w:r>
              <w:rPr>
                <w:b w:val="0"/>
                <w:sz w:val="17"/>
              </w:rPr>
              <w:t>source_period_end</w:t>
            </w:r>
          </w:p>
        </w:tc>
      </w:tr>
    </w:tbl>
    <w:p>
      <w:pPr>
        <w:pStyle w:val="Heading1"/>
      </w:pPr>
      <w:r>
        <w:t>9. Representative Endpoint Specifications</w:t>
      </w:r>
    </w:p>
    <w:p>
      <w:pPr>
        <w:pStyle w:val="Heading2"/>
      </w:pPr>
      <w:r>
        <w:t>9.1 POST /payments</w:t>
      </w:r>
    </w:p>
    <w:p>
      <w:r>
        <w:rPr>
          <w:rFonts w:ascii="Courier New" w:hAnsi="Courier New" w:eastAsia="Courier New"/>
          <w:sz w:val="16"/>
        </w:rPr>
        <w:t>Headers:</w:t>
        <w:br/>
      </w:r>
      <w:r>
        <w:rPr>
          <w:rFonts w:ascii="Courier New" w:hAnsi="Courier New" w:eastAsia="Courier New"/>
          <w:sz w:val="16"/>
        </w:rPr>
        <w:t xml:space="preserve">  Authorization: Bearer &lt;access_token&gt;</w:t>
        <w:br/>
      </w:r>
      <w:r>
        <w:rPr>
          <w:rFonts w:ascii="Courier New" w:hAnsi="Courier New" w:eastAsia="Courier New"/>
          <w:sz w:val="16"/>
        </w:rPr>
        <w:t xml:space="preserve">  Idempotency-Key: pay_20260706_000001</w:t>
        <w:br/>
      </w:r>
      <w:r>
        <w:rPr>
          <w:rFonts w:ascii="Courier New" w:hAnsi="Courier New" w:eastAsia="Courier New"/>
          <w:sz w:val="16"/>
        </w:rPr>
        <w:br/>
      </w:r>
      <w:r>
        <w:rPr>
          <w:rFonts w:ascii="Courier New" w:hAnsi="Courier New" w:eastAsia="Courier New"/>
          <w:sz w:val="16"/>
        </w:rPr>
        <w:t>Request:</w:t>
        <w:br/>
      </w:r>
      <w:r>
        <w:rPr>
          <w:rFonts w:ascii="Courier New" w:hAnsi="Courier New" w:eastAsia="Courier New"/>
          <w:sz w:val="16"/>
        </w:rPr>
        <w:t>{</w:t>
        <w:br/>
      </w:r>
      <w:r>
        <w:rPr>
          <w:rFonts w:ascii="Courier New" w:hAnsi="Courier New" w:eastAsia="Courier New"/>
          <w:sz w:val="16"/>
        </w:rPr>
        <w:t xml:space="preserve">  "recipient": { "type": "user_id", "value": "usr_01J..." },</w:t>
        <w:br/>
      </w:r>
      <w:r>
        <w:rPr>
          <w:rFonts w:ascii="Courier New" w:hAnsi="Courier New" w:eastAsia="Courier New"/>
          <w:sz w:val="16"/>
        </w:rPr>
        <w:t xml:space="preserve">  "amount_minor": 2500,</w:t>
        <w:br/>
      </w:r>
      <w:r>
        <w:rPr>
          <w:rFonts w:ascii="Courier New" w:hAnsi="Courier New" w:eastAsia="Courier New"/>
          <w:sz w:val="16"/>
        </w:rPr>
        <w:t xml:space="preserve">  "currency": "AUD",</w:t>
        <w:br/>
      </w:r>
      <w:r>
        <w:rPr>
          <w:rFonts w:ascii="Courier New" w:hAnsi="Courier New" w:eastAsia="Courier New"/>
          <w:sz w:val="16"/>
        </w:rPr>
        <w:t xml:space="preserve">  "description": "Dinner split",</w:t>
        <w:br/>
      </w:r>
      <w:r>
        <w:rPr>
          <w:rFonts w:ascii="Courier New" w:hAnsi="Courier New" w:eastAsia="Courier New"/>
          <w:sz w:val="16"/>
        </w:rPr>
        <w:t xml:space="preserve">  "source_bank_account_id": "ba_01J..."</w:t>
        <w:br/>
      </w:r>
      <w:r>
        <w:rPr>
          <w:rFonts w:ascii="Courier New" w:hAnsi="Courier New" w:eastAsia="Courier New"/>
          <w:sz w:val="16"/>
        </w:rPr>
        <w:t>}</w:t>
        <w:br/>
      </w:r>
      <w:r>
        <w:rPr>
          <w:rFonts w:ascii="Courier New" w:hAnsi="Courier New" w:eastAsia="Courier New"/>
          <w:sz w:val="16"/>
        </w:rPr>
        <w:br/>
      </w:r>
      <w:r>
        <w:rPr>
          <w:rFonts w:ascii="Courier New" w:hAnsi="Courier New" w:eastAsia="Courier New"/>
          <w:sz w:val="16"/>
        </w:rPr>
        <w:t>Response 202:</w:t>
        <w:br/>
      </w:r>
      <w:r>
        <w:rPr>
          <w:rFonts w:ascii="Courier New" w:hAnsi="Courier New" w:eastAsia="Courier New"/>
          <w:sz w:val="16"/>
        </w:rPr>
        <w:t>{</w:t>
        <w:br/>
      </w:r>
      <w:r>
        <w:rPr>
          <w:rFonts w:ascii="Courier New" w:hAnsi="Courier New" w:eastAsia="Courier New"/>
          <w:sz w:val="16"/>
        </w:rPr>
        <w:t xml:space="preserve">  "data": {</w:t>
        <w:br/>
      </w:r>
      <w:r>
        <w:rPr>
          <w:rFonts w:ascii="Courier New" w:hAnsi="Courier New" w:eastAsia="Courier New"/>
          <w:sz w:val="16"/>
        </w:rPr>
        <w:t xml:space="preserve">    "id": "pay_01J...",</w:t>
        <w:br/>
      </w:r>
      <w:r>
        <w:rPr>
          <w:rFonts w:ascii="Courier New" w:hAnsi="Courier New" w:eastAsia="Courier New"/>
          <w:sz w:val="16"/>
        </w:rPr>
        <w:t xml:space="preserve">    "status": "processing",</w:t>
        <w:br/>
      </w:r>
      <w:r>
        <w:rPr>
          <w:rFonts w:ascii="Courier New" w:hAnsi="Courier New" w:eastAsia="Courier New"/>
          <w:sz w:val="16"/>
        </w:rPr>
        <w:t xml:space="preserve">    "amount_minor": 2500,</w:t>
        <w:br/>
      </w:r>
      <w:r>
        <w:rPr>
          <w:rFonts w:ascii="Courier New" w:hAnsi="Courier New" w:eastAsia="Courier New"/>
          <w:sz w:val="16"/>
        </w:rPr>
        <w:t xml:space="preserve">    "currency": "AUD"</w:t>
        <w:br/>
      </w:r>
      <w:r>
        <w:rPr>
          <w:rFonts w:ascii="Courier New" w:hAnsi="Courier New" w:eastAsia="Courier New"/>
          <w:sz w:val="16"/>
        </w:rPr>
        <w:t xml:space="preserve">  }</w:t>
        <w:br/>
      </w:r>
      <w:r>
        <w:rPr>
          <w:rFonts w:ascii="Courier New" w:hAnsi="Courier New" w:eastAsia="Courier New"/>
          <w:sz w:val="16"/>
        </w:rPr>
        <w:t>}</w:t>
        <w:br/>
      </w:r>
    </w:p>
    <w:p>
      <w:pPr>
        <w:pStyle w:val="Heading2"/>
      </w:pPr>
      <w:r>
        <w:t>9.2 POST /expenses</w:t>
      </w:r>
    </w:p>
    <w:p>
      <w:r>
        <w:rPr>
          <w:rFonts w:ascii="Courier New" w:hAnsi="Courier New" w:eastAsia="Courier New"/>
          <w:sz w:val="16"/>
        </w:rPr>
        <w:t>Request:</w:t>
        <w:br/>
      </w:r>
      <w:r>
        <w:rPr>
          <w:rFonts w:ascii="Courier New" w:hAnsi="Courier New" w:eastAsia="Courier New"/>
          <w:sz w:val="16"/>
        </w:rPr>
        <w:t>{</w:t>
        <w:br/>
      </w:r>
      <w:r>
        <w:rPr>
          <w:rFonts w:ascii="Courier New" w:hAnsi="Courier New" w:eastAsia="Courier New"/>
          <w:sz w:val="16"/>
        </w:rPr>
        <w:t xml:space="preserve">  "group_id": "grp_01J...",</w:t>
        <w:br/>
      </w:r>
      <w:r>
        <w:rPr>
          <w:rFonts w:ascii="Courier New" w:hAnsi="Courier New" w:eastAsia="Courier New"/>
          <w:sz w:val="16"/>
        </w:rPr>
        <w:t xml:space="preserve">  "amount_minor": 18600,</w:t>
        <w:br/>
      </w:r>
      <w:r>
        <w:rPr>
          <w:rFonts w:ascii="Courier New" w:hAnsi="Courier New" w:eastAsia="Courier New"/>
          <w:sz w:val="16"/>
        </w:rPr>
        <w:t xml:space="preserve">  "currency": "AUD",</w:t>
        <w:br/>
      </w:r>
      <w:r>
        <w:rPr>
          <w:rFonts w:ascii="Courier New" w:hAnsi="Courier New" w:eastAsia="Courier New"/>
          <w:sz w:val="16"/>
        </w:rPr>
        <w:t xml:space="preserve">  "description": "Restaurant bill",</w:t>
        <w:br/>
      </w:r>
      <w:r>
        <w:rPr>
          <w:rFonts w:ascii="Courier New" w:hAnsi="Courier New" w:eastAsia="Courier New"/>
          <w:sz w:val="16"/>
        </w:rPr>
        <w:t xml:space="preserve">  "split_strategy": "equal",</w:t>
        <w:br/>
      </w:r>
      <w:r>
        <w:rPr>
          <w:rFonts w:ascii="Courier New" w:hAnsi="Courier New" w:eastAsia="Courier New"/>
          <w:sz w:val="16"/>
        </w:rPr>
        <w:t xml:space="preserve">  "participant_user_ids": ["usr_1", "usr_2", "usr_3"]</w:t>
        <w:br/>
      </w:r>
      <w:r>
        <w:rPr>
          <w:rFonts w:ascii="Courier New" w:hAnsi="Courier New" w:eastAsia="Courier New"/>
          <w:sz w:val="16"/>
        </w:rPr>
        <w:t>}</w:t>
        <w:br/>
      </w:r>
    </w:p>
    <w:p>
      <w:pPr>
        <w:pStyle w:val="Heading2"/>
      </w:pPr>
      <w:r>
        <w:t>9.3 POST /ai/chat</w:t>
      </w:r>
    </w:p>
    <w:p>
      <w:r>
        <w:rPr>
          <w:rFonts w:ascii="Courier New" w:hAnsi="Courier New" w:eastAsia="Courier New"/>
          <w:sz w:val="16"/>
        </w:rPr>
        <w:t>Request:</w:t>
        <w:br/>
      </w:r>
      <w:r>
        <w:rPr>
          <w:rFonts w:ascii="Courier New" w:hAnsi="Courier New" w:eastAsia="Courier New"/>
          <w:sz w:val="16"/>
        </w:rPr>
        <w:t>{</w:t>
        <w:br/>
      </w:r>
      <w:r>
        <w:rPr>
          <w:rFonts w:ascii="Courier New" w:hAnsi="Courier New" w:eastAsia="Courier New"/>
          <w:sz w:val="16"/>
        </w:rPr>
        <w:t xml:space="preserve">  "message": "How much did I spend on coffee last month?",</w:t>
        <w:br/>
      </w:r>
      <w:r>
        <w:rPr>
          <w:rFonts w:ascii="Courier New" w:hAnsi="Courier New" w:eastAsia="Courier New"/>
          <w:sz w:val="16"/>
        </w:rPr>
        <w:t xml:space="preserve">  "context": { "period": "previous_month" }</w:t>
        <w:br/>
      </w:r>
      <w:r>
        <w:rPr>
          <w:rFonts w:ascii="Courier New" w:hAnsi="Courier New" w:eastAsia="Courier New"/>
          <w:sz w:val="16"/>
        </w:rPr>
        <w:t>}</w:t>
        <w:br/>
      </w:r>
      <w:r>
        <w:rPr>
          <w:rFonts w:ascii="Courier New" w:hAnsi="Courier New" w:eastAsia="Courier New"/>
          <w:sz w:val="16"/>
        </w:rPr>
        <w:br/>
      </w:r>
      <w:r>
        <w:rPr>
          <w:rFonts w:ascii="Courier New" w:hAnsi="Courier New" w:eastAsia="Courier New"/>
          <w:sz w:val="16"/>
        </w:rPr>
        <w:t>Response:</w:t>
        <w:br/>
      </w:r>
      <w:r>
        <w:rPr>
          <w:rFonts w:ascii="Courier New" w:hAnsi="Courier New" w:eastAsia="Courier New"/>
          <w:sz w:val="16"/>
        </w:rPr>
        <w:t>{</w:t>
        <w:br/>
      </w:r>
      <w:r>
        <w:rPr>
          <w:rFonts w:ascii="Courier New" w:hAnsi="Courier New" w:eastAsia="Courier New"/>
          <w:sz w:val="16"/>
        </w:rPr>
        <w:t xml:space="preserve">  "data": {</w:t>
        <w:br/>
      </w:r>
      <w:r>
        <w:rPr>
          <w:rFonts w:ascii="Courier New" w:hAnsi="Courier New" w:eastAsia="Courier New"/>
          <w:sz w:val="16"/>
        </w:rPr>
        <w:t xml:space="preserve">    "answer": "You spent AUD 142.50 on coffee last month across 18 transactions.",</w:t>
        <w:br/>
      </w:r>
      <w:r>
        <w:rPr>
          <w:rFonts w:ascii="Courier New" w:hAnsi="Courier New" w:eastAsia="Courier New"/>
          <w:sz w:val="16"/>
        </w:rPr>
        <w:t xml:space="preserve">    "supporting_insight_ids": ["ins_01J..."]</w:t>
        <w:br/>
      </w:r>
      <w:r>
        <w:rPr>
          <w:rFonts w:ascii="Courier New" w:hAnsi="Courier New" w:eastAsia="Courier New"/>
          <w:sz w:val="16"/>
        </w:rPr>
        <w:t xml:space="preserve">  }</w:t>
        <w:br/>
      </w:r>
      <w:r>
        <w:rPr>
          <w:rFonts w:ascii="Courier New" w:hAnsi="Courier New" w:eastAsia="Courier New"/>
          <w:sz w:val="16"/>
        </w:rPr>
        <w:t>}</w:t>
        <w:br/>
      </w:r>
    </w:p>
    <w:p>
      <w:pPr>
        <w:pStyle w:val="Heading1"/>
      </w:pPr>
      <w:r>
        <w:t>10. Webhooks and Events</w:t>
      </w:r>
    </w:p>
    <w:p>
      <w:r>
        <w:t>Merchant and partner webhooks are signed using HMAC SHA-256. Consumers of webhooks must verify timestamp and signature to prevent replay attacks.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top"/>
          </w:tcPr>
          <w:p>
            <w:r/>
            <w:r>
              <w:rPr>
                <w:b/>
                <w:color w:val="FFFFFF"/>
                <w:sz w:val="17"/>
              </w:rPr>
              <w:t>Event</w:t>
            </w:r>
          </w:p>
        </w:tc>
        <w:tc>
          <w:tcPr>
            <w:tcW w:type="dxa" w:w="3456"/>
            <w:shd w:fill="1F4E79"/>
            <w:vAlign w:val="top"/>
          </w:tcPr>
          <w:p>
            <w:r/>
            <w:r>
              <w:rPr>
                <w:b/>
                <w:color w:val="FFFFFF"/>
                <w:sz w:val="17"/>
              </w:rPr>
              <w:t>Published When</w:t>
            </w:r>
          </w:p>
        </w:tc>
        <w:tc>
          <w:tcPr>
            <w:tcW w:type="dxa" w:w="3456"/>
            <w:shd w:fill="1F4E79"/>
            <w:vAlign w:val="top"/>
          </w:tcPr>
          <w:p>
            <w:r/>
            <w:r>
              <w:rPr>
                <w:b/>
                <w:color w:val="FFFFFF"/>
                <w:sz w:val="17"/>
              </w:rPr>
              <w:t>Typical Consumers</w:t>
            </w:r>
          </w:p>
        </w:tc>
      </w:tr>
      <w:tr>
        <w:tc>
          <w:tcPr>
            <w:tcW w:type="dxa" w:w="3456"/>
            <w:vAlign w:val="top"/>
          </w:tcPr>
          <w:p>
            <w:r/>
            <w:r>
              <w:rPr>
                <w:b w:val="0"/>
                <w:sz w:val="17"/>
              </w:rPr>
              <w:t>user.registered</w:t>
            </w:r>
          </w:p>
        </w:tc>
        <w:tc>
          <w:tcPr>
            <w:tcW w:type="dxa" w:w="3456"/>
            <w:vAlign w:val="top"/>
          </w:tcPr>
          <w:p>
            <w:r/>
            <w:r>
              <w:rPr>
                <w:b w:val="0"/>
                <w:sz w:val="17"/>
              </w:rPr>
              <w:t>User completes registration</w:t>
            </w:r>
          </w:p>
        </w:tc>
        <w:tc>
          <w:tcPr>
            <w:tcW w:type="dxa" w:w="3456"/>
            <w:vAlign w:val="top"/>
          </w:tcPr>
          <w:p>
            <w:r/>
            <w:r>
              <w:rPr>
                <w:b w:val="0"/>
                <w:sz w:val="17"/>
              </w:rPr>
              <w:t>Profile, Wallet, Notifications, Analytics</w:t>
            </w:r>
          </w:p>
        </w:tc>
      </w:tr>
      <w:tr>
        <w:tc>
          <w:tcPr>
            <w:tcW w:type="dxa" w:w="3456"/>
            <w:vAlign w:val="top"/>
          </w:tcPr>
          <w:p>
            <w:r/>
            <w:r>
              <w:rPr>
                <w:b w:val="0"/>
                <w:sz w:val="17"/>
              </w:rPr>
              <w:t>kyc.status_changed</w:t>
            </w:r>
          </w:p>
        </w:tc>
        <w:tc>
          <w:tcPr>
            <w:tcW w:type="dxa" w:w="3456"/>
            <w:vAlign w:val="top"/>
          </w:tcPr>
          <w:p>
            <w:r/>
            <w:r>
              <w:rPr>
                <w:b w:val="0"/>
                <w:sz w:val="17"/>
              </w:rPr>
              <w:t>KYC provider updates state</w:t>
            </w:r>
          </w:p>
        </w:tc>
        <w:tc>
          <w:tcPr>
            <w:tcW w:type="dxa" w:w="3456"/>
            <w:vAlign w:val="top"/>
          </w:tcPr>
          <w:p>
            <w:r/>
            <w:r>
              <w:rPr>
                <w:b w:val="0"/>
                <w:sz w:val="17"/>
              </w:rPr>
              <w:t>Compliance, User, Admin</w:t>
            </w:r>
          </w:p>
        </w:tc>
      </w:tr>
      <w:tr>
        <w:tc>
          <w:tcPr>
            <w:tcW w:type="dxa" w:w="3456"/>
            <w:vAlign w:val="top"/>
          </w:tcPr>
          <w:p>
            <w:r/>
            <w:r>
              <w:rPr>
                <w:b w:val="0"/>
                <w:sz w:val="17"/>
              </w:rPr>
              <w:t>payment.initiated</w:t>
            </w:r>
          </w:p>
        </w:tc>
        <w:tc>
          <w:tcPr>
            <w:tcW w:type="dxa" w:w="3456"/>
            <w:vAlign w:val="top"/>
          </w:tcPr>
          <w:p>
            <w:r/>
            <w:r>
              <w:rPr>
                <w:b w:val="0"/>
                <w:sz w:val="17"/>
              </w:rPr>
              <w:t>Payment accepted for processing</w:t>
            </w:r>
          </w:p>
        </w:tc>
        <w:tc>
          <w:tcPr>
            <w:tcW w:type="dxa" w:w="3456"/>
            <w:vAlign w:val="top"/>
          </w:tcPr>
          <w:p>
            <w:r/>
            <w:r>
              <w:rPr>
                <w:b w:val="0"/>
                <w:sz w:val="17"/>
              </w:rPr>
              <w:t>Ledger, Notifications</w:t>
            </w:r>
          </w:p>
        </w:tc>
      </w:tr>
      <w:tr>
        <w:tc>
          <w:tcPr>
            <w:tcW w:type="dxa" w:w="3456"/>
            <w:vAlign w:val="top"/>
          </w:tcPr>
          <w:p>
            <w:r/>
            <w:r>
              <w:rPr>
                <w:b w:val="0"/>
                <w:sz w:val="17"/>
              </w:rPr>
              <w:t>payment.completed</w:t>
            </w:r>
          </w:p>
        </w:tc>
        <w:tc>
          <w:tcPr>
            <w:tcW w:type="dxa" w:w="3456"/>
            <w:vAlign w:val="top"/>
          </w:tcPr>
          <w:p>
            <w:r/>
            <w:r>
              <w:rPr>
                <w:b w:val="0"/>
                <w:sz w:val="17"/>
              </w:rPr>
              <w:t>Payment settles successfully</w:t>
            </w:r>
          </w:p>
        </w:tc>
        <w:tc>
          <w:tcPr>
            <w:tcW w:type="dxa" w:w="3456"/>
            <w:vAlign w:val="top"/>
          </w:tcPr>
          <w:p>
            <w:r/>
            <w:r>
              <w:rPr>
                <w:b w:val="0"/>
                <w:sz w:val="17"/>
              </w:rPr>
              <w:t>Groups, Expenses, AI, Analytics</w:t>
            </w:r>
          </w:p>
        </w:tc>
      </w:tr>
      <w:tr>
        <w:tc>
          <w:tcPr>
            <w:tcW w:type="dxa" w:w="3456"/>
            <w:vAlign w:val="top"/>
          </w:tcPr>
          <w:p>
            <w:r/>
            <w:r>
              <w:rPr>
                <w:b w:val="0"/>
                <w:sz w:val="17"/>
              </w:rPr>
              <w:t>payment.failed</w:t>
            </w:r>
          </w:p>
        </w:tc>
        <w:tc>
          <w:tcPr>
            <w:tcW w:type="dxa" w:w="3456"/>
            <w:vAlign w:val="top"/>
          </w:tcPr>
          <w:p>
            <w:r/>
            <w:r>
              <w:rPr>
                <w:b w:val="0"/>
                <w:sz w:val="17"/>
              </w:rPr>
              <w:t>Payment fails</w:t>
            </w:r>
          </w:p>
        </w:tc>
        <w:tc>
          <w:tcPr>
            <w:tcW w:type="dxa" w:w="3456"/>
            <w:vAlign w:val="top"/>
          </w:tcPr>
          <w:p>
            <w:r/>
            <w:r>
              <w:rPr>
                <w:b w:val="0"/>
                <w:sz w:val="17"/>
              </w:rPr>
              <w:t>Notifications, Support</w:t>
            </w:r>
          </w:p>
        </w:tc>
      </w:tr>
      <w:tr>
        <w:tc>
          <w:tcPr>
            <w:tcW w:type="dxa" w:w="3456"/>
            <w:vAlign w:val="top"/>
          </w:tcPr>
          <w:p>
            <w:r/>
            <w:r>
              <w:rPr>
                <w:b w:val="0"/>
                <w:sz w:val="17"/>
              </w:rPr>
              <w:t>expense.created</w:t>
            </w:r>
          </w:p>
        </w:tc>
        <w:tc>
          <w:tcPr>
            <w:tcW w:type="dxa" w:w="3456"/>
            <w:vAlign w:val="top"/>
          </w:tcPr>
          <w:p>
            <w:r/>
            <w:r>
              <w:rPr>
                <w:b w:val="0"/>
                <w:sz w:val="17"/>
              </w:rPr>
              <w:t>Expense created</w:t>
            </w:r>
          </w:p>
        </w:tc>
        <w:tc>
          <w:tcPr>
            <w:tcW w:type="dxa" w:w="3456"/>
            <w:vAlign w:val="top"/>
          </w:tcPr>
          <w:p>
            <w:r/>
            <w:r>
              <w:rPr>
                <w:b w:val="0"/>
                <w:sz w:val="17"/>
              </w:rPr>
              <w:t>Groups, Notifications</w:t>
            </w:r>
          </w:p>
        </w:tc>
      </w:tr>
      <w:tr>
        <w:tc>
          <w:tcPr>
            <w:tcW w:type="dxa" w:w="3456"/>
            <w:vAlign w:val="top"/>
          </w:tcPr>
          <w:p>
            <w:r/>
            <w:r>
              <w:rPr>
                <w:b w:val="0"/>
                <w:sz w:val="17"/>
              </w:rPr>
              <w:t>merchant.qr_scanned</w:t>
            </w:r>
          </w:p>
        </w:tc>
        <w:tc>
          <w:tcPr>
            <w:tcW w:type="dxa" w:w="3456"/>
            <w:vAlign w:val="top"/>
          </w:tcPr>
          <w:p>
            <w:r/>
            <w:r>
              <w:rPr>
                <w:b w:val="0"/>
                <w:sz w:val="17"/>
              </w:rPr>
              <w:t>Customer scans QR</w:t>
            </w:r>
          </w:p>
        </w:tc>
        <w:tc>
          <w:tcPr>
            <w:tcW w:type="dxa" w:w="3456"/>
            <w:vAlign w:val="top"/>
          </w:tcPr>
          <w:p>
            <w:r/>
            <w:r>
              <w:rPr>
                <w:b w:val="0"/>
                <w:sz w:val="17"/>
              </w:rPr>
              <w:t>Merchant analytics</w:t>
            </w:r>
          </w:p>
        </w:tc>
      </w:tr>
    </w:tbl>
    <w:p>
      <w:r>
        <w:rPr>
          <w:rFonts w:ascii="Courier New" w:hAnsi="Courier New" w:eastAsia="Courier New"/>
          <w:sz w:val="16"/>
        </w:rPr>
        <w:t>Webhook payload:</w:t>
        <w:br/>
      </w:r>
      <w:r>
        <w:rPr>
          <w:rFonts w:ascii="Courier New" w:hAnsi="Courier New" w:eastAsia="Courier New"/>
          <w:sz w:val="16"/>
        </w:rPr>
        <w:t>{</w:t>
        <w:br/>
      </w:r>
      <w:r>
        <w:rPr>
          <w:rFonts w:ascii="Courier New" w:hAnsi="Courier New" w:eastAsia="Courier New"/>
          <w:sz w:val="16"/>
        </w:rPr>
        <w:t xml:space="preserve">  "id": "evt_01J...",</w:t>
        <w:br/>
      </w:r>
      <w:r>
        <w:rPr>
          <w:rFonts w:ascii="Courier New" w:hAnsi="Courier New" w:eastAsia="Courier New"/>
          <w:sz w:val="16"/>
        </w:rPr>
        <w:t xml:space="preserve">  "type": "payment.completed",</w:t>
        <w:br/>
      </w:r>
      <w:r>
        <w:rPr>
          <w:rFonts w:ascii="Courier New" w:hAnsi="Courier New" w:eastAsia="Courier New"/>
          <w:sz w:val="16"/>
        </w:rPr>
        <w:t xml:space="preserve">  "created_at": "2026-07-06T02:20:00Z",</w:t>
        <w:br/>
      </w:r>
      <w:r>
        <w:rPr>
          <w:rFonts w:ascii="Courier New" w:hAnsi="Courier New" w:eastAsia="Courier New"/>
          <w:sz w:val="16"/>
        </w:rPr>
        <w:t xml:space="preserve">  "data": { "payment_id": "pay_01J..." }</w:t>
        <w:br/>
      </w:r>
      <w:r>
        <w:rPr>
          <w:rFonts w:ascii="Courier New" w:hAnsi="Courier New" w:eastAsia="Courier New"/>
          <w:sz w:val="16"/>
        </w:rPr>
        <w:t>}</w:t>
        <w:br/>
      </w:r>
    </w:p>
    <w:p>
      <w:pPr>
        <w:pStyle w:val="Heading1"/>
      </w:pPr>
      <w:r>
        <w:t>11. Rate Limits and Abuse Controls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top"/>
          </w:tcPr>
          <w:p>
            <w:r/>
            <w:r>
              <w:rPr>
                <w:b/>
                <w:color w:val="FFFFFF"/>
                <w:sz w:val="17"/>
              </w:rPr>
              <w:t>Area</w:t>
            </w:r>
          </w:p>
        </w:tc>
        <w:tc>
          <w:tcPr>
            <w:tcW w:type="dxa" w:w="5184"/>
            <w:shd w:fill="1F4E79"/>
            <w:vAlign w:val="top"/>
          </w:tcPr>
          <w:p>
            <w:r/>
            <w:r>
              <w:rPr>
                <w:b/>
                <w:color w:val="FFFFFF"/>
                <w:sz w:val="17"/>
              </w:rPr>
              <w:t>Initial Policy</w:t>
            </w:r>
          </w:p>
        </w:tc>
      </w:tr>
      <w:tr>
        <w:tc>
          <w:tcPr>
            <w:tcW w:type="dxa" w:w="5184"/>
            <w:vAlign w:val="top"/>
          </w:tcPr>
          <w:p>
            <w:r/>
            <w:r>
              <w:rPr>
                <w:b w:val="0"/>
                <w:sz w:val="17"/>
              </w:rPr>
              <w:t>Authentication</w:t>
            </w:r>
          </w:p>
        </w:tc>
        <w:tc>
          <w:tcPr>
            <w:tcW w:type="dxa" w:w="5184"/>
            <w:vAlign w:val="top"/>
          </w:tcPr>
          <w:p>
            <w:r/>
            <w:r>
              <w:rPr>
                <w:b w:val="0"/>
                <w:sz w:val="17"/>
              </w:rPr>
              <w:t>Strict per-phone/email/IP limits; progressive cooldown</w:t>
            </w:r>
          </w:p>
        </w:tc>
      </w:tr>
      <w:tr>
        <w:tc>
          <w:tcPr>
            <w:tcW w:type="dxa" w:w="5184"/>
            <w:vAlign w:val="top"/>
          </w:tcPr>
          <w:p>
            <w:r/>
            <w:r>
              <w:rPr>
                <w:b w:val="0"/>
                <w:sz w:val="17"/>
              </w:rPr>
              <w:t>Payments</w:t>
            </w:r>
          </w:p>
        </w:tc>
        <w:tc>
          <w:tcPr>
            <w:tcW w:type="dxa" w:w="5184"/>
            <w:vAlign w:val="top"/>
          </w:tcPr>
          <w:p>
            <w:r/>
            <w:r>
              <w:rPr>
                <w:b w:val="0"/>
                <w:sz w:val="17"/>
              </w:rPr>
              <w:t>Per-user and per-device limits; risk-score based limits</w:t>
            </w:r>
          </w:p>
        </w:tc>
      </w:tr>
      <w:tr>
        <w:tc>
          <w:tcPr>
            <w:tcW w:type="dxa" w:w="5184"/>
            <w:vAlign w:val="top"/>
          </w:tcPr>
          <w:p>
            <w:r/>
            <w:r>
              <w:rPr>
                <w:b w:val="0"/>
                <w:sz w:val="17"/>
              </w:rPr>
              <w:t>AI</w:t>
            </w:r>
          </w:p>
        </w:tc>
        <w:tc>
          <w:tcPr>
            <w:tcW w:type="dxa" w:w="5184"/>
            <w:vAlign w:val="top"/>
          </w:tcPr>
          <w:p>
            <w:r/>
            <w:r>
              <w:rPr>
                <w:b w:val="0"/>
                <w:sz w:val="17"/>
              </w:rPr>
              <w:t>Quota by user tier; block prompt injection attempts</w:t>
            </w:r>
          </w:p>
        </w:tc>
      </w:tr>
      <w:tr>
        <w:tc>
          <w:tcPr>
            <w:tcW w:type="dxa" w:w="5184"/>
            <w:vAlign w:val="top"/>
          </w:tcPr>
          <w:p>
            <w:r/>
            <w:r>
              <w:rPr>
                <w:b w:val="0"/>
                <w:sz w:val="17"/>
              </w:rPr>
              <w:t>Admin</w:t>
            </w:r>
          </w:p>
        </w:tc>
        <w:tc>
          <w:tcPr>
            <w:tcW w:type="dxa" w:w="5184"/>
            <w:vAlign w:val="top"/>
          </w:tcPr>
          <w:p>
            <w:r/>
            <w:r>
              <w:rPr>
                <w:b w:val="0"/>
                <w:sz w:val="17"/>
              </w:rPr>
              <w:t>IP allowlisting and privileged audit logging</w:t>
            </w:r>
          </w:p>
        </w:tc>
      </w:tr>
      <w:tr>
        <w:tc>
          <w:tcPr>
            <w:tcW w:type="dxa" w:w="5184"/>
            <w:vAlign w:val="top"/>
          </w:tcPr>
          <w:p>
            <w:r/>
            <w:r>
              <w:rPr>
                <w:b w:val="0"/>
                <w:sz w:val="17"/>
              </w:rPr>
              <w:t>Webhooks</w:t>
            </w:r>
          </w:p>
        </w:tc>
        <w:tc>
          <w:tcPr>
            <w:tcW w:type="dxa" w:w="5184"/>
            <w:vAlign w:val="top"/>
          </w:tcPr>
          <w:p>
            <w:r/>
            <w:r>
              <w:rPr>
                <w:b w:val="0"/>
                <w:sz w:val="17"/>
              </w:rPr>
              <w:t>Retry with exponential backoff; dead-letter after configured attempts</w:t>
            </w:r>
          </w:p>
        </w:tc>
      </w:tr>
    </w:tbl>
    <w:p>
      <w:pPr>
        <w:pStyle w:val="Heading1"/>
      </w:pPr>
      <w:r>
        <w:t>12. OpenAPI 3.1 Starter Appendix</w:t>
      </w:r>
    </w:p>
    <w:p>
      <w:r>
        <w:rPr>
          <w:rFonts w:ascii="Courier New" w:hAnsi="Courier New" w:eastAsia="Courier New"/>
          <w:sz w:val="16"/>
        </w:rPr>
        <w:t>openapi: 3.1.0</w:t>
        <w:br/>
      </w:r>
      <w:r>
        <w:rPr>
          <w:rFonts w:ascii="Courier New" w:hAnsi="Courier New" w:eastAsia="Courier New"/>
          <w:sz w:val="16"/>
        </w:rPr>
        <w:t>info:</w:t>
        <w:br/>
      </w:r>
      <w:r>
        <w:rPr>
          <w:rFonts w:ascii="Courier New" w:hAnsi="Courier New" w:eastAsia="Courier New"/>
          <w:sz w:val="16"/>
        </w:rPr>
        <w:t xml:space="preserve">  title: Aurora API</w:t>
        <w:br/>
      </w:r>
      <w:r>
        <w:rPr>
          <w:rFonts w:ascii="Courier New" w:hAnsi="Courier New" w:eastAsia="Courier New"/>
          <w:sz w:val="16"/>
        </w:rPr>
        <w:t xml:space="preserve">  version: 0.1.0</w:t>
        <w:br/>
      </w:r>
      <w:r>
        <w:rPr>
          <w:rFonts w:ascii="Courier New" w:hAnsi="Courier New" w:eastAsia="Courier New"/>
          <w:sz w:val="16"/>
        </w:rPr>
        <w:t>servers:</w:t>
        <w:br/>
      </w:r>
      <w:r>
        <w:rPr>
          <w:rFonts w:ascii="Courier New" w:hAnsi="Courier New" w:eastAsia="Courier New"/>
          <w:sz w:val="16"/>
        </w:rPr>
        <w:t xml:space="preserve">  - url: https://api.aurora.example/v1</w:t>
        <w:br/>
      </w:r>
      <w:r>
        <w:rPr>
          <w:rFonts w:ascii="Courier New" w:hAnsi="Courier New" w:eastAsia="Courier New"/>
          <w:sz w:val="16"/>
        </w:rPr>
        <w:t>security:</w:t>
        <w:br/>
      </w:r>
      <w:r>
        <w:rPr>
          <w:rFonts w:ascii="Courier New" w:hAnsi="Courier New" w:eastAsia="Courier New"/>
          <w:sz w:val="16"/>
        </w:rPr>
        <w:t xml:space="preserve">  - bearerAuth: []</w:t>
        <w:br/>
      </w:r>
      <w:r>
        <w:rPr>
          <w:rFonts w:ascii="Courier New" w:hAnsi="Courier New" w:eastAsia="Courier New"/>
          <w:sz w:val="16"/>
        </w:rPr>
        <w:t>components:</w:t>
        <w:br/>
      </w:r>
      <w:r>
        <w:rPr>
          <w:rFonts w:ascii="Courier New" w:hAnsi="Courier New" w:eastAsia="Courier New"/>
          <w:sz w:val="16"/>
        </w:rPr>
        <w:t xml:space="preserve">  securitySchemes:</w:t>
        <w:br/>
      </w:r>
      <w:r>
        <w:rPr>
          <w:rFonts w:ascii="Courier New" w:hAnsi="Courier New" w:eastAsia="Courier New"/>
          <w:sz w:val="16"/>
        </w:rPr>
        <w:t xml:space="preserve">    bearerAuth:</w:t>
        <w:br/>
      </w:r>
      <w:r>
        <w:rPr>
          <w:rFonts w:ascii="Courier New" w:hAnsi="Courier New" w:eastAsia="Courier New"/>
          <w:sz w:val="16"/>
        </w:rPr>
        <w:t xml:space="preserve">      type: http</w:t>
        <w:br/>
      </w:r>
      <w:r>
        <w:rPr>
          <w:rFonts w:ascii="Courier New" w:hAnsi="Courier New" w:eastAsia="Courier New"/>
          <w:sz w:val="16"/>
        </w:rPr>
        <w:t xml:space="preserve">      scheme: bearer</w:t>
        <w:br/>
      </w:r>
      <w:r>
        <w:rPr>
          <w:rFonts w:ascii="Courier New" w:hAnsi="Courier New" w:eastAsia="Courier New"/>
          <w:sz w:val="16"/>
        </w:rPr>
        <w:t xml:space="preserve">      bearerFormat: JWT</w:t>
        <w:br/>
      </w:r>
      <w:r>
        <w:rPr>
          <w:rFonts w:ascii="Courier New" w:hAnsi="Courier New" w:eastAsia="Courier New"/>
          <w:sz w:val="16"/>
        </w:rPr>
        <w:t xml:space="preserve">  schemas:</w:t>
        <w:br/>
      </w:r>
      <w:r>
        <w:rPr>
          <w:rFonts w:ascii="Courier New" w:hAnsi="Courier New" w:eastAsia="Courier New"/>
          <w:sz w:val="16"/>
        </w:rPr>
        <w:t xml:space="preserve">    ErrorEnvelope:</w:t>
        <w:br/>
      </w:r>
      <w:r>
        <w:rPr>
          <w:rFonts w:ascii="Courier New" w:hAnsi="Courier New" w:eastAsia="Courier New"/>
          <w:sz w:val="16"/>
        </w:rPr>
        <w:t xml:space="preserve">      type: object</w:t>
        <w:br/>
      </w:r>
      <w:r>
        <w:rPr>
          <w:rFonts w:ascii="Courier New" w:hAnsi="Courier New" w:eastAsia="Courier New"/>
          <w:sz w:val="16"/>
        </w:rPr>
        <w:t xml:space="preserve">      required: [error]</w:t>
        <w:br/>
      </w:r>
      <w:r>
        <w:rPr>
          <w:rFonts w:ascii="Courier New" w:hAnsi="Courier New" w:eastAsia="Courier New"/>
          <w:sz w:val="16"/>
        </w:rPr>
        <w:t xml:space="preserve">      properties:</w:t>
        <w:br/>
      </w:r>
      <w:r>
        <w:rPr>
          <w:rFonts w:ascii="Courier New" w:hAnsi="Courier New" w:eastAsia="Courier New"/>
          <w:sz w:val="16"/>
        </w:rPr>
        <w:t xml:space="preserve">        error:</w:t>
        <w:br/>
      </w:r>
      <w:r>
        <w:rPr>
          <w:rFonts w:ascii="Courier New" w:hAnsi="Courier New" w:eastAsia="Courier New"/>
          <w:sz w:val="16"/>
        </w:rPr>
        <w:t xml:space="preserve">          type: object</w:t>
        <w:br/>
      </w:r>
      <w:r>
        <w:rPr>
          <w:rFonts w:ascii="Courier New" w:hAnsi="Courier New" w:eastAsia="Courier New"/>
          <w:sz w:val="16"/>
        </w:rPr>
        <w:t xml:space="preserve">          required: [code, message, request_id]</w:t>
        <w:br/>
      </w:r>
      <w:r>
        <w:rPr>
          <w:rFonts w:ascii="Courier New" w:hAnsi="Courier New" w:eastAsia="Courier New"/>
          <w:sz w:val="16"/>
        </w:rPr>
        <w:t xml:space="preserve">          properties:</w:t>
        <w:br/>
      </w:r>
      <w:r>
        <w:rPr>
          <w:rFonts w:ascii="Courier New" w:hAnsi="Courier New" w:eastAsia="Courier New"/>
          <w:sz w:val="16"/>
        </w:rPr>
        <w:t xml:space="preserve">            code: { type: string }</w:t>
        <w:br/>
      </w:r>
      <w:r>
        <w:rPr>
          <w:rFonts w:ascii="Courier New" w:hAnsi="Courier New" w:eastAsia="Courier New"/>
          <w:sz w:val="16"/>
        </w:rPr>
        <w:t xml:space="preserve">            message: { type: string }</w:t>
        <w:br/>
      </w:r>
      <w:r>
        <w:rPr>
          <w:rFonts w:ascii="Courier New" w:hAnsi="Courier New" w:eastAsia="Courier New"/>
          <w:sz w:val="16"/>
        </w:rPr>
        <w:t xml:space="preserve">            request_id: { type: string }</w:t>
        <w:br/>
      </w:r>
      <w:r>
        <w:rPr>
          <w:rFonts w:ascii="Courier New" w:hAnsi="Courier New" w:eastAsia="Courier New"/>
          <w:sz w:val="16"/>
        </w:rPr>
        <w:t xml:space="preserve">    PaymentCreateRequest:</w:t>
        <w:br/>
      </w:r>
      <w:r>
        <w:rPr>
          <w:rFonts w:ascii="Courier New" w:hAnsi="Courier New" w:eastAsia="Courier New"/>
          <w:sz w:val="16"/>
        </w:rPr>
        <w:t xml:space="preserve">      type: object</w:t>
        <w:br/>
      </w:r>
      <w:r>
        <w:rPr>
          <w:rFonts w:ascii="Courier New" w:hAnsi="Courier New" w:eastAsia="Courier New"/>
          <w:sz w:val="16"/>
        </w:rPr>
        <w:t xml:space="preserve">      required: [recipient, amount_minor, currency]</w:t>
        <w:br/>
      </w:r>
      <w:r>
        <w:rPr>
          <w:rFonts w:ascii="Courier New" w:hAnsi="Courier New" w:eastAsia="Courier New"/>
          <w:sz w:val="16"/>
        </w:rPr>
        <w:t xml:space="preserve">      properties:</w:t>
        <w:br/>
      </w:r>
      <w:r>
        <w:rPr>
          <w:rFonts w:ascii="Courier New" w:hAnsi="Courier New" w:eastAsia="Courier New"/>
          <w:sz w:val="16"/>
        </w:rPr>
        <w:t xml:space="preserve">        recipient:</w:t>
        <w:br/>
      </w:r>
      <w:r>
        <w:rPr>
          <w:rFonts w:ascii="Courier New" w:hAnsi="Courier New" w:eastAsia="Courier New"/>
          <w:sz w:val="16"/>
        </w:rPr>
        <w:t xml:space="preserve">          type: object</w:t>
        <w:br/>
      </w:r>
      <w:r>
        <w:rPr>
          <w:rFonts w:ascii="Courier New" w:hAnsi="Courier New" w:eastAsia="Courier New"/>
          <w:sz w:val="16"/>
        </w:rPr>
        <w:t xml:space="preserve">          properties:</w:t>
        <w:br/>
      </w:r>
      <w:r>
        <w:rPr>
          <w:rFonts w:ascii="Courier New" w:hAnsi="Courier New" w:eastAsia="Courier New"/>
          <w:sz w:val="16"/>
        </w:rPr>
        <w:t xml:space="preserve">            type: { type: string, enum: [user_id, phone, payid, merchant_qr] }</w:t>
        <w:br/>
      </w:r>
      <w:r>
        <w:rPr>
          <w:rFonts w:ascii="Courier New" w:hAnsi="Courier New" w:eastAsia="Courier New"/>
          <w:sz w:val="16"/>
        </w:rPr>
        <w:t xml:space="preserve">            value: { type: string }</w:t>
        <w:br/>
      </w:r>
      <w:r>
        <w:rPr>
          <w:rFonts w:ascii="Courier New" w:hAnsi="Courier New" w:eastAsia="Courier New"/>
          <w:sz w:val="16"/>
        </w:rPr>
        <w:t xml:space="preserve">        amount_minor: { type: integer, minimum: 1 }</w:t>
        <w:br/>
      </w:r>
      <w:r>
        <w:rPr>
          <w:rFonts w:ascii="Courier New" w:hAnsi="Courier New" w:eastAsia="Courier New"/>
          <w:sz w:val="16"/>
        </w:rPr>
        <w:t xml:space="preserve">        currency: { type: string, default: AUD }</w:t>
        <w:br/>
      </w:r>
      <w:r>
        <w:rPr>
          <w:rFonts w:ascii="Courier New" w:hAnsi="Courier New" w:eastAsia="Courier New"/>
          <w:sz w:val="16"/>
        </w:rPr>
        <w:t xml:space="preserve">        description: { type: string, maxLength: 280 }</w:t>
        <w:br/>
      </w:r>
      <w:r>
        <w:rPr>
          <w:rFonts w:ascii="Courier New" w:hAnsi="Courier New" w:eastAsia="Courier New"/>
          <w:sz w:val="16"/>
        </w:rPr>
        <w:t>paths:</w:t>
        <w:br/>
      </w:r>
      <w:r>
        <w:rPr>
          <w:rFonts w:ascii="Courier New" w:hAnsi="Courier New" w:eastAsia="Courier New"/>
          <w:sz w:val="16"/>
        </w:rPr>
        <w:t xml:space="preserve">  /payments:</w:t>
        <w:br/>
      </w:r>
      <w:r>
        <w:rPr>
          <w:rFonts w:ascii="Courier New" w:hAnsi="Courier New" w:eastAsia="Courier New"/>
          <w:sz w:val="16"/>
        </w:rPr>
        <w:t xml:space="preserve">    post:</w:t>
        <w:br/>
      </w:r>
      <w:r>
        <w:rPr>
          <w:rFonts w:ascii="Courier New" w:hAnsi="Courier New" w:eastAsia="Courier New"/>
          <w:sz w:val="16"/>
        </w:rPr>
        <w:t xml:space="preserve">      summary: Initiate a payment</w:t>
        <w:br/>
      </w:r>
      <w:r>
        <w:rPr>
          <w:rFonts w:ascii="Courier New" w:hAnsi="Courier New" w:eastAsia="Courier New"/>
          <w:sz w:val="16"/>
        </w:rPr>
        <w:t xml:space="preserve">      operationId: createPayment</w:t>
        <w:br/>
      </w:r>
      <w:r>
        <w:rPr>
          <w:rFonts w:ascii="Courier New" w:hAnsi="Courier New" w:eastAsia="Courier New"/>
          <w:sz w:val="16"/>
        </w:rPr>
        <w:t xml:space="preserve">      parameters:</w:t>
        <w:br/>
      </w:r>
      <w:r>
        <w:rPr>
          <w:rFonts w:ascii="Courier New" w:hAnsi="Courier New" w:eastAsia="Courier New"/>
          <w:sz w:val="16"/>
        </w:rPr>
        <w:t xml:space="preserve">        - in: header</w:t>
        <w:br/>
      </w:r>
      <w:r>
        <w:rPr>
          <w:rFonts w:ascii="Courier New" w:hAnsi="Courier New" w:eastAsia="Courier New"/>
          <w:sz w:val="16"/>
        </w:rPr>
        <w:t xml:space="preserve">          name: Idempotency-Key</w:t>
        <w:br/>
      </w:r>
      <w:r>
        <w:rPr>
          <w:rFonts w:ascii="Courier New" w:hAnsi="Courier New" w:eastAsia="Courier New"/>
          <w:sz w:val="16"/>
        </w:rPr>
        <w:t xml:space="preserve">          required: true</w:t>
        <w:br/>
      </w:r>
      <w:r>
        <w:rPr>
          <w:rFonts w:ascii="Courier New" w:hAnsi="Courier New" w:eastAsia="Courier New"/>
          <w:sz w:val="16"/>
        </w:rPr>
        <w:t xml:space="preserve">          schema: { type: string }</w:t>
        <w:br/>
      </w:r>
      <w:r>
        <w:rPr>
          <w:rFonts w:ascii="Courier New" w:hAnsi="Courier New" w:eastAsia="Courier New"/>
          <w:sz w:val="16"/>
        </w:rPr>
        <w:t xml:space="preserve">      requestBody:</w:t>
        <w:br/>
      </w:r>
      <w:r>
        <w:rPr>
          <w:rFonts w:ascii="Courier New" w:hAnsi="Courier New" w:eastAsia="Courier New"/>
          <w:sz w:val="16"/>
        </w:rPr>
        <w:t xml:space="preserve">        required: true</w:t>
        <w:br/>
      </w:r>
      <w:r>
        <w:rPr>
          <w:rFonts w:ascii="Courier New" w:hAnsi="Courier New" w:eastAsia="Courier New"/>
          <w:sz w:val="16"/>
        </w:rPr>
        <w:t xml:space="preserve">        content:</w:t>
        <w:br/>
      </w:r>
      <w:r>
        <w:rPr>
          <w:rFonts w:ascii="Courier New" w:hAnsi="Courier New" w:eastAsia="Courier New"/>
          <w:sz w:val="16"/>
        </w:rPr>
        <w:t xml:space="preserve">          application/json:</w:t>
        <w:br/>
      </w:r>
      <w:r>
        <w:rPr>
          <w:rFonts w:ascii="Courier New" w:hAnsi="Courier New" w:eastAsia="Courier New"/>
          <w:sz w:val="16"/>
        </w:rPr>
        <w:t xml:space="preserve">            schema:</w:t>
        <w:br/>
      </w:r>
      <w:r>
        <w:rPr>
          <w:rFonts w:ascii="Courier New" w:hAnsi="Courier New" w:eastAsia="Courier New"/>
          <w:sz w:val="16"/>
        </w:rPr>
        <w:t xml:space="preserve">              $ref: '#/components/schemas/PaymentCreateRequest'</w:t>
        <w:br/>
      </w:r>
      <w:r>
        <w:rPr>
          <w:rFonts w:ascii="Courier New" w:hAnsi="Courier New" w:eastAsia="Courier New"/>
          <w:sz w:val="16"/>
        </w:rPr>
        <w:t xml:space="preserve">      responses:</w:t>
        <w:br/>
      </w:r>
      <w:r>
        <w:rPr>
          <w:rFonts w:ascii="Courier New" w:hAnsi="Courier New" w:eastAsia="Courier New"/>
          <w:sz w:val="16"/>
        </w:rPr>
        <w:t xml:space="preserve">        '202':</w:t>
        <w:br/>
      </w:r>
      <w:r>
        <w:rPr>
          <w:rFonts w:ascii="Courier New" w:hAnsi="Courier New" w:eastAsia="Courier New"/>
          <w:sz w:val="16"/>
        </w:rPr>
        <w:t xml:space="preserve">          description: Payment accepted for processing</w:t>
        <w:br/>
      </w:r>
      <w:r>
        <w:rPr>
          <w:rFonts w:ascii="Courier New" w:hAnsi="Courier New" w:eastAsia="Courier New"/>
          <w:sz w:val="16"/>
        </w:rPr>
        <w:t xml:space="preserve">        '400':</w:t>
        <w:br/>
      </w:r>
      <w:r>
        <w:rPr>
          <w:rFonts w:ascii="Courier New" w:hAnsi="Courier New" w:eastAsia="Courier New"/>
          <w:sz w:val="16"/>
        </w:rPr>
        <w:t xml:space="preserve">          description: Validation error</w:t>
        <w:br/>
      </w:r>
      <w:r>
        <w:rPr>
          <w:rFonts w:ascii="Courier New" w:hAnsi="Courier New" w:eastAsia="Courier New"/>
          <w:sz w:val="16"/>
        </w:rPr>
        <w:t xml:space="preserve">        '409':</w:t>
        <w:br/>
      </w:r>
      <w:r>
        <w:rPr>
          <w:rFonts w:ascii="Courier New" w:hAnsi="Courier New" w:eastAsia="Courier New"/>
          <w:sz w:val="16"/>
        </w:rPr>
        <w:t xml:space="preserve">          description: Idempotency conflict</w:t>
        <w:br/>
      </w:r>
    </w:p>
    <w:p>
      <w:pPr>
        <w:pStyle w:val="Heading1"/>
      </w:pPr>
      <w:r>
        <w:t>13. Engineering Decisions Still Open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top"/>
          </w:tcPr>
          <w:p>
            <w:r/>
            <w:r>
              <w:rPr>
                <w:b/>
                <w:color w:val="FFFFFF"/>
                <w:sz w:val="17"/>
              </w:rPr>
              <w:t>Decision</w:t>
            </w:r>
          </w:p>
        </w:tc>
        <w:tc>
          <w:tcPr>
            <w:tcW w:type="dxa" w:w="3456"/>
            <w:shd w:fill="1F4E79"/>
            <w:vAlign w:val="top"/>
          </w:tcPr>
          <w:p>
            <w:r/>
            <w:r>
              <w:rPr>
                <w:b/>
                <w:color w:val="FFFFFF"/>
                <w:sz w:val="17"/>
              </w:rPr>
              <w:t>Options</w:t>
            </w:r>
          </w:p>
        </w:tc>
        <w:tc>
          <w:tcPr>
            <w:tcW w:type="dxa" w:w="3456"/>
            <w:shd w:fill="1F4E79"/>
            <w:vAlign w:val="top"/>
          </w:tcPr>
          <w:p>
            <w:r/>
            <w:r>
              <w:rPr>
                <w:b/>
                <w:color w:val="FFFFFF"/>
                <w:sz w:val="17"/>
              </w:rPr>
              <w:t>Recommendation for MVP</w:t>
            </w:r>
          </w:p>
        </w:tc>
      </w:tr>
      <w:tr>
        <w:tc>
          <w:tcPr>
            <w:tcW w:type="dxa" w:w="3456"/>
            <w:vAlign w:val="top"/>
          </w:tcPr>
          <w:p>
            <w:r/>
            <w:r>
              <w:rPr>
                <w:b w:val="0"/>
                <w:sz w:val="17"/>
              </w:rPr>
              <w:t>API style</w:t>
            </w:r>
          </w:p>
        </w:tc>
        <w:tc>
          <w:tcPr>
            <w:tcW w:type="dxa" w:w="3456"/>
            <w:vAlign w:val="top"/>
          </w:tcPr>
          <w:p>
            <w:r/>
            <w:r>
              <w:rPr>
                <w:b w:val="0"/>
                <w:sz w:val="17"/>
              </w:rPr>
              <w:t>REST, GraphQL, gRPC</w:t>
            </w:r>
          </w:p>
        </w:tc>
        <w:tc>
          <w:tcPr>
            <w:tcW w:type="dxa" w:w="3456"/>
            <w:vAlign w:val="top"/>
          </w:tcPr>
          <w:p>
            <w:r/>
            <w:r>
              <w:rPr>
                <w:b w:val="0"/>
                <w:sz w:val="17"/>
              </w:rPr>
              <w:t>REST externally; gRPC/internal events later if needed</w:t>
            </w:r>
          </w:p>
        </w:tc>
      </w:tr>
      <w:tr>
        <w:tc>
          <w:tcPr>
            <w:tcW w:type="dxa" w:w="3456"/>
            <w:vAlign w:val="top"/>
          </w:tcPr>
          <w:p>
            <w:r/>
            <w:r>
              <w:rPr>
                <w:b w:val="0"/>
                <w:sz w:val="17"/>
              </w:rPr>
              <w:t>ID format</w:t>
            </w:r>
          </w:p>
        </w:tc>
        <w:tc>
          <w:tcPr>
            <w:tcW w:type="dxa" w:w="3456"/>
            <w:vAlign w:val="top"/>
          </w:tcPr>
          <w:p>
            <w:r/>
            <w:r>
              <w:rPr>
                <w:b w:val="0"/>
                <w:sz w:val="17"/>
              </w:rPr>
              <w:t>UUID v4, UUID v7, ULID</w:t>
            </w:r>
          </w:p>
        </w:tc>
        <w:tc>
          <w:tcPr>
            <w:tcW w:type="dxa" w:w="3456"/>
            <w:vAlign w:val="top"/>
          </w:tcPr>
          <w:p>
            <w:r/>
            <w:r>
              <w:rPr>
                <w:b w:val="0"/>
                <w:sz w:val="17"/>
              </w:rPr>
              <w:t>UUID v7 or ULID for time ordering</w:t>
            </w:r>
          </w:p>
        </w:tc>
      </w:tr>
      <w:tr>
        <w:tc>
          <w:tcPr>
            <w:tcW w:type="dxa" w:w="3456"/>
            <w:vAlign w:val="top"/>
          </w:tcPr>
          <w:p>
            <w:r/>
            <w:r>
              <w:rPr>
                <w:b w:val="0"/>
                <w:sz w:val="17"/>
              </w:rPr>
              <w:t>OpenAPI generation</w:t>
            </w:r>
          </w:p>
        </w:tc>
        <w:tc>
          <w:tcPr>
            <w:tcW w:type="dxa" w:w="3456"/>
            <w:vAlign w:val="top"/>
          </w:tcPr>
          <w:p>
            <w:r/>
            <w:r>
              <w:rPr>
                <w:b w:val="0"/>
                <w:sz w:val="17"/>
              </w:rPr>
              <w:t>Manual YAML, code-first, contract-first</w:t>
            </w:r>
          </w:p>
        </w:tc>
        <w:tc>
          <w:tcPr>
            <w:tcW w:type="dxa" w:w="3456"/>
            <w:vAlign w:val="top"/>
          </w:tcPr>
          <w:p>
            <w:r/>
            <w:r>
              <w:rPr>
                <w:b w:val="0"/>
                <w:sz w:val="17"/>
              </w:rPr>
              <w:t>Contract-first OpenAPI stored in repository</w:t>
            </w:r>
          </w:p>
        </w:tc>
      </w:tr>
      <w:tr>
        <w:tc>
          <w:tcPr>
            <w:tcW w:type="dxa" w:w="3456"/>
            <w:vAlign w:val="top"/>
          </w:tcPr>
          <w:p>
            <w:r/>
            <w:r>
              <w:rPr>
                <w:b w:val="0"/>
                <w:sz w:val="17"/>
              </w:rPr>
              <w:t>Payment rail abstraction</w:t>
            </w:r>
          </w:p>
        </w:tc>
        <w:tc>
          <w:tcPr>
            <w:tcW w:type="dxa" w:w="3456"/>
            <w:vAlign w:val="top"/>
          </w:tcPr>
          <w:p>
            <w:r/>
            <w:r>
              <w:rPr>
                <w:b w:val="0"/>
                <w:sz w:val="17"/>
              </w:rPr>
              <w:t>Single provider, adapter layer</w:t>
            </w:r>
          </w:p>
        </w:tc>
        <w:tc>
          <w:tcPr>
            <w:tcW w:type="dxa" w:w="3456"/>
            <w:vAlign w:val="top"/>
          </w:tcPr>
          <w:p>
            <w:r/>
            <w:r>
              <w:rPr>
                <w:b w:val="0"/>
                <w:sz w:val="17"/>
              </w:rPr>
              <w:t>Adapter layer to avoid provider lock-in</w:t>
            </w:r>
          </w:p>
        </w:tc>
      </w:tr>
      <w:tr>
        <w:tc>
          <w:tcPr>
            <w:tcW w:type="dxa" w:w="3456"/>
            <w:vAlign w:val="top"/>
          </w:tcPr>
          <w:p>
            <w:r/>
            <w:r>
              <w:rPr>
                <w:b w:val="0"/>
                <w:sz w:val="17"/>
              </w:rPr>
              <w:t>Admin API</w:t>
            </w:r>
          </w:p>
        </w:tc>
        <w:tc>
          <w:tcPr>
            <w:tcW w:type="dxa" w:w="3456"/>
            <w:vAlign w:val="top"/>
          </w:tcPr>
          <w:p>
            <w:r/>
            <w:r>
              <w:rPr>
                <w:b w:val="0"/>
                <w:sz w:val="17"/>
              </w:rPr>
              <w:t>Same gateway, separate gateway</w:t>
            </w:r>
          </w:p>
        </w:tc>
        <w:tc>
          <w:tcPr>
            <w:tcW w:type="dxa" w:w="3456"/>
            <w:vAlign w:val="top"/>
          </w:tcPr>
          <w:p>
            <w:r/>
            <w:r>
              <w:rPr>
                <w:b w:val="0"/>
                <w:sz w:val="17"/>
              </w:rPr>
              <w:t>Separate admin gateway and stricter controls</w:t>
            </w:r>
          </w:p>
        </w:tc>
      </w:tr>
    </w:tbl>
    <w:p>
      <w:pPr>
        <w:pStyle w:val="Heading1"/>
      </w:pPr>
      <w:r>
        <w:t>14. Next Step</w:t>
      </w:r>
    </w:p>
    <w:p>
      <w:r>
        <w:t>The next engineering artifact should be the Security Architecture Blueprint. It will define authentication flows, authorization model, encryption, token handling, KYC/AML boundaries, fraud controls, logging, secrets management, and incident response assumptions.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