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D1" w:rsidRPr="000C0011" w:rsidRDefault="00B870D1" w:rsidP="005B2C29">
      <w:pPr>
        <w:shd w:val="clear" w:color="auto" w:fill="FFFFFF" w:themeFill="background1"/>
        <w:spacing w:after="100" w:afterAutospacing="1" w:line="360" w:lineRule="auto"/>
        <w:rPr>
          <w:rFonts w:ascii="Times New Roman" w:hAnsi="Times New Roman" w:cs="Times New Roman"/>
          <w:sz w:val="24"/>
          <w:szCs w:val="24"/>
        </w:rPr>
      </w:pPr>
      <w:r w:rsidRPr="001E38B7">
        <w:rPr>
          <w:rFonts w:ascii="Times New Roman" w:hAnsi="Times New Roman" w:cs="Times New Roman"/>
          <w:b/>
          <w:sz w:val="24"/>
          <w:szCs w:val="24"/>
          <w:u w:val="single"/>
        </w:rPr>
        <w:t>I</w:t>
      </w:r>
      <w:r w:rsidR="000C0011" w:rsidRPr="001E38B7">
        <w:rPr>
          <w:rFonts w:ascii="Times New Roman" w:hAnsi="Times New Roman" w:cs="Times New Roman"/>
          <w:b/>
          <w:sz w:val="24"/>
          <w:szCs w:val="24"/>
          <w:u w:val="single"/>
        </w:rPr>
        <w:t>T SOLUTIONS</w:t>
      </w:r>
      <w:r w:rsidRPr="001E38B7">
        <w:rPr>
          <w:rFonts w:ascii="Times New Roman" w:hAnsi="Times New Roman" w:cs="Times New Roman"/>
          <w:b/>
          <w:sz w:val="24"/>
          <w:szCs w:val="24"/>
          <w:u w:val="single"/>
        </w:rPr>
        <w:t>:</w:t>
      </w:r>
      <w:r w:rsidR="000C0011">
        <w:rPr>
          <w:rFonts w:ascii="Times New Roman" w:hAnsi="Times New Roman" w:cs="Times New Roman"/>
          <w:sz w:val="24"/>
          <w:szCs w:val="24"/>
        </w:rPr>
        <w:br/>
      </w:r>
      <w:r w:rsidR="000C0011">
        <w:rPr>
          <w:rFonts w:ascii="Times New Roman" w:hAnsi="Times New Roman" w:cs="Times New Roman"/>
          <w:sz w:val="24"/>
          <w:szCs w:val="24"/>
        </w:rPr>
        <w:tab/>
      </w:r>
      <w:r w:rsidRPr="000C0011">
        <w:rPr>
          <w:rFonts w:ascii="Times New Roman" w:eastAsia="Times New Roman" w:hAnsi="Times New Roman" w:cs="Times New Roman"/>
          <w:sz w:val="24"/>
          <w:szCs w:val="24"/>
        </w:rPr>
        <w:t xml:space="preserve">IT Solution offers to its clients a very rich selection of IT services for application software development, web solutions &amp; multimedia solutions. We offer services in various technological areas and domain areas. </w:t>
      </w:r>
      <w:r w:rsidR="000C0011">
        <w:rPr>
          <w:rFonts w:ascii="Times New Roman" w:eastAsia="Times New Roman" w:hAnsi="Times New Roman" w:cs="Times New Roman"/>
          <w:sz w:val="24"/>
          <w:szCs w:val="24"/>
        </w:rPr>
        <w:t>T</w:t>
      </w:r>
      <w:r w:rsidRPr="000C0011">
        <w:rPr>
          <w:rFonts w:ascii="Times New Roman" w:eastAsia="Times New Roman" w:hAnsi="Times New Roman" w:cs="Times New Roman"/>
          <w:sz w:val="24"/>
          <w:szCs w:val="24"/>
        </w:rPr>
        <w:t>he following areas</w:t>
      </w:r>
      <w:r w:rsidR="000C0011">
        <w:rPr>
          <w:rFonts w:ascii="Times New Roman" w:eastAsia="Times New Roman" w:hAnsi="Times New Roman" w:cs="Times New Roman"/>
          <w:sz w:val="24"/>
          <w:szCs w:val="24"/>
        </w:rPr>
        <w:t xml:space="preserve"> include</w:t>
      </w:r>
      <w:r w:rsidRPr="000C0011">
        <w:rPr>
          <w:rFonts w:ascii="Times New Roman" w:eastAsia="Times New Roman" w:hAnsi="Times New Roman" w:cs="Times New Roman"/>
          <w:sz w:val="24"/>
          <w:szCs w:val="24"/>
        </w:rPr>
        <w:t>:</w:t>
      </w:r>
    </w:p>
    <w:p w:rsidR="009568C4" w:rsidRPr="00E15F3C" w:rsidRDefault="00B870D1" w:rsidP="000C0011">
      <w:pPr>
        <w:pStyle w:val="NormalWeb"/>
        <w:shd w:val="clear" w:color="auto" w:fill="FFFFFF"/>
        <w:spacing w:before="0" w:beforeAutospacing="0" w:after="132" w:afterAutospacing="0" w:line="360" w:lineRule="auto"/>
      </w:pPr>
      <w:r w:rsidRPr="00E15F3C">
        <w:rPr>
          <w:b/>
          <w:shd w:val="clear" w:color="auto" w:fill="FFFFFF"/>
        </w:rPr>
        <w:t> Project Management</w:t>
      </w:r>
      <w:r w:rsidRPr="00E15F3C">
        <w:rPr>
          <w:shd w:val="clear" w:color="auto" w:fill="FFFFFF"/>
        </w:rPr>
        <w:t xml:space="preserve">: </w:t>
      </w:r>
      <w:r w:rsidR="000C0011">
        <w:rPr>
          <w:shd w:val="clear" w:color="auto" w:fill="FFFFFF"/>
        </w:rPr>
        <w:br/>
      </w:r>
      <w:r w:rsidR="000C0011">
        <w:rPr>
          <w:shd w:val="clear" w:color="auto" w:fill="FFFFFF"/>
        </w:rPr>
        <w:tab/>
      </w:r>
      <w:r w:rsidR="009568C4" w:rsidRPr="000C0011">
        <w:rPr>
          <w:bCs/>
        </w:rPr>
        <w:t>Project management</w:t>
      </w:r>
      <w:r w:rsidR="009568C4" w:rsidRPr="00E15F3C">
        <w:t>, is the application of knowledge, skills, tools, and techniques to project activities to meet the project requirements.</w:t>
      </w:r>
    </w:p>
    <w:p w:rsidR="009568C4" w:rsidRPr="000C0011" w:rsidRDefault="009568C4" w:rsidP="000C0011">
      <w:pPr>
        <w:shd w:val="clear" w:color="auto" w:fill="FFFFFF"/>
        <w:spacing w:after="132" w:line="360" w:lineRule="auto"/>
        <w:rPr>
          <w:rFonts w:ascii="Times New Roman" w:eastAsia="Times New Roman" w:hAnsi="Times New Roman" w:cs="Times New Roman"/>
          <w:sz w:val="24"/>
          <w:szCs w:val="24"/>
        </w:rPr>
      </w:pPr>
      <w:r w:rsidRPr="000C0011">
        <w:rPr>
          <w:rFonts w:ascii="Times New Roman" w:eastAsia="Times New Roman" w:hAnsi="Times New Roman" w:cs="Times New Roman"/>
          <w:bCs/>
          <w:sz w:val="24"/>
          <w:szCs w:val="24"/>
        </w:rPr>
        <w:t>Project management processes fall into five groups:</w:t>
      </w:r>
    </w:p>
    <w:p w:rsidR="000F3E8F" w:rsidRDefault="009568C4" w:rsidP="000F3E8F">
      <w:pPr>
        <w:numPr>
          <w:ilvl w:val="0"/>
          <w:numId w:val="1"/>
        </w:numPr>
        <w:shd w:val="clear" w:color="auto" w:fill="FFFFFF"/>
        <w:spacing w:before="100" w:beforeAutospacing="1" w:after="120" w:line="360" w:lineRule="auto"/>
        <w:ind w:left="552"/>
        <w:rPr>
          <w:rFonts w:ascii="Times New Roman" w:eastAsia="Times New Roman" w:hAnsi="Times New Roman" w:cs="Times New Roman"/>
          <w:sz w:val="24"/>
          <w:szCs w:val="24"/>
        </w:rPr>
      </w:pPr>
      <w:r w:rsidRPr="00E15F3C">
        <w:rPr>
          <w:rFonts w:ascii="Times New Roman" w:eastAsia="Times New Roman" w:hAnsi="Times New Roman" w:cs="Times New Roman"/>
          <w:sz w:val="24"/>
          <w:szCs w:val="24"/>
        </w:rPr>
        <w:t>Initiating</w:t>
      </w:r>
      <w:r w:rsidR="000F3E8F">
        <w:rPr>
          <w:rFonts w:ascii="Times New Roman" w:eastAsia="Times New Roman" w:hAnsi="Times New Roman" w:cs="Times New Roman"/>
          <w:sz w:val="24"/>
          <w:szCs w:val="24"/>
        </w:rPr>
        <w:t>:</w:t>
      </w:r>
    </w:p>
    <w:p w:rsidR="000F3E8F" w:rsidRDefault="000F3E8F" w:rsidP="00760290">
      <w:pPr>
        <w:shd w:val="clear" w:color="auto" w:fill="FFFFFF"/>
        <w:spacing w:before="100" w:beforeAutospacing="1" w:after="120" w:line="360" w:lineRule="auto"/>
        <w:ind w:left="552"/>
        <w:jc w:val="both"/>
        <w:rPr>
          <w:rFonts w:ascii="Times New Roman" w:hAnsi="Times New Roman" w:cs="Times New Roman"/>
          <w:sz w:val="24"/>
          <w:szCs w:val="24"/>
        </w:rPr>
      </w:pPr>
      <w:r>
        <w:rPr>
          <w:rFonts w:ascii="Times New Roman" w:eastAsia="Times New Roman" w:hAnsi="Times New Roman" w:cs="Times New Roman"/>
          <w:sz w:val="24"/>
          <w:szCs w:val="24"/>
        </w:rPr>
        <w:t xml:space="preserve">    In </w:t>
      </w:r>
      <w:r>
        <w:rPr>
          <w:rFonts w:ascii="Times New Roman" w:hAnsi="Times New Roman" w:cs="Times New Roman"/>
          <w:sz w:val="24"/>
          <w:szCs w:val="24"/>
        </w:rPr>
        <w:t>t</w:t>
      </w:r>
      <w:r w:rsidRPr="000F3E8F">
        <w:rPr>
          <w:rFonts w:ascii="Times New Roman" w:hAnsi="Times New Roman" w:cs="Times New Roman"/>
          <w:sz w:val="24"/>
          <w:szCs w:val="24"/>
        </w:rPr>
        <w:t>he initiating processes determine the nature and scope of the project.If this stage is not performed well, it is unlikely that the project will be successful in meeting the business’ needs.</w:t>
      </w:r>
    </w:p>
    <w:p w:rsidR="000F3E8F" w:rsidRPr="000F3E8F" w:rsidRDefault="000F3E8F" w:rsidP="000F3E8F">
      <w:pPr>
        <w:shd w:val="clear" w:color="auto" w:fill="FFFFFF"/>
        <w:spacing w:before="100" w:beforeAutospacing="1" w:after="120" w:line="360" w:lineRule="auto"/>
        <w:ind w:left="55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710055"/>
            <wp:effectExtent l="19050" t="0" r="0" b="0"/>
            <wp:docPr id="2" name="Picture 1" descr="Initiating_Process_Group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ting_Process_Group_Processes.jpg"/>
                    <pic:cNvPicPr/>
                  </pic:nvPicPr>
                  <pic:blipFill>
                    <a:blip r:embed="rId5"/>
                    <a:stretch>
                      <a:fillRect/>
                    </a:stretch>
                  </pic:blipFill>
                  <pic:spPr>
                    <a:xfrm>
                      <a:off x="0" y="0"/>
                      <a:ext cx="5943600" cy="1710055"/>
                    </a:xfrm>
                    <a:prstGeom prst="rect">
                      <a:avLst/>
                    </a:prstGeom>
                  </pic:spPr>
                </pic:pic>
              </a:graphicData>
            </a:graphic>
          </wp:inline>
        </w:drawing>
      </w:r>
    </w:p>
    <w:p w:rsidR="009568C4" w:rsidRDefault="009568C4" w:rsidP="000C0011">
      <w:pPr>
        <w:numPr>
          <w:ilvl w:val="0"/>
          <w:numId w:val="1"/>
        </w:numPr>
        <w:shd w:val="clear" w:color="auto" w:fill="FFFFFF"/>
        <w:spacing w:before="100" w:beforeAutospacing="1" w:after="120" w:line="360" w:lineRule="auto"/>
        <w:ind w:left="552"/>
        <w:rPr>
          <w:rFonts w:ascii="Times New Roman" w:eastAsia="Times New Roman" w:hAnsi="Times New Roman" w:cs="Times New Roman"/>
          <w:sz w:val="24"/>
          <w:szCs w:val="24"/>
        </w:rPr>
      </w:pPr>
      <w:r w:rsidRPr="00E15F3C">
        <w:rPr>
          <w:rFonts w:ascii="Times New Roman" w:eastAsia="Times New Roman" w:hAnsi="Times New Roman" w:cs="Times New Roman"/>
          <w:sz w:val="24"/>
          <w:szCs w:val="24"/>
        </w:rPr>
        <w:t>Planning</w:t>
      </w:r>
      <w:r w:rsidR="000F3E8F">
        <w:rPr>
          <w:rFonts w:ascii="Times New Roman" w:eastAsia="Times New Roman" w:hAnsi="Times New Roman" w:cs="Times New Roman"/>
          <w:sz w:val="24"/>
          <w:szCs w:val="24"/>
        </w:rPr>
        <w:t xml:space="preserve">: </w:t>
      </w:r>
    </w:p>
    <w:p w:rsidR="000F3E8F" w:rsidRPr="00760290" w:rsidRDefault="000F3E8F" w:rsidP="00760290">
      <w:pPr>
        <w:shd w:val="clear" w:color="auto" w:fill="FFFFFF"/>
        <w:spacing w:before="100" w:beforeAutospacing="1" w:after="120" w:line="360" w:lineRule="auto"/>
        <w:ind w:left="552"/>
        <w:jc w:val="both"/>
        <w:rPr>
          <w:rFonts w:ascii="Times New Roman" w:hAnsi="Times New Roman" w:cs="Times New Roman"/>
          <w:sz w:val="24"/>
          <w:szCs w:val="24"/>
        </w:rPr>
      </w:pPr>
      <w:r w:rsidRPr="00760290">
        <w:rPr>
          <w:rFonts w:ascii="Times New Roman" w:hAnsi="Times New Roman" w:cs="Times New Roman"/>
          <w:sz w:val="24"/>
          <w:szCs w:val="24"/>
        </w:rPr>
        <w:t>After the initiation stage, the project is planned to an appropriate level of detail.The main purpose is to plan time, cost and resources adequately to estimate the work needed and to effectively manage risk during project execution. As with the Initiation process group, a failure to adequately plan greatly reduces the project's chances of successfully accomplishing its goals.</w:t>
      </w:r>
    </w:p>
    <w:p w:rsidR="00760290" w:rsidRDefault="00760290" w:rsidP="000F3E8F">
      <w:pPr>
        <w:shd w:val="clear" w:color="auto" w:fill="FFFFFF"/>
        <w:spacing w:before="100" w:beforeAutospacing="1" w:after="120" w:line="360" w:lineRule="auto"/>
        <w:ind w:left="552"/>
        <w:rPr>
          <w:rFonts w:ascii="Times New Roman" w:eastAsia="Times New Roman" w:hAnsi="Times New Roman" w:cs="Times New Roman"/>
          <w:sz w:val="24"/>
          <w:szCs w:val="24"/>
        </w:rPr>
      </w:pPr>
    </w:p>
    <w:p w:rsidR="000F3E8F" w:rsidRPr="00E15F3C" w:rsidRDefault="000F3E8F" w:rsidP="000F3E8F">
      <w:pPr>
        <w:shd w:val="clear" w:color="auto" w:fill="FFFFFF"/>
        <w:spacing w:before="100" w:beforeAutospacing="1" w:after="120" w:line="360" w:lineRule="auto"/>
        <w:ind w:left="552"/>
        <w:rPr>
          <w:rFonts w:ascii="Times New Roman" w:eastAsia="Times New Roman" w:hAnsi="Times New Roman" w:cs="Times New Roman"/>
          <w:sz w:val="24"/>
          <w:szCs w:val="24"/>
        </w:rPr>
      </w:pPr>
    </w:p>
    <w:p w:rsidR="009568C4" w:rsidRDefault="009568C4" w:rsidP="000C0011">
      <w:pPr>
        <w:numPr>
          <w:ilvl w:val="0"/>
          <w:numId w:val="1"/>
        </w:numPr>
        <w:shd w:val="clear" w:color="auto" w:fill="FFFFFF"/>
        <w:spacing w:before="100" w:beforeAutospacing="1" w:after="120" w:line="360" w:lineRule="auto"/>
        <w:ind w:left="552"/>
        <w:rPr>
          <w:rFonts w:ascii="Times New Roman" w:eastAsia="Times New Roman" w:hAnsi="Times New Roman" w:cs="Times New Roman"/>
          <w:sz w:val="24"/>
          <w:szCs w:val="24"/>
        </w:rPr>
      </w:pPr>
      <w:r w:rsidRPr="00E15F3C">
        <w:rPr>
          <w:rFonts w:ascii="Times New Roman" w:eastAsia="Times New Roman" w:hAnsi="Times New Roman" w:cs="Times New Roman"/>
          <w:sz w:val="24"/>
          <w:szCs w:val="24"/>
        </w:rPr>
        <w:t>Executing</w:t>
      </w:r>
      <w:r w:rsidR="00760290">
        <w:rPr>
          <w:rFonts w:ascii="Times New Roman" w:eastAsia="Times New Roman" w:hAnsi="Times New Roman" w:cs="Times New Roman"/>
          <w:sz w:val="24"/>
          <w:szCs w:val="24"/>
        </w:rPr>
        <w:t>:</w:t>
      </w:r>
    </w:p>
    <w:p w:rsidR="00760290" w:rsidRDefault="00760290" w:rsidP="00760290">
      <w:pPr>
        <w:shd w:val="clear" w:color="auto" w:fill="FFFFFF"/>
        <w:spacing w:before="100" w:beforeAutospacing="1" w:after="120" w:line="360" w:lineRule="auto"/>
        <w:ind w:left="552"/>
        <w:jc w:val="both"/>
        <w:rPr>
          <w:rFonts w:ascii="Times New Roman" w:hAnsi="Times New Roman" w:cs="Times New Roman"/>
          <w:sz w:val="24"/>
          <w:szCs w:val="24"/>
        </w:rPr>
      </w:pPr>
      <w:r w:rsidRPr="00760290">
        <w:rPr>
          <w:rFonts w:ascii="Times New Roman" w:hAnsi="Times New Roman" w:cs="Times New Roman"/>
          <w:bCs/>
          <w:sz w:val="24"/>
          <w:szCs w:val="24"/>
        </w:rPr>
        <w:t>While executing we must know what the planned terms that need to be executed are</w:t>
      </w:r>
      <w:r w:rsidRPr="00760290">
        <w:rPr>
          <w:rFonts w:ascii="Times New Roman" w:hAnsi="Times New Roman" w:cs="Times New Roman"/>
          <w:sz w:val="24"/>
          <w:szCs w:val="24"/>
        </w:rPr>
        <w:t>. The execution/implementation phase ensures that the project management plan's deliverables are executed accordingly. This phase involves proper allocation, co-ordination and management of human resources and any other resources such as material and budgets. The output of this phase is the project deliverables.</w:t>
      </w:r>
    </w:p>
    <w:p w:rsidR="00760290" w:rsidRPr="00760290" w:rsidRDefault="00760290" w:rsidP="00760290">
      <w:pPr>
        <w:shd w:val="clear" w:color="auto" w:fill="FFFFFF"/>
        <w:spacing w:before="100" w:beforeAutospacing="1" w:after="120" w:line="360" w:lineRule="auto"/>
        <w:ind w:left="55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532505"/>
            <wp:effectExtent l="19050" t="0" r="0" b="0"/>
            <wp:docPr id="3" name="Picture 2" descr="Executing_Process_Group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ng_Process_Group_Processes.jpg"/>
                    <pic:cNvPicPr/>
                  </pic:nvPicPr>
                  <pic:blipFill>
                    <a:blip r:embed="rId6"/>
                    <a:stretch>
                      <a:fillRect/>
                    </a:stretch>
                  </pic:blipFill>
                  <pic:spPr>
                    <a:xfrm>
                      <a:off x="0" y="0"/>
                      <a:ext cx="5943600" cy="3532505"/>
                    </a:xfrm>
                    <a:prstGeom prst="rect">
                      <a:avLst/>
                    </a:prstGeom>
                  </pic:spPr>
                </pic:pic>
              </a:graphicData>
            </a:graphic>
          </wp:inline>
        </w:drawing>
      </w:r>
    </w:p>
    <w:p w:rsidR="009568C4" w:rsidRDefault="009568C4" w:rsidP="000C0011">
      <w:pPr>
        <w:numPr>
          <w:ilvl w:val="0"/>
          <w:numId w:val="1"/>
        </w:numPr>
        <w:shd w:val="clear" w:color="auto" w:fill="FFFFFF"/>
        <w:spacing w:before="100" w:beforeAutospacing="1" w:after="120" w:line="360" w:lineRule="auto"/>
        <w:ind w:left="552"/>
        <w:rPr>
          <w:rFonts w:ascii="Times New Roman" w:eastAsia="Times New Roman" w:hAnsi="Times New Roman" w:cs="Times New Roman"/>
          <w:sz w:val="24"/>
          <w:szCs w:val="24"/>
        </w:rPr>
      </w:pPr>
      <w:r w:rsidRPr="00E15F3C">
        <w:rPr>
          <w:rFonts w:ascii="Times New Roman" w:eastAsia="Times New Roman" w:hAnsi="Times New Roman" w:cs="Times New Roman"/>
          <w:sz w:val="24"/>
          <w:szCs w:val="24"/>
        </w:rPr>
        <w:t>Monitoring and Controlling</w:t>
      </w:r>
      <w:r w:rsidR="00760290">
        <w:rPr>
          <w:rFonts w:ascii="Times New Roman" w:eastAsia="Times New Roman" w:hAnsi="Times New Roman" w:cs="Times New Roman"/>
          <w:sz w:val="24"/>
          <w:szCs w:val="24"/>
        </w:rPr>
        <w:t>:</w:t>
      </w:r>
    </w:p>
    <w:p w:rsidR="00760290" w:rsidRDefault="00760290" w:rsidP="00760290">
      <w:pPr>
        <w:shd w:val="clear" w:color="auto" w:fill="FFFFFF"/>
        <w:spacing w:before="100" w:beforeAutospacing="1" w:after="120" w:line="360" w:lineRule="auto"/>
        <w:ind w:left="552"/>
        <w:jc w:val="both"/>
        <w:rPr>
          <w:rFonts w:ascii="Times New Roman" w:hAnsi="Times New Roman" w:cs="Times New Roman"/>
          <w:sz w:val="24"/>
          <w:szCs w:val="24"/>
        </w:rPr>
      </w:pPr>
      <w:r w:rsidRPr="00760290">
        <w:rPr>
          <w:rFonts w:ascii="Times New Roman" w:hAnsi="Times New Roman" w:cs="Times New Roman"/>
          <w:sz w:val="24"/>
          <w:szCs w:val="24"/>
        </w:rPr>
        <w:t>Monitoring and controlling consists of those processes performed to observe project execution so that potential problems can be identified in a timely manner and corrective action can be taken, when necessary, to control the execution of the project. The key benefit is that project performance is observed and measured regularly to identify variances from the project management plan.</w:t>
      </w:r>
    </w:p>
    <w:p w:rsidR="00760290" w:rsidRPr="00760290" w:rsidRDefault="00760290" w:rsidP="00760290">
      <w:pPr>
        <w:shd w:val="clear" w:color="auto" w:fill="FFFFFF"/>
        <w:spacing w:before="100" w:beforeAutospacing="1" w:after="120" w:line="360" w:lineRule="auto"/>
        <w:ind w:left="55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042285"/>
            <wp:effectExtent l="19050" t="0" r="0" b="0"/>
            <wp:docPr id="4" name="Picture 3" descr="Monitoring_and_Controlling_Process_Group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_and_Controlling_Process_Group_Processes.jpg"/>
                    <pic:cNvPicPr/>
                  </pic:nvPicPr>
                  <pic:blipFill>
                    <a:blip r:embed="rId7"/>
                    <a:stretch>
                      <a:fillRect/>
                    </a:stretch>
                  </pic:blipFill>
                  <pic:spPr>
                    <a:xfrm>
                      <a:off x="0" y="0"/>
                      <a:ext cx="5943600" cy="3042285"/>
                    </a:xfrm>
                    <a:prstGeom prst="rect">
                      <a:avLst/>
                    </a:prstGeom>
                  </pic:spPr>
                </pic:pic>
              </a:graphicData>
            </a:graphic>
          </wp:inline>
        </w:drawing>
      </w:r>
    </w:p>
    <w:p w:rsidR="009568C4" w:rsidRDefault="009568C4" w:rsidP="000C0011">
      <w:pPr>
        <w:numPr>
          <w:ilvl w:val="0"/>
          <w:numId w:val="1"/>
        </w:numPr>
        <w:shd w:val="clear" w:color="auto" w:fill="FFFFFF"/>
        <w:spacing w:before="100" w:beforeAutospacing="1" w:after="120" w:line="360" w:lineRule="auto"/>
        <w:ind w:left="552"/>
        <w:rPr>
          <w:rFonts w:ascii="Times New Roman" w:eastAsia="Times New Roman" w:hAnsi="Times New Roman" w:cs="Times New Roman"/>
          <w:sz w:val="24"/>
          <w:szCs w:val="24"/>
        </w:rPr>
      </w:pPr>
      <w:r w:rsidRPr="00E15F3C">
        <w:rPr>
          <w:rFonts w:ascii="Times New Roman" w:eastAsia="Times New Roman" w:hAnsi="Times New Roman" w:cs="Times New Roman"/>
          <w:sz w:val="24"/>
          <w:szCs w:val="24"/>
        </w:rPr>
        <w:t>Closing</w:t>
      </w:r>
      <w:r w:rsidR="00760290">
        <w:rPr>
          <w:rFonts w:ascii="Times New Roman" w:eastAsia="Times New Roman" w:hAnsi="Times New Roman" w:cs="Times New Roman"/>
          <w:sz w:val="24"/>
          <w:szCs w:val="24"/>
        </w:rPr>
        <w:t>:</w:t>
      </w:r>
    </w:p>
    <w:p w:rsidR="00760290" w:rsidRDefault="00760290" w:rsidP="00760290">
      <w:pPr>
        <w:shd w:val="clear" w:color="auto" w:fill="FFFFFF"/>
        <w:spacing w:before="100" w:beforeAutospacing="1" w:after="120" w:line="360" w:lineRule="auto"/>
        <w:ind w:left="552"/>
        <w:jc w:val="both"/>
        <w:rPr>
          <w:rFonts w:ascii="Times New Roman" w:hAnsi="Times New Roman" w:cs="Times New Roman"/>
          <w:sz w:val="24"/>
          <w:szCs w:val="24"/>
        </w:rPr>
      </w:pPr>
      <w:r w:rsidRPr="00760290">
        <w:rPr>
          <w:rFonts w:ascii="Times New Roman" w:hAnsi="Times New Roman" w:cs="Times New Roman"/>
          <w:sz w:val="24"/>
          <w:szCs w:val="24"/>
        </w:rPr>
        <w:t>Closing includes the formal acceptance of the project and the ending thereof. Administrative activities include the archiving of the files and documenting lessons learned.</w:t>
      </w:r>
    </w:p>
    <w:p w:rsidR="00760290" w:rsidRPr="00760290" w:rsidRDefault="00760290" w:rsidP="00760290">
      <w:pPr>
        <w:shd w:val="clear" w:color="auto" w:fill="FFFFFF"/>
        <w:spacing w:before="100" w:beforeAutospacing="1" w:after="120" w:line="360" w:lineRule="auto"/>
        <w:ind w:left="55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44675"/>
            <wp:effectExtent l="19050" t="0" r="0" b="0"/>
            <wp:docPr id="5" name="Picture 4" descr="Closing_Process_Group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ing_Process_Group_Processes.jpg"/>
                    <pic:cNvPicPr/>
                  </pic:nvPicPr>
                  <pic:blipFill>
                    <a:blip r:embed="rId8"/>
                    <a:stretch>
                      <a:fillRect/>
                    </a:stretch>
                  </pic:blipFill>
                  <pic:spPr>
                    <a:xfrm>
                      <a:off x="0" y="0"/>
                      <a:ext cx="5943600" cy="1844675"/>
                    </a:xfrm>
                    <a:prstGeom prst="rect">
                      <a:avLst/>
                    </a:prstGeom>
                  </pic:spPr>
                </pic:pic>
              </a:graphicData>
            </a:graphic>
          </wp:inline>
        </w:drawing>
      </w:r>
    </w:p>
    <w:p w:rsidR="00760290" w:rsidRPr="00046B49" w:rsidRDefault="00760290" w:rsidP="00760290">
      <w:pPr>
        <w:shd w:val="clear" w:color="auto" w:fill="FFFFFF"/>
        <w:spacing w:before="100" w:beforeAutospacing="1" w:after="120" w:line="360" w:lineRule="auto"/>
        <w:ind w:left="552"/>
        <w:rPr>
          <w:rFonts w:ascii="Times New Roman" w:eastAsia="Times New Roman" w:hAnsi="Times New Roman" w:cs="Times New Roman"/>
          <w:sz w:val="24"/>
          <w:szCs w:val="24"/>
        </w:rPr>
      </w:pPr>
    </w:p>
    <w:p w:rsidR="00760290" w:rsidRDefault="00760290" w:rsidP="000C0011">
      <w:pPr>
        <w:shd w:val="clear" w:color="auto" w:fill="FFFFFF"/>
        <w:spacing w:before="100" w:beforeAutospacing="1" w:after="120" w:line="360" w:lineRule="auto"/>
        <w:rPr>
          <w:rFonts w:ascii="Times New Roman" w:hAnsi="Times New Roman" w:cs="Times New Roman"/>
          <w:b/>
          <w:sz w:val="24"/>
          <w:szCs w:val="24"/>
          <w:shd w:val="clear" w:color="auto" w:fill="FFFFFF"/>
        </w:rPr>
      </w:pPr>
    </w:p>
    <w:p w:rsidR="009568C4" w:rsidRDefault="009568C4" w:rsidP="00720D89">
      <w:pPr>
        <w:shd w:val="clear" w:color="auto" w:fill="FFFFFF"/>
        <w:spacing w:before="100" w:beforeAutospacing="1" w:after="120" w:line="360" w:lineRule="auto"/>
        <w:rPr>
          <w:rFonts w:ascii="Times New Roman" w:hAnsi="Times New Roman" w:cs="Times New Roman"/>
          <w:sz w:val="24"/>
          <w:szCs w:val="24"/>
          <w:shd w:val="clear" w:color="auto" w:fill="FFFFFF"/>
        </w:rPr>
      </w:pPr>
      <w:r w:rsidRPr="00E15F3C">
        <w:rPr>
          <w:rFonts w:ascii="Times New Roman" w:hAnsi="Times New Roman" w:cs="Times New Roman"/>
          <w:b/>
          <w:sz w:val="24"/>
          <w:szCs w:val="24"/>
          <w:shd w:val="clear" w:color="auto" w:fill="FFFFFF"/>
        </w:rPr>
        <w:t>Program Management</w:t>
      </w:r>
      <w:r w:rsidRPr="00E15F3C">
        <w:rPr>
          <w:rFonts w:ascii="Times New Roman" w:hAnsi="Times New Roman" w:cs="Times New Roman"/>
          <w:sz w:val="24"/>
          <w:szCs w:val="24"/>
          <w:shd w:val="clear" w:color="auto" w:fill="FFFFFF"/>
        </w:rPr>
        <w:t xml:space="preserve">: </w:t>
      </w:r>
      <w:r w:rsidR="000C0011">
        <w:rPr>
          <w:rFonts w:ascii="Times New Roman" w:hAnsi="Times New Roman" w:cs="Times New Roman"/>
          <w:sz w:val="24"/>
          <w:szCs w:val="24"/>
          <w:shd w:val="clear" w:color="auto" w:fill="FFFFFF"/>
        </w:rPr>
        <w:br/>
      </w:r>
      <w:r w:rsidR="000C0011">
        <w:rPr>
          <w:rFonts w:ascii="Times New Roman" w:hAnsi="Times New Roman" w:cs="Times New Roman"/>
          <w:sz w:val="24"/>
          <w:szCs w:val="24"/>
          <w:shd w:val="clear" w:color="auto" w:fill="FFFFFF"/>
        </w:rPr>
        <w:tab/>
        <w:t xml:space="preserve">It is the </w:t>
      </w:r>
      <w:hyperlink r:id="rId9" w:history="1">
        <w:r w:rsidR="000C0011">
          <w:rPr>
            <w:rStyle w:val="Hyperlink"/>
            <w:rFonts w:ascii="Times New Roman" w:hAnsi="Times New Roman" w:cs="Times New Roman"/>
            <w:color w:val="auto"/>
            <w:sz w:val="24"/>
            <w:szCs w:val="24"/>
            <w:u w:val="none"/>
            <w:shd w:val="clear" w:color="auto" w:fill="FFFFFF"/>
          </w:rPr>
          <w:t>p</w:t>
        </w:r>
        <w:r w:rsidRPr="00E15F3C">
          <w:rPr>
            <w:rStyle w:val="Hyperlink"/>
            <w:rFonts w:ascii="Times New Roman" w:hAnsi="Times New Roman" w:cs="Times New Roman"/>
            <w:color w:val="auto"/>
            <w:sz w:val="24"/>
            <w:szCs w:val="24"/>
            <w:u w:val="none"/>
            <w:shd w:val="clear" w:color="auto" w:fill="FFFFFF"/>
          </w:rPr>
          <w:t>rocess</w:t>
        </w:r>
      </w:hyperlink>
      <w:r w:rsidRPr="00E15F3C">
        <w:rPr>
          <w:rFonts w:ascii="Times New Roman" w:hAnsi="Times New Roman" w:cs="Times New Roman"/>
          <w:sz w:val="24"/>
          <w:szCs w:val="24"/>
          <w:shd w:val="clear" w:color="auto" w:fill="FFFFFF"/>
        </w:rPr>
        <w:t xml:space="preserve"> of managing multiple related projects at once. </w:t>
      </w:r>
      <w:hyperlink r:id="rId10" w:history="1">
        <w:r w:rsidR="000C0011">
          <w:rPr>
            <w:rStyle w:val="Hyperlink"/>
            <w:rFonts w:ascii="Times New Roman" w:hAnsi="Times New Roman" w:cs="Times New Roman"/>
            <w:color w:val="auto"/>
            <w:sz w:val="24"/>
            <w:szCs w:val="24"/>
            <w:u w:val="none"/>
            <w:shd w:val="clear" w:color="auto" w:fill="FFFFFF"/>
          </w:rPr>
          <w:t>P</w:t>
        </w:r>
        <w:r w:rsidRPr="00E15F3C">
          <w:rPr>
            <w:rStyle w:val="Hyperlink"/>
            <w:rFonts w:ascii="Times New Roman" w:hAnsi="Times New Roman" w:cs="Times New Roman"/>
            <w:color w:val="auto"/>
            <w:sz w:val="24"/>
            <w:szCs w:val="24"/>
            <w:u w:val="none"/>
            <w:shd w:val="clear" w:color="auto" w:fill="FFFFFF"/>
          </w:rPr>
          <w:t>roject management</w:t>
        </w:r>
      </w:hyperlink>
      <w:r w:rsidRPr="00E15F3C">
        <w:rPr>
          <w:rFonts w:ascii="Times New Roman" w:hAnsi="Times New Roman" w:cs="Times New Roman"/>
          <w:sz w:val="24"/>
          <w:szCs w:val="24"/>
          <w:shd w:val="clear" w:color="auto" w:fill="FFFFFF"/>
        </w:rPr>
        <w:t xml:space="preserve"> is </w:t>
      </w:r>
      <w:r w:rsidRPr="00E15F3C">
        <w:rPr>
          <w:rFonts w:ascii="Times New Roman" w:hAnsi="Times New Roman" w:cs="Times New Roman"/>
          <w:sz w:val="24"/>
          <w:szCs w:val="24"/>
          <w:shd w:val="clear" w:color="auto" w:fill="FFFFFF"/>
        </w:rPr>
        <w:lastRenderedPageBreak/>
        <w:t>often used to describe one </w:t>
      </w:r>
      <w:hyperlink r:id="rId11" w:history="1">
        <w:r w:rsidRPr="00E15F3C">
          <w:rPr>
            <w:rStyle w:val="Hyperlink"/>
            <w:rFonts w:ascii="Times New Roman" w:hAnsi="Times New Roman" w:cs="Times New Roman"/>
            <w:color w:val="auto"/>
            <w:sz w:val="24"/>
            <w:szCs w:val="24"/>
            <w:u w:val="none"/>
            <w:shd w:val="clear" w:color="auto" w:fill="FFFFFF"/>
          </w:rPr>
          <w:t>project</w:t>
        </w:r>
      </w:hyperlink>
      <w:r w:rsidR="000C0011">
        <w:rPr>
          <w:rFonts w:ascii="Times New Roman" w:hAnsi="Times New Roman" w:cs="Times New Roman"/>
          <w:sz w:val="24"/>
          <w:szCs w:val="24"/>
          <w:shd w:val="clear" w:color="auto" w:fill="FFFFFF"/>
        </w:rPr>
        <w:t xml:space="preserve"> where</w:t>
      </w:r>
      <w:r w:rsidRPr="00E15F3C">
        <w:rPr>
          <w:rFonts w:ascii="Times New Roman" w:hAnsi="Times New Roman" w:cs="Times New Roman"/>
          <w:sz w:val="24"/>
          <w:szCs w:val="24"/>
          <w:shd w:val="clear" w:color="auto" w:fill="FFFFFF"/>
        </w:rPr>
        <w:t xml:space="preserve"> program management involves multiple projects </w:t>
      </w:r>
      <w:r w:rsidR="000C0011">
        <w:rPr>
          <w:rFonts w:ascii="Times New Roman" w:hAnsi="Times New Roman" w:cs="Times New Roman"/>
          <w:sz w:val="24"/>
          <w:szCs w:val="24"/>
          <w:shd w:val="clear" w:color="auto" w:fill="FFFFFF"/>
        </w:rPr>
        <w:t>that are all related and work</w:t>
      </w:r>
      <w:r w:rsidRPr="00E15F3C">
        <w:rPr>
          <w:rFonts w:ascii="Times New Roman" w:hAnsi="Times New Roman" w:cs="Times New Roman"/>
          <w:sz w:val="24"/>
          <w:szCs w:val="24"/>
          <w:shd w:val="clear" w:color="auto" w:fill="FFFFFF"/>
        </w:rPr>
        <w:t xml:space="preserve"> toward</w:t>
      </w:r>
      <w:r w:rsidR="000C0011">
        <w:rPr>
          <w:rFonts w:ascii="Times New Roman" w:hAnsi="Times New Roman" w:cs="Times New Roman"/>
          <w:sz w:val="24"/>
          <w:szCs w:val="24"/>
          <w:shd w:val="clear" w:color="auto" w:fill="FFFFFF"/>
        </w:rPr>
        <w:t>s</w:t>
      </w:r>
      <w:r w:rsidRPr="00E15F3C">
        <w:rPr>
          <w:rFonts w:ascii="Times New Roman" w:hAnsi="Times New Roman" w:cs="Times New Roman"/>
          <w:sz w:val="24"/>
          <w:szCs w:val="24"/>
          <w:shd w:val="clear" w:color="auto" w:fill="FFFFFF"/>
        </w:rPr>
        <w:t xml:space="preserve"> the same </w:t>
      </w:r>
      <w:hyperlink r:id="rId12" w:history="1">
        <w:r w:rsidRPr="00E15F3C">
          <w:rPr>
            <w:rStyle w:val="Hyperlink"/>
            <w:rFonts w:ascii="Times New Roman" w:hAnsi="Times New Roman" w:cs="Times New Roman"/>
            <w:color w:val="auto"/>
            <w:sz w:val="24"/>
            <w:szCs w:val="24"/>
            <w:u w:val="none"/>
            <w:shd w:val="clear" w:color="auto" w:fill="FFFFFF"/>
          </w:rPr>
          <w:t>goal</w:t>
        </w:r>
      </w:hyperlink>
      <w:r w:rsidRPr="00E15F3C">
        <w:rPr>
          <w:rFonts w:ascii="Times New Roman" w:hAnsi="Times New Roman" w:cs="Times New Roman"/>
          <w:sz w:val="24"/>
          <w:szCs w:val="24"/>
          <w:shd w:val="clear" w:color="auto" w:fill="FFFFFF"/>
        </w:rPr>
        <w:t> or </w:t>
      </w:r>
      <w:hyperlink r:id="rId13" w:history="1">
        <w:r w:rsidRPr="00E15F3C">
          <w:rPr>
            <w:rStyle w:val="Hyperlink"/>
            <w:rFonts w:ascii="Times New Roman" w:hAnsi="Times New Roman" w:cs="Times New Roman"/>
            <w:color w:val="auto"/>
            <w:sz w:val="24"/>
            <w:szCs w:val="24"/>
            <w:u w:val="none"/>
            <w:shd w:val="clear" w:color="auto" w:fill="FFFFFF"/>
          </w:rPr>
          <w:t>result</w:t>
        </w:r>
      </w:hyperlink>
      <w:r w:rsidR="00720D89">
        <w:rPr>
          <w:rFonts w:ascii="Times New Roman" w:hAnsi="Times New Roman" w:cs="Times New Roman"/>
          <w:sz w:val="24"/>
          <w:szCs w:val="24"/>
          <w:shd w:val="clear" w:color="auto" w:fill="FFFFFF"/>
        </w:rPr>
        <w:t xml:space="preserve">. Program management is done by </w:t>
      </w:r>
      <w:r w:rsidR="00720D89">
        <w:t>working closely with key stakeholders, leading the client through the planning andproject definition effort, eventually structuring the program within various key projects,allocating leadership roles out amongst us (optima) and the client organization.Optima can also assisted in the development and management of the operational structure, including the reporting approach, sponsor teams, timelines and critical milestones. Moreover, managing critical program functions, like process mapping, testing and software development are also provided.</w:t>
      </w:r>
    </w:p>
    <w:p w:rsidR="002A1C1B" w:rsidRPr="00E15F3C" w:rsidRDefault="002A1C1B" w:rsidP="000C0011">
      <w:pPr>
        <w:shd w:val="clear" w:color="auto" w:fill="FFFFFF"/>
        <w:spacing w:before="100" w:beforeAutospacing="1" w:after="120"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2125980" cy="1379220"/>
            <wp:effectExtent l="19050" t="0" r="7620" b="0"/>
            <wp:docPr id="10" name="Picture 9"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4"/>
                    <a:stretch>
                      <a:fillRect/>
                    </a:stretch>
                  </pic:blipFill>
                  <pic:spPr>
                    <a:xfrm>
                      <a:off x="0" y="0"/>
                      <a:ext cx="2125980" cy="1379220"/>
                    </a:xfrm>
                    <a:prstGeom prst="rect">
                      <a:avLst/>
                    </a:prstGeom>
                  </pic:spPr>
                </pic:pic>
              </a:graphicData>
            </a:graphic>
          </wp:inline>
        </w:drawing>
      </w:r>
    </w:p>
    <w:p w:rsidR="009568C4" w:rsidRDefault="009568C4" w:rsidP="000C0011">
      <w:pPr>
        <w:shd w:val="clear" w:color="auto" w:fill="FFFFFF"/>
        <w:spacing w:before="100" w:beforeAutospacing="1" w:after="120" w:line="360" w:lineRule="auto"/>
        <w:rPr>
          <w:rFonts w:ascii="Times New Roman" w:hAnsi="Times New Roman" w:cs="Times New Roman"/>
          <w:sz w:val="24"/>
          <w:szCs w:val="24"/>
          <w:shd w:val="clear" w:color="auto" w:fill="FFFFFF"/>
        </w:rPr>
      </w:pPr>
      <w:r w:rsidRPr="00E15F3C">
        <w:rPr>
          <w:rFonts w:ascii="Times New Roman" w:hAnsi="Times New Roman" w:cs="Times New Roman"/>
          <w:b/>
          <w:sz w:val="24"/>
          <w:szCs w:val="24"/>
          <w:shd w:val="clear" w:color="auto" w:fill="FFFFFF"/>
        </w:rPr>
        <w:t> Business Intelligence</w:t>
      </w:r>
      <w:r w:rsidRPr="00E15F3C">
        <w:rPr>
          <w:rFonts w:ascii="Times New Roman" w:hAnsi="Times New Roman" w:cs="Times New Roman"/>
          <w:sz w:val="24"/>
          <w:szCs w:val="24"/>
          <w:shd w:val="clear" w:color="auto" w:fill="FFFFFF"/>
        </w:rPr>
        <w:t xml:space="preserve">: </w:t>
      </w:r>
      <w:r w:rsidR="00046B49">
        <w:rPr>
          <w:rFonts w:ascii="Times New Roman" w:hAnsi="Times New Roman" w:cs="Times New Roman"/>
          <w:sz w:val="24"/>
          <w:szCs w:val="24"/>
          <w:shd w:val="clear" w:color="auto" w:fill="FFFFFF"/>
        </w:rPr>
        <w:br/>
      </w:r>
      <w:r w:rsidR="00046B49">
        <w:rPr>
          <w:rFonts w:ascii="Times New Roman" w:hAnsi="Times New Roman" w:cs="Times New Roman"/>
          <w:sz w:val="24"/>
          <w:szCs w:val="24"/>
          <w:shd w:val="clear" w:color="auto" w:fill="FFFFFF"/>
        </w:rPr>
        <w:tab/>
        <w:t xml:space="preserve">Business </w:t>
      </w:r>
      <w:r w:rsidR="008704E4">
        <w:rPr>
          <w:rFonts w:ascii="Times New Roman" w:hAnsi="Times New Roman" w:cs="Times New Roman"/>
          <w:sz w:val="24"/>
          <w:szCs w:val="24"/>
          <w:shd w:val="clear" w:color="auto" w:fill="FFFFFF"/>
        </w:rPr>
        <w:t>intelligence</w:t>
      </w:r>
      <w:r w:rsidR="008704E4" w:rsidRPr="00E15F3C">
        <w:rPr>
          <w:rFonts w:ascii="Times New Roman" w:hAnsi="Times New Roman" w:cs="Times New Roman"/>
          <w:sz w:val="24"/>
          <w:szCs w:val="24"/>
          <w:shd w:val="clear" w:color="auto" w:fill="FFFFFF"/>
        </w:rPr>
        <w:t xml:space="preserve"> (</w:t>
      </w:r>
      <w:r w:rsidRPr="00E15F3C">
        <w:rPr>
          <w:rFonts w:ascii="Times New Roman" w:hAnsi="Times New Roman" w:cs="Times New Roman"/>
          <w:sz w:val="24"/>
          <w:szCs w:val="24"/>
          <w:shd w:val="clear" w:color="auto" w:fill="FFFFFF"/>
        </w:rPr>
        <w:t>BI) is a technology-driven process for analyzing data and presenting actionable information to help executives, managers and other corporate </w:t>
      </w:r>
      <w:hyperlink r:id="rId15" w:history="1">
        <w:r w:rsidRPr="00E15F3C">
          <w:rPr>
            <w:rStyle w:val="Hyperlink"/>
            <w:rFonts w:ascii="Times New Roman" w:hAnsi="Times New Roman" w:cs="Times New Roman"/>
            <w:color w:val="auto"/>
            <w:sz w:val="24"/>
            <w:szCs w:val="24"/>
            <w:u w:val="none"/>
            <w:shd w:val="clear" w:color="auto" w:fill="FFFFFF"/>
          </w:rPr>
          <w:t>end users</w:t>
        </w:r>
      </w:hyperlink>
      <w:r w:rsidRPr="00E15F3C">
        <w:rPr>
          <w:rFonts w:ascii="Times New Roman" w:hAnsi="Times New Roman" w:cs="Times New Roman"/>
          <w:sz w:val="24"/>
          <w:szCs w:val="24"/>
          <w:shd w:val="clear" w:color="auto" w:fill="FFFFFF"/>
        </w:rPr>
        <w:t> make informed business decisions.</w:t>
      </w:r>
    </w:p>
    <w:p w:rsidR="00CD7F68" w:rsidRDefault="00CD7F68" w:rsidP="00CD7F68">
      <w:pPr>
        <w:shd w:val="clear" w:color="auto" w:fill="FFFFFF"/>
        <w:spacing w:before="100" w:beforeAutospacing="1" w:after="120" w:line="360" w:lineRule="auto"/>
        <w:jc w:val="both"/>
        <w:rPr>
          <w:rFonts w:ascii="Times New Roman" w:hAnsi="Times New Roman" w:cs="Times New Roman"/>
          <w:sz w:val="24"/>
          <w:szCs w:val="24"/>
        </w:rPr>
      </w:pPr>
      <w:r>
        <w:rPr>
          <w:rFonts w:ascii="Times New Roman" w:hAnsi="Times New Roman" w:cs="Times New Roman"/>
          <w:sz w:val="24"/>
          <w:szCs w:val="24"/>
        </w:rPr>
        <w:t>We first analyze the way how companies</w:t>
      </w:r>
      <w:r w:rsidRPr="00CD7F68">
        <w:rPr>
          <w:rFonts w:ascii="Times New Roman" w:hAnsi="Times New Roman" w:cs="Times New Roman"/>
          <w:sz w:val="24"/>
          <w:szCs w:val="24"/>
        </w:rPr>
        <w:t xml:space="preserve"> make decisions and consider the information that executives need to facilitate more confident and more rapid decision-making, as well as how they’d like that information presented to them (for example, as a report, a chart, online, hard copy). Discussions of decision making will drive what information companies need to collect, analyze and publish in their BI systems</w:t>
      </w:r>
      <w:r>
        <w:rPr>
          <w:rFonts w:ascii="Times New Roman" w:hAnsi="Times New Roman" w:cs="Times New Roman"/>
          <w:sz w:val="24"/>
          <w:szCs w:val="24"/>
        </w:rPr>
        <w:t>.</w:t>
      </w:r>
      <w:r w:rsidR="000931AF">
        <w:rPr>
          <w:rFonts w:ascii="Times New Roman" w:hAnsi="Times New Roman" w:cs="Times New Roman"/>
          <w:sz w:val="24"/>
          <w:szCs w:val="24"/>
        </w:rPr>
        <w:t xml:space="preserve"> Optima provide the service of this BI system.</w:t>
      </w:r>
    </w:p>
    <w:p w:rsidR="000931AF" w:rsidRPr="00CD7F68" w:rsidRDefault="000931AF" w:rsidP="00CD7F68">
      <w:pPr>
        <w:shd w:val="clear" w:color="auto" w:fill="FFFFFF"/>
        <w:spacing w:before="100" w:beforeAutospacing="1" w:after="12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1760220" cy="1661160"/>
            <wp:effectExtent l="19050" t="0" r="0" b="0"/>
            <wp:docPr id="6"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a:stretch>
                      <a:fillRect/>
                    </a:stretch>
                  </pic:blipFill>
                  <pic:spPr>
                    <a:xfrm>
                      <a:off x="0" y="0"/>
                      <a:ext cx="1760220" cy="1661160"/>
                    </a:xfrm>
                    <a:prstGeom prst="rect">
                      <a:avLst/>
                    </a:prstGeom>
                  </pic:spPr>
                </pic:pic>
              </a:graphicData>
            </a:graphic>
          </wp:inline>
        </w:drawing>
      </w:r>
    </w:p>
    <w:p w:rsidR="009568C4" w:rsidRDefault="009568C4" w:rsidP="000C0011">
      <w:pPr>
        <w:shd w:val="clear" w:color="auto" w:fill="FFFFFF"/>
        <w:spacing w:before="100" w:beforeAutospacing="1" w:after="120" w:line="360" w:lineRule="auto"/>
        <w:rPr>
          <w:rFonts w:ascii="Times New Roman" w:hAnsi="Times New Roman" w:cs="Times New Roman"/>
          <w:sz w:val="24"/>
          <w:szCs w:val="24"/>
          <w:shd w:val="clear" w:color="auto" w:fill="FFFFFF"/>
        </w:rPr>
      </w:pPr>
      <w:r w:rsidRPr="00E15F3C">
        <w:rPr>
          <w:rFonts w:ascii="Times New Roman" w:hAnsi="Times New Roman" w:cs="Times New Roman"/>
          <w:sz w:val="24"/>
          <w:szCs w:val="24"/>
          <w:shd w:val="clear" w:color="auto" w:fill="FFFFFF"/>
        </w:rPr>
        <w:t> </w:t>
      </w:r>
      <w:r w:rsidRPr="00E15F3C">
        <w:rPr>
          <w:rFonts w:ascii="Times New Roman" w:hAnsi="Times New Roman" w:cs="Times New Roman"/>
          <w:b/>
          <w:sz w:val="24"/>
          <w:szCs w:val="24"/>
          <w:shd w:val="clear" w:color="auto" w:fill="FFFFFF"/>
        </w:rPr>
        <w:t>Data Analytics</w:t>
      </w:r>
      <w:r w:rsidRPr="00E15F3C">
        <w:rPr>
          <w:rFonts w:ascii="Times New Roman" w:hAnsi="Times New Roman" w:cs="Times New Roman"/>
          <w:sz w:val="24"/>
          <w:szCs w:val="24"/>
          <w:shd w:val="clear" w:color="auto" w:fill="FFFFFF"/>
        </w:rPr>
        <w:t>:</w:t>
      </w:r>
      <w:r w:rsidR="00046B49">
        <w:rPr>
          <w:rFonts w:ascii="Times New Roman" w:hAnsi="Times New Roman" w:cs="Times New Roman"/>
          <w:sz w:val="24"/>
          <w:szCs w:val="24"/>
          <w:shd w:val="clear" w:color="auto" w:fill="FFFFFF"/>
        </w:rPr>
        <w:br/>
      </w:r>
      <w:r w:rsidR="00046B49">
        <w:rPr>
          <w:rFonts w:ascii="Times New Roman" w:hAnsi="Times New Roman" w:cs="Times New Roman"/>
          <w:sz w:val="24"/>
          <w:szCs w:val="24"/>
          <w:shd w:val="clear" w:color="auto" w:fill="FFFFFF"/>
        </w:rPr>
        <w:tab/>
      </w:r>
      <w:r w:rsidRPr="00046B49">
        <w:rPr>
          <w:rFonts w:ascii="Times New Roman" w:hAnsi="Times New Roman" w:cs="Times New Roman"/>
          <w:bCs/>
          <w:sz w:val="24"/>
          <w:szCs w:val="24"/>
          <w:shd w:val="clear" w:color="auto" w:fill="FFFFFF"/>
        </w:rPr>
        <w:t>Data analytics</w:t>
      </w:r>
      <w:r w:rsidRPr="00E15F3C">
        <w:rPr>
          <w:rFonts w:ascii="Times New Roman" w:hAnsi="Times New Roman" w:cs="Times New Roman"/>
          <w:sz w:val="24"/>
          <w:szCs w:val="24"/>
          <w:shd w:val="clear" w:color="auto" w:fill="FFFFFF"/>
        </w:rPr>
        <w:t xml:space="preserve"> refers to qualitative and quantitative techniques and processes used to enhance </w:t>
      </w:r>
      <w:r w:rsidR="00FF4C57">
        <w:rPr>
          <w:rFonts w:ascii="Times New Roman" w:hAnsi="Times New Roman" w:cs="Times New Roman"/>
          <w:sz w:val="24"/>
          <w:szCs w:val="24"/>
          <w:shd w:val="clear" w:color="auto" w:fill="FFFFFF"/>
        </w:rPr>
        <w:t xml:space="preserve">productivity and business gain. </w:t>
      </w:r>
      <w:r w:rsidR="00FF4C57">
        <w:rPr>
          <w:rFonts w:ascii="Times New Roman" w:hAnsi="Times New Roman" w:cs="Times New Roman"/>
          <w:bCs/>
          <w:sz w:val="24"/>
          <w:szCs w:val="24"/>
          <w:shd w:val="clear" w:color="auto" w:fill="FFFFFF"/>
        </w:rPr>
        <w:t>D</w:t>
      </w:r>
      <w:r w:rsidR="00FF4C57" w:rsidRPr="00FF4C57">
        <w:rPr>
          <w:rFonts w:ascii="Times New Roman" w:hAnsi="Times New Roman" w:cs="Times New Roman"/>
          <w:bCs/>
          <w:sz w:val="24"/>
          <w:szCs w:val="24"/>
          <w:shd w:val="clear" w:color="auto" w:fill="FFFFFF"/>
        </w:rPr>
        <w:t>esign</w:t>
      </w:r>
      <w:r w:rsidR="00FF4C57">
        <w:rPr>
          <w:rFonts w:ascii="Times New Roman" w:hAnsi="Times New Roman" w:cs="Times New Roman"/>
          <w:bCs/>
          <w:sz w:val="24"/>
          <w:szCs w:val="24"/>
          <w:shd w:val="clear" w:color="auto" w:fill="FFFFFF"/>
        </w:rPr>
        <w:t>ing</w:t>
      </w:r>
      <w:r w:rsidR="00FF4C57" w:rsidRPr="00FF4C57">
        <w:rPr>
          <w:rFonts w:ascii="Times New Roman" w:hAnsi="Times New Roman" w:cs="Times New Roman"/>
          <w:bCs/>
          <w:sz w:val="24"/>
          <w:szCs w:val="24"/>
          <w:shd w:val="clear" w:color="auto" w:fill="FFFFFF"/>
        </w:rPr>
        <w:t xml:space="preserve"> strategies and pro</w:t>
      </w:r>
      <w:r w:rsidR="00FF4C57">
        <w:rPr>
          <w:rFonts w:ascii="Times New Roman" w:hAnsi="Times New Roman" w:cs="Times New Roman"/>
          <w:bCs/>
          <w:sz w:val="24"/>
          <w:szCs w:val="24"/>
          <w:shd w:val="clear" w:color="auto" w:fill="FFFFFF"/>
        </w:rPr>
        <w:t>grams to collect, store, analyze</w:t>
      </w:r>
      <w:r w:rsidR="00FF4C57" w:rsidRPr="00FF4C57">
        <w:rPr>
          <w:rFonts w:ascii="Times New Roman" w:hAnsi="Times New Roman" w:cs="Times New Roman"/>
          <w:bCs/>
          <w:sz w:val="24"/>
          <w:szCs w:val="24"/>
          <w:shd w:val="clear" w:color="auto" w:fill="FFFFFF"/>
        </w:rPr>
        <w:t xml:space="preserve"> and visualize data from various sources for spec</w:t>
      </w:r>
      <w:r w:rsidR="00FF4C57">
        <w:rPr>
          <w:rFonts w:ascii="Times New Roman" w:hAnsi="Times New Roman" w:cs="Times New Roman"/>
          <w:bCs/>
          <w:sz w:val="24"/>
          <w:szCs w:val="24"/>
          <w:shd w:val="clear" w:color="auto" w:fill="FFFFFF"/>
        </w:rPr>
        <w:t xml:space="preserve">ific projects. Our consulting firm is able </w:t>
      </w:r>
      <w:r w:rsidR="00FF4C57" w:rsidRPr="00FF4C57">
        <w:rPr>
          <w:rFonts w:ascii="Times New Roman" w:hAnsi="Times New Roman" w:cs="Times New Roman"/>
          <w:bCs/>
          <w:sz w:val="24"/>
          <w:szCs w:val="24"/>
          <w:shd w:val="clear" w:color="auto" w:fill="FFFFFF"/>
        </w:rPr>
        <w:t>to lead a team and project, while ensuring the quality and on-time delivery according to the specificati</w:t>
      </w:r>
      <w:r w:rsidR="00FF4C57">
        <w:rPr>
          <w:rFonts w:ascii="Times New Roman" w:hAnsi="Times New Roman" w:cs="Times New Roman"/>
          <w:bCs/>
          <w:sz w:val="24"/>
          <w:szCs w:val="24"/>
          <w:shd w:val="clear" w:color="auto" w:fill="FFFFFF"/>
        </w:rPr>
        <w:t xml:space="preserve">ons. We develop </w:t>
      </w:r>
      <w:r w:rsidR="00FF4C57" w:rsidRPr="00FF4C57">
        <w:rPr>
          <w:rFonts w:ascii="Times New Roman" w:hAnsi="Times New Roman" w:cs="Times New Roman"/>
          <w:bCs/>
          <w:sz w:val="24"/>
          <w:szCs w:val="24"/>
          <w:shd w:val="clear" w:color="auto" w:fill="FFFFFF"/>
        </w:rPr>
        <w:t>data solution recommendations and ensure implementati</w:t>
      </w:r>
      <w:r w:rsidR="00FF4C57">
        <w:rPr>
          <w:rFonts w:ascii="Times New Roman" w:hAnsi="Times New Roman" w:cs="Times New Roman"/>
          <w:bCs/>
          <w:sz w:val="24"/>
          <w:szCs w:val="24"/>
          <w:shd w:val="clear" w:color="auto" w:fill="FFFFFF"/>
        </w:rPr>
        <w:t xml:space="preserve">on of the chosen </w:t>
      </w:r>
      <w:r w:rsidR="00FF4C57" w:rsidRPr="00FF4C57">
        <w:rPr>
          <w:rFonts w:ascii="Times New Roman" w:hAnsi="Times New Roman" w:cs="Times New Roman"/>
          <w:bCs/>
          <w:sz w:val="24"/>
          <w:szCs w:val="24"/>
          <w:shd w:val="clear" w:color="auto" w:fill="FFFFFF"/>
        </w:rPr>
        <w:t>data solution</w:t>
      </w:r>
      <w:r w:rsidRPr="00E15F3C">
        <w:rPr>
          <w:rFonts w:ascii="Times New Roman" w:hAnsi="Times New Roman" w:cs="Times New Roman"/>
          <w:sz w:val="24"/>
          <w:szCs w:val="24"/>
          <w:shd w:val="clear" w:color="auto" w:fill="FFFFFF"/>
        </w:rPr>
        <w:t>.</w:t>
      </w:r>
      <w:r w:rsidR="00F47CB1">
        <w:rPr>
          <w:rFonts w:ascii="Times New Roman" w:hAnsi="Times New Roman" w:cs="Times New Roman"/>
          <w:sz w:val="24"/>
          <w:szCs w:val="24"/>
          <w:shd w:val="clear" w:color="auto" w:fill="FFFFFF"/>
        </w:rPr>
        <w:t xml:space="preserve"> Through Optima data analytic service client can </w:t>
      </w:r>
      <w:r w:rsidR="00F47CB1">
        <w:rPr>
          <w:rFonts w:ascii="Helvetica" w:hAnsi="Helvetica" w:cs="Helvetica"/>
          <w:color w:val="000000"/>
          <w:sz w:val="20"/>
          <w:szCs w:val="20"/>
          <w:shd w:val="clear" w:color="auto" w:fill="FFFFFF"/>
        </w:rPr>
        <w:t>translate technology into business value by driving out costs or increasing revenues.</w:t>
      </w:r>
    </w:p>
    <w:p w:rsidR="002A1C1B" w:rsidRPr="00E15F3C" w:rsidRDefault="002A1C1B" w:rsidP="000C0011">
      <w:pPr>
        <w:shd w:val="clear" w:color="auto" w:fill="FFFFFF"/>
        <w:spacing w:before="100" w:beforeAutospacing="1" w:after="120"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2339340" cy="1249680"/>
            <wp:effectExtent l="19050" t="0" r="3810" b="0"/>
            <wp:docPr id="11" name="Picture 1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7"/>
                    <a:stretch>
                      <a:fillRect/>
                    </a:stretch>
                  </pic:blipFill>
                  <pic:spPr>
                    <a:xfrm>
                      <a:off x="0" y="0"/>
                      <a:ext cx="2339340" cy="1249680"/>
                    </a:xfrm>
                    <a:prstGeom prst="rect">
                      <a:avLst/>
                    </a:prstGeom>
                  </pic:spPr>
                </pic:pic>
              </a:graphicData>
            </a:graphic>
          </wp:inline>
        </w:drawing>
      </w:r>
    </w:p>
    <w:p w:rsidR="000931AF" w:rsidRDefault="000931AF" w:rsidP="005C0FA7">
      <w:pPr>
        <w:shd w:val="clear" w:color="auto" w:fill="FFFFFF"/>
        <w:spacing w:before="100" w:beforeAutospacing="1" w:after="120" w:line="360" w:lineRule="auto"/>
        <w:rPr>
          <w:rFonts w:ascii="Times New Roman" w:hAnsi="Times New Roman" w:cs="Times New Roman"/>
          <w:sz w:val="24"/>
          <w:szCs w:val="24"/>
          <w:shd w:val="clear" w:color="auto" w:fill="FFFFFF"/>
        </w:rPr>
      </w:pPr>
    </w:p>
    <w:p w:rsidR="009568C4" w:rsidRDefault="009568C4" w:rsidP="005C0FA7">
      <w:pPr>
        <w:shd w:val="clear" w:color="auto" w:fill="FFFFFF"/>
        <w:spacing w:before="100" w:beforeAutospacing="1" w:after="120" w:line="360" w:lineRule="auto"/>
        <w:rPr>
          <w:rFonts w:ascii="Times New Roman" w:hAnsi="Times New Roman" w:cs="Times New Roman"/>
          <w:sz w:val="24"/>
          <w:szCs w:val="24"/>
          <w:shd w:val="clear" w:color="auto" w:fill="FFFFFF"/>
        </w:rPr>
      </w:pPr>
      <w:r w:rsidRPr="00E15F3C">
        <w:rPr>
          <w:rFonts w:ascii="Times New Roman" w:hAnsi="Times New Roman" w:cs="Times New Roman"/>
          <w:sz w:val="24"/>
          <w:szCs w:val="24"/>
          <w:shd w:val="clear" w:color="auto" w:fill="FFFFFF"/>
        </w:rPr>
        <w:t> </w:t>
      </w:r>
      <w:r w:rsidRPr="00E15F3C">
        <w:rPr>
          <w:rFonts w:ascii="Times New Roman" w:hAnsi="Times New Roman" w:cs="Times New Roman"/>
          <w:b/>
          <w:sz w:val="24"/>
          <w:szCs w:val="24"/>
          <w:shd w:val="clear" w:color="auto" w:fill="FFFFFF"/>
        </w:rPr>
        <w:t>Database Management</w:t>
      </w:r>
      <w:r w:rsidRPr="00E15F3C">
        <w:rPr>
          <w:rFonts w:ascii="Times New Roman" w:hAnsi="Times New Roman" w:cs="Times New Roman"/>
          <w:sz w:val="24"/>
          <w:szCs w:val="24"/>
          <w:shd w:val="clear" w:color="auto" w:fill="FFFFFF"/>
        </w:rPr>
        <w:t xml:space="preserve">: </w:t>
      </w:r>
      <w:r w:rsidR="00196609">
        <w:rPr>
          <w:rFonts w:ascii="Times New Roman" w:hAnsi="Times New Roman" w:cs="Times New Roman"/>
          <w:sz w:val="24"/>
          <w:szCs w:val="24"/>
          <w:shd w:val="clear" w:color="auto" w:fill="FFFFFF"/>
        </w:rPr>
        <w:br/>
      </w:r>
      <w:r w:rsidR="00196609">
        <w:rPr>
          <w:rFonts w:ascii="Times New Roman" w:hAnsi="Times New Roman" w:cs="Times New Roman"/>
          <w:sz w:val="24"/>
          <w:szCs w:val="24"/>
          <w:shd w:val="clear" w:color="auto" w:fill="FFFFFF"/>
        </w:rPr>
        <w:tab/>
      </w:r>
      <w:r w:rsidRPr="00E15F3C">
        <w:rPr>
          <w:rFonts w:ascii="Times New Roman" w:hAnsi="Times New Roman" w:cs="Times New Roman"/>
          <w:sz w:val="24"/>
          <w:szCs w:val="24"/>
          <w:shd w:val="clear" w:color="auto" w:fill="FFFFFF"/>
        </w:rPr>
        <w:t xml:space="preserve">A database management system (DBMS) is </w:t>
      </w:r>
      <w:r w:rsidR="005C0FA7">
        <w:rPr>
          <w:rFonts w:ascii="Times New Roman" w:hAnsi="Times New Roman" w:cs="Times New Roman"/>
          <w:sz w:val="24"/>
          <w:szCs w:val="24"/>
          <w:shd w:val="clear" w:color="auto" w:fill="FFFFFF"/>
        </w:rPr>
        <w:t>system</w:t>
      </w:r>
      <w:r w:rsidRPr="00E15F3C">
        <w:rPr>
          <w:rFonts w:ascii="Times New Roman" w:hAnsi="Times New Roman" w:cs="Times New Roman"/>
          <w:sz w:val="24"/>
          <w:szCs w:val="24"/>
          <w:shd w:val="clear" w:color="auto" w:fill="FFFFFF"/>
        </w:rPr>
        <w:t xml:space="preserve"> software for creating and managing </w:t>
      </w:r>
      <w:hyperlink r:id="rId18" w:history="1">
        <w:r w:rsidRPr="00E15F3C">
          <w:rPr>
            <w:rStyle w:val="Hyperlink"/>
            <w:rFonts w:ascii="Times New Roman" w:hAnsi="Times New Roman" w:cs="Times New Roman"/>
            <w:color w:val="auto"/>
            <w:sz w:val="24"/>
            <w:szCs w:val="24"/>
            <w:u w:val="none"/>
            <w:shd w:val="clear" w:color="auto" w:fill="FFFFFF"/>
          </w:rPr>
          <w:t>databases</w:t>
        </w:r>
      </w:hyperlink>
      <w:r w:rsidRPr="00E15F3C">
        <w:rPr>
          <w:rFonts w:ascii="Times New Roman" w:hAnsi="Times New Roman" w:cs="Times New Roman"/>
          <w:sz w:val="24"/>
          <w:szCs w:val="24"/>
          <w:shd w:val="clear" w:color="auto" w:fill="FFFFFF"/>
        </w:rPr>
        <w:t>. The DBMS provides users and programmers with a systematic way to create, retrieve, update and manage </w:t>
      </w:r>
      <w:hyperlink r:id="rId19" w:history="1">
        <w:r w:rsidRPr="00E15F3C">
          <w:rPr>
            <w:rStyle w:val="Hyperlink"/>
            <w:rFonts w:ascii="Times New Roman" w:hAnsi="Times New Roman" w:cs="Times New Roman"/>
            <w:color w:val="auto"/>
            <w:sz w:val="24"/>
            <w:szCs w:val="24"/>
            <w:u w:val="none"/>
            <w:shd w:val="clear" w:color="auto" w:fill="FFFFFF"/>
          </w:rPr>
          <w:t>data</w:t>
        </w:r>
      </w:hyperlink>
      <w:r w:rsidRPr="00E15F3C">
        <w:rPr>
          <w:rFonts w:ascii="Times New Roman" w:hAnsi="Times New Roman" w:cs="Times New Roman"/>
          <w:sz w:val="24"/>
          <w:szCs w:val="24"/>
          <w:shd w:val="clear" w:color="auto" w:fill="FFFFFF"/>
        </w:rPr>
        <w:t>.</w:t>
      </w:r>
    </w:p>
    <w:p w:rsidR="00F41242" w:rsidRDefault="009F2F1B" w:rsidP="009F2F1B">
      <w:pPr>
        <w:shd w:val="clear" w:color="auto" w:fill="FFFFFF"/>
        <w:spacing w:before="100" w:beforeAutospacing="1" w:after="120" w:line="360" w:lineRule="auto"/>
        <w:jc w:val="both"/>
        <w:rPr>
          <w:sz w:val="24"/>
          <w:szCs w:val="24"/>
        </w:rPr>
      </w:pPr>
      <w:r>
        <w:rPr>
          <w:rFonts w:ascii="Times New Roman" w:hAnsi="Times New Roman" w:cs="Times New Roman"/>
          <w:sz w:val="24"/>
          <w:szCs w:val="24"/>
          <w:shd w:val="clear" w:color="auto" w:fill="FFFFFF"/>
        </w:rPr>
        <w:t xml:space="preserve">Our </w:t>
      </w:r>
      <w:r>
        <w:rPr>
          <w:rFonts w:ascii="Times New Roman" w:hAnsi="Times New Roman" w:cs="Times New Roman"/>
          <w:sz w:val="24"/>
          <w:szCs w:val="24"/>
        </w:rPr>
        <w:t>d</w:t>
      </w:r>
      <w:r w:rsidRPr="009F2F1B">
        <w:rPr>
          <w:rFonts w:ascii="Times New Roman" w:hAnsi="Times New Roman" w:cs="Times New Roman"/>
          <w:sz w:val="24"/>
          <w:szCs w:val="24"/>
        </w:rPr>
        <w:t xml:space="preserve">atabase experts will solve your complex business problems with the help of Database Management systems like Oracle and SQL server. Database monitoring, maintenance and troubleshooting are critical to DBA consulting support services. </w:t>
      </w:r>
      <w:r>
        <w:rPr>
          <w:rFonts w:ascii="Times New Roman" w:hAnsi="Times New Roman" w:cs="Times New Roman"/>
          <w:sz w:val="24"/>
          <w:szCs w:val="24"/>
        </w:rPr>
        <w:t xml:space="preserve">DBMS </w:t>
      </w:r>
      <w:r w:rsidRPr="009F2F1B">
        <w:rPr>
          <w:rFonts w:ascii="Times New Roman" w:hAnsi="Times New Roman" w:cs="Times New Roman"/>
          <w:sz w:val="24"/>
          <w:szCs w:val="24"/>
        </w:rPr>
        <w:t xml:space="preserve">system can help </w:t>
      </w:r>
      <w:r w:rsidRPr="009F2F1B">
        <w:rPr>
          <w:rFonts w:ascii="Times New Roman" w:hAnsi="Times New Roman" w:cs="Times New Roman"/>
          <w:sz w:val="24"/>
          <w:szCs w:val="24"/>
        </w:rPr>
        <w:lastRenderedPageBreak/>
        <w:t>companies with different business needs evaluate their current database &amp; and develop a comprehensive DBMS plan that ensures 24*7 services with minimum service outages</w:t>
      </w:r>
      <w:r w:rsidRPr="009F2F1B">
        <w:rPr>
          <w:sz w:val="24"/>
          <w:szCs w:val="24"/>
        </w:rPr>
        <w:t>.</w:t>
      </w:r>
    </w:p>
    <w:p w:rsidR="002A1C1B" w:rsidRPr="009F2F1B" w:rsidRDefault="002A1C1B" w:rsidP="009F2F1B">
      <w:pPr>
        <w:shd w:val="clear" w:color="auto" w:fill="FFFFFF"/>
        <w:spacing w:before="100" w:beforeAutospacing="1" w:after="12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2240280" cy="1303020"/>
            <wp:effectExtent l="19050" t="0" r="7620" b="0"/>
            <wp:docPr id="7" name="Picture 6"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20"/>
                    <a:stretch>
                      <a:fillRect/>
                    </a:stretch>
                  </pic:blipFill>
                  <pic:spPr>
                    <a:xfrm>
                      <a:off x="0" y="0"/>
                      <a:ext cx="2240280" cy="1303020"/>
                    </a:xfrm>
                    <a:prstGeom prst="rect">
                      <a:avLst/>
                    </a:prstGeom>
                  </pic:spPr>
                </pic:pic>
              </a:graphicData>
            </a:graphic>
          </wp:inline>
        </w:drawing>
      </w:r>
    </w:p>
    <w:p w:rsidR="007449B0" w:rsidRPr="007449B0" w:rsidRDefault="009568C4" w:rsidP="007449B0">
      <w:pPr>
        <w:shd w:val="clear" w:color="auto" w:fill="FFFFFF"/>
        <w:spacing w:before="100" w:beforeAutospacing="1" w:after="120" w:line="360" w:lineRule="auto"/>
        <w:rPr>
          <w:rFonts w:ascii="Times New Roman" w:hAnsi="Times New Roman" w:cs="Times New Roman"/>
          <w:sz w:val="24"/>
          <w:szCs w:val="24"/>
          <w:shd w:val="clear" w:color="auto" w:fill="FFFFFF"/>
        </w:rPr>
      </w:pPr>
      <w:r w:rsidRPr="007449B0">
        <w:rPr>
          <w:rFonts w:ascii="Times New Roman" w:hAnsi="Times New Roman" w:cs="Times New Roman"/>
          <w:b/>
          <w:sz w:val="24"/>
          <w:szCs w:val="24"/>
          <w:shd w:val="clear" w:color="auto" w:fill="FFFFFF"/>
        </w:rPr>
        <w:t>Application Development</w:t>
      </w:r>
      <w:r w:rsidRPr="007449B0">
        <w:rPr>
          <w:rFonts w:ascii="Times New Roman" w:hAnsi="Times New Roman" w:cs="Times New Roman"/>
          <w:sz w:val="24"/>
          <w:szCs w:val="24"/>
          <w:shd w:val="clear" w:color="auto" w:fill="FFFFFF"/>
        </w:rPr>
        <w:t xml:space="preserve">: </w:t>
      </w:r>
      <w:r w:rsidR="00196609" w:rsidRPr="007449B0">
        <w:rPr>
          <w:rFonts w:ascii="Times New Roman" w:hAnsi="Times New Roman" w:cs="Times New Roman"/>
          <w:sz w:val="24"/>
          <w:szCs w:val="24"/>
          <w:shd w:val="clear" w:color="auto" w:fill="FFFFFF"/>
        </w:rPr>
        <w:br/>
      </w:r>
      <w:r w:rsidR="00196609" w:rsidRPr="007449B0">
        <w:rPr>
          <w:rFonts w:ascii="Times New Roman" w:hAnsi="Times New Roman" w:cs="Times New Roman"/>
          <w:sz w:val="24"/>
          <w:szCs w:val="24"/>
          <w:shd w:val="clear" w:color="auto" w:fill="FFFFFF"/>
        </w:rPr>
        <w:tab/>
      </w:r>
      <w:r w:rsidRPr="007449B0">
        <w:rPr>
          <w:rFonts w:ascii="Times New Roman" w:hAnsi="Times New Roman" w:cs="Times New Roman"/>
          <w:sz w:val="24"/>
          <w:szCs w:val="24"/>
          <w:shd w:val="clear" w:color="auto" w:fill="FFFFFF"/>
        </w:rPr>
        <w:t>Software </w:t>
      </w:r>
      <w:r w:rsidRPr="007449B0">
        <w:rPr>
          <w:rFonts w:ascii="Times New Roman" w:hAnsi="Times New Roman" w:cs="Times New Roman"/>
          <w:bCs/>
          <w:sz w:val="24"/>
          <w:szCs w:val="24"/>
          <w:shd w:val="clear" w:color="auto" w:fill="FFFFFF"/>
        </w:rPr>
        <w:t>development</w:t>
      </w:r>
      <w:r w:rsidRPr="007449B0">
        <w:rPr>
          <w:rFonts w:ascii="Times New Roman" w:hAnsi="Times New Roman" w:cs="Times New Roman"/>
          <w:sz w:val="24"/>
          <w:szCs w:val="24"/>
          <w:shd w:val="clear" w:color="auto" w:fill="FFFFFF"/>
        </w:rPr>
        <w:t> is the process of conceiving, specifying, designing, programming, documenting, testing, and bug fixing involved in creating and maintaining </w:t>
      </w:r>
      <w:r w:rsidRPr="007449B0">
        <w:rPr>
          <w:rFonts w:ascii="Times New Roman" w:hAnsi="Times New Roman" w:cs="Times New Roman"/>
          <w:bCs/>
          <w:sz w:val="24"/>
          <w:szCs w:val="24"/>
          <w:shd w:val="clear" w:color="auto" w:fill="FFFFFF"/>
        </w:rPr>
        <w:t>applications</w:t>
      </w:r>
      <w:r w:rsidRPr="007449B0">
        <w:rPr>
          <w:rFonts w:ascii="Times New Roman" w:hAnsi="Times New Roman" w:cs="Times New Roman"/>
          <w:sz w:val="24"/>
          <w:szCs w:val="24"/>
          <w:shd w:val="clear" w:color="auto" w:fill="FFFFFF"/>
        </w:rPr>
        <w:t>, frameworks, or other software components.</w:t>
      </w:r>
      <w:r w:rsidR="00E86F12" w:rsidRPr="007449B0">
        <w:rPr>
          <w:rFonts w:ascii="Times New Roman" w:hAnsi="Times New Roman" w:cs="Times New Roman"/>
          <w:sz w:val="24"/>
          <w:szCs w:val="24"/>
          <w:shd w:val="clear" w:color="auto" w:fill="FFFFFF"/>
        </w:rPr>
        <w:t xml:space="preserve"> Optima’s </w:t>
      </w:r>
      <w:r w:rsidR="00E86F12" w:rsidRPr="007449B0">
        <w:rPr>
          <w:rFonts w:ascii="Arial" w:hAnsi="Arial" w:cs="Arial"/>
          <w:color w:val="2B2B2B"/>
          <w:shd w:val="clear" w:color="auto" w:fill="FFFFFF"/>
        </w:rPr>
        <w:t>experienced team of application developers assist organizations through a range of activities spanning the full software development life cycle (SDLC), including</w:t>
      </w:r>
      <w:r w:rsidR="00E86F12" w:rsidRPr="007449B0">
        <w:rPr>
          <w:rFonts w:ascii="Times New Roman" w:hAnsi="Times New Roman" w:cs="Times New Roman"/>
          <w:sz w:val="24"/>
          <w:szCs w:val="24"/>
          <w:shd w:val="clear" w:color="auto" w:fill="FFFFFF"/>
        </w:rPr>
        <w:br/>
      </w:r>
      <w:r w:rsidR="00E86F12" w:rsidRPr="007449B0">
        <w:rPr>
          <w:rFonts w:ascii="Times New Roman" w:hAnsi="Times New Roman" w:cs="Times New Roman"/>
          <w:sz w:val="24"/>
          <w:szCs w:val="24"/>
          <w:shd w:val="clear" w:color="auto" w:fill="FFFFFF"/>
        </w:rPr>
        <w:br/>
      </w:r>
      <w:r w:rsidR="007449B0">
        <w:rPr>
          <w:rFonts w:ascii="Times New Roman" w:hAnsi="Times New Roman" w:cs="Times New Roman"/>
          <w:sz w:val="24"/>
          <w:szCs w:val="24"/>
          <w:shd w:val="clear" w:color="auto" w:fill="FFFFFF"/>
        </w:rPr>
        <w:t>1)</w:t>
      </w:r>
      <w:r w:rsidR="00E86F12" w:rsidRPr="007449B0">
        <w:rPr>
          <w:rFonts w:ascii="Times New Roman" w:hAnsi="Times New Roman" w:cs="Times New Roman"/>
          <w:sz w:val="24"/>
          <w:szCs w:val="24"/>
          <w:shd w:val="clear" w:color="auto" w:fill="FFFFFF"/>
        </w:rPr>
        <w:t>Application Design and Development</w:t>
      </w:r>
      <w:r w:rsidR="007449B0">
        <w:rPr>
          <w:rFonts w:ascii="Times New Roman" w:hAnsi="Times New Roman" w:cs="Times New Roman"/>
          <w:sz w:val="24"/>
          <w:szCs w:val="24"/>
          <w:shd w:val="clear" w:color="auto" w:fill="FFFFFF"/>
        </w:rPr>
        <w:t>:</w:t>
      </w:r>
      <w:r w:rsidR="007449B0" w:rsidRPr="007449B0">
        <w:rPr>
          <w:rFonts w:ascii="Times New Roman" w:hAnsi="Times New Roman" w:cs="Times New Roman"/>
          <w:sz w:val="24"/>
          <w:szCs w:val="24"/>
          <w:shd w:val="clear" w:color="auto" w:fill="FFFFFF"/>
        </w:rPr>
        <w:br/>
        <w:t>Providing a full range of development activities, including coding, testing, debugging, documenting, maintaining, and modifying applications</w:t>
      </w:r>
      <w:r w:rsidR="007449B0" w:rsidRPr="007449B0">
        <w:rPr>
          <w:rFonts w:ascii="Times New Roman" w:hAnsi="Times New Roman" w:cs="Times New Roman"/>
          <w:sz w:val="24"/>
          <w:szCs w:val="24"/>
          <w:shd w:val="clear" w:color="auto" w:fill="FFFFFF"/>
        </w:rPr>
        <w:br/>
        <w:t>Designing a great User Interface (UI) and User Experience (UX) for applications</w:t>
      </w:r>
      <w:r w:rsidR="007449B0" w:rsidRPr="007449B0">
        <w:rPr>
          <w:rFonts w:ascii="Times New Roman" w:hAnsi="Times New Roman" w:cs="Times New Roman"/>
          <w:sz w:val="24"/>
          <w:szCs w:val="24"/>
          <w:shd w:val="clear" w:color="auto" w:fill="FFFFFF"/>
        </w:rPr>
        <w:br/>
        <w:t>Creating builds for software releases for quality assurance and client user acceptance testing</w:t>
      </w:r>
    </w:p>
    <w:p w:rsidR="009568C4" w:rsidRDefault="007449B0" w:rsidP="007449B0">
      <w:pPr>
        <w:shd w:val="clear" w:color="auto" w:fill="FFFFFF"/>
        <w:spacing w:before="100" w:beforeAutospacing="1" w:after="12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2)Application Integration</w:t>
      </w:r>
      <w:r>
        <w:rPr>
          <w:rFonts w:ascii="Times New Roman" w:hAnsi="Times New Roman" w:cs="Times New Roman"/>
          <w:sz w:val="24"/>
          <w:szCs w:val="24"/>
          <w:shd w:val="clear" w:color="auto" w:fill="FFFFFF"/>
        </w:rPr>
        <w:br/>
      </w:r>
      <w:r w:rsidRPr="007449B0">
        <w:rPr>
          <w:rFonts w:ascii="Times New Roman" w:hAnsi="Times New Roman" w:cs="Times New Roman"/>
          <w:sz w:val="24"/>
          <w:szCs w:val="24"/>
          <w:shd w:val="clear" w:color="auto" w:fill="FFFFFF"/>
        </w:rPr>
        <w:t>Enabling integration b</w:t>
      </w:r>
      <w:r>
        <w:rPr>
          <w:rFonts w:ascii="Times New Roman" w:hAnsi="Times New Roman" w:cs="Times New Roman"/>
          <w:sz w:val="24"/>
          <w:szCs w:val="24"/>
          <w:shd w:val="clear" w:color="auto" w:fill="FFFFFF"/>
        </w:rPr>
        <w:t>etween applications and systems</w:t>
      </w:r>
      <w:r>
        <w:rPr>
          <w:rFonts w:ascii="Times New Roman" w:hAnsi="Times New Roman" w:cs="Times New Roman"/>
          <w:sz w:val="24"/>
          <w:szCs w:val="24"/>
          <w:shd w:val="clear" w:color="auto" w:fill="FFFFFF"/>
        </w:rPr>
        <w:br/>
      </w:r>
      <w:r w:rsidRPr="007449B0">
        <w:rPr>
          <w:rFonts w:ascii="Times New Roman" w:hAnsi="Times New Roman" w:cs="Times New Roman"/>
          <w:sz w:val="24"/>
          <w:szCs w:val="24"/>
          <w:shd w:val="clear" w:color="auto" w:fill="FFFFFF"/>
        </w:rPr>
        <w:t>Working with APIs, Web services, and connectors</w:t>
      </w:r>
    </w:p>
    <w:p w:rsidR="007449B0" w:rsidRPr="007449B0" w:rsidRDefault="007449B0" w:rsidP="007449B0">
      <w:pPr>
        <w:shd w:val="clear" w:color="auto" w:fill="FFFFFF"/>
        <w:spacing w:before="100" w:beforeAutospacing="1" w:after="12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Application Modernization</w:t>
      </w:r>
      <w:r>
        <w:rPr>
          <w:rFonts w:ascii="Times New Roman" w:hAnsi="Times New Roman" w:cs="Times New Roman"/>
          <w:sz w:val="24"/>
          <w:szCs w:val="24"/>
          <w:shd w:val="clear" w:color="auto" w:fill="FFFFFF"/>
        </w:rPr>
        <w:br/>
      </w:r>
      <w:r w:rsidRPr="007449B0">
        <w:rPr>
          <w:rFonts w:ascii="Times New Roman" w:hAnsi="Times New Roman" w:cs="Times New Roman"/>
          <w:sz w:val="24"/>
          <w:szCs w:val="24"/>
          <w:shd w:val="clear" w:color="auto" w:fill="FFFFFF"/>
        </w:rPr>
        <w:t>Modernizing legacy systems to align with current business needs, capitalize on new capabili</w:t>
      </w:r>
      <w:r>
        <w:rPr>
          <w:rFonts w:ascii="Times New Roman" w:hAnsi="Times New Roman" w:cs="Times New Roman"/>
          <w:sz w:val="24"/>
          <w:szCs w:val="24"/>
          <w:shd w:val="clear" w:color="auto" w:fill="FFFFFF"/>
        </w:rPr>
        <w:t>ties,</w:t>
      </w:r>
      <w:r>
        <w:rPr>
          <w:rFonts w:ascii="Times New Roman" w:hAnsi="Times New Roman" w:cs="Times New Roman"/>
          <w:sz w:val="24"/>
          <w:szCs w:val="24"/>
          <w:shd w:val="clear" w:color="auto" w:fill="FFFFFF"/>
        </w:rPr>
        <w:br/>
      </w:r>
      <w:r w:rsidRPr="007449B0">
        <w:rPr>
          <w:rFonts w:ascii="Times New Roman" w:hAnsi="Times New Roman" w:cs="Times New Roman"/>
          <w:sz w:val="24"/>
          <w:szCs w:val="24"/>
          <w:shd w:val="clear" w:color="auto" w:fill="FFFFFF"/>
        </w:rPr>
        <w:t>improve agility, reduce risk, and reduce cost</w:t>
      </w:r>
    </w:p>
    <w:p w:rsidR="007449B0" w:rsidRPr="007449B0" w:rsidRDefault="007449B0" w:rsidP="007449B0">
      <w:pPr>
        <w:shd w:val="clear" w:color="auto" w:fill="FFFFFF"/>
        <w:spacing w:before="100" w:beforeAutospacing="1" w:after="12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Pr="007449B0">
        <w:rPr>
          <w:rFonts w:ascii="Times New Roman" w:hAnsi="Times New Roman" w:cs="Times New Roman"/>
          <w:sz w:val="24"/>
          <w:szCs w:val="24"/>
          <w:shd w:val="clear" w:color="auto" w:fill="FFFFFF"/>
        </w:rPr>
        <w:t>App</w:t>
      </w:r>
      <w:r>
        <w:rPr>
          <w:rFonts w:ascii="Times New Roman" w:hAnsi="Times New Roman" w:cs="Times New Roman"/>
          <w:sz w:val="24"/>
          <w:szCs w:val="24"/>
          <w:shd w:val="clear" w:color="auto" w:fill="FFFFFF"/>
        </w:rPr>
        <w:t>lication Management and Support</w:t>
      </w:r>
      <w:r>
        <w:rPr>
          <w:rFonts w:ascii="Times New Roman" w:hAnsi="Times New Roman" w:cs="Times New Roman"/>
          <w:sz w:val="24"/>
          <w:szCs w:val="24"/>
          <w:shd w:val="clear" w:color="auto" w:fill="FFFFFF"/>
        </w:rPr>
        <w:br/>
      </w:r>
      <w:r w:rsidRPr="007449B0">
        <w:rPr>
          <w:rFonts w:ascii="Times New Roman" w:hAnsi="Times New Roman" w:cs="Times New Roman"/>
          <w:sz w:val="24"/>
          <w:szCs w:val="24"/>
          <w:shd w:val="clear" w:color="auto" w:fill="FFFFFF"/>
        </w:rPr>
        <w:t>Providing application management and support services for new and existing applications</w:t>
      </w:r>
    </w:p>
    <w:p w:rsidR="007449B0" w:rsidRPr="007449B0" w:rsidRDefault="007449B0" w:rsidP="007449B0">
      <w:pPr>
        <w:shd w:val="clear" w:color="auto" w:fill="FFFFFF"/>
        <w:spacing w:before="100" w:beforeAutospacing="1" w:after="120" w:line="360" w:lineRule="auto"/>
        <w:rPr>
          <w:rFonts w:ascii="Times New Roman" w:hAnsi="Times New Roman" w:cs="Times New Roman"/>
          <w:sz w:val="24"/>
          <w:szCs w:val="24"/>
          <w:shd w:val="clear" w:color="auto" w:fill="FFFFFF"/>
        </w:rPr>
      </w:pPr>
      <w:r w:rsidRPr="007449B0">
        <w:rPr>
          <w:rFonts w:ascii="Times New Roman" w:hAnsi="Times New Roman" w:cs="Times New Roman"/>
          <w:sz w:val="24"/>
          <w:szCs w:val="24"/>
          <w:shd w:val="clear" w:color="auto" w:fill="FFFFFF"/>
        </w:rPr>
        <w:lastRenderedPageBreak/>
        <w:t>Resolving technical and functional issues as needed</w:t>
      </w:r>
    </w:p>
    <w:p w:rsidR="007449B0" w:rsidRDefault="007449B0" w:rsidP="007449B0">
      <w:pPr>
        <w:shd w:val="clear" w:color="auto" w:fill="FFFFFF"/>
        <w:spacing w:before="100" w:beforeAutospacing="1" w:after="12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5)Application Maintenance</w:t>
      </w:r>
      <w:r>
        <w:rPr>
          <w:rFonts w:ascii="Times New Roman" w:hAnsi="Times New Roman" w:cs="Times New Roman"/>
          <w:sz w:val="24"/>
          <w:szCs w:val="24"/>
          <w:shd w:val="clear" w:color="auto" w:fill="FFFFFF"/>
        </w:rPr>
        <w:br/>
      </w:r>
      <w:r w:rsidRPr="007449B0">
        <w:rPr>
          <w:rFonts w:ascii="Times New Roman" w:hAnsi="Times New Roman" w:cs="Times New Roman"/>
          <w:sz w:val="24"/>
          <w:szCs w:val="24"/>
          <w:shd w:val="clear" w:color="auto" w:fill="FFFFFF"/>
        </w:rPr>
        <w:t>Conducting reviews to ensure standards</w:t>
      </w:r>
      <w:r>
        <w:rPr>
          <w:rFonts w:ascii="Times New Roman" w:hAnsi="Times New Roman" w:cs="Times New Roman"/>
          <w:sz w:val="24"/>
          <w:szCs w:val="24"/>
          <w:shd w:val="clear" w:color="auto" w:fill="FFFFFF"/>
        </w:rPr>
        <w:t xml:space="preserve"> and requirements are being met</w:t>
      </w:r>
      <w:r>
        <w:rPr>
          <w:rFonts w:ascii="Times New Roman" w:hAnsi="Times New Roman" w:cs="Times New Roman"/>
          <w:sz w:val="24"/>
          <w:szCs w:val="24"/>
          <w:shd w:val="clear" w:color="auto" w:fill="FFFFFF"/>
        </w:rPr>
        <w:br/>
      </w:r>
      <w:r w:rsidRPr="007449B0">
        <w:rPr>
          <w:rFonts w:ascii="Times New Roman" w:hAnsi="Times New Roman" w:cs="Times New Roman"/>
          <w:sz w:val="24"/>
          <w:szCs w:val="24"/>
          <w:shd w:val="clear" w:color="auto" w:fill="FFFFFF"/>
        </w:rPr>
        <w:t>Ensuring systems are performing optimally</w:t>
      </w:r>
    </w:p>
    <w:p w:rsidR="002A1C1B" w:rsidRPr="00E15F3C" w:rsidRDefault="002A1C1B" w:rsidP="000C0011">
      <w:pPr>
        <w:shd w:val="clear" w:color="auto" w:fill="FFFFFF"/>
        <w:spacing w:before="100" w:beforeAutospacing="1" w:after="120"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2727960" cy="1074420"/>
            <wp:effectExtent l="19050" t="0" r="0" b="0"/>
            <wp:docPr id="8" name="Picture 7" descr="index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jpg"/>
                    <pic:cNvPicPr/>
                  </pic:nvPicPr>
                  <pic:blipFill>
                    <a:blip r:embed="rId21"/>
                    <a:stretch>
                      <a:fillRect/>
                    </a:stretch>
                  </pic:blipFill>
                  <pic:spPr>
                    <a:xfrm>
                      <a:off x="0" y="0"/>
                      <a:ext cx="2727960" cy="1074420"/>
                    </a:xfrm>
                    <a:prstGeom prst="rect">
                      <a:avLst/>
                    </a:prstGeom>
                  </pic:spPr>
                </pic:pic>
              </a:graphicData>
            </a:graphic>
          </wp:inline>
        </w:drawing>
      </w:r>
    </w:p>
    <w:p w:rsidR="009568C4" w:rsidRPr="00E15F3C" w:rsidRDefault="009568C4" w:rsidP="000C0011">
      <w:pPr>
        <w:pStyle w:val="NormalWeb"/>
        <w:shd w:val="clear" w:color="auto" w:fill="FFFFFF"/>
        <w:spacing w:before="0" w:beforeAutospacing="0" w:after="264" w:afterAutospacing="0" w:line="360" w:lineRule="auto"/>
        <w:textAlignment w:val="baseline"/>
      </w:pPr>
      <w:bookmarkStart w:id="0" w:name="_GoBack"/>
      <w:bookmarkEnd w:id="0"/>
      <w:r w:rsidRPr="00E15F3C">
        <w:rPr>
          <w:shd w:val="clear" w:color="auto" w:fill="FFFFFF"/>
        </w:rPr>
        <w:t> </w:t>
      </w:r>
      <w:r w:rsidRPr="00DF7295">
        <w:rPr>
          <w:b/>
          <w:shd w:val="clear" w:color="auto" w:fill="FFFFFF"/>
        </w:rPr>
        <w:t>Agile Transformation</w:t>
      </w:r>
      <w:r w:rsidRPr="00E15F3C">
        <w:rPr>
          <w:shd w:val="clear" w:color="auto" w:fill="FFFFFF"/>
        </w:rPr>
        <w:t xml:space="preserve">: </w:t>
      </w:r>
      <w:r w:rsidR="00DF7295">
        <w:rPr>
          <w:shd w:val="clear" w:color="auto" w:fill="FFFFFF"/>
        </w:rPr>
        <w:br/>
      </w:r>
      <w:r w:rsidR="00DF7295">
        <w:rPr>
          <w:shd w:val="clear" w:color="auto" w:fill="FFFFFF"/>
        </w:rPr>
        <w:tab/>
      </w:r>
      <w:r w:rsidRPr="00E15F3C">
        <w:t>The agile</w:t>
      </w:r>
      <w:r w:rsidR="00DF7295">
        <w:t xml:space="preserve"> transformation defines</w:t>
      </w:r>
      <w:r w:rsidRPr="00E15F3C">
        <w:t xml:space="preserve"> an act of transforming an organization’s form or nature gradually to one that is able to embrace and thrive in a flexible, collaborative, self-organizing, fast changing environment. The Agile Manifesto values and principles can be taught and exercised throughout any type of organization as it does not just apply to development teams.</w:t>
      </w:r>
    </w:p>
    <w:p w:rsidR="002A1C1B" w:rsidRDefault="009568C4" w:rsidP="000C0011">
      <w:pPr>
        <w:pStyle w:val="NormalWeb"/>
        <w:shd w:val="clear" w:color="auto" w:fill="FFFFFF"/>
        <w:spacing w:before="0" w:beforeAutospacing="0" w:after="264" w:afterAutospacing="0" w:line="360" w:lineRule="auto"/>
        <w:textAlignment w:val="baseline"/>
      </w:pPr>
      <w:r w:rsidRPr="00E15F3C">
        <w:t>The </w:t>
      </w:r>
      <w:r w:rsidRPr="00E15F3C">
        <w:rPr>
          <w:rStyle w:val="Emphasis"/>
          <w:i w:val="0"/>
        </w:rPr>
        <w:t>entire</w:t>
      </w:r>
      <w:r w:rsidRPr="00E15F3C">
        <w:rPr>
          <w:i/>
        </w:rPr>
        <w:t> </w:t>
      </w:r>
      <w:r w:rsidRPr="00E15F3C">
        <w:t>organization needs to understand the definition of an agile transformation and the value of it in order to benefit from the rewards of achieving true, healthy agility. The complete cultural and organizational mind set must change to one that embraces a culture of self-organization and collaboration.</w:t>
      </w:r>
      <w:r w:rsidR="00724A87">
        <w:t xml:space="preserve"> Optima will help you to achieve higher goals by providing all these services.</w:t>
      </w:r>
    </w:p>
    <w:p w:rsidR="002A1C1B" w:rsidRDefault="002A1C1B" w:rsidP="000C0011">
      <w:pPr>
        <w:pStyle w:val="NormalWeb"/>
        <w:shd w:val="clear" w:color="auto" w:fill="FFFFFF"/>
        <w:spacing w:before="0" w:beforeAutospacing="0" w:after="264" w:afterAutospacing="0" w:line="360" w:lineRule="auto"/>
        <w:textAlignment w:val="baseline"/>
      </w:pPr>
      <w:r>
        <w:rPr>
          <w:noProof/>
        </w:rPr>
        <w:drawing>
          <wp:inline distT="0" distB="0" distL="0" distR="0">
            <wp:extent cx="2042160" cy="617220"/>
            <wp:effectExtent l="19050" t="0" r="0" b="0"/>
            <wp:docPr id="9" name="Picture 8" descr="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png"/>
                    <pic:cNvPicPr/>
                  </pic:nvPicPr>
                  <pic:blipFill>
                    <a:blip r:embed="rId22"/>
                    <a:stretch>
                      <a:fillRect/>
                    </a:stretch>
                  </pic:blipFill>
                  <pic:spPr>
                    <a:xfrm>
                      <a:off x="0" y="0"/>
                      <a:ext cx="2042160" cy="617220"/>
                    </a:xfrm>
                    <a:prstGeom prst="rect">
                      <a:avLst/>
                    </a:prstGeom>
                  </pic:spPr>
                </pic:pic>
              </a:graphicData>
            </a:graphic>
          </wp:inline>
        </w:drawing>
      </w:r>
    </w:p>
    <w:p w:rsidR="002054C9" w:rsidRPr="00E15F3C" w:rsidRDefault="00724A87" w:rsidP="000C0011">
      <w:pPr>
        <w:pStyle w:val="NormalWeb"/>
        <w:shd w:val="clear" w:color="auto" w:fill="FFFFFF"/>
        <w:spacing w:before="0" w:beforeAutospacing="0" w:after="264" w:afterAutospacing="0" w:line="360" w:lineRule="auto"/>
        <w:textAlignment w:val="baseline"/>
      </w:pPr>
      <w:r>
        <w:br/>
      </w:r>
      <w:r w:rsidR="009568C4" w:rsidRPr="00E15F3C">
        <w:t> </w:t>
      </w:r>
    </w:p>
    <w:p w:rsidR="002054C9" w:rsidRPr="00E15F3C" w:rsidRDefault="002054C9" w:rsidP="000C0011">
      <w:pPr>
        <w:pStyle w:val="NormalWeb"/>
        <w:shd w:val="clear" w:color="auto" w:fill="FFFFFF"/>
        <w:spacing w:before="0" w:beforeAutospacing="0" w:after="264" w:afterAutospacing="0" w:line="360" w:lineRule="auto"/>
        <w:textAlignment w:val="baseline"/>
      </w:pPr>
      <w:r w:rsidRPr="00E15F3C">
        <w:rPr>
          <w:noProof/>
        </w:rPr>
        <w:lastRenderedPageBreak/>
        <w:drawing>
          <wp:inline distT="0" distB="0" distL="0" distR="0">
            <wp:extent cx="5943600" cy="2606675"/>
            <wp:effectExtent l="19050" t="0" r="0" b="0"/>
            <wp:docPr id="1" name="Picture 0"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3"/>
                    <a:stretch>
                      <a:fillRect/>
                    </a:stretch>
                  </pic:blipFill>
                  <pic:spPr>
                    <a:xfrm>
                      <a:off x="0" y="0"/>
                      <a:ext cx="5943600" cy="2606675"/>
                    </a:xfrm>
                    <a:prstGeom prst="rect">
                      <a:avLst/>
                    </a:prstGeom>
                  </pic:spPr>
                </pic:pic>
              </a:graphicData>
            </a:graphic>
          </wp:inline>
        </w:drawing>
      </w:r>
    </w:p>
    <w:sectPr w:rsidR="002054C9" w:rsidRPr="00E15F3C" w:rsidSect="003A6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D115E"/>
    <w:multiLevelType w:val="hybridMultilevel"/>
    <w:tmpl w:val="02B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B007E2"/>
    <w:multiLevelType w:val="hybridMultilevel"/>
    <w:tmpl w:val="24D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616EF"/>
    <w:multiLevelType w:val="multilevel"/>
    <w:tmpl w:val="2014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870D1"/>
    <w:rsid w:val="00046B49"/>
    <w:rsid w:val="000931AF"/>
    <w:rsid w:val="000C0011"/>
    <w:rsid w:val="000C53CB"/>
    <w:rsid w:val="000F3E8F"/>
    <w:rsid w:val="00196609"/>
    <w:rsid w:val="001E37ED"/>
    <w:rsid w:val="001E38B7"/>
    <w:rsid w:val="002054C9"/>
    <w:rsid w:val="002A1C1B"/>
    <w:rsid w:val="00357E96"/>
    <w:rsid w:val="003A63B5"/>
    <w:rsid w:val="00435C32"/>
    <w:rsid w:val="00531BFC"/>
    <w:rsid w:val="005B2C29"/>
    <w:rsid w:val="005C0FA7"/>
    <w:rsid w:val="0067163B"/>
    <w:rsid w:val="00720D89"/>
    <w:rsid w:val="00724A87"/>
    <w:rsid w:val="007449B0"/>
    <w:rsid w:val="00760290"/>
    <w:rsid w:val="00787065"/>
    <w:rsid w:val="00790945"/>
    <w:rsid w:val="008704E4"/>
    <w:rsid w:val="009568C4"/>
    <w:rsid w:val="009F2F1B"/>
    <w:rsid w:val="00B870D1"/>
    <w:rsid w:val="00BC04A9"/>
    <w:rsid w:val="00C711EE"/>
    <w:rsid w:val="00CD7F68"/>
    <w:rsid w:val="00D406E3"/>
    <w:rsid w:val="00DF1A14"/>
    <w:rsid w:val="00DF7295"/>
    <w:rsid w:val="00E15F3C"/>
    <w:rsid w:val="00E86F12"/>
    <w:rsid w:val="00F41242"/>
    <w:rsid w:val="00F47CB1"/>
    <w:rsid w:val="00FF4C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0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8C4"/>
    <w:rPr>
      <w:b/>
      <w:bCs/>
    </w:rPr>
  </w:style>
  <w:style w:type="character" w:styleId="Emphasis">
    <w:name w:val="Emphasis"/>
    <w:basedOn w:val="DefaultParagraphFont"/>
    <w:uiPriority w:val="20"/>
    <w:qFormat/>
    <w:rsid w:val="009568C4"/>
    <w:rPr>
      <w:i/>
      <w:iCs/>
    </w:rPr>
  </w:style>
  <w:style w:type="character" w:styleId="Hyperlink">
    <w:name w:val="Hyperlink"/>
    <w:basedOn w:val="DefaultParagraphFont"/>
    <w:uiPriority w:val="99"/>
    <w:semiHidden/>
    <w:unhideWhenUsed/>
    <w:rsid w:val="009568C4"/>
    <w:rPr>
      <w:color w:val="0000FF"/>
      <w:u w:val="single"/>
    </w:rPr>
  </w:style>
  <w:style w:type="paragraph" w:styleId="BalloonText">
    <w:name w:val="Balloon Text"/>
    <w:basedOn w:val="Normal"/>
    <w:link w:val="BalloonTextChar"/>
    <w:uiPriority w:val="99"/>
    <w:semiHidden/>
    <w:unhideWhenUsed/>
    <w:rsid w:val="00205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4C9"/>
    <w:rPr>
      <w:rFonts w:ascii="Tahoma" w:hAnsi="Tahoma" w:cs="Tahoma"/>
      <w:sz w:val="16"/>
      <w:szCs w:val="16"/>
    </w:rPr>
  </w:style>
  <w:style w:type="paragraph" w:styleId="ListParagraph">
    <w:name w:val="List Paragraph"/>
    <w:basedOn w:val="Normal"/>
    <w:uiPriority w:val="34"/>
    <w:qFormat/>
    <w:rsid w:val="007449B0"/>
    <w:pPr>
      <w:ind w:left="720"/>
      <w:contextualSpacing/>
    </w:pPr>
  </w:style>
</w:styles>
</file>

<file path=word/webSettings.xml><?xml version="1.0" encoding="utf-8"?>
<w:webSettings xmlns:r="http://schemas.openxmlformats.org/officeDocument/2006/relationships" xmlns:w="http://schemas.openxmlformats.org/wordprocessingml/2006/main">
  <w:divs>
    <w:div w:id="336539875">
      <w:bodyDiv w:val="1"/>
      <w:marLeft w:val="0"/>
      <w:marRight w:val="0"/>
      <w:marTop w:val="0"/>
      <w:marBottom w:val="0"/>
      <w:divBdr>
        <w:top w:val="none" w:sz="0" w:space="0" w:color="auto"/>
        <w:left w:val="none" w:sz="0" w:space="0" w:color="auto"/>
        <w:bottom w:val="none" w:sz="0" w:space="0" w:color="auto"/>
        <w:right w:val="none" w:sz="0" w:space="0" w:color="auto"/>
      </w:divBdr>
    </w:div>
    <w:div w:id="1017925187">
      <w:bodyDiv w:val="1"/>
      <w:marLeft w:val="0"/>
      <w:marRight w:val="0"/>
      <w:marTop w:val="0"/>
      <w:marBottom w:val="0"/>
      <w:divBdr>
        <w:top w:val="none" w:sz="0" w:space="0" w:color="auto"/>
        <w:left w:val="none" w:sz="0" w:space="0" w:color="auto"/>
        <w:bottom w:val="none" w:sz="0" w:space="0" w:color="auto"/>
        <w:right w:val="none" w:sz="0" w:space="0" w:color="auto"/>
      </w:divBdr>
    </w:div>
    <w:div w:id="1034769602">
      <w:bodyDiv w:val="1"/>
      <w:marLeft w:val="0"/>
      <w:marRight w:val="0"/>
      <w:marTop w:val="0"/>
      <w:marBottom w:val="0"/>
      <w:divBdr>
        <w:top w:val="none" w:sz="0" w:space="0" w:color="auto"/>
        <w:left w:val="none" w:sz="0" w:space="0" w:color="auto"/>
        <w:bottom w:val="none" w:sz="0" w:space="0" w:color="auto"/>
        <w:right w:val="none" w:sz="0" w:space="0" w:color="auto"/>
      </w:divBdr>
    </w:div>
    <w:div w:id="1808357963">
      <w:bodyDiv w:val="1"/>
      <w:marLeft w:val="0"/>
      <w:marRight w:val="0"/>
      <w:marTop w:val="0"/>
      <w:marBottom w:val="0"/>
      <w:divBdr>
        <w:top w:val="none" w:sz="0" w:space="0" w:color="auto"/>
        <w:left w:val="none" w:sz="0" w:space="0" w:color="auto"/>
        <w:bottom w:val="none" w:sz="0" w:space="0" w:color="auto"/>
        <w:right w:val="none" w:sz="0" w:space="0" w:color="auto"/>
      </w:divBdr>
    </w:div>
    <w:div w:id="19261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businessdictionary.com/definition/result.html" TargetMode="External"/><Relationship Id="rId18" Type="http://schemas.openxmlformats.org/officeDocument/2006/relationships/hyperlink" Target="http://searchsqlserver.techtarget.com/definition/database"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jpeg"/><Relationship Id="rId12" Type="http://schemas.openxmlformats.org/officeDocument/2006/relationships/hyperlink" Target="http://www.businessdictionary.com/definition/goal.html"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usinessdictionary.com/definition/project.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hatis.techtarget.com/definition/end-user" TargetMode="External"/><Relationship Id="rId23" Type="http://schemas.openxmlformats.org/officeDocument/2006/relationships/image" Target="media/image11.jpeg"/><Relationship Id="rId10" Type="http://schemas.openxmlformats.org/officeDocument/2006/relationships/hyperlink" Target="http://www.businessdictionary.com/definition/project-management.html" TargetMode="External"/><Relationship Id="rId19" Type="http://schemas.openxmlformats.org/officeDocument/2006/relationships/hyperlink" Target="http://searchdatamanagement.techtarget.com/definition/data" TargetMode="External"/><Relationship Id="rId4" Type="http://schemas.openxmlformats.org/officeDocument/2006/relationships/webSettings" Target="webSettings.xml"/><Relationship Id="rId9" Type="http://schemas.openxmlformats.org/officeDocument/2006/relationships/hyperlink" Target="http://www.businessdictionary.com/definition/process.html"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KCU</cp:lastModifiedBy>
  <cp:revision>2</cp:revision>
  <dcterms:created xsi:type="dcterms:W3CDTF">2018-02-18T18:26:00Z</dcterms:created>
  <dcterms:modified xsi:type="dcterms:W3CDTF">2018-02-18T18:26:00Z</dcterms:modified>
</cp:coreProperties>
</file>