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514" w:rsidRDefault="00CB4514" w:rsidP="002D7DEF">
      <w:pPr>
        <w:pStyle w:val="NoSpacing"/>
        <w:rPr>
          <w:b/>
          <w:sz w:val="36"/>
        </w:rPr>
      </w:pPr>
    </w:p>
    <w:p w:rsidR="00CB4514" w:rsidRDefault="00CB4514" w:rsidP="002D7DEF">
      <w:pPr>
        <w:pStyle w:val="NoSpacing"/>
        <w:rPr>
          <w:b/>
          <w:sz w:val="36"/>
        </w:rPr>
      </w:pPr>
    </w:p>
    <w:p w:rsidR="00CB4514" w:rsidRDefault="00CB4514" w:rsidP="002D7DEF">
      <w:pPr>
        <w:pStyle w:val="NoSpacing"/>
        <w:rPr>
          <w:b/>
          <w:sz w:val="36"/>
        </w:rPr>
      </w:pPr>
    </w:p>
    <w:p w:rsidR="002D7DEF" w:rsidRDefault="007E4615" w:rsidP="002D7DEF">
      <w:pPr>
        <w:pStyle w:val="NoSpacing"/>
        <w:rPr>
          <w:b/>
          <w:sz w:val="36"/>
        </w:rPr>
      </w:pPr>
      <w:r>
        <w:rPr>
          <w:b/>
          <w:sz w:val="36"/>
        </w:rPr>
        <w:t>CompTIA</w:t>
      </w:r>
      <w:bookmarkStart w:id="0" w:name="_GoBack"/>
      <w:bookmarkEnd w:id="0"/>
      <w:r w:rsidR="002D7DEF">
        <w:rPr>
          <w:b/>
          <w:sz w:val="36"/>
        </w:rPr>
        <w:t xml:space="preserve"> A+ </w:t>
      </w:r>
    </w:p>
    <w:p w:rsidR="002D7DEF" w:rsidRDefault="002D7DEF" w:rsidP="002D7DEF">
      <w:pPr>
        <w:pStyle w:val="NoSpacing"/>
        <w:rPr>
          <w:sz w:val="24"/>
        </w:rPr>
      </w:pPr>
    </w:p>
    <w:p w:rsidR="002D7DEF" w:rsidRDefault="002D7DEF" w:rsidP="002D7DEF">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2D7DEF" w:rsidRDefault="002D7DEF" w:rsidP="002D7DEF">
      <w:pPr>
        <w:pStyle w:val="NoSpacing"/>
        <w:rPr>
          <w:sz w:val="24"/>
        </w:rPr>
      </w:pPr>
      <w:r>
        <w:rPr>
          <w:sz w:val="24"/>
        </w:rPr>
        <w:t>You are required to watch the video and answer the Questions asked below.</w:t>
      </w:r>
    </w:p>
    <w:p w:rsidR="002D7DEF" w:rsidRDefault="002D7DEF" w:rsidP="002D7DEF">
      <w:pPr>
        <w:pStyle w:val="NoSpacing"/>
        <w:rPr>
          <w:sz w:val="24"/>
        </w:rPr>
      </w:pPr>
      <w:r>
        <w:rPr>
          <w:sz w:val="24"/>
        </w:rPr>
        <w:t>You need to type answers in the row indicated with “Ans.”</w:t>
      </w:r>
    </w:p>
    <w:p w:rsidR="002D7DEF" w:rsidRDefault="002D7DEF" w:rsidP="002D7DEF">
      <w:pPr>
        <w:pStyle w:val="NoSpacing"/>
        <w:rPr>
          <w:b/>
          <w:sz w:val="24"/>
        </w:rPr>
      </w:pPr>
    </w:p>
    <w:p w:rsidR="002D7DEF" w:rsidRDefault="00922087" w:rsidP="002D7DEF">
      <w:pPr>
        <w:pStyle w:val="NoSpacing"/>
        <w:rPr>
          <w:b/>
          <w:sz w:val="24"/>
        </w:rPr>
      </w:pPr>
      <w:r>
        <w:rPr>
          <w:b/>
          <w:sz w:val="24"/>
        </w:rPr>
        <w:t>What are common peripherals</w:t>
      </w:r>
      <w:r w:rsidR="00FC2259">
        <w:rPr>
          <w:b/>
          <w:sz w:val="24"/>
        </w:rPr>
        <w:t xml:space="preserve"> of </w:t>
      </w:r>
      <w:r w:rsidR="00CB4514">
        <w:rPr>
          <w:b/>
          <w:sz w:val="24"/>
        </w:rPr>
        <w:t>computer?</w:t>
      </w:r>
    </w:p>
    <w:p w:rsidR="002D7DEF" w:rsidRDefault="002D7DEF" w:rsidP="002D7DEF">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2D7DEF" w:rsidTr="00611046">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4514" w:rsidRPr="00CB4514" w:rsidRDefault="00CB4514" w:rsidP="00611046">
            <w:pPr>
              <w:tabs>
                <w:tab w:val="center" w:pos="5420"/>
              </w:tabs>
              <w:rPr>
                <w:b/>
                <w:color w:val="FF0000"/>
                <w:sz w:val="4"/>
                <w:szCs w:val="16"/>
              </w:rPr>
            </w:pPr>
          </w:p>
          <w:p w:rsidR="002D7DEF" w:rsidRDefault="00CB457A" w:rsidP="00611046">
            <w:pPr>
              <w:tabs>
                <w:tab w:val="center" w:pos="5420"/>
              </w:tabs>
              <w:rPr>
                <w:b/>
                <w:color w:val="FF0000"/>
                <w:sz w:val="32"/>
              </w:rPr>
            </w:pPr>
            <w:r>
              <w:rPr>
                <w:b/>
                <w:color w:val="FF0000"/>
                <w:sz w:val="32"/>
              </w:rPr>
              <w:t xml:space="preserve">Common peripherals </w:t>
            </w:r>
            <w:hyperlink r:id="rId4" w:history="1">
              <w:r w:rsidRPr="008B344D">
                <w:rPr>
                  <w:rStyle w:val="Hyperlink"/>
                </w:rPr>
                <w:t>https://drive.google.com/file/d/1461k_IENfmdZlg_NamfDGf4Vasb70H1y/view?usp=sharing</w:t>
              </w:r>
            </w:hyperlink>
            <w:r>
              <w:t xml:space="preserve"> </w:t>
            </w:r>
            <w:r w:rsidR="002D7DEF">
              <w:t xml:space="preserve">     </w:t>
            </w:r>
            <w:r w:rsidR="002D7DEF">
              <w:rPr>
                <w:b/>
                <w:color w:val="FF0000"/>
                <w:sz w:val="24"/>
              </w:rPr>
              <w:t xml:space="preserve"> </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What are the common input peripherals?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127FA" w:rsidP="00611046">
            <w:pPr>
              <w:pStyle w:val="NoSpacing"/>
              <w:rPr>
                <w:sz w:val="24"/>
                <w:szCs w:val="24"/>
              </w:rPr>
            </w:pPr>
            <w:r w:rsidRPr="002127FA">
              <w:rPr>
                <w:sz w:val="24"/>
                <w:szCs w:val="24"/>
              </w:rPr>
              <w:t>Input devices include typewriter-like keyboards; handheld devices such as the mouse, trackball, joystick, trackpad, and special pen with pressure-sensitive pad; microphones,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What are the common output peripherals?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 xml:space="preserve"> </w:t>
            </w:r>
            <w:r w:rsidR="002127FA" w:rsidRPr="002127FA">
              <w:rPr>
                <w:sz w:val="24"/>
                <w:szCs w:val="24"/>
              </w:rPr>
              <w:t>Output equipment includes video display terminals, ink-jet and laser printers, loudspeakers, headphones, and devices such as flow valves that control machinery, </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What are the common input and output peripherals?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 xml:space="preserve"> </w:t>
            </w:r>
            <w:r w:rsidR="002127FA" w:rsidRPr="002127FA">
              <w:rPr>
                <w:sz w:val="24"/>
                <w:szCs w:val="24"/>
              </w:rPr>
              <w:t>There are many types of computer peripherals, including input devices, output devices, storage devices, and networking devices. Common input devices include a keyboard, mouse, scanner, microphone, and webcam. Output devices include a printer, speaker, and display.</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8A04FD" w:rsidP="00611046">
            <w:pPr>
              <w:pStyle w:val="NoSpacing"/>
              <w:rPr>
                <w:sz w:val="24"/>
                <w:szCs w:val="24"/>
              </w:rPr>
            </w:pPr>
            <w:r w:rsidRPr="001F20A3">
              <w:rPr>
                <w:sz w:val="24"/>
                <w:szCs w:val="24"/>
              </w:rPr>
              <w:t>KVM stands for?</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127FA" w:rsidP="00611046">
            <w:pPr>
              <w:pStyle w:val="NoSpacing"/>
              <w:rPr>
                <w:sz w:val="24"/>
                <w:szCs w:val="24"/>
              </w:rPr>
            </w:pPr>
            <w:r w:rsidRPr="002127FA">
              <w:rPr>
                <w:sz w:val="24"/>
                <w:szCs w:val="24"/>
              </w:rPr>
              <w:t xml:space="preserve">KVM stands for “Keyboard, Video (monitor), </w:t>
            </w:r>
            <w:proofErr w:type="gramStart"/>
            <w:r w:rsidRPr="002127FA">
              <w:rPr>
                <w:sz w:val="24"/>
                <w:szCs w:val="24"/>
              </w:rPr>
              <w:t>Mouse</w:t>
            </w:r>
            <w:proofErr w:type="gramEnd"/>
            <w:r w:rsidRPr="002127FA">
              <w:rPr>
                <w:sz w:val="24"/>
                <w:szCs w:val="24"/>
              </w:rPr>
              <w:t>.” The main function of a KVM switch is to control, switch between, and manage multiple PCs or servers via a single keyboard, monitor and mouse </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8A04FD" w:rsidP="00611046">
            <w:pPr>
              <w:pStyle w:val="NoSpacing"/>
              <w:rPr>
                <w:sz w:val="24"/>
                <w:szCs w:val="24"/>
              </w:rPr>
            </w:pPr>
            <w:r w:rsidRPr="001F20A3">
              <w:rPr>
                <w:sz w:val="24"/>
                <w:szCs w:val="24"/>
              </w:rPr>
              <w:t>Where we found KVM?</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127FA" w:rsidP="00611046">
            <w:pPr>
              <w:pStyle w:val="NoSpacing"/>
              <w:rPr>
                <w:sz w:val="24"/>
                <w:szCs w:val="24"/>
              </w:rPr>
            </w:pPr>
            <w:r w:rsidRPr="002127FA">
              <w:rPr>
                <w:sz w:val="24"/>
                <w:szCs w:val="24"/>
              </w:rPr>
              <w:t>A </w:t>
            </w:r>
            <w:r w:rsidRPr="002127FA">
              <w:rPr>
                <w:b/>
                <w:bCs/>
                <w:sz w:val="24"/>
                <w:szCs w:val="24"/>
              </w:rPr>
              <w:t>KVM</w:t>
            </w:r>
            <w:r w:rsidRPr="002127FA">
              <w:rPr>
                <w:sz w:val="24"/>
                <w:szCs w:val="24"/>
              </w:rPr>
              <w:t> switch </w:t>
            </w:r>
            <w:r w:rsidRPr="002127FA">
              <w:rPr>
                <w:b/>
                <w:bCs/>
                <w:sz w:val="24"/>
                <w:szCs w:val="24"/>
              </w:rPr>
              <w:t>is</w:t>
            </w:r>
            <w:r w:rsidRPr="002127FA">
              <w:rPr>
                <w:sz w:val="24"/>
                <w:szCs w:val="24"/>
              </w:rPr>
              <w:t> a </w:t>
            </w:r>
            <w:r w:rsidRPr="002127FA">
              <w:rPr>
                <w:b/>
                <w:bCs/>
                <w:sz w:val="24"/>
                <w:szCs w:val="24"/>
              </w:rPr>
              <w:t>hardware device</w:t>
            </w:r>
            <w:r w:rsidRPr="002127FA">
              <w:rPr>
                <w:sz w:val="24"/>
                <w:szCs w:val="24"/>
              </w:rPr>
              <w:t> that allows a user </w:t>
            </w:r>
            <w:r w:rsidRPr="002127FA">
              <w:rPr>
                <w:b/>
                <w:bCs/>
                <w:sz w:val="24"/>
                <w:szCs w:val="24"/>
              </w:rPr>
              <w:t>to</w:t>
            </w:r>
            <w:r w:rsidRPr="002127FA">
              <w:rPr>
                <w:sz w:val="24"/>
                <w:szCs w:val="24"/>
              </w:rPr>
              <w:t> control multiple </w:t>
            </w:r>
            <w:r w:rsidRPr="002127FA">
              <w:rPr>
                <w:b/>
                <w:bCs/>
                <w:sz w:val="24"/>
                <w:szCs w:val="24"/>
              </w:rPr>
              <w:t>computers</w:t>
            </w:r>
            <w:r w:rsidRPr="002127FA">
              <w:rPr>
                <w:sz w:val="24"/>
                <w:szCs w:val="24"/>
              </w:rPr>
              <w:t> from one or more sets of keyboards, video monitors, and mice.</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8A04FD" w:rsidP="00611046">
            <w:pPr>
              <w:pStyle w:val="NoSpacing"/>
              <w:rPr>
                <w:sz w:val="24"/>
                <w:szCs w:val="24"/>
              </w:rPr>
            </w:pPr>
            <w:r w:rsidRPr="001F20A3">
              <w:rPr>
                <w:sz w:val="24"/>
                <w:szCs w:val="24"/>
              </w:rPr>
              <w:t>What are biometric devices?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127FA" w:rsidP="00611046">
            <w:pPr>
              <w:pStyle w:val="NoSpacing"/>
              <w:rPr>
                <w:sz w:val="24"/>
                <w:szCs w:val="24"/>
              </w:rPr>
            </w:pPr>
            <w:r w:rsidRPr="002127FA">
              <w:rPr>
                <w:sz w:val="24"/>
                <w:szCs w:val="24"/>
              </w:rPr>
              <w:t>A biometric device is an electronic device that uses biometric identifiers to identify and verify individuals. Different types of biometric devices include fingerprint scanners, biometric mobile devices, and facial recognition terminals</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FD7C8A" w:rsidP="00611046">
            <w:pPr>
              <w:pStyle w:val="NoSpacing"/>
              <w:rPr>
                <w:sz w:val="24"/>
                <w:szCs w:val="24"/>
              </w:rPr>
            </w:pPr>
            <w:r w:rsidRPr="001F20A3">
              <w:rPr>
                <w:sz w:val="24"/>
                <w:szCs w:val="24"/>
              </w:rPr>
              <w:t>MIDI stands for?</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0C2954" w:rsidP="00611046">
            <w:pPr>
              <w:pStyle w:val="NoSpacing"/>
              <w:rPr>
                <w:sz w:val="24"/>
                <w:szCs w:val="24"/>
              </w:rPr>
            </w:pPr>
            <w:r w:rsidRPr="000C2954">
              <w:rPr>
                <w:sz w:val="24"/>
                <w:szCs w:val="24"/>
              </w:rPr>
              <w:t>Musical Instrument Digital Interface</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FD7C8A" w:rsidP="00611046">
            <w:pPr>
              <w:pStyle w:val="NoSpacing"/>
              <w:rPr>
                <w:sz w:val="24"/>
                <w:szCs w:val="24"/>
              </w:rPr>
            </w:pPr>
            <w:r w:rsidRPr="001F20A3">
              <w:rPr>
                <w:sz w:val="24"/>
                <w:szCs w:val="24"/>
              </w:rPr>
              <w:t>What is midi?</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0C2954" w:rsidP="00611046">
            <w:pPr>
              <w:pStyle w:val="NoSpacing"/>
              <w:rPr>
                <w:sz w:val="24"/>
                <w:szCs w:val="24"/>
              </w:rPr>
            </w:pPr>
            <w:r w:rsidRPr="000C2954">
              <w:rPr>
                <w:sz w:val="24"/>
                <w:szCs w:val="24"/>
              </w:rPr>
              <w:t>Musical Instrument Digital Interface.</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lastRenderedPageBreak/>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D3269A" w:rsidP="00611046">
            <w:pPr>
              <w:pStyle w:val="NoSpacing"/>
              <w:rPr>
                <w:sz w:val="24"/>
                <w:szCs w:val="24"/>
              </w:rPr>
            </w:pPr>
            <w:r w:rsidRPr="001F20A3">
              <w:rPr>
                <w:sz w:val="24"/>
                <w:szCs w:val="24"/>
              </w:rPr>
              <w:t xml:space="preserve">Painting in a </w:t>
            </w:r>
            <w:r w:rsidR="00CB4514" w:rsidRPr="001F20A3">
              <w:rPr>
                <w:sz w:val="24"/>
                <w:szCs w:val="24"/>
              </w:rPr>
              <w:t>Photoshop</w:t>
            </w:r>
            <w:r w:rsidRPr="001F20A3">
              <w:rPr>
                <w:sz w:val="24"/>
                <w:szCs w:val="24"/>
              </w:rPr>
              <w:t xml:space="preserve"> can be done using?</w:t>
            </w:r>
          </w:p>
        </w:tc>
      </w:tr>
      <w:tr w:rsidR="002D7DEF" w:rsidRPr="001F20A3" w:rsidTr="00611046">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r w:rsidRPr="001F20A3">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7DEF" w:rsidRPr="001F20A3" w:rsidRDefault="002D7DEF" w:rsidP="00611046">
            <w:pPr>
              <w:pStyle w:val="NoSpacing"/>
              <w:rPr>
                <w:sz w:val="24"/>
                <w:szCs w:val="24"/>
              </w:rPr>
            </w:pPr>
          </w:p>
        </w:tc>
      </w:tr>
    </w:tbl>
    <w:p w:rsidR="00A07572" w:rsidRDefault="00A07572"/>
    <w:sectPr w:rsidR="00A07572" w:rsidSect="002D7D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EF"/>
    <w:rsid w:val="000347AF"/>
    <w:rsid w:val="000C2954"/>
    <w:rsid w:val="00135EA0"/>
    <w:rsid w:val="001F20A3"/>
    <w:rsid w:val="002127FA"/>
    <w:rsid w:val="00280374"/>
    <w:rsid w:val="002D7DEF"/>
    <w:rsid w:val="007E4615"/>
    <w:rsid w:val="008A04FD"/>
    <w:rsid w:val="008A474C"/>
    <w:rsid w:val="00922087"/>
    <w:rsid w:val="00A07572"/>
    <w:rsid w:val="00A60DD9"/>
    <w:rsid w:val="00B5263A"/>
    <w:rsid w:val="00BD178C"/>
    <w:rsid w:val="00BE01A6"/>
    <w:rsid w:val="00CB4514"/>
    <w:rsid w:val="00CB457A"/>
    <w:rsid w:val="00D3269A"/>
    <w:rsid w:val="00D749F9"/>
    <w:rsid w:val="00EC6BE1"/>
    <w:rsid w:val="00FC2259"/>
    <w:rsid w:val="00FD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A2AB3-EEDC-44AD-8C39-192243B2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DEF"/>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DEF"/>
    <w:rPr>
      <w:color w:val="0000FF"/>
      <w:u w:val="single"/>
    </w:rPr>
  </w:style>
  <w:style w:type="paragraph" w:styleId="NoSpacing">
    <w:name w:val="No Spacing"/>
    <w:uiPriority w:val="1"/>
    <w:qFormat/>
    <w:rsid w:val="002D7DEF"/>
    <w:pPr>
      <w:spacing w:line="240" w:lineRule="auto"/>
    </w:pPr>
    <w:rPr>
      <w:rFonts w:eastAsiaTheme="minorEastAsia"/>
    </w:rPr>
  </w:style>
  <w:style w:type="table" w:styleId="TableGrid">
    <w:name w:val="Table Grid"/>
    <w:basedOn w:val="TableNormal"/>
    <w:uiPriority w:val="59"/>
    <w:rsid w:val="002D7DEF"/>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A0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61k_IENfmdZlg_NamfDGf4Vasb70H1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14</cp:revision>
  <dcterms:created xsi:type="dcterms:W3CDTF">2022-04-09T14:39:00Z</dcterms:created>
  <dcterms:modified xsi:type="dcterms:W3CDTF">2024-03-05T03:13:00Z</dcterms:modified>
</cp:coreProperties>
</file>