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6F3" w:rsidRDefault="00C236F3" w:rsidP="00F7413A">
      <w:pPr>
        <w:pStyle w:val="NoSpacing"/>
        <w:rPr>
          <w:b/>
          <w:sz w:val="36"/>
        </w:rPr>
      </w:pPr>
    </w:p>
    <w:p w:rsidR="00C236F3" w:rsidRDefault="00C236F3" w:rsidP="00F7413A">
      <w:pPr>
        <w:pStyle w:val="NoSpacing"/>
        <w:rPr>
          <w:b/>
          <w:sz w:val="36"/>
        </w:rPr>
      </w:pPr>
    </w:p>
    <w:p w:rsidR="00C236F3" w:rsidRDefault="00C236F3" w:rsidP="00F7413A">
      <w:pPr>
        <w:pStyle w:val="NoSpacing"/>
        <w:rPr>
          <w:b/>
          <w:sz w:val="36"/>
        </w:rPr>
      </w:pPr>
    </w:p>
    <w:p w:rsidR="00F7413A" w:rsidRDefault="00F72714" w:rsidP="00F7413A">
      <w:pPr>
        <w:pStyle w:val="NoSpacing"/>
        <w:rPr>
          <w:b/>
          <w:sz w:val="36"/>
        </w:rPr>
      </w:pPr>
      <w:proofErr w:type="spellStart"/>
      <w:r>
        <w:rPr>
          <w:b/>
          <w:sz w:val="36"/>
        </w:rPr>
        <w:t>Comptia</w:t>
      </w:r>
      <w:proofErr w:type="spellEnd"/>
      <w:r>
        <w:rPr>
          <w:b/>
          <w:sz w:val="36"/>
        </w:rPr>
        <w:t xml:space="preserve"> A+ </w:t>
      </w:r>
    </w:p>
    <w:p w:rsidR="00F7413A" w:rsidRDefault="00F7413A" w:rsidP="00F7413A">
      <w:pPr>
        <w:pStyle w:val="NoSpacing"/>
        <w:rPr>
          <w:sz w:val="24"/>
        </w:rPr>
      </w:pPr>
    </w:p>
    <w:p w:rsidR="00F7413A" w:rsidRDefault="00F7413A" w:rsidP="00F7413A">
      <w:pPr>
        <w:pStyle w:val="NoSpacing"/>
        <w:rPr>
          <w:sz w:val="24"/>
        </w:rPr>
      </w:pPr>
      <w:r>
        <w:rPr>
          <w:sz w:val="24"/>
        </w:rPr>
        <w:t xml:space="preserve">To watch the below video, you need to right click on the Hyperlink just below the highlighted task in red </w:t>
      </w:r>
      <w:proofErr w:type="spellStart"/>
      <w:r>
        <w:rPr>
          <w:sz w:val="24"/>
        </w:rPr>
        <w:t>color</w:t>
      </w:r>
      <w:proofErr w:type="spellEnd"/>
      <w:r>
        <w:rPr>
          <w:sz w:val="24"/>
        </w:rPr>
        <w:t xml:space="preserve"> and select the Open Hyperlink option. It will take you to the YouTube where you can watch the concerned video.</w:t>
      </w:r>
    </w:p>
    <w:p w:rsidR="00F7413A" w:rsidRDefault="00F7413A" w:rsidP="00F7413A">
      <w:pPr>
        <w:pStyle w:val="NoSpacing"/>
        <w:rPr>
          <w:sz w:val="24"/>
        </w:rPr>
      </w:pPr>
      <w:r>
        <w:rPr>
          <w:sz w:val="24"/>
        </w:rPr>
        <w:t>You are required to watch the video and answer the Questions asked below.</w:t>
      </w:r>
    </w:p>
    <w:p w:rsidR="00F7413A" w:rsidRDefault="00F7413A" w:rsidP="00F7413A">
      <w:pPr>
        <w:pStyle w:val="NoSpacing"/>
        <w:rPr>
          <w:sz w:val="24"/>
        </w:rPr>
      </w:pPr>
      <w:r>
        <w:rPr>
          <w:sz w:val="24"/>
        </w:rPr>
        <w:t>You need to type answers in the row indicated with “Ans.”</w:t>
      </w:r>
    </w:p>
    <w:p w:rsidR="00F7413A" w:rsidRDefault="00F7413A" w:rsidP="00F7413A">
      <w:pPr>
        <w:pStyle w:val="NoSpacing"/>
        <w:rPr>
          <w:b/>
          <w:sz w:val="24"/>
        </w:rPr>
      </w:pPr>
    </w:p>
    <w:p w:rsidR="00F7413A" w:rsidRDefault="00F7413A" w:rsidP="00F7413A">
      <w:pPr>
        <w:pStyle w:val="NoSpacing"/>
        <w:rPr>
          <w:b/>
          <w:sz w:val="24"/>
          <w:szCs w:val="24"/>
        </w:rPr>
      </w:pPr>
    </w:p>
    <w:tbl>
      <w:tblPr>
        <w:tblStyle w:val="TableGrid"/>
        <w:tblW w:w="11057" w:type="dxa"/>
        <w:tblLook w:val="04A0" w:firstRow="1" w:lastRow="0" w:firstColumn="1" w:lastColumn="0" w:noHBand="0" w:noVBand="1"/>
      </w:tblPr>
      <w:tblGrid>
        <w:gridCol w:w="677"/>
        <w:gridCol w:w="10380"/>
      </w:tblGrid>
      <w:tr w:rsidR="00F7413A" w:rsidTr="00F7413A">
        <w:trPr>
          <w:trHeight w:val="440"/>
        </w:trPr>
        <w:tc>
          <w:tcPr>
            <w:tcW w:w="1105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36F3" w:rsidRDefault="00C236F3">
            <w:pPr>
              <w:tabs>
                <w:tab w:val="center" w:pos="5420"/>
              </w:tabs>
              <w:rPr>
                <w:b/>
                <w:color w:val="FF0000"/>
                <w:sz w:val="32"/>
              </w:rPr>
            </w:pPr>
          </w:p>
          <w:p w:rsidR="00F7413A" w:rsidRDefault="00B2753B">
            <w:pPr>
              <w:tabs>
                <w:tab w:val="center" w:pos="5420"/>
              </w:tabs>
              <w:rPr>
                <w:b/>
                <w:color w:val="FF0000"/>
                <w:sz w:val="32"/>
              </w:rPr>
            </w:pPr>
            <w:r>
              <w:rPr>
                <w:b/>
                <w:color w:val="FF0000"/>
                <w:sz w:val="32"/>
              </w:rPr>
              <w:t>Using A+ flashcard</w:t>
            </w:r>
          </w:p>
          <w:p w:rsidR="00F7413A" w:rsidRDefault="005506FA">
            <w:pPr>
              <w:tabs>
                <w:tab w:val="center" w:pos="5420"/>
              </w:tabs>
              <w:rPr>
                <w:b/>
                <w:color w:val="FF0000"/>
                <w:sz w:val="24"/>
              </w:rPr>
            </w:pPr>
            <w:hyperlink r:id="rId4" w:history="1">
              <w:r w:rsidR="00096D5E" w:rsidRPr="009136DD">
                <w:rPr>
                  <w:rStyle w:val="Hyperlink"/>
                </w:rPr>
                <w:t>https://drive.google.com/file/d/1K4gGwV1dSwZ3E-iHZmnjoj7t4IpkeTbu/view?usp=sharing</w:t>
              </w:r>
            </w:hyperlink>
            <w:r w:rsidR="00096D5E">
              <w:t xml:space="preserve"> </w:t>
            </w:r>
            <w:r w:rsidR="00F7413A">
              <w:t xml:space="preserve">   </w:t>
            </w:r>
            <w:r w:rsidR="00F7413A">
              <w:rPr>
                <w:b/>
                <w:color w:val="FF0000"/>
                <w:sz w:val="24"/>
              </w:rPr>
              <w:t xml:space="preserve"> </w:t>
            </w:r>
          </w:p>
          <w:p w:rsidR="00C236F3" w:rsidRDefault="00C236F3">
            <w:pPr>
              <w:tabs>
                <w:tab w:val="center" w:pos="5420"/>
              </w:tabs>
              <w:rPr>
                <w:b/>
                <w:color w:val="FF0000"/>
                <w:sz w:val="32"/>
              </w:rPr>
            </w:pPr>
          </w:p>
        </w:tc>
      </w:tr>
      <w:tr w:rsidR="00F7413A" w:rsidTr="00F7413A">
        <w:trPr>
          <w:trHeight w:val="44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13A" w:rsidRDefault="00F7413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13A" w:rsidRDefault="00F7413A" w:rsidP="00C236F3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How to download </w:t>
            </w:r>
            <w:proofErr w:type="spellStart"/>
            <w:r w:rsidR="00C236F3">
              <w:rPr>
                <w:color w:val="000000" w:themeColor="text1"/>
                <w:sz w:val="24"/>
                <w:szCs w:val="24"/>
              </w:rPr>
              <w:t>A</w:t>
            </w:r>
            <w:r>
              <w:rPr>
                <w:color w:val="000000" w:themeColor="text1"/>
                <w:sz w:val="24"/>
                <w:szCs w:val="24"/>
              </w:rPr>
              <w:t>nki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flashcard?</w:t>
            </w:r>
          </w:p>
        </w:tc>
      </w:tr>
      <w:tr w:rsidR="00F7413A" w:rsidTr="00F7413A">
        <w:trPr>
          <w:trHeight w:val="44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13A" w:rsidRDefault="00F7413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0EEA" w:rsidRDefault="00A30EEA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B358E5">
              <w:rPr>
                <w:color w:val="000000" w:themeColor="text1"/>
                <w:sz w:val="24"/>
                <w:szCs w:val="24"/>
              </w:rPr>
              <w:t xml:space="preserve">Apps.ankiweb.net  download and exe file </w:t>
            </w:r>
          </w:p>
        </w:tc>
      </w:tr>
      <w:tr w:rsidR="00F7413A" w:rsidTr="00F7413A">
        <w:trPr>
          <w:trHeight w:val="44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13A" w:rsidRDefault="00F7413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13A" w:rsidRDefault="00340848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How can we use flashcard explain with an example?</w:t>
            </w:r>
          </w:p>
        </w:tc>
      </w:tr>
      <w:tr w:rsidR="00F7413A" w:rsidTr="00F7413A">
        <w:trPr>
          <w:trHeight w:val="44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13A" w:rsidRDefault="00F7413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4755" w:rsidRDefault="00B358E5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Apkg.exe  double click and execute </w:t>
            </w:r>
          </w:p>
        </w:tc>
      </w:tr>
      <w:tr w:rsidR="00F7413A" w:rsidTr="00F7413A">
        <w:trPr>
          <w:trHeight w:val="44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13A" w:rsidRDefault="00F7413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13A" w:rsidRDefault="00F8430C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Is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Anki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flashcard free?</w:t>
            </w:r>
          </w:p>
        </w:tc>
      </w:tr>
      <w:tr w:rsidR="00F7413A" w:rsidTr="00F7413A">
        <w:trPr>
          <w:trHeight w:val="44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13A" w:rsidRDefault="00F7413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413A" w:rsidRDefault="00B358E5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Yes </w:t>
            </w:r>
          </w:p>
        </w:tc>
      </w:tr>
      <w:tr w:rsidR="00F8430C" w:rsidTr="00F7413A">
        <w:trPr>
          <w:trHeight w:val="44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430C" w:rsidRDefault="00F8430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430C" w:rsidRDefault="00F8430C" w:rsidP="00B443A7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How many broadcast domains does a juniper layer 2 switch create by default?</w:t>
            </w:r>
          </w:p>
        </w:tc>
      </w:tr>
      <w:tr w:rsidR="00F8430C" w:rsidTr="00F7413A">
        <w:trPr>
          <w:trHeight w:val="44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430C" w:rsidRDefault="00F8430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430C" w:rsidRDefault="00F8430C" w:rsidP="00B443A7">
            <w:pPr>
              <w:pStyle w:val="NoSpacing"/>
              <w:rPr>
                <w:color w:val="000000" w:themeColor="text1"/>
                <w:sz w:val="24"/>
                <w:szCs w:val="24"/>
              </w:rPr>
            </w:pPr>
          </w:p>
        </w:tc>
      </w:tr>
      <w:tr w:rsidR="00F8430C" w:rsidTr="00F7413A">
        <w:trPr>
          <w:trHeight w:val="44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430C" w:rsidRDefault="00F8430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430C" w:rsidRDefault="00F8430C" w:rsidP="00B443A7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Which device permits communication between broadcast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domains(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VLANs)?</w:t>
            </w:r>
          </w:p>
        </w:tc>
      </w:tr>
      <w:tr w:rsidR="00F8430C" w:rsidTr="00F7413A">
        <w:trPr>
          <w:trHeight w:val="440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430C" w:rsidRDefault="00F8430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Ans.</w:t>
            </w:r>
          </w:p>
        </w:tc>
        <w:tc>
          <w:tcPr>
            <w:tcW w:w="10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430C" w:rsidRDefault="005506FA" w:rsidP="00B443A7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 w:rsidRPr="005506FA">
              <w:rPr>
                <w:color w:val="000000" w:themeColor="text1"/>
                <w:sz w:val="24"/>
                <w:szCs w:val="24"/>
              </w:rPr>
              <w:t>The last option for routing between VLANs does not involve a router at all. Nor does it involve using a traditional switch. Instead, a different device entirely can be used. This device is known as a Layer 3 Switch (or sometimes also as a Multilayer switch)</w:t>
            </w:r>
            <w:bookmarkStart w:id="0" w:name="_GoBack"/>
            <w:bookmarkEnd w:id="0"/>
          </w:p>
        </w:tc>
      </w:tr>
    </w:tbl>
    <w:p w:rsidR="00065964" w:rsidRPr="00F7413A" w:rsidRDefault="00F7413A" w:rsidP="00F7413A">
      <w:pPr>
        <w:tabs>
          <w:tab w:val="left" w:pos="6630"/>
        </w:tabs>
      </w:pPr>
      <w:r>
        <w:tab/>
      </w:r>
    </w:p>
    <w:sectPr w:rsidR="00065964" w:rsidRPr="00F7413A" w:rsidSect="00F741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13A"/>
    <w:rsid w:val="00020EBA"/>
    <w:rsid w:val="00065964"/>
    <w:rsid w:val="00096D5E"/>
    <w:rsid w:val="001E1EE4"/>
    <w:rsid w:val="00340848"/>
    <w:rsid w:val="004611D3"/>
    <w:rsid w:val="005506FA"/>
    <w:rsid w:val="008C4755"/>
    <w:rsid w:val="00A30EEA"/>
    <w:rsid w:val="00B2753B"/>
    <w:rsid w:val="00B358E5"/>
    <w:rsid w:val="00C236F3"/>
    <w:rsid w:val="00F72714"/>
    <w:rsid w:val="00F7413A"/>
    <w:rsid w:val="00F8430C"/>
    <w:rsid w:val="00FD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E4C3EF-CC3D-4710-8B95-6B48101C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13A"/>
    <w:rPr>
      <w:color w:val="0000FF"/>
      <w:u w:val="single"/>
    </w:rPr>
  </w:style>
  <w:style w:type="paragraph" w:styleId="NoSpacing">
    <w:name w:val="No Spacing"/>
    <w:uiPriority w:val="1"/>
    <w:qFormat/>
    <w:rsid w:val="00F7413A"/>
    <w:pPr>
      <w:spacing w:after="0" w:line="240" w:lineRule="auto"/>
    </w:pPr>
  </w:style>
  <w:style w:type="table" w:styleId="TableGrid">
    <w:name w:val="Table Grid"/>
    <w:basedOn w:val="TableNormal"/>
    <w:uiPriority w:val="59"/>
    <w:rsid w:val="00F741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K4gGwV1dSwZ3E-iHZmnjoj7t4IpkeTb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</dc:creator>
  <cp:lastModifiedBy>Microsoft account</cp:lastModifiedBy>
  <cp:revision>5</cp:revision>
  <dcterms:created xsi:type="dcterms:W3CDTF">2022-02-24T13:18:00Z</dcterms:created>
  <dcterms:modified xsi:type="dcterms:W3CDTF">2024-03-03T18:52:00Z</dcterms:modified>
</cp:coreProperties>
</file>