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50B" w:rsidRPr="008A5303" w:rsidRDefault="00E439E9" w:rsidP="008A5303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8A5303">
        <w:rPr>
          <w:rFonts w:ascii="Bookman Old Style" w:hAnsi="Bookman Old Style" w:cs="Times New Roman"/>
          <w:sz w:val="28"/>
          <w:szCs w:val="28"/>
        </w:rPr>
        <w:t>Bayes’ Rule is a simple way of calculating conditional probabilities.</w:t>
      </w:r>
      <w:r w:rsidR="00D302CB" w:rsidRPr="008A5303">
        <w:rPr>
          <w:rFonts w:ascii="Bookman Old Style" w:hAnsi="Bookman Old Style" w:cs="Times New Roman"/>
          <w:sz w:val="28"/>
          <w:szCs w:val="28"/>
        </w:rPr>
        <w:t xml:space="preserve"> Conditional probabilities are those probabilities whose value depends on the value</w:t>
      </w:r>
      <w:r w:rsidR="001F6845" w:rsidRPr="008A5303">
        <w:rPr>
          <w:rFonts w:ascii="Bookman Old Style" w:hAnsi="Bookman Old Style" w:cs="Times New Roman"/>
          <w:sz w:val="28"/>
          <w:szCs w:val="28"/>
        </w:rPr>
        <w:t xml:space="preserve"> </w:t>
      </w:r>
      <w:r w:rsidR="00D302CB" w:rsidRPr="008A5303">
        <w:rPr>
          <w:rFonts w:ascii="Bookman Old Style" w:hAnsi="Bookman Old Style" w:cs="Times New Roman"/>
          <w:sz w:val="28"/>
          <w:szCs w:val="28"/>
        </w:rPr>
        <w:t>of another probability.</w:t>
      </w:r>
      <w:r w:rsidR="000D4B0B" w:rsidRPr="008A5303">
        <w:rPr>
          <w:rFonts w:ascii="Bookman Old Style" w:hAnsi="Bookman Old Style" w:cs="Times New Roman"/>
          <w:sz w:val="28"/>
          <w:szCs w:val="28"/>
        </w:rPr>
        <w:t xml:space="preserve"> If A and B denote two events,</w:t>
      </w:r>
      <w:r w:rsidR="001F6845" w:rsidRPr="008A5303">
        <w:rPr>
          <w:rFonts w:ascii="Bookman Old Style" w:hAnsi="Bookman Old Style" w:cs="Times New Roman"/>
          <w:sz w:val="28"/>
          <w:szCs w:val="28"/>
        </w:rPr>
        <w:t xml:space="preserve"> </w:t>
      </w:r>
      <w:r w:rsidR="000D4B0B" w:rsidRPr="008A5303">
        <w:rPr>
          <w:rFonts w:ascii="Bookman Old Style" w:hAnsi="Bookman Old Style" w:cs="Times New Roman"/>
          <w:sz w:val="28"/>
          <w:szCs w:val="28"/>
        </w:rPr>
        <w:t xml:space="preserve">P(A|B) denotes the conditional probability of A occurring, given that B </w:t>
      </w:r>
      <w:r w:rsidR="001F6845" w:rsidRPr="008A5303">
        <w:rPr>
          <w:rFonts w:ascii="Bookman Old Style" w:hAnsi="Bookman Old Style" w:cs="Times New Roman"/>
          <w:sz w:val="28"/>
          <w:szCs w:val="28"/>
        </w:rPr>
        <w:t>occurs. The</w:t>
      </w:r>
      <w:r w:rsidR="000D4B0B" w:rsidRPr="008A5303">
        <w:rPr>
          <w:rFonts w:ascii="Bookman Old Style" w:hAnsi="Bookman Old Style" w:cs="Times New Roman"/>
          <w:sz w:val="28"/>
          <w:szCs w:val="28"/>
        </w:rPr>
        <w:t xml:space="preserve"> two conditional probabilities P(A|B) and P(B|A) are in general different.</w:t>
      </w:r>
      <w:r w:rsidR="001F6845" w:rsidRPr="008A5303">
        <w:rPr>
          <w:rFonts w:ascii="Bookman Old Style" w:hAnsi="Bookman Old Style" w:cs="Times New Roman"/>
          <w:sz w:val="28"/>
          <w:szCs w:val="28"/>
        </w:rPr>
        <w:t xml:space="preserve"> </w:t>
      </w:r>
      <w:r w:rsidR="000D4B0B" w:rsidRPr="008A5303">
        <w:rPr>
          <w:rFonts w:ascii="Bookman Old Style" w:hAnsi="Bookman Old Style" w:cs="Times New Roman"/>
          <w:sz w:val="28"/>
          <w:szCs w:val="28"/>
        </w:rPr>
        <w:t>Bayes theorem gives a relation between P(A|B) and P(B|A).</w:t>
      </w:r>
    </w:p>
    <w:p w:rsidR="00B278E5" w:rsidRDefault="00B278E5" w:rsidP="008A5303">
      <w:pPr>
        <w:autoSpaceDE w:val="0"/>
        <w:autoSpaceDN w:val="0"/>
        <w:adjustRightInd w:val="0"/>
        <w:spacing w:after="0" w:line="360" w:lineRule="auto"/>
        <w:rPr>
          <w:rFonts w:ascii="Bookman Old Style" w:hAnsi="Bookman Old Style" w:cs="Times New Roman"/>
          <w:sz w:val="28"/>
          <w:szCs w:val="28"/>
        </w:rPr>
      </w:pPr>
      <w:r w:rsidRPr="008A5303">
        <w:rPr>
          <w:rFonts w:ascii="Bookman Old Style" w:hAnsi="Bookman Old Style" w:cs="Times New Roman"/>
          <w:sz w:val="28"/>
          <w:szCs w:val="28"/>
        </w:rPr>
        <w:t>Bayes’ theorem relates the conditional and marginal probabilities of  events A and B:</w:t>
      </w:r>
    </w:p>
    <w:p w:rsidR="00E73084" w:rsidRDefault="00E73084" w:rsidP="00E73084">
      <w:pPr>
        <w:autoSpaceDE w:val="0"/>
        <w:autoSpaceDN w:val="0"/>
        <w:adjustRightInd w:val="0"/>
        <w:spacing w:after="0" w:line="360" w:lineRule="auto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 xml:space="preserve">We know that </w:t>
      </w:r>
    </w:p>
    <w:p w:rsidR="00E73084" w:rsidRDefault="00E73084" w:rsidP="00E73084">
      <w:pPr>
        <w:autoSpaceDE w:val="0"/>
        <w:autoSpaceDN w:val="0"/>
        <w:adjustRightInd w:val="0"/>
        <w:spacing w:after="0" w:line="360" w:lineRule="auto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P(A∩</w:t>
      </w:r>
      <w:r w:rsidR="00A73A0F">
        <w:rPr>
          <w:rFonts w:ascii="Bookman Old Style" w:hAnsi="Bookman Old Style" w:cs="Times New Roman"/>
          <w:sz w:val="28"/>
          <w:szCs w:val="28"/>
        </w:rPr>
        <w:t>B) =</w:t>
      </w:r>
      <w:r>
        <w:rPr>
          <w:rFonts w:ascii="Bookman Old Style" w:hAnsi="Bookman Old Style" w:cs="Times New Roman"/>
          <w:sz w:val="28"/>
          <w:szCs w:val="28"/>
        </w:rPr>
        <w:t>P(A)P(B|</w:t>
      </w:r>
      <w:r w:rsidR="00A73A0F">
        <w:rPr>
          <w:rFonts w:ascii="Bookman Old Style" w:hAnsi="Bookman Old Style" w:cs="Times New Roman"/>
          <w:sz w:val="28"/>
          <w:szCs w:val="28"/>
        </w:rPr>
        <w:t>A) …</w:t>
      </w:r>
      <w:r>
        <w:rPr>
          <w:rFonts w:ascii="Bookman Old Style" w:hAnsi="Bookman Old Style" w:cs="Times New Roman"/>
          <w:sz w:val="28"/>
          <w:szCs w:val="28"/>
        </w:rPr>
        <w:t>……………………</w:t>
      </w:r>
      <w:r w:rsidR="00A73A0F">
        <w:rPr>
          <w:rFonts w:ascii="Bookman Old Style" w:hAnsi="Bookman Old Style" w:cs="Times New Roman"/>
          <w:sz w:val="28"/>
          <w:szCs w:val="28"/>
        </w:rPr>
        <w:t>…. (</w:t>
      </w:r>
      <w:r>
        <w:rPr>
          <w:rFonts w:ascii="Bookman Old Style" w:hAnsi="Bookman Old Style" w:cs="Times New Roman"/>
          <w:sz w:val="28"/>
          <w:szCs w:val="28"/>
        </w:rPr>
        <w:t>I)</w:t>
      </w:r>
    </w:p>
    <w:p w:rsidR="00E73084" w:rsidRDefault="00E73084" w:rsidP="00E73084">
      <w:pPr>
        <w:autoSpaceDE w:val="0"/>
        <w:autoSpaceDN w:val="0"/>
        <w:adjustRightInd w:val="0"/>
        <w:spacing w:after="0" w:line="360" w:lineRule="auto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P(A∩</w:t>
      </w:r>
      <w:r w:rsidR="00A73A0F">
        <w:rPr>
          <w:rFonts w:ascii="Bookman Old Style" w:hAnsi="Bookman Old Style" w:cs="Times New Roman"/>
          <w:sz w:val="28"/>
          <w:szCs w:val="28"/>
        </w:rPr>
        <w:t>B) =</w:t>
      </w:r>
      <w:r>
        <w:rPr>
          <w:rFonts w:ascii="Bookman Old Style" w:hAnsi="Bookman Old Style" w:cs="Times New Roman"/>
          <w:sz w:val="28"/>
          <w:szCs w:val="28"/>
        </w:rPr>
        <w:t>P(B)P(A|</w:t>
      </w:r>
      <w:r w:rsidR="00A73A0F">
        <w:rPr>
          <w:rFonts w:ascii="Bookman Old Style" w:hAnsi="Bookman Old Style" w:cs="Times New Roman"/>
          <w:sz w:val="28"/>
          <w:szCs w:val="28"/>
        </w:rPr>
        <w:t>B) …</w:t>
      </w:r>
      <w:r>
        <w:rPr>
          <w:rFonts w:ascii="Bookman Old Style" w:hAnsi="Bookman Old Style" w:cs="Times New Roman"/>
          <w:sz w:val="28"/>
          <w:szCs w:val="28"/>
        </w:rPr>
        <w:t>……………………</w:t>
      </w:r>
      <w:r w:rsidR="00A73A0F">
        <w:rPr>
          <w:rFonts w:ascii="Bookman Old Style" w:hAnsi="Bookman Old Style" w:cs="Times New Roman"/>
          <w:sz w:val="28"/>
          <w:szCs w:val="28"/>
        </w:rPr>
        <w:t>…. (</w:t>
      </w:r>
      <w:r>
        <w:rPr>
          <w:rFonts w:ascii="Bookman Old Style" w:hAnsi="Bookman Old Style" w:cs="Times New Roman"/>
          <w:sz w:val="28"/>
          <w:szCs w:val="28"/>
        </w:rPr>
        <w:t>II)</w:t>
      </w:r>
    </w:p>
    <w:p w:rsidR="00E73084" w:rsidRPr="008A5303" w:rsidRDefault="00E73084" w:rsidP="008A5303">
      <w:pPr>
        <w:autoSpaceDE w:val="0"/>
        <w:autoSpaceDN w:val="0"/>
        <w:adjustRightInd w:val="0"/>
        <w:spacing w:after="0" w:line="360" w:lineRule="auto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From the equation (I) and (II) we get</w:t>
      </w:r>
    </w:p>
    <w:p w:rsidR="00B278E5" w:rsidRPr="008A5303" w:rsidRDefault="00B278E5" w:rsidP="008A5303">
      <w:pPr>
        <w:autoSpaceDE w:val="0"/>
        <w:autoSpaceDN w:val="0"/>
        <w:adjustRightInd w:val="0"/>
        <w:spacing w:after="0" w:line="360" w:lineRule="auto"/>
        <w:rPr>
          <w:rFonts w:ascii="Bookman Old Style" w:hAnsi="Bookman Old Style" w:cs="Times New Roman"/>
          <w:sz w:val="28"/>
          <w:szCs w:val="28"/>
        </w:rPr>
      </w:pPr>
      <w:r w:rsidRPr="008A5303">
        <w:rPr>
          <w:rFonts w:ascii="Bookman Old Style" w:hAnsi="Bookman Old Style" w:cs="Times New Roman"/>
          <w:noProof/>
          <w:sz w:val="28"/>
          <w:szCs w:val="28"/>
        </w:rPr>
        <w:drawing>
          <wp:inline distT="0" distB="0" distL="0" distR="0">
            <wp:extent cx="1971675" cy="3524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8E5" w:rsidRPr="008A5303" w:rsidRDefault="00E73084" w:rsidP="008A5303">
      <w:pPr>
        <w:autoSpaceDE w:val="0"/>
        <w:autoSpaceDN w:val="0"/>
        <w:adjustRightInd w:val="0"/>
        <w:spacing w:after="0" w:line="360" w:lineRule="auto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This is known as Bayes theorem.</w:t>
      </w:r>
    </w:p>
    <w:p w:rsidR="00B278E5" w:rsidRPr="008A5303" w:rsidRDefault="00B278E5" w:rsidP="008A5303">
      <w:pPr>
        <w:autoSpaceDE w:val="0"/>
        <w:autoSpaceDN w:val="0"/>
        <w:adjustRightInd w:val="0"/>
        <w:spacing w:after="0" w:line="360" w:lineRule="auto"/>
        <w:rPr>
          <w:rFonts w:ascii="Bookman Old Style" w:hAnsi="Bookman Old Style" w:cs="Times New Roman"/>
          <w:sz w:val="28"/>
          <w:szCs w:val="28"/>
        </w:rPr>
      </w:pPr>
      <w:r w:rsidRPr="008A5303">
        <w:rPr>
          <w:rFonts w:ascii="Bookman Old Style" w:hAnsi="Bookman Old Style" w:cs="Times New Roman"/>
          <w:sz w:val="28"/>
          <w:szCs w:val="28"/>
        </w:rPr>
        <w:t>Each term in Bayes’ theorem has a conventional name:</w:t>
      </w:r>
    </w:p>
    <w:p w:rsidR="00B278E5" w:rsidRPr="008A5303" w:rsidRDefault="00B278E5" w:rsidP="008A5303">
      <w:pPr>
        <w:autoSpaceDE w:val="0"/>
        <w:autoSpaceDN w:val="0"/>
        <w:adjustRightInd w:val="0"/>
        <w:spacing w:after="0" w:line="360" w:lineRule="auto"/>
        <w:rPr>
          <w:rFonts w:ascii="Bookman Old Style" w:hAnsi="Bookman Old Style" w:cs="Times New Roman"/>
          <w:sz w:val="28"/>
          <w:szCs w:val="28"/>
        </w:rPr>
      </w:pPr>
      <w:r w:rsidRPr="008A5303">
        <w:rPr>
          <w:rFonts w:ascii="Bookman Old Style" w:hAnsi="Bookman Old Style" w:cs="Times New Roman"/>
          <w:sz w:val="28"/>
          <w:szCs w:val="28"/>
        </w:rPr>
        <w:t xml:space="preserve">• P(A) is the </w:t>
      </w:r>
      <w:r w:rsidRPr="00D006A6">
        <w:rPr>
          <w:rFonts w:ascii="Bookman Old Style" w:hAnsi="Bookman Old Style" w:cs="Times New Roman"/>
          <w:color w:val="00B050"/>
          <w:sz w:val="28"/>
          <w:szCs w:val="28"/>
        </w:rPr>
        <w:t>prior probability or marginal probability</w:t>
      </w:r>
      <w:r w:rsidRPr="008A5303">
        <w:rPr>
          <w:rFonts w:ascii="Bookman Old Style" w:hAnsi="Bookman Old Style" w:cs="Times New Roman"/>
          <w:sz w:val="28"/>
          <w:szCs w:val="28"/>
        </w:rPr>
        <w:t xml:space="preserve"> </w:t>
      </w:r>
      <w:r w:rsidR="004A5298" w:rsidRPr="008A5303">
        <w:rPr>
          <w:rFonts w:ascii="Bookman Old Style" w:hAnsi="Bookman Old Style" w:cs="Times New Roman"/>
          <w:sz w:val="28"/>
          <w:szCs w:val="28"/>
        </w:rPr>
        <w:t>of A.</w:t>
      </w:r>
      <w:r w:rsidRPr="008A5303">
        <w:rPr>
          <w:rFonts w:ascii="Bookman Old Style" w:hAnsi="Bookman Old Style" w:cs="Times New Roman"/>
          <w:sz w:val="28"/>
          <w:szCs w:val="28"/>
        </w:rPr>
        <w:t xml:space="preserve"> It </w:t>
      </w:r>
      <w:r w:rsidR="004A5298" w:rsidRPr="008A5303">
        <w:rPr>
          <w:rFonts w:ascii="Bookman Old Style" w:hAnsi="Bookman Old Style" w:cs="Times New Roman"/>
          <w:sz w:val="28"/>
          <w:szCs w:val="28"/>
        </w:rPr>
        <w:t xml:space="preserve">is </w:t>
      </w:r>
      <w:r w:rsidR="004A5298">
        <w:rPr>
          <w:rFonts w:ascii="Bookman Old Style" w:hAnsi="Bookman Old Style" w:cs="Times New Roman"/>
          <w:sz w:val="28"/>
          <w:szCs w:val="28"/>
        </w:rPr>
        <w:t>“</w:t>
      </w:r>
      <w:r w:rsidR="004A5298" w:rsidRPr="008A5303">
        <w:rPr>
          <w:rFonts w:ascii="Bookman Old Style" w:hAnsi="Bookman Old Style" w:cs="Times New Roman"/>
          <w:sz w:val="28"/>
          <w:szCs w:val="28"/>
        </w:rPr>
        <w:t>prior</w:t>
      </w:r>
      <w:r w:rsidRPr="008A5303">
        <w:rPr>
          <w:rFonts w:ascii="Bookman Old Style" w:hAnsi="Bookman Old Style" w:cs="Times New Roman"/>
          <w:sz w:val="28"/>
          <w:szCs w:val="28"/>
        </w:rPr>
        <w:t>” in</w:t>
      </w:r>
      <w:r w:rsidR="004A5298">
        <w:rPr>
          <w:rFonts w:ascii="Bookman Old Style" w:hAnsi="Bookman Old Style" w:cs="Times New Roman"/>
          <w:sz w:val="28"/>
          <w:szCs w:val="28"/>
        </w:rPr>
        <w:t xml:space="preserve"> </w:t>
      </w:r>
      <w:r w:rsidR="00C0367A" w:rsidRPr="008A5303">
        <w:rPr>
          <w:rFonts w:ascii="Bookman Old Style" w:hAnsi="Bookman Old Style" w:cs="Times New Roman"/>
          <w:sz w:val="28"/>
          <w:szCs w:val="28"/>
        </w:rPr>
        <w:tab/>
      </w:r>
      <w:r w:rsidRPr="008A5303">
        <w:rPr>
          <w:rFonts w:ascii="Bookman Old Style" w:hAnsi="Bookman Old Style" w:cs="Times New Roman"/>
          <w:sz w:val="28"/>
          <w:szCs w:val="28"/>
        </w:rPr>
        <w:t xml:space="preserve">the sense that it does not take into account any information </w:t>
      </w:r>
      <w:r w:rsidR="00A129C9" w:rsidRPr="008A5303">
        <w:rPr>
          <w:rFonts w:ascii="Bookman Old Style" w:hAnsi="Bookman Old Style" w:cs="Times New Roman"/>
          <w:sz w:val="28"/>
          <w:szCs w:val="28"/>
        </w:rPr>
        <w:t>about B.</w:t>
      </w:r>
    </w:p>
    <w:p w:rsidR="00B278E5" w:rsidRPr="008A5303" w:rsidRDefault="00B278E5" w:rsidP="008A5303">
      <w:pPr>
        <w:autoSpaceDE w:val="0"/>
        <w:autoSpaceDN w:val="0"/>
        <w:adjustRightInd w:val="0"/>
        <w:spacing w:after="0" w:line="360" w:lineRule="auto"/>
        <w:rPr>
          <w:rFonts w:ascii="Bookman Old Style" w:hAnsi="Bookman Old Style" w:cs="Times New Roman"/>
          <w:sz w:val="28"/>
          <w:szCs w:val="28"/>
        </w:rPr>
      </w:pPr>
      <w:r w:rsidRPr="008A5303">
        <w:rPr>
          <w:rFonts w:ascii="Bookman Old Style" w:hAnsi="Bookman Old Style" w:cs="Times New Roman"/>
          <w:sz w:val="28"/>
          <w:szCs w:val="28"/>
        </w:rPr>
        <w:t>• P(A|B) is the conditional probability of A, given B. It is also called the</w:t>
      </w:r>
      <w:r w:rsidR="00C0367A" w:rsidRPr="008A5303">
        <w:rPr>
          <w:rFonts w:ascii="Bookman Old Style" w:hAnsi="Bookman Old Style" w:cs="Times New Roman"/>
          <w:sz w:val="28"/>
          <w:szCs w:val="28"/>
        </w:rPr>
        <w:t xml:space="preserve"> </w:t>
      </w:r>
      <w:r w:rsidR="00C0367A" w:rsidRPr="008A5303">
        <w:rPr>
          <w:rFonts w:ascii="Bookman Old Style" w:hAnsi="Bookman Old Style" w:cs="Times New Roman"/>
          <w:sz w:val="28"/>
          <w:szCs w:val="28"/>
        </w:rPr>
        <w:tab/>
      </w:r>
      <w:r w:rsidRPr="008A5303">
        <w:rPr>
          <w:rFonts w:ascii="Bookman Old Style" w:hAnsi="Bookman Old Style" w:cs="Times New Roman"/>
          <w:sz w:val="28"/>
          <w:szCs w:val="28"/>
        </w:rPr>
        <w:t xml:space="preserve">posterior probability because it is derived from or depends upon the specified value </w:t>
      </w:r>
      <w:r w:rsidR="00A129C9" w:rsidRPr="008A5303">
        <w:rPr>
          <w:rFonts w:ascii="Bookman Old Style" w:hAnsi="Bookman Old Style" w:cs="Times New Roman"/>
          <w:sz w:val="28"/>
          <w:szCs w:val="28"/>
        </w:rPr>
        <w:t>of B.</w:t>
      </w:r>
    </w:p>
    <w:p w:rsidR="00B278E5" w:rsidRPr="008A5303" w:rsidRDefault="00B278E5" w:rsidP="008A5303">
      <w:pPr>
        <w:autoSpaceDE w:val="0"/>
        <w:autoSpaceDN w:val="0"/>
        <w:adjustRightInd w:val="0"/>
        <w:spacing w:after="0" w:line="360" w:lineRule="auto"/>
        <w:rPr>
          <w:rFonts w:ascii="Bookman Old Style" w:hAnsi="Bookman Old Style" w:cs="Times New Roman"/>
          <w:iCs/>
          <w:sz w:val="24"/>
          <w:szCs w:val="24"/>
        </w:rPr>
      </w:pPr>
      <w:r w:rsidRPr="008A5303">
        <w:rPr>
          <w:rFonts w:ascii="Bookman Old Style" w:hAnsi="Bookman Old Style" w:cs="Times New Roman"/>
          <w:sz w:val="28"/>
          <w:szCs w:val="28"/>
        </w:rPr>
        <w:t xml:space="preserve">• </w:t>
      </w:r>
      <w:r w:rsidRPr="008A5303">
        <w:rPr>
          <w:rFonts w:ascii="Bookman Old Style" w:hAnsi="Bookman Old Style" w:cs="Times New Roman"/>
          <w:sz w:val="24"/>
          <w:szCs w:val="24"/>
        </w:rPr>
        <w:t xml:space="preserve">The term </w:t>
      </w:r>
      <w:r w:rsidR="00A129C9" w:rsidRPr="008A5303">
        <w:rPr>
          <w:rFonts w:ascii="Bookman Old Style" w:hAnsi="Bookman Old Style" w:cs="Times New Roman"/>
          <w:sz w:val="24"/>
          <w:szCs w:val="24"/>
        </w:rPr>
        <w:t>P (</w:t>
      </w:r>
      <w:r w:rsidRPr="008A5303">
        <w:rPr>
          <w:rFonts w:ascii="Bookman Old Style" w:hAnsi="Bookman Old Style" w:cs="Times New Roman"/>
          <w:sz w:val="24"/>
          <w:szCs w:val="24"/>
        </w:rPr>
        <w:t xml:space="preserve">B | A) is called </w:t>
      </w:r>
      <w:r w:rsidRPr="008A5303">
        <w:rPr>
          <w:rFonts w:ascii="Bookman Old Style" w:hAnsi="Bookman Old Style" w:cs="Times New Roman"/>
          <w:iCs/>
          <w:sz w:val="24"/>
          <w:szCs w:val="24"/>
        </w:rPr>
        <w:t>the likelihood function for B given A</w:t>
      </w:r>
      <w:r w:rsidR="00392AAD">
        <w:rPr>
          <w:rFonts w:ascii="Bookman Old Style" w:hAnsi="Bookman Old Style" w:cs="Times New Roman"/>
          <w:iCs/>
          <w:sz w:val="24"/>
          <w:szCs w:val="24"/>
        </w:rPr>
        <w:t>.</w:t>
      </w:r>
    </w:p>
    <w:p w:rsidR="00B278E5" w:rsidRPr="008A5303" w:rsidRDefault="00392AAD" w:rsidP="008A5303">
      <w:pPr>
        <w:autoSpaceDE w:val="0"/>
        <w:autoSpaceDN w:val="0"/>
        <w:adjustRightInd w:val="0"/>
        <w:spacing w:after="0" w:line="360" w:lineRule="auto"/>
        <w:rPr>
          <w:rFonts w:ascii="Bookman Old Style" w:hAnsi="Bookman Old Style" w:cs="Times New Roman"/>
          <w:sz w:val="28"/>
          <w:szCs w:val="28"/>
        </w:rPr>
      </w:pPr>
      <w:r w:rsidRPr="008A5303">
        <w:rPr>
          <w:rFonts w:ascii="Bookman Old Style" w:hAnsi="Bookman Old Style" w:cs="Times New Roman"/>
          <w:sz w:val="28"/>
          <w:szCs w:val="28"/>
        </w:rPr>
        <w:t>•</w:t>
      </w:r>
      <w:r w:rsidR="00B278E5" w:rsidRPr="008A5303">
        <w:rPr>
          <w:rFonts w:ascii="Bookman Old Style" w:hAnsi="Bookman Old Style" w:cs="Times New Roman"/>
          <w:sz w:val="28"/>
          <w:szCs w:val="28"/>
        </w:rPr>
        <w:t xml:space="preserve"> P(B) is the prior or marginal probability </w:t>
      </w:r>
      <w:r w:rsidR="00FA27EC" w:rsidRPr="008A5303">
        <w:rPr>
          <w:rFonts w:ascii="Bookman Old Style" w:hAnsi="Bookman Old Style" w:cs="Times New Roman"/>
          <w:sz w:val="28"/>
          <w:szCs w:val="28"/>
        </w:rPr>
        <w:t>of B.</w:t>
      </w:r>
    </w:p>
    <w:p w:rsidR="00E349F1" w:rsidRDefault="00E349F1" w:rsidP="00E349F1">
      <w:pPr>
        <w:autoSpaceDE w:val="0"/>
        <w:autoSpaceDN w:val="0"/>
        <w:adjustRightInd w:val="0"/>
        <w:spacing w:after="0" w:line="360" w:lineRule="auto"/>
        <w:rPr>
          <w:rFonts w:ascii="Bookman Old Style" w:eastAsiaTheme="minorEastAsia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lastRenderedPageBreak/>
        <w:t xml:space="preserve">Let the events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</m:oMath>
      <w:r>
        <w:rPr>
          <w:rFonts w:ascii="Bookman Old Style" w:eastAsiaTheme="minorEastAsia" w:hAnsi="Bookman Old Style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</m:oMath>
      <w:r>
        <w:rPr>
          <w:rFonts w:ascii="Bookman Old Style" w:eastAsiaTheme="minorEastAsia" w:hAnsi="Bookman Old Style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>
        <w:rPr>
          <w:rFonts w:ascii="Bookman Old Style" w:eastAsiaTheme="minorEastAsia" w:hAnsi="Bookman Old Style" w:cs="Times New Roman"/>
          <w:sz w:val="28"/>
          <w:szCs w:val="28"/>
        </w:rPr>
        <w:t>……….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>
        <w:rPr>
          <w:rFonts w:ascii="Bookman Old Style" w:eastAsiaTheme="minorEastAsia" w:hAnsi="Bookman Old Style" w:cs="Times New Roman"/>
          <w:sz w:val="28"/>
          <w:szCs w:val="28"/>
        </w:rPr>
        <w:t xml:space="preserve"> are mutually exclusive, then the joint events (B and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Bookman Old Style" w:eastAsiaTheme="minorEastAsia" w:hAnsi="Bookman Old Style" w:cs="Times New Roman"/>
          <w:sz w:val="28"/>
          <w:szCs w:val="28"/>
        </w:rPr>
        <w:t xml:space="preserve">), (B and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Bookman Old Style" w:eastAsiaTheme="minorEastAsia" w:hAnsi="Bookman Old Style" w:cs="Times New Roman"/>
          <w:sz w:val="28"/>
          <w:szCs w:val="28"/>
        </w:rPr>
        <w:t xml:space="preserve">),,,,,,,,,,,,,,,,,, (B and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>
        <w:rPr>
          <w:rFonts w:ascii="Bookman Old Style" w:eastAsiaTheme="minorEastAsia" w:hAnsi="Bookman Old Style" w:cs="Times New Roman"/>
          <w:sz w:val="28"/>
          <w:szCs w:val="28"/>
        </w:rPr>
        <w:t>) are also mutually exclusive. So we can use the addition rule to obtain</w:t>
      </w:r>
    </w:p>
    <w:p w:rsidR="00E349F1" w:rsidRDefault="00E349F1" w:rsidP="00E349F1">
      <w:pPr>
        <w:autoSpaceDE w:val="0"/>
        <w:autoSpaceDN w:val="0"/>
        <w:adjustRightInd w:val="0"/>
        <w:spacing w:after="0" w:line="360" w:lineRule="auto"/>
        <w:rPr>
          <w:rFonts w:ascii="Bookman Old Style" w:eastAsiaTheme="minorEastAsia" w:hAnsi="Bookman Old Style" w:cs="Times New Roman"/>
          <w:sz w:val="28"/>
          <w:szCs w:val="28"/>
        </w:rPr>
      </w:pPr>
    </w:p>
    <w:p w:rsidR="00E349F1" w:rsidRDefault="00E349F1" w:rsidP="00E349F1">
      <w:pPr>
        <w:autoSpaceDE w:val="0"/>
        <w:autoSpaceDN w:val="0"/>
        <w:adjustRightInd w:val="0"/>
        <w:spacing w:after="0" w:line="360" w:lineRule="auto"/>
        <w:rPr>
          <w:rFonts w:ascii="Bookman Old Style" w:eastAsiaTheme="minorEastAsia" w:hAnsi="Bookman Old Style" w:cs="Times New Roman"/>
          <w:sz w:val="28"/>
          <w:szCs w:val="28"/>
        </w:rPr>
      </w:pPr>
      <w:r>
        <w:rPr>
          <w:rFonts w:ascii="Bookman Old Style" w:eastAsiaTheme="minorEastAsia" w:hAnsi="Bookman Old Style" w:cs="Times New Roman"/>
          <w:sz w:val="28"/>
          <w:szCs w:val="28"/>
        </w:rPr>
        <w:t xml:space="preserve">P(B)=P(B and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Bookman Old Style" w:eastAsiaTheme="minorEastAsia" w:hAnsi="Bookman Old Style" w:cs="Times New Roman"/>
          <w:sz w:val="28"/>
          <w:szCs w:val="28"/>
        </w:rPr>
        <w:t xml:space="preserve">)+P(B and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Bookman Old Style" w:eastAsiaTheme="minorEastAsia" w:hAnsi="Bookman Old Style" w:cs="Times New Roman"/>
          <w:sz w:val="28"/>
          <w:szCs w:val="28"/>
        </w:rPr>
        <w:t xml:space="preserve">)+………………+ P(B and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>
        <w:rPr>
          <w:rFonts w:ascii="Bookman Old Style" w:eastAsiaTheme="minorEastAsia" w:hAnsi="Bookman Old Style" w:cs="Times New Roman"/>
          <w:sz w:val="28"/>
          <w:szCs w:val="28"/>
        </w:rPr>
        <w:t>)</w:t>
      </w:r>
    </w:p>
    <w:p w:rsidR="00E349F1" w:rsidRDefault="00E349F1" w:rsidP="00E349F1">
      <w:pPr>
        <w:autoSpaceDE w:val="0"/>
        <w:autoSpaceDN w:val="0"/>
        <w:adjustRightInd w:val="0"/>
        <w:spacing w:after="0" w:line="360" w:lineRule="auto"/>
        <w:rPr>
          <w:rFonts w:ascii="Bookman Old Style" w:eastAsiaTheme="minorEastAsia" w:hAnsi="Bookman Old Style" w:cs="Times New Roman"/>
          <w:sz w:val="28"/>
          <w:szCs w:val="28"/>
        </w:rPr>
      </w:pPr>
      <w:r>
        <w:rPr>
          <w:rFonts w:ascii="Bookman Old Style" w:eastAsiaTheme="minorEastAsia" w:hAnsi="Bookman Old Style" w:cs="Times New Roman"/>
          <w:sz w:val="28"/>
          <w:szCs w:val="28"/>
        </w:rPr>
        <w:t xml:space="preserve">      =P(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Bookman Old Style" w:eastAsiaTheme="minorEastAsia" w:hAnsi="Bookman Old Style" w:cs="Times New Roman"/>
          <w:sz w:val="28"/>
          <w:szCs w:val="28"/>
        </w:rPr>
        <w:t>)</w:t>
      </w:r>
      <w:r w:rsidRPr="006859F7">
        <w:rPr>
          <w:rFonts w:ascii="Bookman Old Style" w:eastAsiaTheme="minorEastAsia" w:hAnsi="Bookman Old Style" w:cs="Times New Roman"/>
          <w:sz w:val="28"/>
          <w:szCs w:val="28"/>
        </w:rPr>
        <w:t xml:space="preserve"> </w:t>
      </w:r>
      <w:r>
        <w:rPr>
          <w:rFonts w:ascii="Bookman Old Style" w:eastAsiaTheme="minorEastAsia" w:hAnsi="Bookman Old Style" w:cs="Times New Roman"/>
          <w:sz w:val="28"/>
          <w:szCs w:val="28"/>
        </w:rPr>
        <w:t>P(B|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Bookman Old Style" w:eastAsiaTheme="minorEastAsia" w:hAnsi="Bookman Old Style" w:cs="Times New Roman"/>
          <w:sz w:val="28"/>
          <w:szCs w:val="28"/>
        </w:rPr>
        <w:t>)+</w:t>
      </w:r>
      <w:r w:rsidRPr="006859F7">
        <w:rPr>
          <w:rFonts w:ascii="Bookman Old Style" w:eastAsiaTheme="minorEastAsia" w:hAnsi="Bookman Old Style" w:cs="Times New Roman"/>
          <w:sz w:val="28"/>
          <w:szCs w:val="28"/>
        </w:rPr>
        <w:t xml:space="preserve"> </w:t>
      </w:r>
      <w:r>
        <w:rPr>
          <w:rFonts w:ascii="Bookman Old Style" w:eastAsiaTheme="minorEastAsia" w:hAnsi="Bookman Old Style" w:cs="Times New Roman"/>
          <w:sz w:val="28"/>
          <w:szCs w:val="28"/>
        </w:rPr>
        <w:t>P(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Bookman Old Style" w:eastAsiaTheme="minorEastAsia" w:hAnsi="Bookman Old Style" w:cs="Times New Roman"/>
          <w:sz w:val="28"/>
          <w:szCs w:val="28"/>
        </w:rPr>
        <w:t>)</w:t>
      </w:r>
      <w:r w:rsidRPr="006859F7">
        <w:rPr>
          <w:rFonts w:ascii="Bookman Old Style" w:eastAsiaTheme="minorEastAsia" w:hAnsi="Bookman Old Style" w:cs="Times New Roman"/>
          <w:sz w:val="28"/>
          <w:szCs w:val="28"/>
        </w:rPr>
        <w:t xml:space="preserve"> </w:t>
      </w:r>
      <w:r>
        <w:rPr>
          <w:rFonts w:ascii="Bookman Old Style" w:eastAsiaTheme="minorEastAsia" w:hAnsi="Bookman Old Style" w:cs="Times New Roman"/>
          <w:sz w:val="28"/>
          <w:szCs w:val="28"/>
        </w:rPr>
        <w:t>P(B|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Bookman Old Style" w:eastAsiaTheme="minorEastAsia" w:hAnsi="Bookman Old Style" w:cs="Times New Roman"/>
          <w:sz w:val="28"/>
          <w:szCs w:val="28"/>
        </w:rPr>
        <w:t>)+…………….+</w:t>
      </w:r>
      <w:r w:rsidRPr="006859F7">
        <w:rPr>
          <w:rFonts w:ascii="Bookman Old Style" w:eastAsiaTheme="minorEastAsia" w:hAnsi="Bookman Old Style" w:cs="Times New Roman"/>
          <w:sz w:val="28"/>
          <w:szCs w:val="28"/>
        </w:rPr>
        <w:t xml:space="preserve"> </w:t>
      </w:r>
      <w:r>
        <w:rPr>
          <w:rFonts w:ascii="Bookman Old Style" w:eastAsiaTheme="minorEastAsia" w:hAnsi="Bookman Old Style" w:cs="Times New Roman"/>
          <w:sz w:val="28"/>
          <w:szCs w:val="28"/>
        </w:rPr>
        <w:t>P(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>
        <w:rPr>
          <w:rFonts w:ascii="Bookman Old Style" w:eastAsiaTheme="minorEastAsia" w:hAnsi="Bookman Old Style" w:cs="Times New Roman"/>
          <w:sz w:val="28"/>
          <w:szCs w:val="28"/>
        </w:rPr>
        <w:t>)</w:t>
      </w:r>
      <w:r w:rsidRPr="006859F7">
        <w:rPr>
          <w:rFonts w:ascii="Bookman Old Style" w:eastAsiaTheme="minorEastAsia" w:hAnsi="Bookman Old Style" w:cs="Times New Roman"/>
          <w:sz w:val="28"/>
          <w:szCs w:val="28"/>
        </w:rPr>
        <w:t xml:space="preserve"> </w:t>
      </w:r>
      <w:r>
        <w:rPr>
          <w:rFonts w:ascii="Bookman Old Style" w:eastAsiaTheme="minorEastAsia" w:hAnsi="Bookman Old Style" w:cs="Times New Roman"/>
          <w:sz w:val="28"/>
          <w:szCs w:val="28"/>
        </w:rPr>
        <w:t>P(B|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>
        <w:rPr>
          <w:rFonts w:ascii="Bookman Old Style" w:eastAsiaTheme="minorEastAsia" w:hAnsi="Bookman Old Style" w:cs="Times New Roman"/>
          <w:sz w:val="28"/>
          <w:szCs w:val="28"/>
        </w:rPr>
        <w:t>)</w:t>
      </w:r>
    </w:p>
    <w:p w:rsidR="00E349F1" w:rsidRDefault="00E349F1" w:rsidP="00E349F1">
      <w:pPr>
        <w:autoSpaceDE w:val="0"/>
        <w:autoSpaceDN w:val="0"/>
        <w:adjustRightInd w:val="0"/>
        <w:spacing w:after="0" w:line="360" w:lineRule="auto"/>
        <w:rPr>
          <w:rFonts w:ascii="Bookman Old Style" w:eastAsiaTheme="minorEastAsia" w:hAnsi="Bookman Old Style" w:cs="Times New Roman"/>
          <w:sz w:val="28"/>
          <w:szCs w:val="28"/>
        </w:rPr>
      </w:pPr>
      <w:r>
        <w:rPr>
          <w:rFonts w:ascii="Bookman Old Style" w:eastAsiaTheme="minorEastAsia" w:hAnsi="Bookman Old Style" w:cs="Times New Roman"/>
          <w:sz w:val="28"/>
          <w:szCs w:val="28"/>
        </w:rPr>
        <w:tab/>
      </w:r>
      <w:r>
        <w:rPr>
          <w:rFonts w:ascii="Bookman Old Style" w:eastAsiaTheme="minorEastAsia" w:hAnsi="Bookman Old Style" w:cs="Times New Roman"/>
          <w:sz w:val="28"/>
          <w:szCs w:val="28"/>
        </w:rPr>
        <w:tab/>
      </w:r>
      <w:r>
        <w:rPr>
          <w:rFonts w:ascii="Bookman Old Style" w:eastAsiaTheme="minorEastAsia" w:hAnsi="Bookman Old Style" w:cs="Times New Roman"/>
          <w:sz w:val="28"/>
          <w:szCs w:val="28"/>
        </w:rPr>
        <w:tab/>
      </w:r>
      <w:r>
        <w:rPr>
          <w:rFonts w:ascii="Bookman Old Style" w:eastAsiaTheme="minorEastAsia" w:hAnsi="Bookman Old Style" w:cs="Times New Roman"/>
          <w:sz w:val="28"/>
          <w:szCs w:val="28"/>
        </w:rPr>
        <w:tab/>
      </w:r>
      <w:r>
        <w:rPr>
          <w:rFonts w:ascii="Bookman Old Style" w:eastAsiaTheme="minorEastAsia" w:hAnsi="Bookman Old Style" w:cs="Times New Roman"/>
          <w:sz w:val="28"/>
          <w:szCs w:val="28"/>
        </w:rPr>
        <w:tab/>
      </w:r>
      <w:r>
        <w:rPr>
          <w:rFonts w:ascii="Bookman Old Style" w:eastAsiaTheme="minorEastAsia" w:hAnsi="Bookman Old Style" w:cs="Times New Roman"/>
          <w:sz w:val="28"/>
          <w:szCs w:val="28"/>
        </w:rPr>
        <w:tab/>
      </w:r>
      <w:r>
        <w:rPr>
          <w:rFonts w:ascii="Bookman Old Style" w:eastAsiaTheme="minorEastAsia" w:hAnsi="Bookman Old Style" w:cs="Times New Roman"/>
          <w:sz w:val="28"/>
          <w:szCs w:val="28"/>
        </w:rPr>
        <w:tab/>
      </w:r>
      <w:r>
        <w:rPr>
          <w:rFonts w:ascii="Bookman Old Style" w:eastAsiaTheme="minorEastAsia" w:hAnsi="Bookman Old Style" w:cs="Times New Roman"/>
          <w:sz w:val="28"/>
          <w:szCs w:val="28"/>
        </w:rPr>
        <w:tab/>
      </w:r>
      <w:r>
        <w:rPr>
          <w:rFonts w:ascii="Bookman Old Style" w:eastAsiaTheme="minorEastAsia" w:hAnsi="Bookman Old Style" w:cs="Times New Roman"/>
          <w:sz w:val="28"/>
          <w:szCs w:val="28"/>
        </w:rPr>
        <w:tab/>
        <w:t>…………</w:t>
      </w:r>
      <w:r w:rsidR="008F73DC">
        <w:rPr>
          <w:rFonts w:ascii="Bookman Old Style" w:eastAsiaTheme="minorEastAsia" w:hAnsi="Bookman Old Style" w:cs="Times New Roman"/>
          <w:sz w:val="28"/>
          <w:szCs w:val="28"/>
        </w:rPr>
        <w:t>…. (</w:t>
      </w:r>
      <w:r>
        <w:rPr>
          <w:rFonts w:ascii="Bookman Old Style" w:eastAsiaTheme="minorEastAsia" w:hAnsi="Bookman Old Style" w:cs="Times New Roman"/>
          <w:sz w:val="28"/>
          <w:szCs w:val="28"/>
        </w:rPr>
        <w:t>iii)</w:t>
      </w:r>
    </w:p>
    <w:p w:rsidR="00E349F1" w:rsidRDefault="00E349F1" w:rsidP="00E349F1">
      <w:pPr>
        <w:autoSpaceDE w:val="0"/>
        <w:autoSpaceDN w:val="0"/>
        <w:adjustRightInd w:val="0"/>
        <w:spacing w:after="0" w:line="360" w:lineRule="auto"/>
        <w:rPr>
          <w:rFonts w:ascii="Bookman Old Style" w:eastAsiaTheme="minorEastAsia" w:hAnsi="Bookman Old Style" w:cs="Times New Roman"/>
          <w:sz w:val="28"/>
          <w:szCs w:val="28"/>
        </w:rPr>
      </w:pPr>
      <w:r>
        <w:rPr>
          <w:rFonts w:ascii="Bookman Old Style" w:eastAsiaTheme="minorEastAsia" w:hAnsi="Bookman Old Style" w:cs="Times New Roman"/>
          <w:sz w:val="28"/>
          <w:szCs w:val="28"/>
        </w:rPr>
        <w:t>Bayes theorem for class A</w:t>
      </w:r>
      <w:r w:rsidR="00544409">
        <w:rPr>
          <w:rFonts w:ascii="Bookman Old Style" w:eastAsiaTheme="minorEastAsia" w:hAnsi="Bookman Old Style" w:cs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Bookman Old Style" w:eastAsiaTheme="minorEastAsia" w:hAnsi="Bookman Old Style" w:cs="Times New Roman"/>
          <w:sz w:val="28"/>
          <w:szCs w:val="28"/>
        </w:rPr>
        <w:t>=</w:t>
      </w:r>
      <w:r w:rsidR="00544409">
        <w:rPr>
          <w:rFonts w:ascii="Bookman Old Style" w:eastAsiaTheme="minorEastAsia" w:hAnsi="Bookman Old Style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Bookman Old Style" w:eastAsiaTheme="minorEastAsia" w:hAnsi="Bookman Old Style" w:cs="Times New Roman"/>
          <w:sz w:val="28"/>
          <w:szCs w:val="28"/>
        </w:rPr>
        <w:t xml:space="preserve"> is</w:t>
      </w:r>
    </w:p>
    <w:p w:rsidR="00E349F1" w:rsidRPr="002A7EC4" w:rsidRDefault="00E349F1" w:rsidP="00E349F1">
      <w:pPr>
        <w:autoSpaceDE w:val="0"/>
        <w:autoSpaceDN w:val="0"/>
        <w:adjustRightInd w:val="0"/>
        <w:spacing w:after="0" w:line="360" w:lineRule="auto"/>
        <w:rPr>
          <w:rFonts w:ascii="Bookman Old Style" w:hAnsi="Bookman Old Style" w:cs="Times New Roman"/>
          <w:b/>
          <w:sz w:val="28"/>
          <w:szCs w:val="28"/>
        </w:rPr>
      </w:pPr>
    </w:p>
    <w:p w:rsidR="00E349F1" w:rsidRDefault="00E349F1" w:rsidP="00E349F1">
      <w:pPr>
        <w:autoSpaceDE w:val="0"/>
        <w:autoSpaceDN w:val="0"/>
        <w:adjustRightInd w:val="0"/>
        <w:spacing w:after="0" w:line="360" w:lineRule="auto"/>
        <w:rPr>
          <w:rFonts w:ascii="Bookman Old Style" w:hAnsi="Bookman Old Style" w:cs="Times New Roman"/>
          <w:sz w:val="28"/>
          <w:szCs w:val="28"/>
        </w:rPr>
      </w:pPr>
      <w:r w:rsidRPr="002A7EC4">
        <w:rPr>
          <w:rFonts w:ascii="Bookman Old Style" w:hAnsi="Bookman Old Style" w:cs="Times New Roman"/>
          <w:noProof/>
          <w:sz w:val="28"/>
          <w:szCs w:val="28"/>
        </w:rPr>
        <w:drawing>
          <wp:inline distT="0" distB="0" distL="0" distR="0">
            <wp:extent cx="1971675" cy="352425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9F1" w:rsidRDefault="00E349F1" w:rsidP="00E349F1">
      <w:pPr>
        <w:autoSpaceDE w:val="0"/>
        <w:autoSpaceDN w:val="0"/>
        <w:adjustRightInd w:val="0"/>
        <w:spacing w:after="0" w:line="360" w:lineRule="auto"/>
        <w:rPr>
          <w:rFonts w:ascii="Bookman Old Style" w:eastAsiaTheme="minorEastAsia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P(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Bookman Old Style" w:eastAsiaTheme="minorEastAsia" w:hAnsi="Bookman Old Style" w:cs="Times New Roman"/>
          <w:sz w:val="28"/>
          <w:szCs w:val="28"/>
        </w:rPr>
        <w:t>|B)=</w:t>
      </w:r>
      <m:oMath>
        <m:f>
          <m:fPr>
            <m:ctrlPr>
              <w:rPr>
                <w:rFonts w:ascii="Cambria Math" w:eastAsiaTheme="minorEastAsia" w:hAnsi="Cambria Math" w:cs="Times New Roman"/>
                <w:sz w:val="40"/>
                <w:szCs w:val="4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40"/>
                <w:szCs w:val="40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40"/>
                    <w:szCs w:val="40"/>
                  </w:rPr>
                  <m:t>B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sz w:val="40"/>
                        <w:szCs w:val="4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i</m:t>
                    </m:r>
                  </m:sub>
                </m:sSub>
                <m:ctrlPr>
                  <w:rPr>
                    <w:rFonts w:ascii="Cambria Math" w:hAnsi="Cambria Math" w:cs="Times New Roman"/>
                    <w:sz w:val="40"/>
                    <w:szCs w:val="40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</w:rPr>
              <m:t>P(</m:t>
            </m:r>
            <m:sSub>
              <m:sSubPr>
                <m:ctrlPr>
                  <w:rPr>
                    <w:rFonts w:ascii="Cambria Math" w:hAnsi="Cambria Math" w:cs="Times New Roman"/>
                    <w:sz w:val="40"/>
                    <w:szCs w:val="4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40"/>
                    <w:szCs w:val="40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40"/>
                    <w:szCs w:val="40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40"/>
                <w:szCs w:val="40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40"/>
                <w:szCs w:val="40"/>
              </w:rPr>
              <m:t>P(B)</m:t>
            </m:r>
          </m:den>
        </m:f>
      </m:oMath>
      <w:r>
        <w:rPr>
          <w:rFonts w:ascii="Bookman Old Style" w:eastAsiaTheme="minorEastAsia" w:hAnsi="Bookman Old Style" w:cs="Times New Roman"/>
          <w:sz w:val="28"/>
          <w:szCs w:val="28"/>
        </w:rPr>
        <w:t xml:space="preserve">    ………………………………………………(iv)</w:t>
      </w:r>
    </w:p>
    <w:p w:rsidR="00E349F1" w:rsidRDefault="00A46E66" w:rsidP="00E349F1">
      <w:pPr>
        <w:autoSpaceDE w:val="0"/>
        <w:autoSpaceDN w:val="0"/>
        <w:adjustRightInd w:val="0"/>
        <w:spacing w:after="0" w:line="360" w:lineRule="auto"/>
        <w:rPr>
          <w:rFonts w:ascii="Bookman Old Style" w:eastAsiaTheme="minorEastAsia" w:hAnsi="Bookman Old Style" w:cs="Times New Roman"/>
          <w:sz w:val="28"/>
          <w:szCs w:val="28"/>
        </w:rPr>
      </w:pPr>
      <w:r>
        <w:rPr>
          <w:rFonts w:ascii="Bookman Old Style" w:eastAsiaTheme="minorEastAsia" w:hAnsi="Bookman Old Style" w:cs="Times New Roman"/>
          <w:sz w:val="28"/>
          <w:szCs w:val="28"/>
        </w:rPr>
        <w:t>Now from</w:t>
      </w:r>
      <w:r w:rsidR="00E349F1">
        <w:rPr>
          <w:rFonts w:ascii="Bookman Old Style" w:eastAsiaTheme="minorEastAsia" w:hAnsi="Bookman Old Style" w:cs="Times New Roman"/>
          <w:sz w:val="28"/>
          <w:szCs w:val="28"/>
        </w:rPr>
        <w:t xml:space="preserve"> the equation (iii) and (iv) we get Bayes theorem for n classes:</w:t>
      </w:r>
    </w:p>
    <w:p w:rsidR="00E349F1" w:rsidRPr="008A5303" w:rsidRDefault="00E349F1" w:rsidP="00E349F1">
      <w:pPr>
        <w:autoSpaceDE w:val="0"/>
        <w:autoSpaceDN w:val="0"/>
        <w:adjustRightInd w:val="0"/>
        <w:spacing w:after="0" w:line="360" w:lineRule="auto"/>
        <w:rPr>
          <w:rFonts w:ascii="Bookman Old Style" w:hAnsi="Bookman Old Style" w:cs="Times New Roman"/>
          <w:sz w:val="28"/>
          <w:szCs w:val="28"/>
        </w:rPr>
      </w:pPr>
    </w:p>
    <w:p w:rsidR="00E349F1" w:rsidRDefault="00E349F1" w:rsidP="00E349F1">
      <w:pPr>
        <w:autoSpaceDE w:val="0"/>
        <w:autoSpaceDN w:val="0"/>
        <w:adjustRightInd w:val="0"/>
        <w:spacing w:after="0" w:line="360" w:lineRule="auto"/>
        <w:jc w:val="center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P(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Bookman Old Style" w:eastAsiaTheme="minorEastAsia" w:hAnsi="Bookman Old Style" w:cs="Times New Roman"/>
          <w:sz w:val="28"/>
          <w:szCs w:val="28"/>
        </w:rPr>
        <w:t>|B)=</w:t>
      </w:r>
      <m:oMath>
        <m:f>
          <m:fPr>
            <m:ctrlPr>
              <w:rPr>
                <w:rFonts w:ascii="Cambria Math" w:eastAsiaTheme="minorEastAsia" w:hAnsi="Cambria Math" w:cs="Times New Roman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36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B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i</m:t>
                    </m:r>
                  </m:sub>
                </m:sSub>
                <m:ctrlPr>
                  <w:rPr>
                    <w:rFonts w:ascii="Cambria Math" w:hAnsi="Cambria Math" w:cs="Times New Roman"/>
                    <w:sz w:val="36"/>
                    <w:szCs w:val="36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P(</m:t>
            </m:r>
            <m:sSub>
              <m:sSubPr>
                <m:ctrlPr>
                  <w:rPr>
                    <w:rFonts w:ascii="Cambria Math" w:hAnsi="Cambria Math" w:cs="Times New Roman"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36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36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B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Bookman Old Style" w:cs="Times New Roman"/>
                <w:sz w:val="36"/>
                <w:szCs w:val="36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36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36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B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36"/>
              </w:rPr>
              <m:t>+…………………………+ P(</m:t>
            </m:r>
            <m:sSub>
              <m:sSubPr>
                <m:ctrlPr>
                  <w:rPr>
                    <w:rFonts w:ascii="Cambria Math" w:hAnsi="Cambria Math" w:cs="Times New Roman"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36"/>
              </w:rPr>
              <m:t>) P(B|</m:t>
            </m:r>
            <m:sSub>
              <m:sSubPr>
                <m:ctrlPr>
                  <w:rPr>
                    <w:rFonts w:ascii="Cambria Math" w:hAnsi="Cambria Math" w:cs="Times New Roman"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36"/>
              </w:rPr>
              <m:t>)</m:t>
            </m:r>
          </m:den>
        </m:f>
      </m:oMath>
    </w:p>
    <w:p w:rsidR="005B5EAC" w:rsidRDefault="00C05ADC" w:rsidP="008A5303">
      <w:pPr>
        <w:autoSpaceDE w:val="0"/>
        <w:autoSpaceDN w:val="0"/>
        <w:adjustRightInd w:val="0"/>
        <w:spacing w:after="0" w:line="360" w:lineRule="auto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 xml:space="preserve"> </w:t>
      </w:r>
      <w:r w:rsidR="000F1045">
        <w:rPr>
          <w:rFonts w:ascii="Bookman Old Style" w:hAnsi="Bookman Old Style" w:cs="Times New Roman"/>
          <w:sz w:val="28"/>
          <w:szCs w:val="28"/>
        </w:rPr>
        <w:t xml:space="preserve">This is </w:t>
      </w:r>
      <w:r w:rsidR="000F1045" w:rsidRPr="000F1045">
        <w:rPr>
          <w:rFonts w:ascii="Bookman Old Style" w:hAnsi="Bookman Old Style" w:cs="Times New Roman"/>
          <w:sz w:val="28"/>
          <w:szCs w:val="28"/>
        </w:rPr>
        <w:t>Bay</w:t>
      </w:r>
      <w:r w:rsidR="000F1045">
        <w:rPr>
          <w:rFonts w:ascii="Bookman Old Style" w:hAnsi="Bookman Old Style" w:cs="Times New Roman"/>
          <w:sz w:val="28"/>
          <w:szCs w:val="28"/>
        </w:rPr>
        <w:t>es’ Rule for multiple events</w:t>
      </w:r>
    </w:p>
    <w:p w:rsidR="002B3201" w:rsidRPr="002B3201" w:rsidRDefault="002B3201" w:rsidP="008A5303">
      <w:pPr>
        <w:autoSpaceDE w:val="0"/>
        <w:autoSpaceDN w:val="0"/>
        <w:adjustRightInd w:val="0"/>
        <w:spacing w:after="0" w:line="360" w:lineRule="auto"/>
        <w:rPr>
          <w:rFonts w:ascii="Bookman Old Style" w:hAnsi="Bookman Old Style" w:cs="Times New Roman"/>
          <w:b/>
          <w:sz w:val="28"/>
          <w:szCs w:val="28"/>
        </w:rPr>
      </w:pPr>
      <w:r w:rsidRPr="002B3201">
        <w:rPr>
          <w:rFonts w:ascii="Bookman Old Style" w:hAnsi="Bookman Old Style" w:cs="Times New Roman"/>
          <w:b/>
          <w:sz w:val="28"/>
          <w:szCs w:val="28"/>
        </w:rPr>
        <w:t xml:space="preserve">Bayes Rules for extended </w:t>
      </w:r>
      <w:r w:rsidR="00FA0E49" w:rsidRPr="002B3201">
        <w:rPr>
          <w:rFonts w:ascii="Bookman Old Style" w:hAnsi="Bookman Old Style" w:cs="Times New Roman"/>
          <w:b/>
          <w:sz w:val="28"/>
          <w:szCs w:val="28"/>
        </w:rPr>
        <w:t>Format</w:t>
      </w:r>
    </w:p>
    <w:p w:rsidR="005B5EAC" w:rsidRPr="002B3201" w:rsidRDefault="00842B52" w:rsidP="005B5EAC">
      <w:pPr>
        <w:rPr>
          <w:rFonts w:ascii="Bookman Old Style" w:hAnsi="Bookman Old Style" w:cs="Times New Roman"/>
          <w:b/>
          <w:sz w:val="28"/>
          <w:szCs w:val="28"/>
        </w:rPr>
      </w:pPr>
      <w:r>
        <w:rPr>
          <w:rFonts w:ascii="Bookman Old Style" w:hAnsi="Bookman Old Style" w:cs="Times New Roman"/>
          <w:b/>
          <w:noProof/>
          <w:sz w:val="28"/>
          <w:szCs w:val="28"/>
        </w:rPr>
        <w:drawing>
          <wp:inline distT="0" distB="0" distL="0" distR="0">
            <wp:extent cx="5314950" cy="933450"/>
            <wp:effectExtent l="1905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2E6" w:rsidRDefault="006F2EFA" w:rsidP="005B5EAC">
      <w:pPr>
        <w:tabs>
          <w:tab w:val="left" w:pos="7320"/>
        </w:tabs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noProof/>
          <w:sz w:val="28"/>
          <w:szCs w:val="28"/>
        </w:rPr>
        <w:lastRenderedPageBreak/>
        <w:drawing>
          <wp:inline distT="0" distB="0" distL="0" distR="0">
            <wp:extent cx="6638925" cy="264795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Bookman Old Style" w:hAnsi="Bookman Old Style" w:cs="Times New Roman"/>
          <w:noProof/>
          <w:sz w:val="28"/>
          <w:szCs w:val="28"/>
        </w:rPr>
        <w:drawing>
          <wp:inline distT="0" distB="0" distL="0" distR="0">
            <wp:extent cx="6638925" cy="4514850"/>
            <wp:effectExtent l="1905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Bookman Old Style" w:hAnsi="Bookman Old Style" w:cs="Times New Roman"/>
          <w:noProof/>
          <w:sz w:val="28"/>
          <w:szCs w:val="28"/>
        </w:rPr>
        <w:lastRenderedPageBreak/>
        <w:drawing>
          <wp:inline distT="0" distB="0" distL="0" distR="0">
            <wp:extent cx="6400800" cy="4953000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420AF">
        <w:rPr>
          <w:rFonts w:ascii="Bookman Old Style" w:hAnsi="Bookman Old Style" w:cs="Times New Roman"/>
          <w:noProof/>
          <w:sz w:val="28"/>
          <w:szCs w:val="28"/>
        </w:rPr>
        <w:drawing>
          <wp:inline distT="0" distB="0" distL="0" distR="0">
            <wp:extent cx="6610350" cy="2505075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420AF">
        <w:rPr>
          <w:rFonts w:ascii="Bookman Old Style" w:hAnsi="Bookman Old Style" w:cs="Times New Roman"/>
          <w:noProof/>
          <w:sz w:val="28"/>
          <w:szCs w:val="28"/>
        </w:rPr>
        <w:lastRenderedPageBreak/>
        <w:drawing>
          <wp:inline distT="0" distB="0" distL="0" distR="0">
            <wp:extent cx="6629400" cy="3905250"/>
            <wp:effectExtent l="1905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420AF">
        <w:rPr>
          <w:rFonts w:ascii="Bookman Old Style" w:hAnsi="Bookman Old Style" w:cs="Times New Roman"/>
          <w:noProof/>
          <w:sz w:val="28"/>
          <w:szCs w:val="28"/>
        </w:rPr>
        <w:drawing>
          <wp:inline distT="0" distB="0" distL="0" distR="0">
            <wp:extent cx="6572250" cy="1905000"/>
            <wp:effectExtent l="19050" t="0" r="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2E6" w:rsidRDefault="004C52E6" w:rsidP="005B5EAC">
      <w:pPr>
        <w:tabs>
          <w:tab w:val="left" w:pos="7320"/>
        </w:tabs>
        <w:rPr>
          <w:rFonts w:ascii="Bookman Old Style" w:hAnsi="Bookman Old Style" w:cs="Times New Roman"/>
          <w:b/>
          <w:sz w:val="56"/>
          <w:szCs w:val="56"/>
        </w:rPr>
      </w:pPr>
    </w:p>
    <w:p w:rsidR="004C52E6" w:rsidRDefault="004C52E6" w:rsidP="005B5EAC">
      <w:pPr>
        <w:tabs>
          <w:tab w:val="left" w:pos="7320"/>
        </w:tabs>
        <w:rPr>
          <w:rFonts w:ascii="Bookman Old Style" w:hAnsi="Bookman Old Style" w:cs="Times New Roman"/>
          <w:b/>
          <w:sz w:val="56"/>
          <w:szCs w:val="56"/>
        </w:rPr>
      </w:pPr>
    </w:p>
    <w:p w:rsidR="004C52E6" w:rsidRDefault="004C52E6" w:rsidP="005B5EAC">
      <w:pPr>
        <w:tabs>
          <w:tab w:val="left" w:pos="7320"/>
        </w:tabs>
        <w:rPr>
          <w:rFonts w:ascii="Bookman Old Style" w:hAnsi="Bookman Old Style" w:cs="Times New Roman"/>
          <w:b/>
          <w:sz w:val="56"/>
          <w:szCs w:val="56"/>
        </w:rPr>
      </w:pPr>
    </w:p>
    <w:p w:rsidR="004C52E6" w:rsidRDefault="004C52E6" w:rsidP="005B5EAC">
      <w:pPr>
        <w:tabs>
          <w:tab w:val="left" w:pos="7320"/>
        </w:tabs>
        <w:rPr>
          <w:rFonts w:ascii="Bookman Old Style" w:hAnsi="Bookman Old Style" w:cs="Times New Roman"/>
          <w:b/>
          <w:sz w:val="56"/>
          <w:szCs w:val="56"/>
        </w:rPr>
      </w:pPr>
    </w:p>
    <w:p w:rsidR="00145F32" w:rsidRPr="004C52E6" w:rsidRDefault="004C52E6" w:rsidP="005B5EAC">
      <w:pPr>
        <w:tabs>
          <w:tab w:val="left" w:pos="7320"/>
        </w:tabs>
        <w:rPr>
          <w:rFonts w:ascii="Bookman Old Style" w:hAnsi="Bookman Old Style" w:cs="Times New Roman"/>
          <w:b/>
          <w:sz w:val="56"/>
          <w:szCs w:val="56"/>
        </w:rPr>
      </w:pPr>
      <w:r>
        <w:rPr>
          <w:rFonts w:ascii="Bookman Old Style" w:hAnsi="Bookman Old Style" w:cs="Times New Roman"/>
          <w:b/>
          <w:sz w:val="56"/>
          <w:szCs w:val="56"/>
        </w:rPr>
        <w:lastRenderedPageBreak/>
        <w:t>3.E</w:t>
      </w:r>
      <w:r w:rsidRPr="004C52E6">
        <w:rPr>
          <w:rFonts w:ascii="Bookman Old Style" w:hAnsi="Bookman Old Style" w:cs="Times New Roman"/>
          <w:b/>
          <w:sz w:val="56"/>
          <w:szCs w:val="56"/>
        </w:rPr>
        <w:t>xample</w:t>
      </w:r>
      <w:r w:rsidR="005B5EAC" w:rsidRPr="004C52E6">
        <w:rPr>
          <w:rFonts w:ascii="Bookman Old Style" w:hAnsi="Bookman Old Style" w:cs="Times New Roman"/>
          <w:b/>
          <w:sz w:val="56"/>
          <w:szCs w:val="56"/>
        </w:rPr>
        <w:tab/>
      </w:r>
    </w:p>
    <w:p w:rsidR="006F2EFA" w:rsidRDefault="006F2EFA" w:rsidP="005B5EAC">
      <w:pPr>
        <w:tabs>
          <w:tab w:val="left" w:pos="7320"/>
        </w:tabs>
        <w:rPr>
          <w:rFonts w:ascii="Bookman Old Style" w:hAnsi="Bookman Old Style" w:cs="Times New Roman"/>
          <w:noProof/>
          <w:sz w:val="28"/>
          <w:szCs w:val="28"/>
        </w:rPr>
      </w:pPr>
    </w:p>
    <w:p w:rsidR="004C52E6" w:rsidRPr="004C52E6" w:rsidRDefault="004C52E6" w:rsidP="004C52E6">
      <w:pPr>
        <w:pStyle w:val="indent"/>
        <w:jc w:val="both"/>
        <w:rPr>
          <w:rFonts w:asciiTheme="majorHAnsi" w:hAnsiTheme="majorHAnsi"/>
          <w:sz w:val="28"/>
          <w:szCs w:val="28"/>
        </w:rPr>
      </w:pPr>
      <w:r w:rsidRPr="004C52E6">
        <w:rPr>
          <w:rFonts w:asciiTheme="majorHAnsi" w:hAnsiTheme="majorHAnsi"/>
          <w:sz w:val="28"/>
          <w:szCs w:val="28"/>
        </w:rPr>
        <w:t xml:space="preserve">Stores A, B and C have 50, 75 and 100 employees respectively. and respectively, 50%, 60% and 70% of the employees are women. One employee resigns and this is a woman. What is the probability that she works in store A? </w:t>
      </w:r>
    </w:p>
    <w:p w:rsidR="004C52E6" w:rsidRDefault="004C52E6" w:rsidP="004C52E6">
      <w:pPr>
        <w:pStyle w:val="indent"/>
        <w:jc w:val="both"/>
        <w:rPr>
          <w:rFonts w:asciiTheme="majorHAnsi" w:hAnsiTheme="majorHAnsi"/>
          <w:sz w:val="28"/>
          <w:szCs w:val="28"/>
        </w:rPr>
      </w:pPr>
      <w:r w:rsidRPr="004C52E6">
        <w:rPr>
          <w:rFonts w:asciiTheme="majorHAnsi" w:hAnsiTheme="majorHAnsi"/>
          <w:sz w:val="28"/>
          <w:szCs w:val="28"/>
        </w:rPr>
        <w:t xml:space="preserve">Let </w:t>
      </w:r>
      <w:r w:rsidRPr="004C52E6">
        <w:rPr>
          <w:rStyle w:val="cmmi-12"/>
          <w:rFonts w:asciiTheme="majorHAnsi" w:hAnsiTheme="majorHAnsi"/>
          <w:sz w:val="28"/>
          <w:szCs w:val="28"/>
        </w:rPr>
        <w:t>W</w:t>
      </w:r>
      <w:r w:rsidRPr="004C52E6">
        <w:rPr>
          <w:rFonts w:asciiTheme="majorHAnsi" w:hAnsiTheme="majorHAnsi"/>
          <w:sz w:val="28"/>
          <w:szCs w:val="28"/>
        </w:rPr>
        <w:t xml:space="preserve"> be the event that a woman employee resigns from anywhere, and let </w:t>
      </w:r>
      <w:r w:rsidRPr="004C52E6">
        <w:rPr>
          <w:rStyle w:val="cmmi-12"/>
          <w:rFonts w:asciiTheme="majorHAnsi" w:hAnsiTheme="majorHAnsi"/>
          <w:sz w:val="28"/>
          <w:szCs w:val="28"/>
        </w:rPr>
        <w:t>A</w:t>
      </w:r>
      <w:r w:rsidRPr="004C52E6">
        <w:rPr>
          <w:rFonts w:asciiTheme="majorHAnsi" w:hAnsiTheme="majorHAnsi"/>
          <w:sz w:val="28"/>
          <w:szCs w:val="28"/>
        </w:rPr>
        <w:t xml:space="preserve">, </w:t>
      </w:r>
      <w:r w:rsidRPr="004C52E6">
        <w:rPr>
          <w:rStyle w:val="cmmi-12"/>
          <w:rFonts w:asciiTheme="majorHAnsi" w:hAnsiTheme="majorHAnsi"/>
          <w:sz w:val="28"/>
          <w:szCs w:val="28"/>
        </w:rPr>
        <w:t>B</w:t>
      </w:r>
      <w:r w:rsidRPr="004C52E6">
        <w:rPr>
          <w:rFonts w:asciiTheme="majorHAnsi" w:hAnsiTheme="majorHAnsi"/>
          <w:sz w:val="28"/>
          <w:szCs w:val="28"/>
        </w:rPr>
        <w:t xml:space="preserve"> and </w:t>
      </w:r>
      <w:r w:rsidRPr="004C52E6">
        <w:rPr>
          <w:rStyle w:val="cmmi-12"/>
          <w:rFonts w:asciiTheme="majorHAnsi" w:hAnsiTheme="majorHAnsi"/>
          <w:sz w:val="28"/>
          <w:szCs w:val="28"/>
        </w:rPr>
        <w:t>C</w:t>
      </w:r>
      <w:r w:rsidRPr="004C52E6">
        <w:rPr>
          <w:rFonts w:asciiTheme="majorHAnsi" w:hAnsiTheme="majorHAnsi"/>
          <w:sz w:val="28"/>
          <w:szCs w:val="28"/>
        </w:rPr>
        <w:t xml:space="preserve"> denote the event that a randomly selected employee works at the respective store. Then Pr[</w:t>
      </w:r>
      <w:r w:rsidRPr="004C52E6">
        <w:rPr>
          <w:rStyle w:val="cmmi-12"/>
          <w:rFonts w:asciiTheme="majorHAnsi" w:hAnsiTheme="majorHAnsi"/>
          <w:sz w:val="28"/>
          <w:szCs w:val="28"/>
        </w:rPr>
        <w:t>A</w:t>
      </w:r>
      <w:r w:rsidRPr="004C52E6">
        <w:rPr>
          <w:rFonts w:asciiTheme="majorHAnsi" w:hAnsiTheme="majorHAnsi"/>
          <w:sz w:val="28"/>
          <w:szCs w:val="28"/>
        </w:rPr>
        <w:t>] = 50</w:t>
      </w:r>
      <w:r w:rsidRPr="004C52E6">
        <w:rPr>
          <w:rStyle w:val="cmmi-12"/>
          <w:rFonts w:asciiTheme="majorHAnsi" w:hAnsiTheme="majorHAnsi"/>
          <w:sz w:val="28"/>
          <w:szCs w:val="28"/>
        </w:rPr>
        <w:t>/</w:t>
      </w:r>
      <w:r w:rsidRPr="004C52E6">
        <w:rPr>
          <w:rFonts w:asciiTheme="majorHAnsi" w:hAnsiTheme="majorHAnsi"/>
          <w:sz w:val="28"/>
          <w:szCs w:val="28"/>
        </w:rPr>
        <w:t>225, Pr[</w:t>
      </w:r>
      <w:r w:rsidRPr="004C52E6">
        <w:rPr>
          <w:rStyle w:val="cmmi-12"/>
          <w:rFonts w:asciiTheme="majorHAnsi" w:hAnsiTheme="majorHAnsi"/>
          <w:sz w:val="28"/>
          <w:szCs w:val="28"/>
        </w:rPr>
        <w:t>B</w:t>
      </w:r>
      <w:r w:rsidRPr="004C52E6">
        <w:rPr>
          <w:rFonts w:asciiTheme="majorHAnsi" w:hAnsiTheme="majorHAnsi"/>
          <w:sz w:val="28"/>
          <w:szCs w:val="28"/>
        </w:rPr>
        <w:t>] = 75</w:t>
      </w:r>
      <w:r w:rsidRPr="004C52E6">
        <w:rPr>
          <w:rStyle w:val="cmmi-12"/>
          <w:rFonts w:asciiTheme="majorHAnsi" w:hAnsiTheme="majorHAnsi"/>
          <w:sz w:val="28"/>
          <w:szCs w:val="28"/>
        </w:rPr>
        <w:t>/</w:t>
      </w:r>
      <w:r w:rsidRPr="004C52E6">
        <w:rPr>
          <w:rFonts w:asciiTheme="majorHAnsi" w:hAnsiTheme="majorHAnsi"/>
          <w:sz w:val="28"/>
          <w:szCs w:val="28"/>
        </w:rPr>
        <w:t>225 and Pr[</w:t>
      </w:r>
      <w:r w:rsidRPr="004C52E6">
        <w:rPr>
          <w:rStyle w:val="cmmi-12"/>
          <w:rFonts w:asciiTheme="majorHAnsi" w:hAnsiTheme="majorHAnsi"/>
          <w:sz w:val="28"/>
          <w:szCs w:val="28"/>
        </w:rPr>
        <w:t>C</w:t>
      </w:r>
      <w:r w:rsidRPr="004C52E6">
        <w:rPr>
          <w:rFonts w:asciiTheme="majorHAnsi" w:hAnsiTheme="majorHAnsi"/>
          <w:sz w:val="28"/>
          <w:szCs w:val="28"/>
        </w:rPr>
        <w:t>] = 100</w:t>
      </w:r>
      <w:r w:rsidRPr="004C52E6">
        <w:rPr>
          <w:rStyle w:val="cmmi-12"/>
          <w:rFonts w:asciiTheme="majorHAnsi" w:hAnsiTheme="majorHAnsi"/>
          <w:sz w:val="28"/>
          <w:szCs w:val="28"/>
        </w:rPr>
        <w:t>/</w:t>
      </w:r>
      <w:r w:rsidRPr="004C52E6">
        <w:rPr>
          <w:rFonts w:asciiTheme="majorHAnsi" w:hAnsiTheme="majorHAnsi"/>
          <w:sz w:val="28"/>
          <w:szCs w:val="28"/>
        </w:rPr>
        <w:t xml:space="preserve">225. </w:t>
      </w:r>
      <w:proofErr w:type="gramStart"/>
      <w:r w:rsidRPr="004C52E6">
        <w:rPr>
          <w:rFonts w:asciiTheme="majorHAnsi" w:hAnsiTheme="majorHAnsi"/>
          <w:sz w:val="28"/>
          <w:szCs w:val="28"/>
        </w:rPr>
        <w:t>Likewise</w:t>
      </w:r>
      <w:proofErr w:type="gramEnd"/>
      <w:r w:rsidRPr="004C52E6">
        <w:rPr>
          <w:rFonts w:asciiTheme="majorHAnsi" w:hAnsiTheme="majorHAnsi"/>
          <w:sz w:val="28"/>
          <w:szCs w:val="28"/>
        </w:rPr>
        <w:t xml:space="preserve"> the probabilities of resignation of a woman from a store is given by the information to be Pr[</w:t>
      </w:r>
      <w:r w:rsidRPr="004C52E6">
        <w:rPr>
          <w:rStyle w:val="cmmi-12"/>
          <w:rFonts w:asciiTheme="majorHAnsi" w:hAnsiTheme="majorHAnsi"/>
          <w:sz w:val="28"/>
          <w:szCs w:val="28"/>
        </w:rPr>
        <w:t>W</w:t>
      </w:r>
      <w:r w:rsidRPr="004C52E6">
        <w:rPr>
          <w:rStyle w:val="cmsy-10x-x-120"/>
          <w:rFonts w:asciiTheme="majorHAnsi" w:hAnsiTheme="majorHAnsi"/>
          <w:sz w:val="28"/>
          <w:szCs w:val="28"/>
        </w:rPr>
        <w:t>|</w:t>
      </w:r>
      <w:r w:rsidRPr="004C52E6">
        <w:rPr>
          <w:rStyle w:val="cmmi-12"/>
          <w:rFonts w:asciiTheme="majorHAnsi" w:hAnsiTheme="majorHAnsi"/>
          <w:sz w:val="28"/>
          <w:szCs w:val="28"/>
        </w:rPr>
        <w:t>A</w:t>
      </w:r>
      <w:r w:rsidRPr="004C52E6">
        <w:rPr>
          <w:rFonts w:asciiTheme="majorHAnsi" w:hAnsiTheme="majorHAnsi"/>
          <w:sz w:val="28"/>
          <w:szCs w:val="28"/>
        </w:rPr>
        <w:t>] = 0</w:t>
      </w:r>
      <w:r w:rsidRPr="004C52E6">
        <w:rPr>
          <w:rStyle w:val="cmmi-12"/>
          <w:rFonts w:asciiTheme="majorHAnsi" w:hAnsiTheme="majorHAnsi"/>
          <w:sz w:val="28"/>
          <w:szCs w:val="28"/>
        </w:rPr>
        <w:t>.</w:t>
      </w:r>
      <w:r w:rsidRPr="004C52E6">
        <w:rPr>
          <w:rFonts w:asciiTheme="majorHAnsi" w:hAnsiTheme="majorHAnsi"/>
          <w:sz w:val="28"/>
          <w:szCs w:val="28"/>
        </w:rPr>
        <w:t>50, Pr[</w:t>
      </w:r>
      <w:r w:rsidRPr="004C52E6">
        <w:rPr>
          <w:rStyle w:val="cmmi-12"/>
          <w:rFonts w:asciiTheme="majorHAnsi" w:hAnsiTheme="majorHAnsi"/>
          <w:sz w:val="28"/>
          <w:szCs w:val="28"/>
        </w:rPr>
        <w:t>W</w:t>
      </w:r>
      <w:r w:rsidRPr="004C52E6">
        <w:rPr>
          <w:rStyle w:val="cmsy-10x-x-120"/>
          <w:rFonts w:asciiTheme="majorHAnsi" w:hAnsiTheme="majorHAnsi"/>
          <w:sz w:val="28"/>
          <w:szCs w:val="28"/>
        </w:rPr>
        <w:t>|</w:t>
      </w:r>
      <w:r w:rsidRPr="004C52E6">
        <w:rPr>
          <w:rStyle w:val="cmmi-12"/>
          <w:rFonts w:asciiTheme="majorHAnsi" w:hAnsiTheme="majorHAnsi"/>
          <w:sz w:val="28"/>
          <w:szCs w:val="28"/>
        </w:rPr>
        <w:t>B</w:t>
      </w:r>
      <w:r w:rsidRPr="004C52E6">
        <w:rPr>
          <w:rFonts w:asciiTheme="majorHAnsi" w:hAnsiTheme="majorHAnsi"/>
          <w:sz w:val="28"/>
          <w:szCs w:val="28"/>
        </w:rPr>
        <w:t>] = 0</w:t>
      </w:r>
      <w:r w:rsidRPr="004C52E6">
        <w:rPr>
          <w:rStyle w:val="cmmi-12"/>
          <w:rFonts w:asciiTheme="majorHAnsi" w:hAnsiTheme="majorHAnsi"/>
          <w:sz w:val="28"/>
          <w:szCs w:val="28"/>
        </w:rPr>
        <w:t>.</w:t>
      </w:r>
      <w:r w:rsidRPr="004C52E6">
        <w:rPr>
          <w:rFonts w:asciiTheme="majorHAnsi" w:hAnsiTheme="majorHAnsi"/>
          <w:sz w:val="28"/>
          <w:szCs w:val="28"/>
        </w:rPr>
        <w:t>60, and Pr[</w:t>
      </w:r>
      <w:r w:rsidRPr="004C52E6">
        <w:rPr>
          <w:rStyle w:val="cmmi-12"/>
          <w:rFonts w:asciiTheme="majorHAnsi" w:hAnsiTheme="majorHAnsi"/>
          <w:sz w:val="28"/>
          <w:szCs w:val="28"/>
        </w:rPr>
        <w:t>W</w:t>
      </w:r>
      <w:r w:rsidRPr="004C52E6">
        <w:rPr>
          <w:rStyle w:val="cmsy-10x-x-120"/>
          <w:rFonts w:asciiTheme="majorHAnsi" w:hAnsiTheme="majorHAnsi"/>
          <w:sz w:val="28"/>
          <w:szCs w:val="28"/>
        </w:rPr>
        <w:t>|</w:t>
      </w:r>
      <w:r w:rsidRPr="004C52E6">
        <w:rPr>
          <w:rStyle w:val="cmmi-12"/>
          <w:rFonts w:asciiTheme="majorHAnsi" w:hAnsiTheme="majorHAnsi"/>
          <w:sz w:val="28"/>
          <w:szCs w:val="28"/>
        </w:rPr>
        <w:t>C</w:t>
      </w:r>
      <w:r w:rsidRPr="004C52E6">
        <w:rPr>
          <w:rFonts w:asciiTheme="majorHAnsi" w:hAnsiTheme="majorHAnsi"/>
          <w:sz w:val="28"/>
          <w:szCs w:val="28"/>
        </w:rPr>
        <w:t>] = 0</w:t>
      </w:r>
      <w:r w:rsidRPr="004C52E6">
        <w:rPr>
          <w:rStyle w:val="cmmi-12"/>
          <w:rFonts w:asciiTheme="majorHAnsi" w:hAnsiTheme="majorHAnsi"/>
          <w:sz w:val="28"/>
          <w:szCs w:val="28"/>
        </w:rPr>
        <w:t>.</w:t>
      </w:r>
      <w:r w:rsidRPr="004C52E6">
        <w:rPr>
          <w:rFonts w:asciiTheme="majorHAnsi" w:hAnsiTheme="majorHAnsi"/>
          <w:sz w:val="28"/>
          <w:szCs w:val="28"/>
        </w:rPr>
        <w:t xml:space="preserve">70 Then we can use Bayes Theorem: </w:t>
      </w:r>
    </w:p>
    <w:p w:rsidR="007000DD" w:rsidRDefault="007000DD" w:rsidP="004C52E6">
      <w:pPr>
        <w:pStyle w:val="indent"/>
        <w:jc w:val="both"/>
        <w:rPr>
          <w:rFonts w:asciiTheme="majorHAnsi" w:hAnsiTheme="majorHAnsi"/>
          <w:sz w:val="28"/>
          <w:szCs w:val="28"/>
        </w:rPr>
      </w:pPr>
    </w:p>
    <w:p w:rsidR="007000DD" w:rsidRPr="004C52E6" w:rsidRDefault="007000DD" w:rsidP="004C52E6">
      <w:pPr>
        <w:pStyle w:val="indent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>
            <wp:extent cx="5048250" cy="1857375"/>
            <wp:effectExtent l="1905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2E6" w:rsidRDefault="004C52E6" w:rsidP="005B5EAC">
      <w:pPr>
        <w:tabs>
          <w:tab w:val="left" w:pos="7320"/>
        </w:tabs>
        <w:rPr>
          <w:rFonts w:ascii="Bookman Old Style" w:hAnsi="Bookman Old Style" w:cs="Times New Roman"/>
          <w:noProof/>
          <w:sz w:val="28"/>
          <w:szCs w:val="28"/>
        </w:rPr>
      </w:pPr>
    </w:p>
    <w:p w:rsidR="004C52E6" w:rsidRPr="005B5EAC" w:rsidRDefault="004C52E6" w:rsidP="005B5EAC">
      <w:pPr>
        <w:tabs>
          <w:tab w:val="left" w:pos="7320"/>
        </w:tabs>
        <w:rPr>
          <w:rFonts w:ascii="Bookman Old Style" w:hAnsi="Bookman Old Style" w:cs="Times New Roman"/>
          <w:sz w:val="28"/>
          <w:szCs w:val="28"/>
        </w:rPr>
      </w:pPr>
    </w:p>
    <w:sectPr w:rsidR="004C52E6" w:rsidRPr="005B5EAC" w:rsidSect="00192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439E9"/>
    <w:rsid w:val="000D4B0B"/>
    <w:rsid w:val="000F1045"/>
    <w:rsid w:val="00145F32"/>
    <w:rsid w:val="001928F7"/>
    <w:rsid w:val="001D0B9B"/>
    <w:rsid w:val="001F6845"/>
    <w:rsid w:val="001F7725"/>
    <w:rsid w:val="002B3201"/>
    <w:rsid w:val="0036782F"/>
    <w:rsid w:val="00392AAD"/>
    <w:rsid w:val="00393C7C"/>
    <w:rsid w:val="003D36FE"/>
    <w:rsid w:val="004A5298"/>
    <w:rsid w:val="004C52E6"/>
    <w:rsid w:val="004C6C82"/>
    <w:rsid w:val="004D5D53"/>
    <w:rsid w:val="00522C27"/>
    <w:rsid w:val="00544409"/>
    <w:rsid w:val="005B5EAC"/>
    <w:rsid w:val="005E36AF"/>
    <w:rsid w:val="006F2EFA"/>
    <w:rsid w:val="007000DD"/>
    <w:rsid w:val="00842B52"/>
    <w:rsid w:val="00877C4E"/>
    <w:rsid w:val="008A5303"/>
    <w:rsid w:val="008F73DC"/>
    <w:rsid w:val="009923F6"/>
    <w:rsid w:val="009F5B84"/>
    <w:rsid w:val="00A129C9"/>
    <w:rsid w:val="00A46E66"/>
    <w:rsid w:val="00A73A0F"/>
    <w:rsid w:val="00B278E5"/>
    <w:rsid w:val="00C0367A"/>
    <w:rsid w:val="00C05ADC"/>
    <w:rsid w:val="00C420AF"/>
    <w:rsid w:val="00CD4C22"/>
    <w:rsid w:val="00CE03C9"/>
    <w:rsid w:val="00D006A6"/>
    <w:rsid w:val="00D302CB"/>
    <w:rsid w:val="00D46B63"/>
    <w:rsid w:val="00E349F1"/>
    <w:rsid w:val="00E3777B"/>
    <w:rsid w:val="00E439E9"/>
    <w:rsid w:val="00E73084"/>
    <w:rsid w:val="00FA0E49"/>
    <w:rsid w:val="00FA27EC"/>
    <w:rsid w:val="00FD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E1961"/>
  <w15:docId w15:val="{D47E2199-1827-4BAE-91B3-D71A4CBD7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2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7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8E5"/>
    <w:rPr>
      <w:rFonts w:ascii="Tahoma" w:hAnsi="Tahoma" w:cs="Tahoma"/>
      <w:sz w:val="16"/>
      <w:szCs w:val="16"/>
    </w:rPr>
  </w:style>
  <w:style w:type="paragraph" w:customStyle="1" w:styleId="indent">
    <w:name w:val="indent"/>
    <w:basedOn w:val="Normal"/>
    <w:rsid w:val="004C5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mi-12">
    <w:name w:val="cmmi-12"/>
    <w:basedOn w:val="DefaultParagraphFont"/>
    <w:rsid w:val="004C52E6"/>
  </w:style>
  <w:style w:type="character" w:customStyle="1" w:styleId="cmsy-10x-x-120">
    <w:name w:val="cmsy-10x-x-120"/>
    <w:basedOn w:val="DefaultParagraphFont"/>
    <w:rsid w:val="004C52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79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baba</dc:creator>
  <cp:lastModifiedBy>Atiq</cp:lastModifiedBy>
  <cp:revision>27</cp:revision>
  <dcterms:created xsi:type="dcterms:W3CDTF">2013-11-16T06:31:00Z</dcterms:created>
  <dcterms:modified xsi:type="dcterms:W3CDTF">2018-11-05T04:50:00Z</dcterms:modified>
</cp:coreProperties>
</file>