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70162" w14:textId="77777777" w:rsidR="00B2579E" w:rsidRPr="00B2579E" w:rsidRDefault="00B2579E" w:rsidP="00B2579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General Guide: FIDO2 GOV Key using libfido2</w:t>
      </w:r>
    </w:p>
    <w:p w14:paraId="567CC998" w14:textId="77777777" w:rsidR="00B2579E" w:rsidRPr="00B2579E" w:rsidRDefault="00B2579E" w:rsidP="00B2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0C4EA084" w14:textId="77777777" w:rsidR="00B2579E" w:rsidRPr="00B2579E" w:rsidRDefault="00B2579E" w:rsidP="00B2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provides a </w:t>
      </w:r>
      <w:r w:rsidRPr="00B257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concise, customer-facing technical guide</w:t>
      </w:r>
      <w:r w:rsidRPr="00B2579E">
        <w:rPr>
          <w:rFonts w:ascii="Times New Roman" w:eastAsia="Times New Roman" w:hAnsi="Times New Roman" w:cs="Times New Roman"/>
          <w:kern w:val="0"/>
          <w14:ligatures w14:val="none"/>
        </w:rPr>
        <w:t xml:space="preserve"> for validating a </w:t>
      </w:r>
      <w:r w:rsidRPr="00B257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FIDO2 GOV-compliant security key</w:t>
      </w:r>
      <w:r w:rsidRPr="00B2579E">
        <w:rPr>
          <w:rFonts w:ascii="Times New Roman" w:eastAsia="Times New Roman" w:hAnsi="Times New Roman" w:cs="Times New Roman"/>
          <w:kern w:val="0"/>
          <w14:ligatures w14:val="none"/>
        </w:rPr>
        <w:t xml:space="preserve"> using the </w:t>
      </w:r>
      <w:r w:rsidRPr="00B257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libfido2 SDK</w:t>
      </w: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70A8B1" w14:textId="77777777" w:rsidR="00B2579E" w:rsidRPr="00B2579E" w:rsidRDefault="00B2579E" w:rsidP="00B2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It is intended for readers who:</w:t>
      </w:r>
    </w:p>
    <w:p w14:paraId="600465BE" w14:textId="77777777" w:rsidR="00B2579E" w:rsidRPr="00B2579E" w:rsidRDefault="00B2579E" w:rsidP="00B25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Are familiar with FIDO2 / WebAuthn concepts</w:t>
      </w:r>
    </w:p>
    <w:p w14:paraId="23C002E4" w14:textId="77777777" w:rsidR="00B2579E" w:rsidRPr="00B2579E" w:rsidRDefault="00B2579E" w:rsidP="00B25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Have prior experience with libfido2 or similar SDKs</w:t>
      </w:r>
    </w:p>
    <w:p w14:paraId="183BA8A4" w14:textId="77777777" w:rsidR="00B2579E" w:rsidRPr="00B2579E" w:rsidRDefault="00B2579E" w:rsidP="00B25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 xml:space="preserve">Need to perform </w:t>
      </w:r>
      <w:r w:rsidRPr="00B257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functional and interoperability testing</w:t>
      </w:r>
    </w:p>
    <w:p w14:paraId="43C15DD1" w14:textId="77777777" w:rsidR="00B2579E" w:rsidRPr="00B2579E" w:rsidRDefault="00B2579E" w:rsidP="00B2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 xml:space="preserve">This guide does </w:t>
      </w:r>
      <w:r w:rsidRPr="00B257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B2579E">
        <w:rPr>
          <w:rFonts w:ascii="Times New Roman" w:eastAsia="Times New Roman" w:hAnsi="Times New Roman" w:cs="Times New Roman"/>
          <w:kern w:val="0"/>
          <w14:ligatures w14:val="none"/>
        </w:rPr>
        <w:t xml:space="preserve"> teach FIDO2 fundamentals or provide full SDK tutorials. It focuses on </w:t>
      </w:r>
      <w:r w:rsidRPr="00B257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behaviors, validation signals, and interpretation of results</w:t>
      </w: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38E447" w14:textId="77777777" w:rsidR="00B2579E" w:rsidRPr="00B2579E" w:rsidRDefault="007F0D4E" w:rsidP="00B25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D4E">
        <w:rPr>
          <w:rFonts w:ascii="Times New Roman" w:eastAsia="Times New Roman" w:hAnsi="Times New Roman" w:cs="Times New Roman"/>
          <w:noProof/>
          <w:kern w:val="0"/>
        </w:rPr>
        <w:pict w14:anchorId="0A9C2F1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D9A7153" w14:textId="77777777" w:rsidR="00B2579E" w:rsidRPr="00B2579E" w:rsidRDefault="00B2579E" w:rsidP="00B2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Test Environment (Example)</w:t>
      </w:r>
    </w:p>
    <w:p w14:paraId="08FA6ED2" w14:textId="77777777" w:rsidR="00B2579E" w:rsidRPr="00B2579E" w:rsidRDefault="00B2579E" w:rsidP="00B25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 System</w:t>
      </w: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: macOS</w:t>
      </w:r>
    </w:p>
    <w:p w14:paraId="0A7A36D3" w14:textId="77777777" w:rsidR="00B2579E" w:rsidRPr="00B2579E" w:rsidRDefault="00B2579E" w:rsidP="00B25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SDK</w:t>
      </w: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: libfido2 (examples and tools)</w:t>
      </w:r>
    </w:p>
    <w:p w14:paraId="0D95E98A" w14:textId="77777777" w:rsidR="00B2579E" w:rsidRPr="00B2579E" w:rsidRDefault="00B2579E" w:rsidP="00B25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Transport</w:t>
      </w: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: USB (FIDO2 over HID)</w:t>
      </w:r>
    </w:p>
    <w:p w14:paraId="4B2CFF0A" w14:textId="77777777" w:rsidR="00B2579E" w:rsidRPr="00B2579E" w:rsidRDefault="00B2579E" w:rsidP="00B2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The commands and behaviors described are representative of a standard libfido2-based validation workflow.</w:t>
      </w:r>
    </w:p>
    <w:p w14:paraId="18410D69" w14:textId="77777777" w:rsidR="00B2579E" w:rsidRPr="00B2579E" w:rsidRDefault="007F0D4E" w:rsidP="00B25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D4E">
        <w:rPr>
          <w:rFonts w:ascii="Times New Roman" w:eastAsia="Times New Roman" w:hAnsi="Times New Roman" w:cs="Times New Roman"/>
          <w:noProof/>
          <w:kern w:val="0"/>
        </w:rPr>
        <w:pict w14:anchorId="676A2B4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2AC2268" w14:textId="77777777" w:rsidR="00B2579E" w:rsidRPr="00B2579E" w:rsidRDefault="00B2579E" w:rsidP="00B2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Device Discovery</w:t>
      </w:r>
    </w:p>
    <w:p w14:paraId="70B0982A" w14:textId="77777777" w:rsidR="00B2579E" w:rsidRPr="00B2579E" w:rsidRDefault="00B2579E" w:rsidP="00B2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List Connected FIDO Devices</w:t>
      </w:r>
    </w:p>
    <w:p w14:paraId="41CA7FCA" w14:textId="77777777" w:rsidR="00B2579E" w:rsidRPr="00B2579E" w:rsidRDefault="00B2579E" w:rsidP="00B2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7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fido2-token -L</w:t>
      </w:r>
    </w:p>
    <w:p w14:paraId="10953DE1" w14:textId="77777777" w:rsidR="00B2579E" w:rsidRPr="00B2579E" w:rsidRDefault="00B2579E" w:rsidP="00B2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Expected outcome:</w:t>
      </w:r>
    </w:p>
    <w:p w14:paraId="48739DE1" w14:textId="77777777" w:rsidR="00B2579E" w:rsidRPr="00B2579E" w:rsidRDefault="00B2579E" w:rsidP="00B25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The FIDO2 GOV key is enumerated over USB</w:t>
      </w:r>
    </w:p>
    <w:p w14:paraId="167CA2F9" w14:textId="77777777" w:rsidR="00B2579E" w:rsidRPr="00B2579E" w:rsidRDefault="00B2579E" w:rsidP="00B25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Vendor and product identifiers are displayed</w:t>
      </w:r>
    </w:p>
    <w:p w14:paraId="4684E2F4" w14:textId="77777777" w:rsidR="00B2579E" w:rsidRPr="00B2579E" w:rsidRDefault="00B2579E" w:rsidP="00B25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Additional interfaces (for example PC/SC) may appear but are not used for FIDO2 operations</w:t>
      </w:r>
    </w:p>
    <w:p w14:paraId="730382D4" w14:textId="77777777" w:rsidR="00B2579E" w:rsidRPr="00B2579E" w:rsidRDefault="00B2579E" w:rsidP="00B2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Successful enumeration confirms that the device is visible and accessible to libfido2.</w:t>
      </w:r>
    </w:p>
    <w:p w14:paraId="68BEF733" w14:textId="77777777" w:rsidR="00B2579E" w:rsidRPr="00B2579E" w:rsidRDefault="007F0D4E" w:rsidP="00B25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D4E">
        <w:rPr>
          <w:rFonts w:ascii="Times New Roman" w:eastAsia="Times New Roman" w:hAnsi="Times New Roman" w:cs="Times New Roman"/>
          <w:noProof/>
          <w:kern w:val="0"/>
        </w:rPr>
        <w:pict w14:anchorId="356B242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11E46DC" w14:textId="77777777" w:rsidR="00B2579E" w:rsidRPr="00B2579E" w:rsidRDefault="00B2579E" w:rsidP="00B2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Authenticator Capabilities</w:t>
      </w:r>
    </w:p>
    <w:p w14:paraId="0191058C" w14:textId="77777777" w:rsidR="00B2579E" w:rsidRPr="00B2579E" w:rsidRDefault="00B2579E" w:rsidP="00B2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Query Device Information</w:t>
      </w:r>
    </w:p>
    <w:p w14:paraId="338E7200" w14:textId="77777777" w:rsidR="00B2579E" w:rsidRPr="00B2579E" w:rsidRDefault="00B2579E" w:rsidP="00B2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7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./info ioreg://&lt;device-id&gt;</w:t>
      </w:r>
    </w:p>
    <w:p w14:paraId="7AB83A6E" w14:textId="77777777" w:rsidR="00B2579E" w:rsidRPr="00B2579E" w:rsidRDefault="00B2579E" w:rsidP="00B2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This command is used to confirm that the authenticator:</w:t>
      </w:r>
    </w:p>
    <w:p w14:paraId="08A68A02" w14:textId="77777777" w:rsidR="00B2579E" w:rsidRPr="00B2579E" w:rsidRDefault="00B2579E" w:rsidP="00B25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Supports FIDO2 (CTAP2)</w:t>
      </w:r>
    </w:p>
    <w:p w14:paraId="78092A24" w14:textId="77777777" w:rsidR="00B2579E" w:rsidRPr="00B2579E" w:rsidRDefault="00B2579E" w:rsidP="00B25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Advertises supported algorithms (for example ES256)</w:t>
      </w:r>
    </w:p>
    <w:p w14:paraId="12A2A8DB" w14:textId="77777777" w:rsidR="00B2579E" w:rsidRPr="00B2579E" w:rsidRDefault="00B2579E" w:rsidP="00B25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Exposes required extensions (such as credProtect, hmac-secret, largeBlobKey)</w:t>
      </w:r>
    </w:p>
    <w:p w14:paraId="0534A41E" w14:textId="77777777" w:rsidR="00B2579E" w:rsidRPr="00B2579E" w:rsidRDefault="00B2579E" w:rsidP="00B25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Enforces a minimum PIN length and supported PIN protocols</w:t>
      </w:r>
    </w:p>
    <w:p w14:paraId="4F88BC1C" w14:textId="77777777" w:rsidR="00B2579E" w:rsidRPr="00B2579E" w:rsidRDefault="00B2579E" w:rsidP="00B2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Reviewing this output ensures the key meets functional and policy expectations before testing.</w:t>
      </w:r>
    </w:p>
    <w:p w14:paraId="4BA55444" w14:textId="77777777" w:rsidR="00B2579E" w:rsidRPr="00B2579E" w:rsidRDefault="007F0D4E" w:rsidP="00B25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D4E">
        <w:rPr>
          <w:rFonts w:ascii="Times New Roman" w:eastAsia="Times New Roman" w:hAnsi="Times New Roman" w:cs="Times New Roman"/>
          <w:noProof/>
          <w:kern w:val="0"/>
        </w:rPr>
        <w:pict w14:anchorId="2B73408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09E833B" w14:textId="77777777" w:rsidR="00B2579E" w:rsidRPr="00B2579E" w:rsidRDefault="00B2579E" w:rsidP="00B2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PIN Configuration and Validation</w:t>
      </w:r>
    </w:p>
    <w:p w14:paraId="7C1D2FB1" w14:textId="77777777" w:rsidR="00B2579E" w:rsidRPr="00B2579E" w:rsidRDefault="00B2579E" w:rsidP="00B2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Remaining PIN Retries</w:t>
      </w:r>
    </w:p>
    <w:p w14:paraId="06BBA186" w14:textId="77777777" w:rsidR="00B2579E" w:rsidRPr="00B2579E" w:rsidRDefault="00B2579E" w:rsidP="00B2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7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./retries ioreg://&lt;device-id&gt;</w:t>
      </w:r>
    </w:p>
    <w:p w14:paraId="67304DB2" w14:textId="77777777" w:rsidR="00B2579E" w:rsidRPr="00B2579E" w:rsidRDefault="00B2579E" w:rsidP="00B2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Set or Change the PIN</w:t>
      </w:r>
    </w:p>
    <w:p w14:paraId="43219276" w14:textId="77777777" w:rsidR="00B2579E" w:rsidRPr="00B2579E" w:rsidRDefault="00B2579E" w:rsidP="00B2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7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./setpin &lt;new-pin&gt; &lt;old-pin&gt; ioreg://&lt;device-id&gt;</w:t>
      </w:r>
    </w:p>
    <w:p w14:paraId="79FC88D0" w14:textId="77777777" w:rsidR="00B2579E" w:rsidRPr="00B2579E" w:rsidRDefault="00B2579E" w:rsidP="00B2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or, for initial configuration:</w:t>
      </w:r>
    </w:p>
    <w:p w14:paraId="68198C7F" w14:textId="77777777" w:rsidR="00B2579E" w:rsidRPr="00B2579E" w:rsidRDefault="00B2579E" w:rsidP="00B2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7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./setpin &lt;new-pin&gt; ioreg://&lt;device-id&gt;</w:t>
      </w:r>
    </w:p>
    <w:p w14:paraId="372FC46C" w14:textId="77777777" w:rsidR="00B2579E" w:rsidRPr="00B2579E" w:rsidRDefault="00B2579E" w:rsidP="00B2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Expected behavior:</w:t>
      </w:r>
    </w:p>
    <w:p w14:paraId="3E8F265F" w14:textId="77777777" w:rsidR="00B2579E" w:rsidRPr="00B2579E" w:rsidRDefault="00B2579E" w:rsidP="00B25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PIN changes complete without error</w:t>
      </w:r>
    </w:p>
    <w:p w14:paraId="14BFDAC3" w14:textId="77777777" w:rsidR="00B2579E" w:rsidRPr="00B2579E" w:rsidRDefault="00B2579E" w:rsidP="00B25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Remaining retries are updated accordingly</w:t>
      </w:r>
    </w:p>
    <w:p w14:paraId="1F3832EC" w14:textId="77777777" w:rsidR="00B2579E" w:rsidRPr="00B2579E" w:rsidRDefault="00B2579E" w:rsidP="00B2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The PIN can be further validated using a WebAuthn-compatible test service or application.</w:t>
      </w:r>
    </w:p>
    <w:p w14:paraId="4A065788" w14:textId="77777777" w:rsidR="00B2579E" w:rsidRPr="00B2579E" w:rsidRDefault="007F0D4E" w:rsidP="00B25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D4E">
        <w:rPr>
          <w:rFonts w:ascii="Times New Roman" w:eastAsia="Times New Roman" w:hAnsi="Times New Roman" w:cs="Times New Roman"/>
          <w:noProof/>
          <w:kern w:val="0"/>
        </w:rPr>
        <w:pict w14:anchorId="5C20FAB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58E767" w14:textId="77777777" w:rsidR="00B2579E" w:rsidRPr="00B2579E" w:rsidRDefault="00B2579E" w:rsidP="00B2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Credential Creation (MakeCredential)</w:t>
      </w:r>
    </w:p>
    <w:p w14:paraId="1DB242F2" w14:textId="77777777" w:rsidR="00B2579E" w:rsidRPr="00B2579E" w:rsidRDefault="00B2579E" w:rsidP="00B2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Command Example</w:t>
      </w:r>
    </w:p>
    <w:p w14:paraId="5ABF0060" w14:textId="77777777" w:rsidR="00B2579E" w:rsidRPr="00B2579E" w:rsidRDefault="00B2579E" w:rsidP="00B2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7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./cred \</w:t>
      </w:r>
    </w:p>
    <w:p w14:paraId="6C7E4122" w14:textId="77777777" w:rsidR="00B2579E" w:rsidRPr="00B2579E" w:rsidRDefault="00B2579E" w:rsidP="00B2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7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&lt;pin&gt; \</w:t>
      </w:r>
    </w:p>
    <w:p w14:paraId="4295A286" w14:textId="77777777" w:rsidR="00B2579E" w:rsidRPr="00B2579E" w:rsidRDefault="00B2579E" w:rsidP="00B2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7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-r \</w:t>
      </w:r>
    </w:p>
    <w:p w14:paraId="0188BB30" w14:textId="77777777" w:rsidR="00B2579E" w:rsidRPr="00B2579E" w:rsidRDefault="00B2579E" w:rsidP="00B2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7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-k pubkey.pem \</w:t>
      </w:r>
    </w:p>
    <w:p w14:paraId="7581BF01" w14:textId="77777777" w:rsidR="00B2579E" w:rsidRPr="00B2579E" w:rsidRDefault="00B2579E" w:rsidP="00B2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7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-i credid.bin \</w:t>
      </w:r>
    </w:p>
    <w:p w14:paraId="0D898DC4" w14:textId="77777777" w:rsidR="00B2579E" w:rsidRPr="00B2579E" w:rsidRDefault="00B2579E" w:rsidP="00B2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7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ioreg://&lt;device-id&gt;</w:t>
      </w:r>
    </w:p>
    <w:p w14:paraId="71105591" w14:textId="77777777" w:rsidR="00B2579E" w:rsidRPr="00B2579E" w:rsidRDefault="00B2579E" w:rsidP="00B2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Behavior</w:t>
      </w:r>
    </w:p>
    <w:p w14:paraId="1AAF92D0" w14:textId="77777777" w:rsidR="00B2579E" w:rsidRPr="00B2579E" w:rsidRDefault="00B2579E" w:rsidP="00B25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The command starts execution</w:t>
      </w:r>
    </w:p>
    <w:p w14:paraId="5CA0080F" w14:textId="77777777" w:rsidR="00B2579E" w:rsidRPr="00B2579E" w:rsidRDefault="00B2579E" w:rsidP="00B25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The device LED activates after a short delay</w:t>
      </w:r>
    </w:p>
    <w:p w14:paraId="026200C5" w14:textId="77777777" w:rsidR="00B2579E" w:rsidRPr="00B2579E" w:rsidRDefault="00B2579E" w:rsidP="00B25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User touch is required</w:t>
      </w:r>
    </w:p>
    <w:p w14:paraId="04C42677" w14:textId="77777777" w:rsidR="00B2579E" w:rsidRPr="00B2579E" w:rsidRDefault="00B2579E" w:rsidP="00B25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 xml:space="preserve">The program exits </w:t>
      </w:r>
      <w:r w:rsidRPr="00B257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silently</w:t>
      </w:r>
      <w:r w:rsidRPr="00B2579E">
        <w:rPr>
          <w:rFonts w:ascii="Times New Roman" w:eastAsia="Times New Roman" w:hAnsi="Times New Roman" w:cs="Times New Roman"/>
          <w:kern w:val="0"/>
          <w14:ligatures w14:val="none"/>
        </w:rPr>
        <w:t xml:space="preserve"> with status </w:t>
      </w:r>
      <w:r w:rsidRPr="00B257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74044CBE" w14:textId="77777777" w:rsidR="00B2579E" w:rsidRPr="00B2579E" w:rsidRDefault="00B2579E" w:rsidP="00B2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 Criteria</w:t>
      </w:r>
    </w:p>
    <w:p w14:paraId="6400F79F" w14:textId="77777777" w:rsidR="00B2579E" w:rsidRPr="00B2579E" w:rsidRDefault="00B2579E" w:rsidP="00B2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257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</w:t>
      </w:r>
      <w:r w:rsidRPr="00B2579E">
        <w:rPr>
          <w:rFonts w:ascii="Times New Roman" w:eastAsia="Times New Roman" w:hAnsi="Times New Roman" w:cs="Times New Roman"/>
          <w:kern w:val="0"/>
          <w14:ligatures w14:val="none"/>
        </w:rPr>
        <w:t xml:space="preserve"> utility is designed so that:</w:t>
      </w:r>
    </w:p>
    <w:p w14:paraId="142888D3" w14:textId="77777777" w:rsidR="00B2579E" w:rsidRPr="00B2579E" w:rsidRDefault="00B2579E" w:rsidP="00B25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failure prints an error and exits</w:t>
      </w:r>
    </w:p>
    <w:p w14:paraId="7215B601" w14:textId="77777777" w:rsidR="00B2579E" w:rsidRPr="00B2579E" w:rsidRDefault="00B2579E" w:rsidP="00B25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Successful execution produces no output</w:t>
      </w:r>
    </w:p>
    <w:p w14:paraId="45F43CC6" w14:textId="77777777" w:rsidR="00B2579E" w:rsidRPr="00B2579E" w:rsidRDefault="00B2579E" w:rsidP="00B2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A silent exit therefore confirms that:</w:t>
      </w:r>
    </w:p>
    <w:p w14:paraId="45CC4DDF" w14:textId="77777777" w:rsidR="00B2579E" w:rsidRPr="00B2579E" w:rsidRDefault="00B2579E" w:rsidP="00B25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Credential creation succeeded on the authenticator</w:t>
      </w:r>
    </w:p>
    <w:p w14:paraId="49D44AF7" w14:textId="77777777" w:rsidR="00B2579E" w:rsidRPr="00B2579E" w:rsidRDefault="00B2579E" w:rsidP="00B25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Attestation data was generated</w:t>
      </w:r>
    </w:p>
    <w:p w14:paraId="704CAF3C" w14:textId="77777777" w:rsidR="00B2579E" w:rsidRPr="00B2579E" w:rsidRDefault="00B2579E" w:rsidP="00B25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Cryptographic verification completed successfully</w:t>
      </w:r>
    </w:p>
    <w:p w14:paraId="48EB71E7" w14:textId="77777777" w:rsidR="00B2579E" w:rsidRPr="00B2579E" w:rsidRDefault="007F0D4E" w:rsidP="00B25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D4E">
        <w:rPr>
          <w:rFonts w:ascii="Times New Roman" w:eastAsia="Times New Roman" w:hAnsi="Times New Roman" w:cs="Times New Roman"/>
          <w:noProof/>
          <w:kern w:val="0"/>
        </w:rPr>
        <w:pict w14:anchorId="1FE8754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B7D9458" w14:textId="77777777" w:rsidR="00B2579E" w:rsidRPr="00B2579E" w:rsidRDefault="00B2579E" w:rsidP="00B2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Assertion (Authentication) Verification</w:t>
      </w:r>
    </w:p>
    <w:p w14:paraId="6BB0BD3F" w14:textId="77777777" w:rsidR="00B2579E" w:rsidRPr="00B2579E" w:rsidRDefault="00B2579E" w:rsidP="00B2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Command Example</w:t>
      </w:r>
    </w:p>
    <w:p w14:paraId="76590C73" w14:textId="77777777" w:rsidR="00B2579E" w:rsidRPr="00B2579E" w:rsidRDefault="00B2579E" w:rsidP="00B2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7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./assert \</w:t>
      </w:r>
    </w:p>
    <w:p w14:paraId="513F8DA4" w14:textId="77777777" w:rsidR="00B2579E" w:rsidRPr="00B2579E" w:rsidRDefault="00B2579E" w:rsidP="00B2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7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&lt;pin&gt; \</w:t>
      </w:r>
    </w:p>
    <w:p w14:paraId="0E299BC8" w14:textId="77777777" w:rsidR="00B2579E" w:rsidRPr="00B2579E" w:rsidRDefault="00B2579E" w:rsidP="00B2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7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-a credid.bin \</w:t>
      </w:r>
    </w:p>
    <w:p w14:paraId="6D49FAE8" w14:textId="77777777" w:rsidR="00B2579E" w:rsidRPr="00B2579E" w:rsidRDefault="00B2579E" w:rsidP="00B2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7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\</w:t>
      </w:r>
    </w:p>
    <w:p w14:paraId="4A2B7969" w14:textId="77777777" w:rsidR="00B2579E" w:rsidRPr="00B2579E" w:rsidRDefault="00B2579E" w:rsidP="00B2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7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-v \</w:t>
      </w:r>
    </w:p>
    <w:p w14:paraId="00DD96FA" w14:textId="77777777" w:rsidR="00B2579E" w:rsidRPr="00B2579E" w:rsidRDefault="00B2579E" w:rsidP="00B2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7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pubkey.pem \</w:t>
      </w:r>
    </w:p>
    <w:p w14:paraId="4FF5A287" w14:textId="77777777" w:rsidR="00B2579E" w:rsidRPr="00B2579E" w:rsidRDefault="00B2579E" w:rsidP="00B2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7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ioreg://&lt;device-id&gt;</w:t>
      </w:r>
    </w:p>
    <w:p w14:paraId="1D68E73E" w14:textId="77777777" w:rsidR="00B2579E" w:rsidRPr="00B2579E" w:rsidRDefault="00B2579E" w:rsidP="00B2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Behavior</w:t>
      </w:r>
    </w:p>
    <w:p w14:paraId="5C7BFE6D" w14:textId="77777777" w:rsidR="00B2579E" w:rsidRPr="00B2579E" w:rsidRDefault="00B2579E" w:rsidP="00B257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Device LED activates</w:t>
      </w:r>
    </w:p>
    <w:p w14:paraId="1BDC91B0" w14:textId="77777777" w:rsidR="00B2579E" w:rsidRPr="00B2579E" w:rsidRDefault="00B2579E" w:rsidP="00B257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User touch is required</w:t>
      </w:r>
    </w:p>
    <w:p w14:paraId="77CDCA9A" w14:textId="77777777" w:rsidR="00B2579E" w:rsidRPr="00B2579E" w:rsidRDefault="00B2579E" w:rsidP="00B257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program exits </w:t>
      </w:r>
      <w:r w:rsidRPr="00B257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silently</w:t>
      </w:r>
      <w:r w:rsidRPr="00B2579E">
        <w:rPr>
          <w:rFonts w:ascii="Times New Roman" w:eastAsia="Times New Roman" w:hAnsi="Times New Roman" w:cs="Times New Roman"/>
          <w:kern w:val="0"/>
          <w14:ligatures w14:val="none"/>
        </w:rPr>
        <w:t xml:space="preserve"> with status </w:t>
      </w:r>
      <w:r w:rsidRPr="00B257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2CE26298" w14:textId="77777777" w:rsidR="00B2579E" w:rsidRPr="00B2579E" w:rsidRDefault="00B2579E" w:rsidP="00B2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 Criteria</w:t>
      </w:r>
    </w:p>
    <w:p w14:paraId="03ED233C" w14:textId="77777777" w:rsidR="00B2579E" w:rsidRPr="00B2579E" w:rsidRDefault="00B2579E" w:rsidP="00B2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A silent exit indicates that:</w:t>
      </w:r>
    </w:p>
    <w:p w14:paraId="3B6D693F" w14:textId="77777777" w:rsidR="00B2579E" w:rsidRPr="00B2579E" w:rsidRDefault="00B2579E" w:rsidP="00B257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The authenticator generated a valid assertion</w:t>
      </w:r>
    </w:p>
    <w:p w14:paraId="6F6B756B" w14:textId="77777777" w:rsidR="00B2579E" w:rsidRPr="00B2579E" w:rsidRDefault="00B2579E" w:rsidP="00B257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The signature verified against the stored public key</w:t>
      </w:r>
    </w:p>
    <w:p w14:paraId="08847A6B" w14:textId="77777777" w:rsidR="00B2579E" w:rsidRPr="00B2579E" w:rsidRDefault="00B2579E" w:rsidP="00B257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User presence and verification requirements were satisfied</w:t>
      </w:r>
    </w:p>
    <w:p w14:paraId="5D59079A" w14:textId="77777777" w:rsidR="00B2579E" w:rsidRPr="00B2579E" w:rsidRDefault="00B2579E" w:rsidP="00B2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This silent-success model is intentional and is the definitive success signal for libfido2-based validation.</w:t>
      </w:r>
    </w:p>
    <w:p w14:paraId="3B8589A5" w14:textId="77777777" w:rsidR="00B2579E" w:rsidRPr="00B2579E" w:rsidRDefault="007F0D4E" w:rsidP="00B25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D4E">
        <w:rPr>
          <w:rFonts w:ascii="Times New Roman" w:eastAsia="Times New Roman" w:hAnsi="Times New Roman" w:cs="Times New Roman"/>
          <w:noProof/>
          <w:kern w:val="0"/>
        </w:rPr>
        <w:pict w14:anchorId="17B9EF2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CFE4B99" w14:textId="77777777" w:rsidR="00B2579E" w:rsidRPr="00B2579E" w:rsidRDefault="00B2579E" w:rsidP="00B2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Notes and Known Limitations</w:t>
      </w:r>
    </w:p>
    <w:p w14:paraId="12A6D918" w14:textId="77777777" w:rsidR="00B2579E" w:rsidRPr="00B2579E" w:rsidRDefault="00B2579E" w:rsidP="00B257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Device reset functionality may be limited by the libfido2 reset utility</w:t>
      </w:r>
    </w:p>
    <w:p w14:paraId="25E31D26" w14:textId="77777777" w:rsidR="00B2579E" w:rsidRPr="00B2579E" w:rsidRDefault="00B2579E" w:rsidP="00B257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 xml:space="preserve">Some error conditions (for example </w:t>
      </w:r>
      <w:r w:rsidRPr="00B257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FIDO_ERR_NO_CREDENTIALS</w:t>
      </w: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) indicate parameter mismatches rather than device failure</w:t>
      </w:r>
    </w:p>
    <w:p w14:paraId="14E213D3" w14:textId="77777777" w:rsidR="00B2579E" w:rsidRPr="00B2579E" w:rsidRDefault="00B2579E" w:rsidP="00B2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These behaviors are expected and should be interpreted in the context of the test being performed.</w:t>
      </w:r>
    </w:p>
    <w:p w14:paraId="401F3109" w14:textId="77777777" w:rsidR="00B2579E" w:rsidRPr="00B2579E" w:rsidRDefault="007F0D4E" w:rsidP="00B25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D4E">
        <w:rPr>
          <w:rFonts w:ascii="Times New Roman" w:eastAsia="Times New Roman" w:hAnsi="Times New Roman" w:cs="Times New Roman"/>
          <w:noProof/>
          <w:kern w:val="0"/>
        </w:rPr>
        <w:pict w14:anchorId="0F52C86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7A906A2" w14:textId="77777777" w:rsidR="00B2579E" w:rsidRPr="00B2579E" w:rsidRDefault="00B2579E" w:rsidP="00B2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Summary</w:t>
      </w:r>
    </w:p>
    <w:p w14:paraId="7A701897" w14:textId="77777777" w:rsidR="00B2579E" w:rsidRPr="00B2579E" w:rsidRDefault="00B2579E" w:rsidP="00B2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This guide demonstrates how a FIDO2 GOV key can be validated using libfido2 by:</w:t>
      </w:r>
    </w:p>
    <w:p w14:paraId="396C4B59" w14:textId="77777777" w:rsidR="00B2579E" w:rsidRPr="00B2579E" w:rsidRDefault="00B2579E" w:rsidP="00B257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Confirming device discovery and capabilities</w:t>
      </w:r>
    </w:p>
    <w:p w14:paraId="0A935DCB" w14:textId="77777777" w:rsidR="00B2579E" w:rsidRPr="00B2579E" w:rsidRDefault="00B2579E" w:rsidP="00B257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Configuring and validating PIN policy</w:t>
      </w:r>
    </w:p>
    <w:p w14:paraId="5281DAA9" w14:textId="77777777" w:rsidR="00B2579E" w:rsidRPr="00B2579E" w:rsidRDefault="00B2579E" w:rsidP="00B257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Creating and verifying credentials</w:t>
      </w:r>
    </w:p>
    <w:p w14:paraId="5AAE5BC9" w14:textId="77777777" w:rsidR="00B2579E" w:rsidRPr="00B2579E" w:rsidRDefault="00B2579E" w:rsidP="00B257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kern w:val="0"/>
          <w14:ligatures w14:val="none"/>
        </w:rPr>
        <w:t>Performing authenticated assertions</w:t>
      </w:r>
    </w:p>
    <w:p w14:paraId="4BBDB558" w14:textId="1BFDE17F" w:rsidR="00693134" w:rsidRPr="00B2579E" w:rsidRDefault="00B2579E" w:rsidP="00B2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7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 libfido2 tools, a silent exit with status </w:t>
      </w:r>
      <w:r w:rsidRPr="00B257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</w:t>
      </w:r>
      <w:r w:rsidRPr="00B257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the definitive indicator of success.</w:t>
      </w:r>
    </w:p>
    <w:sectPr w:rsidR="00693134" w:rsidRPr="00B25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D67"/>
    <w:multiLevelType w:val="multilevel"/>
    <w:tmpl w:val="2400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741B"/>
    <w:multiLevelType w:val="multilevel"/>
    <w:tmpl w:val="249E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57A19"/>
    <w:multiLevelType w:val="multilevel"/>
    <w:tmpl w:val="CFBC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035E9"/>
    <w:multiLevelType w:val="multilevel"/>
    <w:tmpl w:val="B5B20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1934C8"/>
    <w:multiLevelType w:val="multilevel"/>
    <w:tmpl w:val="2CE2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30A40"/>
    <w:multiLevelType w:val="multilevel"/>
    <w:tmpl w:val="F118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B70B4"/>
    <w:multiLevelType w:val="multilevel"/>
    <w:tmpl w:val="D6DC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6607F"/>
    <w:multiLevelType w:val="multilevel"/>
    <w:tmpl w:val="9F7E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E2240"/>
    <w:multiLevelType w:val="multilevel"/>
    <w:tmpl w:val="64962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A36132"/>
    <w:multiLevelType w:val="multilevel"/>
    <w:tmpl w:val="3036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918EB"/>
    <w:multiLevelType w:val="multilevel"/>
    <w:tmpl w:val="3F9C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55108"/>
    <w:multiLevelType w:val="multilevel"/>
    <w:tmpl w:val="B54E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141AE"/>
    <w:multiLevelType w:val="multilevel"/>
    <w:tmpl w:val="F806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73771"/>
    <w:multiLevelType w:val="multilevel"/>
    <w:tmpl w:val="55C0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276811">
    <w:abstractNumId w:val="7"/>
  </w:num>
  <w:num w:numId="2" w16cid:durableId="1173031220">
    <w:abstractNumId w:val="5"/>
  </w:num>
  <w:num w:numId="3" w16cid:durableId="2025859721">
    <w:abstractNumId w:val="2"/>
  </w:num>
  <w:num w:numId="4" w16cid:durableId="276908536">
    <w:abstractNumId w:val="1"/>
  </w:num>
  <w:num w:numId="5" w16cid:durableId="1739088988">
    <w:abstractNumId w:val="13"/>
  </w:num>
  <w:num w:numId="6" w16cid:durableId="719204744">
    <w:abstractNumId w:val="10"/>
  </w:num>
  <w:num w:numId="7" w16cid:durableId="69348093">
    <w:abstractNumId w:val="12"/>
  </w:num>
  <w:num w:numId="8" w16cid:durableId="1265070229">
    <w:abstractNumId w:val="8"/>
  </w:num>
  <w:num w:numId="9" w16cid:durableId="1529488081">
    <w:abstractNumId w:val="6"/>
  </w:num>
  <w:num w:numId="10" w16cid:durableId="1281378512">
    <w:abstractNumId w:val="9"/>
  </w:num>
  <w:num w:numId="11" w16cid:durableId="1304044688">
    <w:abstractNumId w:val="3"/>
  </w:num>
  <w:num w:numId="12" w16cid:durableId="1928609853">
    <w:abstractNumId w:val="11"/>
  </w:num>
  <w:num w:numId="13" w16cid:durableId="1795172454">
    <w:abstractNumId w:val="4"/>
  </w:num>
  <w:num w:numId="14" w16cid:durableId="41655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134"/>
    <w:rsid w:val="00693134"/>
    <w:rsid w:val="007F0D4E"/>
    <w:rsid w:val="00B2579E"/>
    <w:rsid w:val="00EB51B6"/>
    <w:rsid w:val="00F05030"/>
    <w:rsid w:val="00F4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2F5DE"/>
  <w15:chartTrackingRefBased/>
  <w15:docId w15:val="{0E91CAF4-80A9-F440-BDFF-DB9227930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3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3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3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1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3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931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31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313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31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Sayeed Anwar Syed Kamal</dc:creator>
  <cp:keywords/>
  <dc:description/>
  <cp:lastModifiedBy>Sayeed Anwar Syed Kamal</cp:lastModifiedBy>
  <cp:revision>2</cp:revision>
  <dcterms:created xsi:type="dcterms:W3CDTF">2026-01-15T15:42:00Z</dcterms:created>
  <dcterms:modified xsi:type="dcterms:W3CDTF">2026-01-15T15:42:00Z</dcterms:modified>
</cp:coreProperties>
</file>