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24A76A74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67C36">
        <w:rPr>
          <w:rFonts w:ascii="Times New Roman" w:hAnsi="Times New Roman" w:cs="Times New Roman"/>
          <w:b/>
          <w:sz w:val="28"/>
          <w:u w:val="single"/>
        </w:rPr>
        <w:t>21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08552559" w14:textId="77777777" w:rsidR="00192A79" w:rsidRDefault="00586980" w:rsidP="00192A7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Webinar on </w:t>
            </w:r>
            <w:r w:rsidR="00967C36">
              <w:rPr>
                <w:rFonts w:ascii="Times New Roman" w:hAnsi="Times New Roman" w:cs="Times New Roman"/>
                <w:sz w:val="24"/>
                <w:szCs w:val="24"/>
              </w:rPr>
              <w:t>Object Detection Using Deep Learning Organized by BVRIT,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Hyderbad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884AFD4" w14:textId="1F04704E" w:rsidR="00967C36" w:rsidRPr="00192A79" w:rsidRDefault="00967C36" w:rsidP="00967C36">
            <w:pPr>
              <w:pStyle w:val="ListParagraph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459B2F94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FB0442B" w14:textId="64AB748B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6D7D0A0B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</w:p>
          <w:p w14:paraId="5F351418" w14:textId="25BEAD20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600BC4"/>
    <w:rsid w:val="006E2AC2"/>
    <w:rsid w:val="00820B1D"/>
    <w:rsid w:val="008E29EE"/>
    <w:rsid w:val="00946475"/>
    <w:rsid w:val="00967C36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25</cp:revision>
  <dcterms:created xsi:type="dcterms:W3CDTF">2020-06-11T06:45:00Z</dcterms:created>
  <dcterms:modified xsi:type="dcterms:W3CDTF">2020-06-21T07:42:00Z</dcterms:modified>
</cp:coreProperties>
</file>