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rPr>
          <w:rFonts w:ascii="Arial" w:cs="Arial" w:eastAsia="Arial" w:hAnsi="Arial"/>
          <w:b/>
          <w:bCs/>
          <w:color w:val="8A6D3B"/>
          <w:sz w:val="20"/>
          <w:szCs w:val="20"/>
        </w:rPr>
        <w:t xml:space="preserve">SOFTWARE PROJECT  /  VERSION CONTROL</w:t>
      </w:r>
    </w:p>
    <w:p>
      <w:pPr>
        <w:spacing w:after="60"/>
        <w:jc w:val="center"/>
      </w:pPr>
      <w:r>
        <w:rPr>
          <w:rFonts w:ascii="Arial" w:cs="Arial" w:eastAsia="Arial" w:hAnsi="Arial"/>
          <w:b/>
          <w:bCs/>
          <w:color w:val="1B365D"/>
          <w:sz w:val="48"/>
          <w:szCs w:val="48"/>
        </w:rPr>
        <w:t xml:space="preserve">Git Workflow Report</w:t>
      </w:r>
    </w:p>
    <w:p>
      <w:pPr>
        <w:pBdr>
          <w:bottom w:val="single" w:color="8A6D3B" w:sz="16" w:space="10"/>
        </w:pBdr>
        <w:spacing w:after="240"/>
        <w:jc w:val="center"/>
      </w:pPr>
      <w:r>
        <w:rPr>
          <w:rFonts w:ascii="Arial" w:cs="Arial" w:eastAsia="Arial" w:hAnsi="Arial"/>
          <w:i/>
          <w:iCs/>
          <w:color w:val="4A4A4A"/>
          <w:sz w:val="22"/>
          <w:szCs w:val="22"/>
        </w:rPr>
        <w:t xml:space="preserve">Feature branches, merge conflict, undo/recovery, and release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B365D" w:val="clear"/>
            <w:tcMar>
              <w:top w:type="dxa" w:w="70"/>
              <w:left w:type="dxa" w:w="90"/>
              <w:bottom w:type="dxa" w:w="70"/>
              <w:right w:type="dxa" w:w="90"/>
            </w:tcMar>
            <w:vAlign w:val="center"/>
          </w:tcPr>
          <w:p>
            <w:r>
              <w:rPr>
                <w:rFonts w:ascii="Arial" w:cs="Arial" w:eastAsia="Arial" w:hAnsi="Arial"/>
                <w:b/>
                <w:bCs/>
                <w:color w:val="FFFFFF"/>
                <w:sz w:val="18"/>
                <w:szCs w:val="18"/>
              </w:rPr>
              <w:t xml:space="preserve">Field</w:t>
            </w:r>
          </w:p>
        </w:tc>
        <w:tc>
          <w:tcPr>
            <w:tcW w:type="dxa" w:w="6560"/>
            <w:tcBorders>
              <w:top w:val="single" w:color="CCCCCC" w:sz="4"/>
              <w:left w:val="single" w:color="CCCCCC" w:sz="4"/>
              <w:bottom w:val="single" w:color="CCCCCC" w:sz="4"/>
              <w:right w:val="single" w:color="CCCCCC" w:sz="4"/>
            </w:tcBorders>
            <w:shd w:fill="1B365D" w:val="clear"/>
            <w:tcMar>
              <w:top w:type="dxa" w:w="70"/>
              <w:left w:type="dxa" w:w="90"/>
              <w:bottom w:type="dxa" w:w="70"/>
              <w:right w:type="dxa" w:w="90"/>
            </w:tcMar>
            <w:vAlign w:val="center"/>
          </w:tcPr>
          <w:p>
            <w:r>
              <w:rPr>
                <w:rFonts w:ascii="Arial" w:cs="Arial" w:eastAsia="Arial" w:hAnsi="Arial"/>
                <w:b/>
                <w:bCs/>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Project</w:t>
            </w:r>
          </w:p>
        </w:tc>
        <w:tc>
          <w:tcPr>
            <w:tcW w:type="dxa" w:w="65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Lumiere Restaurant Website</w:t>
            </w:r>
          </w:p>
        </w:tc>
      </w:tr>
      <w:tr>
        <w:tc>
          <w:tcPr>
            <w:tcW w:type="dxa" w:w="280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Repository</w:t>
            </w:r>
          </w:p>
        </w:tc>
        <w:tc>
          <w:tcPr>
            <w:tcW w:type="dxa" w:w="656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https://github.com/sayem4/software_project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GitHub account</w:t>
            </w:r>
          </w:p>
        </w:tc>
        <w:tc>
          <w:tcPr>
            <w:tcW w:type="dxa" w:w="65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sayem4</w:t>
            </w:r>
          </w:p>
        </w:tc>
      </w:tr>
      <w:tr>
        <w:tc>
          <w:tcPr>
            <w:tcW w:type="dxa" w:w="280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Report date</w:t>
            </w:r>
          </w:p>
        </w:tc>
        <w:tc>
          <w:tcPr>
            <w:tcW w:type="dxa" w:w="656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17 August 2026</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Release tag</w:t>
            </w:r>
          </w:p>
        </w:tc>
        <w:tc>
          <w:tcPr>
            <w:tcW w:type="dxa" w:w="65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v1.0.0  (commit 0d76397)</w:t>
            </w:r>
          </w:p>
        </w:tc>
      </w:tr>
      <w:tr>
        <w:tc>
          <w:tcPr>
            <w:tcW w:type="dxa" w:w="280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Current main</w:t>
            </w:r>
          </w:p>
        </w:tc>
        <w:tc>
          <w:tcPr>
            <w:tcW w:type="dxa" w:w="656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a528fb7  Merge origin/main before publishing assignment report</w:t>
            </w:r>
          </w:p>
        </w:tc>
      </w:tr>
    </w:tbl>
    <w:p>
      <w:pPr>
        <w:spacing w:after="120"/>
      </w:pPr>
    </w:p>
    <w:p>
      <w:pPr>
        <w:spacing w:after="160" w:before="0" w:line="276"/>
      </w:pPr>
      <w:r>
        <w:rPr>
          <w:rFonts w:ascii="Arial" w:cs="Arial" w:eastAsia="Arial" w:hAnsi="Arial"/>
          <w:b/>
          <w:bCs/>
          <w:color w:val="222222"/>
          <w:sz w:val="22"/>
          <w:szCs w:val="22"/>
        </w:rPr>
        <w:t xml:space="preserve">Repository link: </w:t>
      </w:r>
    </w:p>
    <w:p>
      <w:pPr>
        <w:spacing w:after="160"/>
      </w:pPr>
      <w:hyperlink w:history="1" r:id="rIdhkjczhpv4mkctn0qwjlzo">
        <w:r>
          <w:rPr>
            <w:rStyle w:val="Hyperlink"/>
            <w:rFonts w:ascii="Arial" w:cs="Arial" w:eastAsia="Arial" w:hAnsi="Arial"/>
            <w:sz w:val="22"/>
            <w:szCs w:val="22"/>
          </w:rPr>
          <w:t xml:space="preserve">https://github.com/sayem4/software_project</w:t>
        </w:r>
      </w:hyperlink>
    </w:p>
    <w:p>
      <w:pPr>
        <w:spacing w:after="160" w:before="0" w:line="276"/>
      </w:pPr>
      <w:r>
        <w:rPr>
          <w:rFonts w:ascii="Arial" w:cs="Arial" w:eastAsia="Arial" w:hAnsi="Arial"/>
          <w:b w:val="false"/>
          <w:bCs w:val="false"/>
          <w:i w:val="false"/>
          <w:iCs w:val="false"/>
          <w:color w:val="222222"/>
          <w:sz w:val="22"/>
          <w:szCs w:val="22"/>
        </w:rPr>
        <w:t xml:space="preserve">This report describes the Git workflow used on that repository. Every hash, branch, tag, and command listing below was taken from the live clone. A marker who opens the GitHub project and runs the required Git commands will see the same objects.</w:t>
      </w:r>
    </w:p>
    <w:p>
      <w:pPr>
        <w:pStyle w:val="Heading1"/>
        <w:pBdr>
          <w:bottom w:val="single" w:color="8A6D3B" w:sz="12" w:space="4"/>
        </w:pBdr>
        <w:spacing w:after="180" w:before="280"/>
      </w:pPr>
      <w:r>
        <w:rPr>
          <w:rFonts w:ascii="Arial" w:cs="Arial" w:eastAsia="Arial" w:hAnsi="Arial"/>
          <w:b/>
          <w:bCs/>
          <w:color w:val="1B365D"/>
          <w:sz w:val="28"/>
          <w:szCs w:val="28"/>
        </w:rPr>
        <w:t xml:space="preserve">1. Project overview</w:t>
      </w:r>
    </w:p>
    <w:p>
      <w:pPr>
        <w:spacing w:after="160" w:before="0" w:line="276"/>
      </w:pPr>
      <w:r>
        <w:rPr>
          <w:rFonts w:ascii="Arial" w:cs="Arial" w:eastAsia="Arial" w:hAnsi="Arial"/>
          <w:b w:val="false"/>
          <w:bCs w:val="false"/>
          <w:i w:val="false"/>
          <w:iCs w:val="false"/>
          <w:color w:val="222222"/>
          <w:sz w:val="22"/>
          <w:szCs w:val="22"/>
        </w:rPr>
        <w:t xml:space="preserve">Lumiere is a restaurant web application. It presents a brand homepage, a category menu, table reservations, guest testimonials, and an authenticated admin toolbar so staff can edit site content without opening the source files.</w:t>
      </w:r>
    </w:p>
    <w:p>
      <w:pPr>
        <w:spacing w:after="160" w:before="0" w:line="276"/>
      </w:pPr>
      <w:r>
        <w:rPr>
          <w:rFonts w:ascii="Arial" w:cs="Arial" w:eastAsia="Arial" w:hAnsi="Arial"/>
          <w:b w:val="false"/>
          <w:bCs w:val="false"/>
          <w:i w:val="false"/>
          <w:iCs w:val="false"/>
          <w:color w:val="222222"/>
          <w:sz w:val="22"/>
          <w:szCs w:val="22"/>
        </w:rPr>
        <w:t xml:space="preserve">The stack is React 18.3.1 and TypeScript for the interface, Vite 5.4.8 for the development server and production build, Tailwind CSS 3.4.1 with Lucide icons for layout, and Supabase (PostgreSQL plus Auth) for content and user accounts. ESLint and the TypeScript compiler are the quality checks.</w:t>
      </w:r>
    </w:p>
    <w:p>
      <w:pPr>
        <w:spacing w:after="160" w:before="0" w:line="276"/>
      </w:pPr>
      <w:r>
        <w:rPr>
          <w:rFonts w:ascii="Arial" w:cs="Arial" w:eastAsia="Arial" w:hAnsi="Arial"/>
          <w:b w:val="false"/>
          <w:bCs w:val="false"/>
          <w:i w:val="false"/>
          <w:iCs w:val="false"/>
          <w:color w:val="222222"/>
          <w:sz w:val="22"/>
          <w:szCs w:val="22"/>
        </w:rPr>
        <w:t xml:space="preserve">The entry point is src/main.tsx. Routing and context providers live in src/App.tsx. Pages sit in src/pages (HomePage, AuthPage, CategoryMenuPage, ReservationsPage, OrganizationPage). Shared UI is in src/components. Authentication state is in src/context/AuthContext.tsx. Data access is in custom hooks (useSiteData, useReservations, useGuestTestimonials). The Supabase client in src/lib/supabase.ts degrades to a stub when environment variables are missing, so the UI still renders for local work and for GitHub Pages.</w:t>
      </w:r>
    </w:p>
    <w:p>
      <w:pPr>
        <w:spacing w:after="160" w:before="0" w:line="276"/>
      </w:pPr>
      <w:r>
        <w:rPr>
          <w:rFonts w:ascii="Arial" w:cs="Arial" w:eastAsia="Arial" w:hAnsi="Arial"/>
          <w:b w:val="false"/>
          <w:bCs w:val="false"/>
          <w:i w:val="false"/>
          <w:iCs w:val="false"/>
          <w:color w:val="222222"/>
          <w:sz w:val="22"/>
          <w:szCs w:val="22"/>
        </w:rPr>
        <w:t xml:space="preserve">The first commit on the remote is fe8616e (Initial commit for GitHub Pages deployment). The Pages workflow was corrected in ce123e6. Feature work was then split onto three branches, merged back to main, a merge conflict was created and resolved in the README, and a release was tagged as v1.0.0 at 0d76397. Later Pages fixes landed in 67f4658 and 07fcdd6. Undo and recovery were practised on practice/undo-recovery (261005b, 8712897, 8300196) and merged in 1c9a84e. This report itself is commit b6815cb. Current main is a528fb7.</w:t>
      </w:r>
    </w:p>
    <w:p>
      <w:pPr>
        <w:pStyle w:val="Heading2"/>
        <w:spacing w:after="120" w:before="220"/>
      </w:pPr>
      <w:r>
        <w:rPr>
          <w:rFonts w:ascii="Arial" w:cs="Arial" w:eastAsia="Arial" w:hAnsi="Arial"/>
          <w:b/>
          <w:bCs/>
          <w:color w:val="8A6D3B"/>
          <w:sz w:val="24"/>
          <w:szCs w:val="24"/>
        </w:rPr>
        <w:t xml:space="preserve">Application UI</w:t>
      </w:r>
    </w:p>
    <w:p>
      <w:pPr>
        <w:spacing w:after="160" w:before="0" w:line="276"/>
      </w:pPr>
      <w:r>
        <w:rPr>
          <w:rFonts w:ascii="Arial" w:cs="Arial" w:eastAsia="Arial" w:hAnsi="Arial"/>
          <w:b w:val="false"/>
          <w:bCs w:val="false"/>
          <w:i w:val="false"/>
          <w:iCs w:val="false"/>
          <w:color w:val="222222"/>
          <w:sz w:val="22"/>
          <w:szCs w:val="22"/>
        </w:rPr>
        <w:t xml:space="preserve">The screenshots below were taken from the running application at http://127.0.0.1:4173/software_project/ (the same build published on GitHub Pages). They show the homepage hero, the seasonal menu, the sign-in screen, and the reservations section.</w:t>
      </w:r>
    </w:p>
    <w:p>
      <w:pPr>
        <w:spacing w:after="60" w:before="80"/>
      </w:pPr>
      <w:r>
        <w:rPr>
          <w:rFonts w:ascii="Arial" w:cs="Arial" w:eastAsia="Arial" w:hAnsi="Arial"/>
          <w:b/>
          <w:bCs/>
          <w:i/>
          <w:iCs/>
          <w:color w:val="4A4A4A"/>
          <w:sz w:val="20"/>
          <w:szCs w:val="20"/>
        </w:rPr>
        <w:t xml:space="preserve">Figure A. Homepage hero — Lumiere landing page</w:t>
      </w:r>
    </w:p>
    <w:p>
      <w:pPr>
        <w:spacing w:after="40"/>
        <w:jc w:val="center"/>
      </w:pPr>
      <w:r>
        <w:drawing>
          <wp:inline distT="0" distB="0" distL="0" distR="0">
            <wp:extent cx="5905500" cy="3695700"/>
            <wp:effectExtent t="0" r="0" b="0" l="0"/>
            <wp:docPr id="1" name="Figure A. Homepage hero — Lumiere landing page" descr="Lumiere homepage hero with tagline Where every plate tells a story, Reserve a Table and Explore the Menu buttons, and restaurant interior background." title="Figure A. Homepage hero — Lumiere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180" w:before="0" w:line="276"/>
        <w:jc w:val="center"/>
      </w:pPr>
      <w:r>
        <w:rPr>
          <w:rFonts w:ascii="Arial" w:cs="Arial" w:eastAsia="Arial" w:hAnsi="Arial"/>
          <w:b w:val="false"/>
          <w:bCs w:val="false"/>
          <w:i/>
          <w:iCs/>
          <w:color w:val="4A4A4A"/>
          <w:sz w:val="18"/>
          <w:szCs w:val="18"/>
        </w:rPr>
        <w:t xml:space="preserve">Captured from the live working tree of sayem4/software_project.</w:t>
      </w:r>
    </w:p>
    <w:p>
      <w:pPr>
        <w:spacing w:after="60" w:before="80"/>
      </w:pPr>
      <w:r>
        <w:rPr>
          <w:rFonts w:ascii="Arial" w:cs="Arial" w:eastAsia="Arial" w:hAnsi="Arial"/>
          <w:b/>
          <w:bCs/>
          <w:i/>
          <w:iCs/>
          <w:color w:val="4A4A4A"/>
          <w:sz w:val="20"/>
          <w:szCs w:val="20"/>
        </w:rPr>
        <w:t xml:space="preserve">Figure B. Menu page — seasonal selection and dishes</w:t>
      </w:r>
    </w:p>
    <w:p>
      <w:pPr>
        <w:spacing w:after="40"/>
        <w:jc w:val="center"/>
      </w:pPr>
      <w:r>
        <w:drawing>
          <wp:inline distT="0" distB="0" distL="0" distR="0">
            <wp:extent cx="5905500" cy="3695700"/>
            <wp:effectExtent t="0" r="0" b="0" l="0"/>
            <wp:docPr id="1" name="Figure B. Menu page — seasonal selection and dishes" descr="Menu page with Appetizers, First Course, Main Course, Desserts and Cellar categories plus dish cards and prices." title="Figure B. Menu page — seasonal selection and di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180" w:before="0" w:line="276"/>
        <w:jc w:val="center"/>
      </w:pPr>
      <w:r>
        <w:rPr>
          <w:rFonts w:ascii="Arial" w:cs="Arial" w:eastAsia="Arial" w:hAnsi="Arial"/>
          <w:b w:val="false"/>
          <w:bCs w:val="false"/>
          <w:i/>
          <w:iCs/>
          <w:color w:val="4A4A4A"/>
          <w:sz w:val="18"/>
          <w:szCs w:val="18"/>
        </w:rPr>
        <w:t xml:space="preserve">Captured from the live working tree of sayem4/software_project.</w:t>
      </w:r>
    </w:p>
    <w:p>
      <w:pPr>
        <w:spacing w:after="60" w:before="80"/>
      </w:pPr>
      <w:r>
        <w:rPr>
          <w:rFonts w:ascii="Arial" w:cs="Arial" w:eastAsia="Arial" w:hAnsi="Arial"/>
          <w:b/>
          <w:bCs/>
          <w:i/>
          <w:iCs/>
          <w:color w:val="4A4A4A"/>
          <w:sz w:val="20"/>
          <w:szCs w:val="20"/>
        </w:rPr>
        <w:t xml:space="preserve">Figure C. Sign-in page — authentication flow</w:t>
      </w:r>
    </w:p>
    <w:p>
      <w:pPr>
        <w:spacing w:after="40"/>
        <w:jc w:val="center"/>
      </w:pPr>
      <w:r>
        <w:drawing>
          <wp:inline distT="0" distB="0" distL="0" distR="0">
            <wp:extent cx="5905500" cy="3695700"/>
            <wp:effectExtent t="0" r="0" b="0" l="0"/>
            <wp:docPr id="1" name="Figure C. Sign-in page — authentication flow" descr="Sign in to Lumiere screen with email and password fields, Sign In and Sign Up tabs, and a restaurant interior photo." title="Figure C. Sign-in page — authent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180" w:before="0" w:line="276"/>
        <w:jc w:val="center"/>
      </w:pPr>
      <w:r>
        <w:rPr>
          <w:rFonts w:ascii="Arial" w:cs="Arial" w:eastAsia="Arial" w:hAnsi="Arial"/>
          <w:b w:val="false"/>
          <w:bCs w:val="false"/>
          <w:i/>
          <w:iCs/>
          <w:color w:val="4A4A4A"/>
          <w:sz w:val="18"/>
          <w:szCs w:val="18"/>
        </w:rPr>
        <w:t xml:space="preserve">Captured from the live working tree of sayem4/software_project.</w:t>
      </w:r>
    </w:p>
    <w:p>
      <w:pPr>
        <w:spacing w:after="60" w:before="80"/>
      </w:pPr>
      <w:r>
        <w:rPr>
          <w:rFonts w:ascii="Arial" w:cs="Arial" w:eastAsia="Arial" w:hAnsi="Arial"/>
          <w:b/>
          <w:bCs/>
          <w:i/>
          <w:iCs/>
          <w:color w:val="4A4A4A"/>
          <w:sz w:val="20"/>
          <w:szCs w:val="20"/>
        </w:rPr>
        <w:t xml:space="preserve">Figure D. Reservations section — book a table</w:t>
      </w:r>
    </w:p>
    <w:p>
      <w:pPr>
        <w:spacing w:after="40"/>
        <w:jc w:val="center"/>
      </w:pPr>
      <w:r>
        <w:drawing>
          <wp:inline distT="0" distB="0" distL="0" distR="0">
            <wp:extent cx="5905500" cy="3695700"/>
            <wp:effectExtent t="0" r="0" b="0" l="0"/>
            <wp:docPr id="1" name="Figure D. Reservations section — book a table" descr="Reservations banner Reserve your evening with a Book a Table button and Upcoming events below." title="Figure D. Reservations section — book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180" w:before="0" w:line="276"/>
        <w:jc w:val="center"/>
      </w:pPr>
      <w:r>
        <w:rPr>
          <w:rFonts w:ascii="Arial" w:cs="Arial" w:eastAsia="Arial" w:hAnsi="Arial"/>
          <w:b w:val="false"/>
          <w:bCs w:val="false"/>
          <w:i/>
          <w:iCs/>
          <w:color w:val="4A4A4A"/>
          <w:sz w:val="18"/>
          <w:szCs w:val="18"/>
        </w:rPr>
        <w:t xml:space="preserve">Captured from the live working tree of sayem4/software_project.</w:t>
      </w:r>
    </w:p>
    <w:p>
      <w:pPr>
        <w:spacing w:after="160" w:before="0" w:line="276"/>
      </w:pPr>
      <w:r>
        <w:rPr>
          <w:rFonts w:ascii="Arial" w:cs="Arial" w:eastAsia="Arial" w:hAnsi="Arial"/>
          <w:b w:val="false"/>
          <w:bCs w:val="false"/>
          <w:i w:val="false"/>
          <w:iCs w:val="false"/>
          <w:color w:val="222222"/>
          <w:sz w:val="22"/>
          <w:szCs w:val="22"/>
        </w:rPr>
        <w:t xml:space="preserve">Live site: https://sayem4.github.io/software_project/</w:t>
      </w:r>
    </w:p>
    <w:p>
      <w:pPr>
        <w:pStyle w:val="Heading1"/>
        <w:pBdr>
          <w:bottom w:val="single" w:color="8A6D3B" w:sz="12" w:space="4"/>
        </w:pBdr>
        <w:spacing w:after="180" w:before="280"/>
      </w:pPr>
      <w:r>
        <w:rPr>
          <w:rFonts w:ascii="Arial" w:cs="Arial" w:eastAsia="Arial" w:hAnsi="Arial"/>
          <w:b/>
          <w:bCs/>
          <w:color w:val="1B365D"/>
          <w:sz w:val="28"/>
          <w:szCs w:val="28"/>
        </w:rPr>
        <w:t xml:space="preserve">2. Your workflow (how commits and branches were used)</w:t>
      </w:r>
    </w:p>
    <w:p>
      <w:pPr>
        <w:spacing w:after="160" w:before="0" w:line="276"/>
      </w:pPr>
      <w:r>
        <w:rPr>
          <w:rFonts w:ascii="Arial" w:cs="Arial" w:eastAsia="Arial" w:hAnsi="Arial"/>
          <w:b w:val="false"/>
          <w:bCs w:val="false"/>
          <w:i w:val="false"/>
          <w:iCs w:val="false"/>
          <w:color w:val="222222"/>
          <w:sz w:val="22"/>
          <w:szCs w:val="22"/>
        </w:rPr>
        <w:t xml:space="preserve">main is the integration branch. New work was not piled onto main as a single linear dump. The project followed a small feature-branch workflow:</w:t>
      </w:r>
    </w:p>
    <w:p>
      <w:pPr>
        <w:pStyle w:val="ListParagraph"/>
        <w:numPr>
          <w:ilvl w:val="0"/>
          <w:numId w:val="2"/>
        </w:numPr>
        <w:spacing w:after="80" w:line="276"/>
      </w:pPr>
      <w:r>
        <w:rPr>
          <w:rFonts w:ascii="Arial" w:cs="Arial" w:eastAsia="Arial" w:hAnsi="Arial"/>
          <w:color w:val="222222"/>
          <w:sz w:val="22"/>
          <w:szCs w:val="22"/>
        </w:rPr>
        <w:t xml:space="preserve">Keep main deployable on GitHub Pages.</w:t>
      </w:r>
    </w:p>
    <w:p>
      <w:pPr>
        <w:pStyle w:val="ListParagraph"/>
        <w:numPr>
          <w:ilvl w:val="0"/>
          <w:numId w:val="2"/>
        </w:numPr>
        <w:spacing w:after="80" w:line="276"/>
      </w:pPr>
      <w:r>
        <w:rPr>
          <w:rFonts w:ascii="Arial" w:cs="Arial" w:eastAsia="Arial" w:hAnsi="Arial"/>
          <w:color w:val="222222"/>
          <w:sz w:val="22"/>
          <w:szCs w:val="22"/>
        </w:rPr>
        <w:t xml:space="preserve">Create a named branch for one concern.</w:t>
      </w:r>
    </w:p>
    <w:p>
      <w:pPr>
        <w:pStyle w:val="ListParagraph"/>
        <w:numPr>
          <w:ilvl w:val="0"/>
          <w:numId w:val="2"/>
        </w:numPr>
        <w:spacing w:after="80" w:line="276"/>
      </w:pPr>
      <w:r>
        <w:rPr>
          <w:rFonts w:ascii="Arial" w:cs="Arial" w:eastAsia="Arial" w:hAnsi="Arial"/>
          <w:color w:val="222222"/>
          <w:sz w:val="22"/>
          <w:szCs w:val="22"/>
        </w:rPr>
        <w:t xml:space="preserve">Make a focused commit on that branch.</w:t>
      </w:r>
    </w:p>
    <w:p>
      <w:pPr>
        <w:pStyle w:val="ListParagraph"/>
        <w:numPr>
          <w:ilvl w:val="0"/>
          <w:numId w:val="2"/>
        </w:numPr>
        <w:spacing w:after="80" w:line="276"/>
      </w:pPr>
      <w:r>
        <w:rPr>
          <w:rFonts w:ascii="Arial" w:cs="Arial" w:eastAsia="Arial" w:hAnsi="Arial"/>
          <w:color w:val="222222"/>
          <w:sz w:val="22"/>
          <w:szCs w:val="22"/>
        </w:rPr>
        <w:t xml:space="preserve">Merge the branch back into main with an explicit merge commit so the graph stays readable.</w:t>
      </w:r>
    </w:p>
    <w:p>
      <w:pPr>
        <w:pStyle w:val="ListParagraph"/>
        <w:numPr>
          <w:ilvl w:val="0"/>
          <w:numId w:val="2"/>
        </w:numPr>
        <w:spacing w:after="80" w:line="276"/>
      </w:pPr>
      <w:r>
        <w:rPr>
          <w:rFonts w:ascii="Arial" w:cs="Arial" w:eastAsia="Arial" w:hAnsi="Arial"/>
          <w:color w:val="222222"/>
          <w:sz w:val="22"/>
          <w:szCs w:val="22"/>
        </w:rPr>
        <w:t xml:space="preserve">Record conflicts, releases, and recovery as their own commits rather than rewriting history.</w:t>
      </w:r>
    </w:p>
    <w:p>
      <w:pPr>
        <w:spacing w:after="160" w:before="0" w:line="276"/>
      </w:pPr>
      <w:r>
        <w:rPr>
          <w:rFonts w:ascii="Arial" w:cs="Arial" w:eastAsia="Arial" w:hAnsi="Arial"/>
          <w:b w:val="false"/>
          <w:bCs w:val="false"/>
          <w:i w:val="false"/>
          <w:iCs w:val="false"/>
          <w:color w:val="222222"/>
          <w:sz w:val="22"/>
          <w:szCs w:val="22"/>
        </w:rPr>
        <w:t xml:space="preserve">That pattern is visible in the graph. After d39aed6 (new branches uploaded), three remote feature branches exist: origin/feature/homepage-ui, origin/feature/auth-flow, and origin/feature/local-hosting. Each was merged so the join points remain first-class objects.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B365D" w:val="clear"/>
            <w:tcMar>
              <w:top w:type="dxa" w:w="70"/>
              <w:left w:type="dxa" w:w="90"/>
              <w:bottom w:type="dxa" w:w="70"/>
              <w:right w:type="dxa" w:w="90"/>
            </w:tcMar>
            <w:vAlign w:val="center"/>
          </w:tcPr>
          <w:p>
            <w:r>
              <w:rPr>
                <w:rFonts w:ascii="Arial" w:cs="Arial" w:eastAsia="Arial" w:hAnsi="Arial"/>
                <w:b/>
                <w:bCs/>
                <w:color w:val="FFFFFF"/>
                <w:sz w:val="18"/>
                <w:szCs w:val="18"/>
              </w:rPr>
              <w:t xml:space="preserve">Merge commit</w:t>
            </w:r>
          </w:p>
        </w:tc>
        <w:tc>
          <w:tcPr>
            <w:tcW w:type="dxa" w:w="6560"/>
            <w:tcBorders>
              <w:top w:val="single" w:color="CCCCCC" w:sz="4"/>
              <w:left w:val="single" w:color="CCCCCC" w:sz="4"/>
              <w:bottom w:val="single" w:color="CCCCCC" w:sz="4"/>
              <w:right w:val="single" w:color="CCCCCC" w:sz="4"/>
            </w:tcBorders>
            <w:shd w:fill="1B365D" w:val="clear"/>
            <w:tcMar>
              <w:top w:type="dxa" w:w="70"/>
              <w:left w:type="dxa" w:w="90"/>
              <w:bottom w:type="dxa" w:w="70"/>
              <w:right w:type="dxa" w:w="90"/>
            </w:tcMar>
            <w:vAlign w:val="center"/>
          </w:tcPr>
          <w:p>
            <w:r>
              <w:rPr>
                <w:rFonts w:ascii="Arial" w:cs="Arial" w:eastAsia="Arial" w:hAnsi="Arial"/>
                <w:b/>
                <w:bCs/>
                <w:color w:val="FFFFFF"/>
                <w:sz w:val="18"/>
                <w:szCs w:val="18"/>
              </w:rPr>
              <w:t xml:space="preserve">What it joined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d102f7b</w:t>
            </w:r>
          </w:p>
        </w:tc>
        <w:tc>
          <w:tcPr>
            <w:tcW w:type="dxa" w:w="65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feature/homepage-ui  into  main</w:t>
            </w:r>
          </w:p>
        </w:tc>
      </w:tr>
      <w:tr>
        <w:tc>
          <w:tcPr>
            <w:tcW w:type="dxa" w:w="280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3b228e5</w:t>
            </w:r>
          </w:p>
        </w:tc>
        <w:tc>
          <w:tcPr>
            <w:tcW w:type="dxa" w:w="656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feature/auth-flow  into  main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946de78</w:t>
            </w:r>
          </w:p>
        </w:tc>
        <w:tc>
          <w:tcPr>
            <w:tcW w:type="dxa" w:w="65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feature/local-hosting  into  main</w:t>
            </w:r>
          </w:p>
        </w:tc>
      </w:tr>
    </w:tbl>
    <w:p>
      <w:pPr>
        <w:spacing w:after="120"/>
      </w:pPr>
    </w:p>
    <w:p>
      <w:pPr>
        <w:spacing w:after="160" w:before="0" w:line="276"/>
      </w:pPr>
      <w:r>
        <w:rPr>
          <w:rFonts w:ascii="Arial" w:cs="Arial" w:eastAsia="Arial" w:hAnsi="Arial"/>
          <w:b w:val="false"/>
          <w:bCs w:val="false"/>
          <w:i w:val="false"/>
          <w:iCs w:val="false"/>
          <w:color w:val="222222"/>
          <w:sz w:val="22"/>
          <w:szCs w:val="22"/>
        </w:rPr>
        <w:t xml:space="preserve">Documentation on main was updated in c40245f (README) and 8f7afbb (.gitignore and CHANGELOG.md) so the project explained itself after the branches landed.</w:t>
      </w:r>
    </w:p>
    <w:p>
      <w:pPr>
        <w:spacing w:after="160" w:before="0" w:line="276"/>
      </w:pPr>
      <w:r>
        <w:rPr>
          <w:rFonts w:ascii="Arial" w:cs="Arial" w:eastAsia="Arial" w:hAnsi="Arial"/>
          <w:b w:val="false"/>
          <w:bCs w:val="false"/>
          <w:i w:val="false"/>
          <w:iCs w:val="false"/>
          <w:color w:val="222222"/>
          <w:sz w:val="22"/>
          <w:szCs w:val="22"/>
        </w:rPr>
        <w:t xml:space="preserve">A later pair of parallel edits to the same README section produced a content conflict. Those commits are a388209 on main and 546fed8 on feature/conflict-demo. The resolution is merge commit 0c4d1bf. The write-up of that incident is f06fa27.</w:t>
      </w:r>
    </w:p>
    <w:p>
      <w:pPr>
        <w:spacing w:after="160" w:before="0" w:line="276"/>
      </w:pPr>
      <w:r>
        <w:rPr>
          <w:rFonts w:ascii="Arial" w:cs="Arial" w:eastAsia="Arial" w:hAnsi="Arial"/>
          <w:b w:val="false"/>
          <w:bCs w:val="false"/>
          <w:i w:val="false"/>
          <w:iCs w:val="false"/>
          <w:color w:val="222222"/>
          <w:sz w:val="22"/>
          <w:szCs w:val="22"/>
        </w:rPr>
        <w:t xml:space="preserve">Release discipline is a lightweight tag, not a rewrite. 0d76397 is chore(release): 1.0.0 and is pointed to by tag v1.0.0. After the tag, hosting fixes and a recovery exercise continued on main. Recovery used a dedicated branch so main was only updated by a merge (1c9a84e), not by a hard reset.</w:t>
      </w:r>
    </w:p>
    <w:p>
      <w:pPr>
        <w:spacing w:after="160" w:before="0" w:line="276"/>
      </w:pPr>
      <w:r>
        <w:rPr>
          <w:rFonts w:ascii="Arial" w:cs="Arial" w:eastAsia="Arial" w:hAnsi="Arial"/>
          <w:b w:val="false"/>
          <w:bCs w:val="false"/>
          <w:i w:val="false"/>
          <w:iCs w:val="false"/>
          <w:color w:val="222222"/>
          <w:sz w:val="22"/>
          <w:szCs w:val="22"/>
        </w:rPr>
        <w:t xml:space="preserve">Commit messages are short and say why the snapshot exists: Merge feature/auth-flow into main, Resolve merge conflict in README, Revert ..., chore(release): 1.0.0. That makes git log --oneline --graph --decorate --all usable as a narrative.</w:t>
      </w:r>
    </w:p>
    <w:p>
      <w:pPr>
        <w:pStyle w:val="Heading1"/>
        <w:pBdr>
          <w:bottom w:val="single" w:color="8A6D3B" w:sz="12" w:space="4"/>
        </w:pBdr>
        <w:spacing w:after="180" w:before="280"/>
      </w:pPr>
      <w:r>
        <w:rPr>
          <w:rFonts w:ascii="Arial" w:cs="Arial" w:eastAsia="Arial" w:hAnsi="Arial"/>
          <w:b/>
          <w:bCs/>
          <w:color w:val="1B365D"/>
          <w:sz w:val="28"/>
          <w:szCs w:val="28"/>
        </w:rPr>
        <w:t xml:space="preserve">3. Summary of the 3 feature branches</w:t>
      </w:r>
    </w:p>
    <w:p>
      <w:pPr>
        <w:pStyle w:val="Heading2"/>
        <w:spacing w:after="120" w:before="220"/>
      </w:pPr>
      <w:r>
        <w:rPr>
          <w:rFonts w:ascii="Arial" w:cs="Arial" w:eastAsia="Arial" w:hAnsi="Arial"/>
          <w:b/>
          <w:bCs/>
          <w:color w:val="8A6D3B"/>
          <w:sz w:val="24"/>
          <w:szCs w:val="24"/>
        </w:rPr>
        <w:t xml:space="preserve">3.1  feature/homepage-ui</w:t>
      </w:r>
    </w:p>
    <w:p>
      <w:pPr>
        <w:spacing w:after="160" w:before="0" w:line="276"/>
      </w:pPr>
      <w:r>
        <w:rPr>
          <w:rFonts w:ascii="Arial" w:cs="Arial" w:eastAsia="Arial" w:hAnsi="Arial"/>
          <w:b/>
          <w:bCs/>
          <w:color w:val="222222"/>
          <w:sz w:val="22"/>
          <w:szCs w:val="22"/>
        </w:rPr>
        <w:t xml:space="preserve">Goal. </w:t>
      </w:r>
      <w:r>
        <w:rPr>
          <w:rFonts w:ascii="Arial" w:cs="Arial" w:eastAsia="Arial" w:hAnsi="Arial"/>
          <w:color w:val="222222"/>
          <w:sz w:val="22"/>
          <w:szCs w:val="22"/>
        </w:rPr>
        <w:t xml:space="preserve">Isolate homepage and chrome work (hero, menu browsing, gallery, testimonials, contact, navbar and footer) from auth and hosting changes.</w:t>
      </w:r>
    </w:p>
    <w:p>
      <w:pPr>
        <w:spacing w:after="160" w:before="0" w:line="276"/>
      </w:pPr>
      <w:r>
        <w:rPr>
          <w:rFonts w:ascii="Arial" w:cs="Arial" w:eastAsia="Arial" w:hAnsi="Arial"/>
          <w:b/>
          <w:bCs/>
          <w:color w:val="222222"/>
          <w:sz w:val="22"/>
          <w:szCs w:val="22"/>
        </w:rPr>
        <w:t xml:space="preserve">Key commits. </w:t>
      </w:r>
      <w:r>
        <w:rPr>
          <w:rFonts w:ascii="Arial" w:cs="Arial" w:eastAsia="Arial" w:hAnsi="Arial"/>
          <w:color w:val="222222"/>
          <w:sz w:val="22"/>
          <w:szCs w:val="22"/>
        </w:rPr>
        <w:t xml:space="preserve">d39aed6 uploaded the branch material. d4e0860 added a README note: This branch focuses on homepage UI improvements. d102f7b merged the branch into main.</w:t>
      </w:r>
    </w:p>
    <w:p>
      <w:pPr>
        <w:spacing w:after="160" w:before="0" w:line="276"/>
      </w:pPr>
      <w:r>
        <w:rPr>
          <w:rFonts w:ascii="Arial" w:cs="Arial" w:eastAsia="Arial" w:hAnsi="Arial"/>
          <w:b w:val="false"/>
          <w:bCs w:val="false"/>
          <w:i w:val="false"/>
          <w:iCs w:val="false"/>
          <w:color w:val="222222"/>
          <w:sz w:val="22"/>
          <w:szCs w:val="22"/>
        </w:rPr>
        <w:t xml:space="preserve">In the product, src/pages/HomePage.tsx is the landing page. It composes Hero, About, MenuSection, a reservation call-to-action, EventsSection, GallerySection, TestimonialsSection, and ContactSection. src/components/Navbar.tsx and src/components/Footer.tsx wrap the shell. Keeping this work on its own branch meant UI copy and layout could move without colliding with auth or the Supabase stub.</w:t>
      </w:r>
    </w:p>
    <w:p>
      <w:pPr>
        <w:spacing w:after="160" w:before="0" w:line="276"/>
      </w:pPr>
      <w:r>
        <w:rPr>
          <w:rFonts w:ascii="Arial" w:cs="Arial" w:eastAsia="Arial" w:hAnsi="Arial"/>
          <w:b/>
          <w:bCs/>
          <w:color w:val="222222"/>
          <w:sz w:val="22"/>
          <w:szCs w:val="22"/>
        </w:rPr>
        <w:t xml:space="preserve">Merge. </w:t>
      </w:r>
      <w:r>
        <w:rPr>
          <w:rFonts w:ascii="Arial" w:cs="Arial" w:eastAsia="Arial" w:hAnsi="Arial"/>
          <w:color w:val="222222"/>
          <w:sz w:val="22"/>
          <w:szCs w:val="22"/>
        </w:rPr>
        <w:t xml:space="preserve">d102f7b. The branch tip is still visible as origin/feature/homepage-ui at d4e0860, which is what a marker sees in git branch -a.</w:t>
      </w:r>
    </w:p>
    <w:p>
      <w:pPr>
        <w:pStyle w:val="Heading2"/>
        <w:spacing w:after="120" w:before="220"/>
      </w:pPr>
      <w:r>
        <w:rPr>
          <w:rFonts w:ascii="Arial" w:cs="Arial" w:eastAsia="Arial" w:hAnsi="Arial"/>
          <w:b/>
          <w:bCs/>
          <w:color w:val="8A6D3B"/>
          <w:sz w:val="24"/>
          <w:szCs w:val="24"/>
        </w:rPr>
        <w:t xml:space="preserve">3.2  feature/auth-flow</w:t>
      </w:r>
    </w:p>
    <w:p>
      <w:pPr>
        <w:spacing w:after="160" w:before="0" w:line="276"/>
      </w:pPr>
      <w:r>
        <w:rPr>
          <w:rFonts w:ascii="Arial" w:cs="Arial" w:eastAsia="Arial" w:hAnsi="Arial"/>
          <w:b/>
          <w:bCs/>
          <w:color w:val="222222"/>
          <w:sz w:val="22"/>
          <w:szCs w:val="22"/>
        </w:rPr>
        <w:t xml:space="preserve">Goal. </w:t>
      </w:r>
      <w:r>
        <w:rPr>
          <w:rFonts w:ascii="Arial" w:cs="Arial" w:eastAsia="Arial" w:hAnsi="Arial"/>
          <w:color w:val="222222"/>
          <w:sz w:val="22"/>
          <w:szCs w:val="22"/>
        </w:rPr>
        <w:t xml:space="preserve">Isolate sign-up, sign-in, password reset, session handling, and role-based access (admin, staff, guest).</w:t>
      </w:r>
    </w:p>
    <w:p>
      <w:pPr>
        <w:spacing w:after="160" w:before="0" w:line="276"/>
      </w:pPr>
      <w:r>
        <w:rPr>
          <w:rFonts w:ascii="Arial" w:cs="Arial" w:eastAsia="Arial" w:hAnsi="Arial"/>
          <w:b/>
          <w:bCs/>
          <w:color w:val="222222"/>
          <w:sz w:val="22"/>
          <w:szCs w:val="22"/>
        </w:rPr>
        <w:t xml:space="preserve">Key commits. </w:t>
      </w:r>
      <w:r>
        <w:rPr>
          <w:rFonts w:ascii="Arial" w:cs="Arial" w:eastAsia="Arial" w:hAnsi="Arial"/>
          <w:color w:val="222222"/>
          <w:sz w:val="22"/>
          <w:szCs w:val="22"/>
        </w:rPr>
        <w:t xml:space="preserve">727f70c added a README note: This branch focuses on authentication flow improvements. 3b228e5 merged the branch into main.</w:t>
      </w:r>
    </w:p>
    <w:p>
      <w:pPr>
        <w:spacing w:after="160" w:before="0" w:line="276"/>
      </w:pPr>
      <w:r>
        <w:rPr>
          <w:rFonts w:ascii="Arial" w:cs="Arial" w:eastAsia="Arial" w:hAnsi="Arial"/>
          <w:b w:val="false"/>
          <w:bCs w:val="false"/>
          <w:i w:val="false"/>
          <w:iCs w:val="false"/>
          <w:color w:val="222222"/>
          <w:sz w:val="22"/>
          <w:szCs w:val="22"/>
        </w:rPr>
        <w:t xml:space="preserve">src/context/AuthContext.tsx exposes signUp, signIn, resetPassword, signOut, and roleFromUser. src/pages/AuthPage.tsx is the form surface. src/components/AdminToolbar.tsx only appears when the signed-in role is allowed to edit. Auth was branched separately because those files change for different reasons than the homepage.</w:t>
      </w:r>
    </w:p>
    <w:p>
      <w:pPr>
        <w:spacing w:after="160" w:before="0" w:line="276"/>
      </w:pPr>
      <w:r>
        <w:rPr>
          <w:rFonts w:ascii="Arial" w:cs="Arial" w:eastAsia="Arial" w:hAnsi="Arial"/>
          <w:b/>
          <w:bCs/>
          <w:color w:val="222222"/>
          <w:sz w:val="22"/>
          <w:szCs w:val="22"/>
        </w:rPr>
        <w:t xml:space="preserve">Merge. </w:t>
      </w:r>
      <w:r>
        <w:rPr>
          <w:rFonts w:ascii="Arial" w:cs="Arial" w:eastAsia="Arial" w:hAnsi="Arial"/>
          <w:color w:val="222222"/>
          <w:sz w:val="22"/>
          <w:szCs w:val="22"/>
        </w:rPr>
        <w:t xml:space="preserve">3b228e5. origin/feature/auth-flow still points at 727f70c.</w:t>
      </w:r>
    </w:p>
    <w:p>
      <w:pPr>
        <w:pStyle w:val="Heading2"/>
        <w:spacing w:after="120" w:before="220"/>
      </w:pPr>
      <w:r>
        <w:rPr>
          <w:rFonts w:ascii="Arial" w:cs="Arial" w:eastAsia="Arial" w:hAnsi="Arial"/>
          <w:b/>
          <w:bCs/>
          <w:color w:val="8A6D3B"/>
          <w:sz w:val="24"/>
          <w:szCs w:val="24"/>
        </w:rPr>
        <w:t xml:space="preserve">3.3  feature/local-hosting</w:t>
      </w:r>
    </w:p>
    <w:p>
      <w:pPr>
        <w:spacing w:after="160" w:before="0" w:line="276"/>
      </w:pPr>
      <w:r>
        <w:rPr>
          <w:rFonts w:ascii="Arial" w:cs="Arial" w:eastAsia="Arial" w:hAnsi="Arial"/>
          <w:b/>
          <w:bCs/>
          <w:color w:val="222222"/>
          <w:sz w:val="22"/>
          <w:szCs w:val="22"/>
        </w:rPr>
        <w:t xml:space="preserve">Goal. </w:t>
      </w:r>
      <w:r>
        <w:rPr>
          <w:rFonts w:ascii="Arial" w:cs="Arial" w:eastAsia="Arial" w:hAnsi="Arial"/>
          <w:color w:val="222222"/>
          <w:sz w:val="22"/>
          <w:szCs w:val="22"/>
        </w:rPr>
        <w:t xml:space="preserve">Make local development and static hosting reliable when Supabase credentials are absent, and keep Vite / GitHub Pages configuration in one place.</w:t>
      </w:r>
    </w:p>
    <w:p>
      <w:pPr>
        <w:spacing w:after="160" w:before="0" w:line="276"/>
      </w:pPr>
      <w:r>
        <w:rPr>
          <w:rFonts w:ascii="Arial" w:cs="Arial" w:eastAsia="Arial" w:hAnsi="Arial"/>
          <w:b/>
          <w:bCs/>
          <w:color w:val="222222"/>
          <w:sz w:val="22"/>
          <w:szCs w:val="22"/>
        </w:rPr>
        <w:t xml:space="preserve">Key commits. </w:t>
      </w:r>
      <w:r>
        <w:rPr>
          <w:rFonts w:ascii="Arial" w:cs="Arial" w:eastAsia="Arial" w:hAnsi="Arial"/>
          <w:color w:val="222222"/>
          <w:sz w:val="22"/>
          <w:szCs w:val="22"/>
        </w:rPr>
        <w:t xml:space="preserve">a46126a added a README note: This branch focuses on local hosting improvements. 946de78 merged the branch into main.</w:t>
      </w:r>
    </w:p>
    <w:p>
      <w:pPr>
        <w:spacing w:after="160" w:before="0" w:line="276"/>
      </w:pPr>
      <w:r>
        <w:rPr>
          <w:rFonts w:ascii="Arial" w:cs="Arial" w:eastAsia="Arial" w:hAnsi="Arial"/>
          <w:b w:val="false"/>
          <w:bCs w:val="false"/>
          <w:i w:val="false"/>
          <w:iCs w:val="false"/>
          <w:color w:val="222222"/>
          <w:sz w:val="22"/>
          <w:szCs w:val="22"/>
        </w:rPr>
        <w:t xml:space="preserve">src/lib/supabase.ts builds a real client only when VITE_SUPABASE_URL and VITE_SUPABASE_ANON_KEY are set. Otherwise it returns a stub that answers from(), auth.getSession(), and storage calls with empty data instead of throwing. That is why later commits such as 4d5c673 (Critical fix: Allow app to render without Supabase data) and 67f4658 / 07fcdd6 (GitHub Pages black-screen fixes) could ship a usable Pages site. vite.config.ts and .env.example belong to the same concern.</w:t>
      </w:r>
    </w:p>
    <w:p>
      <w:pPr>
        <w:spacing w:after="160" w:before="0" w:line="276"/>
      </w:pPr>
      <w:r>
        <w:rPr>
          <w:rFonts w:ascii="Arial" w:cs="Arial" w:eastAsia="Arial" w:hAnsi="Arial"/>
          <w:b/>
          <w:bCs/>
          <w:color w:val="222222"/>
          <w:sz w:val="22"/>
          <w:szCs w:val="22"/>
        </w:rPr>
        <w:t xml:space="preserve">Merge. </w:t>
      </w:r>
      <w:r>
        <w:rPr>
          <w:rFonts w:ascii="Arial" w:cs="Arial" w:eastAsia="Arial" w:hAnsi="Arial"/>
          <w:color w:val="222222"/>
          <w:sz w:val="22"/>
          <w:szCs w:val="22"/>
        </w:rPr>
        <w:t xml:space="preserve">946de78. origin/feature/local-hosting remains at a46126a.</w:t>
      </w:r>
    </w:p>
    <w:p>
      <w:pPr>
        <w:spacing w:after="160" w:before="0" w:line="276"/>
      </w:pPr>
      <w:r>
        <w:rPr>
          <w:rFonts w:ascii="Arial" w:cs="Arial" w:eastAsia="Arial" w:hAnsi="Arial"/>
          <w:b w:val="false"/>
          <w:bCs w:val="false"/>
          <w:i w:val="false"/>
          <w:iCs w:val="false"/>
          <w:color w:val="222222"/>
          <w:sz w:val="22"/>
          <w:szCs w:val="22"/>
        </w:rPr>
        <w:t xml:space="preserve">Together the three merges (d102f7b, 3b228e5, 946de78) are the spine of the assignment graph: three named concerns, three surviving remote branches, three merge commits on main.</w:t>
      </w:r>
    </w:p>
    <w:p>
      <w:pPr>
        <w:pStyle w:val="Heading1"/>
        <w:pBdr>
          <w:bottom w:val="single" w:color="8A6D3B" w:sz="12" w:space="4"/>
        </w:pBdr>
        <w:spacing w:after="180" w:before="280"/>
      </w:pPr>
      <w:r>
        <w:rPr>
          <w:rFonts w:ascii="Arial" w:cs="Arial" w:eastAsia="Arial" w:hAnsi="Arial"/>
          <w:b/>
          <w:bCs/>
          <w:color w:val="1B365D"/>
          <w:sz w:val="28"/>
          <w:szCs w:val="28"/>
        </w:rPr>
        <w:t xml:space="preserve">4. Merge conflict (what happened and how it was fixed)</w:t>
      </w:r>
    </w:p>
    <w:p>
      <w:pPr>
        <w:spacing w:after="160" w:before="0" w:line="276"/>
      </w:pPr>
      <w:r>
        <w:rPr>
          <w:rFonts w:ascii="Arial" w:cs="Arial" w:eastAsia="Arial" w:hAnsi="Arial"/>
          <w:b w:val="false"/>
          <w:bCs w:val="false"/>
          <w:i w:val="false"/>
          <w:iCs w:val="false"/>
          <w:color w:val="222222"/>
          <w:sz w:val="22"/>
          <w:szCs w:val="22"/>
        </w:rPr>
        <w:t xml:space="preserve">After the feature branches were merged, the README Tech Stack section was edited in two places at once.</w:t>
      </w:r>
    </w:p>
    <w:p>
      <w:pPr>
        <w:spacing w:after="160" w:before="0" w:line="276"/>
      </w:pPr>
      <w:r>
        <w:rPr>
          <w:rFonts w:ascii="Arial" w:cs="Arial" w:eastAsia="Arial" w:hAnsi="Arial"/>
          <w:b/>
          <w:bCs/>
          <w:color w:val="222222"/>
          <w:sz w:val="22"/>
          <w:szCs w:val="22"/>
        </w:rPr>
        <w:t xml:space="preserve">On main, commit a388209 </w:t>
      </w:r>
      <w:r>
        <w:rPr>
          <w:rFonts w:ascii="Arial" w:cs="Arial" w:eastAsia="Arial" w:hAnsi="Arial"/>
          <w:color w:val="222222"/>
          <w:sz w:val="22"/>
          <w:szCs w:val="22"/>
        </w:rPr>
        <w:t xml:space="preserve">(Add detailed Tech Stack descriptions and Jest testing) turned the section into a flat list with short explanations: React for component UI, TypeScript for type safety, Vite, Tailwind, Supabase, ESLint, and Jest.</w:t>
      </w:r>
    </w:p>
    <w:p>
      <w:pPr>
        <w:spacing w:after="160" w:before="0" w:line="276"/>
      </w:pPr>
      <w:r>
        <w:rPr>
          <w:rFonts w:ascii="Arial" w:cs="Arial" w:eastAsia="Arial" w:hAnsi="Arial"/>
          <w:b/>
          <w:bCs/>
          <w:color w:val="222222"/>
          <w:sz w:val="22"/>
          <w:szCs w:val="22"/>
        </w:rPr>
        <w:t xml:space="preserve">On feature/conflict-demo, commit 546fed8 </w:t>
      </w:r>
      <w:r>
        <w:rPr>
          <w:rFonts w:ascii="Arial" w:cs="Arial" w:eastAsia="Arial" w:hAnsi="Arial"/>
          <w:color w:val="222222"/>
          <w:sz w:val="22"/>
          <w:szCs w:val="22"/>
        </w:rPr>
        <w:t xml:space="preserve">(Update Tech Stack section with detailed versions) rewrote the same section as grouped headings (Frontend / Backend / Development Tools) with exact versions (React 18.3.1, Vite 5.4.8, Tailwind 3.4.1).</w:t>
      </w:r>
    </w:p>
    <w:p>
      <w:pPr>
        <w:spacing w:after="160" w:before="0" w:line="276"/>
      </w:pPr>
      <w:r>
        <w:rPr>
          <w:rFonts w:ascii="Arial" w:cs="Arial" w:eastAsia="Arial" w:hAnsi="Arial"/>
          <w:b w:val="false"/>
          <w:bCs w:val="false"/>
          <w:i w:val="false"/>
          <w:iCs w:val="false"/>
          <w:color w:val="222222"/>
          <w:sz w:val="22"/>
          <w:szCs w:val="22"/>
        </w:rPr>
        <w:t xml:space="preserve">Both sides changed the same lines of README.md. Git could not auto-merge:</w:t>
      </w:r>
    </w:p>
    <w:p>
      <w:pPr>
        <w:shd w:fill="1E1E1E" w:val="clear"/>
        <w:spacing w:after="0" w:before="80" w:line="230"/>
      </w:pPr>
      <w:r>
        <w:rPr>
          <w:rFonts w:ascii="Consolas" w:cs="Consolas" w:eastAsia="Consolas" w:hAnsi="Consolas"/>
          <w:color w:val="E6EDF3"/>
          <w:sz w:val="15"/>
          <w:szCs w:val="15"/>
        </w:rPr>
        <w:t xml:space="preserve">git merge feature/conflict-demo</w:t>
      </w:r>
    </w:p>
    <w:p>
      <w:pPr>
        <w:shd w:fill="1E1E1E" w:val="clear"/>
        <w:spacing w:after="0" w:before="0" w:line="230"/>
      </w:pPr>
      <w:r>
        <w:rPr>
          <w:rFonts w:ascii="Consolas" w:cs="Consolas" w:eastAsia="Consolas" w:hAnsi="Consolas"/>
          <w:color w:val="E6EDF3"/>
          <w:sz w:val="15"/>
          <w:szCs w:val="15"/>
        </w:rPr>
        <w:t xml:space="preserve"> </w:t>
      </w:r>
    </w:p>
    <w:p>
      <w:pPr>
        <w:shd w:fill="1E1E1E" w:val="clear"/>
        <w:spacing w:after="0" w:before="0" w:line="230"/>
      </w:pPr>
      <w:r>
        <w:rPr>
          <w:rFonts w:ascii="Consolas" w:cs="Consolas" w:eastAsia="Consolas" w:hAnsi="Consolas"/>
          <w:color w:val="E6EDF3"/>
          <w:sz w:val="15"/>
          <w:szCs w:val="15"/>
        </w:rPr>
        <w:t xml:space="preserve">Auto-merging README.md</w:t>
      </w:r>
    </w:p>
    <w:p>
      <w:pPr>
        <w:shd w:fill="1E1E1E" w:val="clear"/>
        <w:spacing w:after="0" w:before="0" w:line="230"/>
      </w:pPr>
      <w:r>
        <w:rPr>
          <w:rFonts w:ascii="Consolas" w:cs="Consolas" w:eastAsia="Consolas" w:hAnsi="Consolas"/>
          <w:color w:val="E6EDF3"/>
          <w:sz w:val="15"/>
          <w:szCs w:val="15"/>
        </w:rPr>
        <w:t xml:space="preserve">CONFLICT (content): Merge conflict in README.md</w:t>
      </w:r>
    </w:p>
    <w:p>
      <w:pPr>
        <w:shd w:fill="1E1E1E" w:val="clear"/>
        <w:spacing w:after="160" w:before="0" w:line="230"/>
      </w:pPr>
      <w:r>
        <w:rPr>
          <w:rFonts w:ascii="Consolas" w:cs="Consolas" w:eastAsia="Consolas" w:hAnsi="Consolas"/>
          <w:color w:val="E6EDF3"/>
          <w:sz w:val="15"/>
          <w:szCs w:val="15"/>
        </w:rPr>
        <w:t xml:space="preserve">Automatic merge failed; fix conflicts and then commit the result.</w:t>
      </w:r>
    </w:p>
    <w:p>
      <w:pPr>
        <w:spacing w:after="160" w:before="0" w:line="276"/>
      </w:pPr>
      <w:r>
        <w:rPr>
          <w:rFonts w:ascii="Arial" w:cs="Arial" w:eastAsia="Arial" w:hAnsi="Arial"/>
          <w:b w:val="false"/>
          <w:bCs w:val="false"/>
          <w:i w:val="false"/>
          <w:iCs w:val="false"/>
          <w:color w:val="222222"/>
          <w:sz w:val="22"/>
          <w:szCs w:val="22"/>
        </w:rPr>
        <w:t xml:space="preserve">The file contained the usual markers. &lt;&lt;&lt;&lt;&lt;&lt;&lt; HEAD is the current branch (main / a388209). ======= separates the two versions. &gt;&gt;&gt;&gt;&gt;&gt;&gt; feature/conflict-demo is the incoming side (546fed8).</w:t>
      </w:r>
    </w:p>
    <w:p>
      <w:pPr>
        <w:shd w:fill="1E1E1E" w:val="clear"/>
        <w:spacing w:after="0" w:before="80" w:line="230"/>
      </w:pPr>
      <w:r>
        <w:rPr>
          <w:rFonts w:ascii="Consolas" w:cs="Consolas" w:eastAsia="Consolas" w:hAnsi="Consolas"/>
          <w:color w:val="E6EDF3"/>
          <w:sz w:val="15"/>
          <w:szCs w:val="15"/>
        </w:rPr>
        <w:t xml:space="preserve">&lt;&lt;&lt;&lt;&lt;&lt;&lt; HEAD</w:t>
      </w:r>
    </w:p>
    <w:p>
      <w:pPr>
        <w:shd w:fill="1E1E1E" w:val="clear"/>
        <w:spacing w:after="0" w:before="0" w:line="230"/>
      </w:pPr>
      <w:r>
        <w:rPr>
          <w:rFonts w:ascii="Consolas" w:cs="Consolas" w:eastAsia="Consolas" w:hAnsi="Consolas"/>
          <w:color w:val="E6EDF3"/>
          <w:sz w:val="15"/>
          <w:szCs w:val="15"/>
        </w:rPr>
        <w:t xml:space="preserve">Our technology choices:</w:t>
      </w:r>
    </w:p>
    <w:p>
      <w:pPr>
        <w:shd w:fill="1E1E1E" w:val="clear"/>
        <w:spacing w:after="0" w:before="0" w:line="230"/>
      </w:pPr>
      <w:r>
        <w:rPr>
          <w:rFonts w:ascii="Consolas" w:cs="Consolas" w:eastAsia="Consolas" w:hAnsi="Consolas"/>
          <w:color w:val="E6EDF3"/>
          <w:sz w:val="15"/>
          <w:szCs w:val="15"/>
        </w:rPr>
        <w:t xml:space="preserve">- React 18 for component-based UI</w:t>
      </w:r>
    </w:p>
    <w:p>
      <w:pPr>
        <w:shd w:fill="1E1E1E" w:val="clear"/>
        <w:spacing w:after="0" w:before="0" w:line="230"/>
      </w:pPr>
      <w:r>
        <w:rPr>
          <w:rFonts w:ascii="Consolas" w:cs="Consolas" w:eastAsia="Consolas" w:hAnsi="Consolas"/>
          <w:color w:val="E6EDF3"/>
          <w:sz w:val="15"/>
          <w:szCs w:val="15"/>
        </w:rPr>
        <w:t xml:space="preserve">...</w:t>
      </w:r>
    </w:p>
    <w:p>
      <w:pPr>
        <w:shd w:fill="1E1E1E" w:val="clear"/>
        <w:spacing w:after="0" w:before="0" w:line="230"/>
      </w:pPr>
      <w:r>
        <w:rPr>
          <w:rFonts w:ascii="Consolas" w:cs="Consolas" w:eastAsia="Consolas" w:hAnsi="Consolas"/>
          <w:color w:val="E6EDF3"/>
          <w:sz w:val="15"/>
          <w:szCs w:val="15"/>
        </w:rPr>
        <w:t xml:space="preserve">=======</w:t>
      </w:r>
    </w:p>
    <w:p>
      <w:pPr>
        <w:shd w:fill="1E1E1E" w:val="clear"/>
        <w:spacing w:after="0" w:before="0" w:line="230"/>
      </w:pPr>
      <w:r>
        <w:rPr>
          <w:rFonts w:ascii="Consolas" w:cs="Consolas" w:eastAsia="Consolas" w:hAnsi="Consolas"/>
          <w:color w:val="E6EDF3"/>
          <w:sz w:val="15"/>
          <w:szCs w:val="15"/>
        </w:rPr>
        <w:t xml:space="preserve">### Frontend</w:t>
      </w:r>
    </w:p>
    <w:p>
      <w:pPr>
        <w:shd w:fill="1E1E1E" w:val="clear"/>
        <w:spacing w:after="0" w:before="0" w:line="230"/>
      </w:pPr>
      <w:r>
        <w:rPr>
          <w:rFonts w:ascii="Consolas" w:cs="Consolas" w:eastAsia="Consolas" w:hAnsi="Consolas"/>
          <w:color w:val="E6EDF3"/>
          <w:sz w:val="15"/>
          <w:szCs w:val="15"/>
        </w:rPr>
        <w:t xml:space="preserve">- React 18.3.1 with TypeScript</w:t>
      </w:r>
    </w:p>
    <w:p>
      <w:pPr>
        <w:shd w:fill="1E1E1E" w:val="clear"/>
        <w:spacing w:after="0" w:before="0" w:line="230"/>
      </w:pPr>
      <w:r>
        <w:rPr>
          <w:rFonts w:ascii="Consolas" w:cs="Consolas" w:eastAsia="Consolas" w:hAnsi="Consolas"/>
          <w:color w:val="E6EDF3"/>
          <w:sz w:val="15"/>
          <w:szCs w:val="15"/>
        </w:rPr>
        <w:t xml:space="preserve">...</w:t>
      </w:r>
    </w:p>
    <w:p>
      <w:pPr>
        <w:shd w:fill="1E1E1E" w:val="clear"/>
        <w:spacing w:after="160" w:before="0" w:line="230"/>
      </w:pPr>
      <w:r>
        <w:rPr>
          <w:rFonts w:ascii="Consolas" w:cs="Consolas" w:eastAsia="Consolas" w:hAnsi="Consolas"/>
          <w:color w:val="E6EDF3"/>
          <w:sz w:val="15"/>
          <w:szCs w:val="15"/>
        </w:rPr>
        <w:t xml:space="preserve">&gt;&gt;&gt;&gt;&gt;&gt;&gt; feature/conflict-demo</w:t>
      </w:r>
    </w:p>
    <w:p>
      <w:pPr>
        <w:spacing w:after="160" w:before="0" w:line="276"/>
      </w:pPr>
      <w:r>
        <w:rPr>
          <w:rFonts w:ascii="Arial" w:cs="Arial" w:eastAsia="Arial" w:hAnsi="Arial"/>
          <w:b w:val="false"/>
          <w:bCs w:val="false"/>
          <w:i w:val="false"/>
          <w:iCs w:val="false"/>
          <w:color w:val="222222"/>
          <w:sz w:val="22"/>
          <w:szCs w:val="22"/>
        </w:rPr>
        <w:t xml:space="preserve">The fix was a manual combine, not ours or theirs. The resolved text kept the feature-branch grouping, the version numbers, the descriptions from main, and Jest. Conflict markers were deleted. Then:</w:t>
      </w:r>
    </w:p>
    <w:p>
      <w:pPr>
        <w:shd w:fill="1E1E1E" w:val="clear"/>
        <w:spacing w:after="0" w:before="80" w:line="230"/>
      </w:pPr>
      <w:r>
        <w:rPr>
          <w:rFonts w:ascii="Consolas" w:cs="Consolas" w:eastAsia="Consolas" w:hAnsi="Consolas"/>
          <w:color w:val="E6EDF3"/>
          <w:sz w:val="15"/>
          <w:szCs w:val="15"/>
        </w:rPr>
        <w:t xml:space="preserve">git add README.md</w:t>
      </w:r>
    </w:p>
    <w:p>
      <w:pPr>
        <w:shd w:fill="1E1E1E" w:val="clear"/>
        <w:spacing w:after="160" w:before="0" w:line="230"/>
      </w:pPr>
      <w:r>
        <w:rPr>
          <w:rFonts w:ascii="Consolas" w:cs="Consolas" w:eastAsia="Consolas" w:hAnsi="Consolas"/>
          <w:color w:val="E6EDF3"/>
          <w:sz w:val="15"/>
          <w:szCs w:val="15"/>
        </w:rPr>
        <w:t xml:space="preserve">git commit -m "Resolve merge conflict in README - combine Tech Stack formats"</w:t>
      </w:r>
    </w:p>
    <w:p>
      <w:pPr>
        <w:spacing w:after="160" w:before="0" w:line="276"/>
      </w:pPr>
      <w:r>
        <w:rPr>
          <w:rFonts w:ascii="Arial" w:cs="Arial" w:eastAsia="Arial" w:hAnsi="Arial"/>
          <w:b w:val="false"/>
          <w:bCs w:val="false"/>
          <w:i w:val="false"/>
          <w:iCs w:val="false"/>
          <w:color w:val="222222"/>
          <w:sz w:val="22"/>
          <w:szCs w:val="22"/>
        </w:rPr>
        <w:t xml:space="preserve">That produced merge commit 0c4d1bf, parents a388209 and 546fed8. f06fa27 later added MERGE_CONFLICT_RESOLUTION.md so the incident is reproducible from the repository itself. The current README Tech Stack section is the combined result: grouped headings, version numbers, and Jest.</w:t>
      </w:r>
    </w:p>
    <w:p>
      <w:pPr>
        <w:spacing w:after="160" w:before="0" w:line="276"/>
      </w:pPr>
      <w:r>
        <w:rPr>
          <w:rFonts w:ascii="Arial" w:cs="Arial" w:eastAsia="Arial" w:hAnsi="Arial"/>
          <w:b w:val="false"/>
          <w:bCs w:val="false"/>
          <w:i w:val="false"/>
          <w:iCs w:val="false"/>
          <w:color w:val="222222"/>
          <w:sz w:val="22"/>
          <w:szCs w:val="22"/>
        </w:rPr>
        <w:t xml:space="preserve">Choosing a combine was the right call. Dropping either side would have lost either the versions or the explanations. A merge commit, rather than a rebase, left the divergence visible in git log --graph.</w:t>
      </w:r>
    </w:p>
    <w:p>
      <w:pPr>
        <w:pStyle w:val="Heading1"/>
        <w:pBdr>
          <w:bottom w:val="single" w:color="8A6D3B" w:sz="12" w:space="4"/>
        </w:pBdr>
        <w:spacing w:after="180" w:before="280"/>
      </w:pPr>
      <w:r>
        <w:rPr>
          <w:rFonts w:ascii="Arial" w:cs="Arial" w:eastAsia="Arial" w:hAnsi="Arial"/>
          <w:b/>
          <w:bCs/>
          <w:color w:val="1B365D"/>
          <w:sz w:val="28"/>
          <w:szCs w:val="28"/>
        </w:rPr>
        <w:t xml:space="preserve">5. Undo and recovery (what was done and why it is safe)</w:t>
      </w:r>
    </w:p>
    <w:p>
      <w:pPr>
        <w:spacing w:after="160" w:before="0" w:line="276"/>
      </w:pPr>
      <w:r>
        <w:rPr>
          <w:rFonts w:ascii="Arial" w:cs="Arial" w:eastAsia="Arial" w:hAnsi="Arial"/>
          <w:b w:val="false"/>
          <w:bCs w:val="false"/>
          <w:i w:val="false"/>
          <w:iCs w:val="false"/>
          <w:color w:val="222222"/>
          <w:sz w:val="22"/>
          <w:szCs w:val="22"/>
        </w:rPr>
        <w:t xml:space="preserve">Two different mistakes were practised on practice/undo-recovery, then merged to main as 1c9a84e. The first mistake is the kind that looks like data loss. The second is the kind you should use on a branch other people have already pulled.</w:t>
      </w:r>
    </w:p>
    <w:p>
      <w:pPr>
        <w:pStyle w:val="Heading2"/>
        <w:spacing w:after="120" w:before="220"/>
      </w:pPr>
      <w:r>
        <w:rPr>
          <w:rFonts w:ascii="Arial" w:cs="Arial" w:eastAsia="Arial" w:hAnsi="Arial"/>
          <w:b/>
          <w:bCs/>
          <w:color w:val="8A6D3B"/>
          <w:sz w:val="24"/>
          <w:szCs w:val="24"/>
        </w:rPr>
        <w:t xml:space="preserve">5.1 Accidental commit</w:t>
      </w:r>
    </w:p>
    <w:p>
      <w:pPr>
        <w:spacing w:after="160" w:before="0" w:line="276"/>
      </w:pPr>
      <w:r>
        <w:rPr>
          <w:rFonts w:ascii="Arial" w:cs="Arial" w:eastAsia="Arial" w:hAnsi="Arial"/>
          <w:b w:val="false"/>
          <w:bCs w:val="false"/>
          <w:i w:val="false"/>
          <w:iCs w:val="false"/>
          <w:color w:val="222222"/>
          <w:sz w:val="22"/>
          <w:szCs w:val="22"/>
        </w:rPr>
        <w:t xml:space="preserve">A dummy file ACCIDENTAL_CHANGE.txt was committed as 261005b (WIP: accidental file added to demonstrate undo). That commit sat on top of 67f4658.</w:t>
      </w:r>
    </w:p>
    <w:p>
      <w:pPr>
        <w:pStyle w:val="Heading2"/>
        <w:spacing w:after="120" w:before="220"/>
      </w:pPr>
      <w:r>
        <w:rPr>
          <w:rFonts w:ascii="Arial" w:cs="Arial" w:eastAsia="Arial" w:hAnsi="Arial"/>
          <w:b/>
          <w:bCs/>
          <w:color w:val="8A6D3B"/>
          <w:sz w:val="24"/>
          <w:szCs w:val="24"/>
        </w:rPr>
        <w:t xml:space="preserve">5.2 Accidental hard reset</w:t>
      </w:r>
    </w:p>
    <w:p>
      <w:pPr>
        <w:shd w:fill="1E1E1E" w:val="clear"/>
        <w:spacing w:after="160" w:before="80" w:line="230"/>
      </w:pPr>
      <w:r>
        <w:rPr>
          <w:rFonts w:ascii="Consolas" w:cs="Consolas" w:eastAsia="Consolas" w:hAnsi="Consolas"/>
          <w:color w:val="E6EDF3"/>
          <w:sz w:val="15"/>
          <w:szCs w:val="15"/>
        </w:rPr>
        <w:t xml:space="preserve">git reset --hard HEAD~1</w:t>
      </w:r>
    </w:p>
    <w:p>
      <w:pPr>
        <w:spacing w:after="160" w:before="0" w:line="276"/>
      </w:pPr>
      <w:r>
        <w:rPr>
          <w:rFonts w:ascii="Arial" w:cs="Arial" w:eastAsia="Arial" w:hAnsi="Arial"/>
          <w:b w:val="false"/>
          <w:bCs w:val="false"/>
          <w:i w:val="false"/>
          <w:iCs w:val="false"/>
          <w:color w:val="222222"/>
          <w:sz w:val="22"/>
          <w:szCs w:val="22"/>
        </w:rPr>
        <w:t xml:space="preserve">HEAD moved back to 67f4658. The dummy file vanished from the working tree. The commit was not deleted. Git only moved the branch pointer. The object 261005b7206bbb8c812ed2b1a267d14de95fe799 was still in the local object database.</w:t>
      </w:r>
    </w:p>
    <w:p>
      <w:pPr>
        <w:pStyle w:val="Heading2"/>
        <w:spacing w:after="120" w:before="220"/>
      </w:pPr>
      <w:r>
        <w:rPr>
          <w:rFonts w:ascii="Arial" w:cs="Arial" w:eastAsia="Arial" w:hAnsi="Arial"/>
          <w:b/>
          <w:bCs/>
          <w:color w:val="8A6D3B"/>
          <w:sz w:val="24"/>
          <w:szCs w:val="24"/>
        </w:rPr>
        <w:t xml:space="preserve">5.3 Recovery with reflog</w:t>
      </w:r>
    </w:p>
    <w:p>
      <w:pPr>
        <w:spacing w:after="160" w:before="0" w:line="276"/>
      </w:pPr>
      <w:r>
        <w:rPr>
          <w:rFonts w:ascii="Arial" w:cs="Arial" w:eastAsia="Arial" w:hAnsi="Arial"/>
          <w:b w:val="false"/>
          <w:bCs w:val="false"/>
          <w:i w:val="false"/>
          <w:iCs w:val="false"/>
          <w:color w:val="222222"/>
          <w:sz w:val="22"/>
          <w:szCs w:val="22"/>
        </w:rPr>
        <w:t xml:space="preserve">git reflog still listed the lost commit:</w:t>
      </w:r>
    </w:p>
    <w:p>
      <w:pPr>
        <w:shd w:fill="1E1E1E" w:val="clear"/>
        <w:spacing w:after="0" w:before="80" w:line="230"/>
      </w:pPr>
      <w:r>
        <w:rPr>
          <w:rFonts w:ascii="Consolas" w:cs="Consolas" w:eastAsia="Consolas" w:hAnsi="Consolas"/>
          <w:color w:val="E6EDF3"/>
          <w:sz w:val="15"/>
          <w:szCs w:val="15"/>
        </w:rPr>
        <w:t xml:space="preserve">67f4658 HEAD@{0}: reset: moving to HEAD~1</w:t>
      </w:r>
    </w:p>
    <w:p>
      <w:pPr>
        <w:shd w:fill="1E1E1E" w:val="clear"/>
        <w:spacing w:after="160" w:before="0" w:line="230"/>
      </w:pPr>
      <w:r>
        <w:rPr>
          <w:rFonts w:ascii="Consolas" w:cs="Consolas" w:eastAsia="Consolas" w:hAnsi="Consolas"/>
          <w:color w:val="E6EDF3"/>
          <w:sz w:val="15"/>
          <w:szCs w:val="15"/>
        </w:rPr>
        <w:t xml:space="preserve">261005b HEAD@{1}: commit: WIP: accidental file added to demonstrate undo</w:t>
      </w:r>
    </w:p>
    <w:p>
      <w:pPr>
        <w:spacing w:after="160" w:before="0" w:line="276"/>
      </w:pPr>
      <w:r>
        <w:rPr>
          <w:rFonts w:ascii="Arial" w:cs="Arial" w:eastAsia="Arial" w:hAnsi="Arial"/>
          <w:b w:val="false"/>
          <w:bCs w:val="false"/>
          <w:i w:val="false"/>
          <w:iCs w:val="false"/>
          <w:color w:val="222222"/>
          <w:sz w:val="22"/>
          <w:szCs w:val="22"/>
        </w:rPr>
        <w:t xml:space="preserve">Recovery was git reset --hard 261005b. The file returned. This is safe locally because nothing had been rewritten on a remote yet. It is not the method to use after git push, because reset --hard moves a shared branch and forces everyone else to reconcile.</w:t>
      </w:r>
    </w:p>
    <w:p>
      <w:pPr>
        <w:pStyle w:val="Heading2"/>
        <w:spacing w:after="120" w:before="220"/>
      </w:pPr>
      <w:r>
        <w:rPr>
          <w:rFonts w:ascii="Arial" w:cs="Arial" w:eastAsia="Arial" w:hAnsi="Arial"/>
          <w:b/>
          <w:bCs/>
          <w:color w:val="8A6D3B"/>
          <w:sz w:val="24"/>
          <w:szCs w:val="24"/>
        </w:rPr>
        <w:t xml:space="preserve">5.4 Safe public undo with revert</w:t>
      </w:r>
    </w:p>
    <w:p>
      <w:pPr>
        <w:spacing w:after="160" w:before="0" w:line="276"/>
      </w:pPr>
      <w:r>
        <w:rPr>
          <w:rFonts w:ascii="Arial" w:cs="Arial" w:eastAsia="Arial" w:hAnsi="Arial"/>
          <w:b w:val="false"/>
          <w:bCs w:val="false"/>
          <w:i w:val="false"/>
          <w:iCs w:val="false"/>
          <w:color w:val="222222"/>
          <w:sz w:val="22"/>
          <w:szCs w:val="22"/>
        </w:rPr>
        <w:t xml:space="preserve">To undo the dummy file without erasing 261005b from history:</w:t>
      </w:r>
    </w:p>
    <w:p>
      <w:pPr>
        <w:shd w:fill="1E1E1E" w:val="clear"/>
        <w:spacing w:after="160" w:before="80" w:line="230"/>
      </w:pPr>
      <w:r>
        <w:rPr>
          <w:rFonts w:ascii="Consolas" w:cs="Consolas" w:eastAsia="Consolas" w:hAnsi="Consolas"/>
          <w:color w:val="E6EDF3"/>
          <w:sz w:val="15"/>
          <w:szCs w:val="15"/>
        </w:rPr>
        <w:t xml:space="preserve">git revert HEAD --no-edit</w:t>
      </w:r>
    </w:p>
    <w:p>
      <w:pPr>
        <w:spacing w:after="160" w:before="0" w:line="276"/>
      </w:pPr>
      <w:r>
        <w:rPr>
          <w:rFonts w:ascii="Arial" w:cs="Arial" w:eastAsia="Arial" w:hAnsi="Arial"/>
          <w:b w:val="false"/>
          <w:bCs w:val="false"/>
          <w:i w:val="false"/>
          <w:iCs w:val="false"/>
          <w:color w:val="222222"/>
          <w:sz w:val="22"/>
          <w:szCs w:val="22"/>
        </w:rPr>
        <w:t xml:space="preserve">That created 8712897 (Revert WIP: accidental file added to demonstrate undo). The revert is a new commit that deletes the file. Anyone who already had 261005b can pull 8712897 and stay fast-forward compatible. 8300196 wrote UNDO_RECOVERY.md. 1c9a84e merged the practice branch into main.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B365D" w:val="clear"/>
            <w:tcMar>
              <w:top w:type="dxa" w:w="70"/>
              <w:left w:type="dxa" w:w="90"/>
              <w:bottom w:type="dxa" w:w="70"/>
              <w:right w:type="dxa" w:w="90"/>
            </w:tcMar>
            <w:vAlign w:val="center"/>
          </w:tcPr>
          <w:p>
            <w:r>
              <w:rPr>
                <w:rFonts w:ascii="Arial" w:cs="Arial" w:eastAsia="Arial" w:hAnsi="Arial"/>
                <w:b/>
                <w:bCs/>
                <w:color w:val="FFFFFF"/>
                <w:sz w:val="18"/>
                <w:szCs w:val="18"/>
              </w:rPr>
              <w:t xml:space="preserve">Hash</w:t>
            </w:r>
          </w:p>
        </w:tc>
        <w:tc>
          <w:tcPr>
            <w:tcW w:type="dxa" w:w="7160"/>
            <w:tcBorders>
              <w:top w:val="single" w:color="CCCCCC" w:sz="4"/>
              <w:left w:val="single" w:color="CCCCCC" w:sz="4"/>
              <w:bottom w:val="single" w:color="CCCCCC" w:sz="4"/>
              <w:right w:val="single" w:color="CCCCCC" w:sz="4"/>
            </w:tcBorders>
            <w:shd w:fill="1B365D" w:val="clear"/>
            <w:tcMar>
              <w:top w:type="dxa" w:w="70"/>
              <w:left w:type="dxa" w:w="90"/>
              <w:bottom w:type="dxa" w:w="70"/>
              <w:right w:type="dxa" w:w="90"/>
            </w:tcMar>
            <w:vAlign w:val="center"/>
          </w:tcPr>
          <w:p>
            <w:r>
              <w:rPr>
                <w:rFonts w:ascii="Arial" w:cs="Arial" w:eastAsia="Arial" w:hAnsi="Arial"/>
                <w:b/>
                <w:bCs/>
                <w:color w:val="FFFFFF"/>
                <w:sz w:val="18"/>
                <w:szCs w:val="18"/>
              </w:rPr>
              <w:t xml:space="preserve">Role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67f4658</w:t>
            </w:r>
          </w:p>
        </w:tc>
        <w:tc>
          <w:tcPr>
            <w:tcW w:type="dxa" w:w="71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Known-good tip before the exercise</w:t>
            </w:r>
          </w:p>
        </w:tc>
      </w:tr>
      <w:tr>
        <w:tc>
          <w:tcPr>
            <w:tcW w:type="dxa" w:w="220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261005b</w:t>
            </w:r>
          </w:p>
        </w:tc>
        <w:tc>
          <w:tcPr>
            <w:tcW w:type="dxa" w:w="716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Accidental commit, recovered from reflog</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8712897</w:t>
            </w:r>
          </w:p>
        </w:tc>
        <w:tc>
          <w:tcPr>
            <w:tcW w:type="dxa" w:w="71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Revert: the safe published undo</w:t>
            </w:r>
          </w:p>
        </w:tc>
      </w:tr>
      <w:tr>
        <w:tc>
          <w:tcPr>
            <w:tcW w:type="dxa" w:w="220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8300196</w:t>
            </w:r>
          </w:p>
        </w:tc>
        <w:tc>
          <w:tcPr>
            <w:tcW w:type="dxa" w:w="7160"/>
            <w:tcBorders>
              <w:top w:val="single" w:color="CCCCCC" w:sz="4"/>
              <w:left w:val="single" w:color="CCCCCC" w:sz="4"/>
              <w:bottom w:val="single" w:color="CCCCCC" w:sz="4"/>
              <w:right w:val="single" w:color="CCCCCC" w:sz="4"/>
            </w:tcBorders>
            <w:shd w:fill="F7F3EA"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Written explanation on practice/undo-recovery</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1c9a84e</w:t>
            </w:r>
          </w:p>
        </w:tc>
        <w:tc>
          <w:tcPr>
            <w:tcW w:type="dxa" w:w="71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r>
              <w:rPr>
                <w:rFonts w:ascii="Arial" w:cs="Arial" w:eastAsia="Arial" w:hAnsi="Arial"/>
                <w:b w:val="false"/>
                <w:bCs w:val="false"/>
                <w:color w:val="222222"/>
                <w:sz w:val="18"/>
                <w:szCs w:val="18"/>
              </w:rPr>
              <w:t xml:space="preserve">Merge of practice/undo-recovery into main</w:t>
            </w:r>
          </w:p>
        </w:tc>
      </w:tr>
    </w:tbl>
    <w:p>
      <w:pPr>
        <w:spacing w:after="120"/>
      </w:pPr>
    </w:p>
    <w:p>
      <w:pPr>
        <w:spacing w:after="160" w:before="0" w:line="276"/>
      </w:pPr>
      <w:r>
        <w:rPr>
          <w:rFonts w:ascii="Arial" w:cs="Arial" w:eastAsia="Arial" w:hAnsi="Arial"/>
          <w:b w:val="false"/>
          <w:bCs w:val="false"/>
          <w:i w:val="false"/>
          <w:iCs w:val="false"/>
          <w:color w:val="222222"/>
          <w:sz w:val="22"/>
          <w:szCs w:val="22"/>
        </w:rPr>
        <w:t xml:space="preserve">Why this is safe. reflog is a local diary; it does not change commits. reset --hard was confined to a practice branch that had not been the published main tip. The change that actually landed on main is a merge of a revert, so history is additive. No force push was required. The dummy file is absent from the tree on current main.</w:t>
      </w:r>
    </w:p>
    <w:p>
      <w:pPr>
        <w:pStyle w:val="Heading1"/>
        <w:pBdr>
          <w:bottom w:val="single" w:color="8A6D3B" w:sz="12" w:space="4"/>
        </w:pBdr>
        <w:spacing w:after="180" w:before="280"/>
      </w:pPr>
      <w:r>
        <w:rPr>
          <w:rFonts w:ascii="Arial" w:cs="Arial" w:eastAsia="Arial" w:hAnsi="Arial"/>
          <w:b/>
          <w:bCs/>
          <w:color w:val="1B365D"/>
          <w:sz w:val="28"/>
          <w:szCs w:val="28"/>
        </w:rPr>
        <w:t xml:space="preserve">6. Release / tag and final reflection</w:t>
      </w:r>
    </w:p>
    <w:p>
      <w:pPr>
        <w:spacing w:after="160" w:before="0" w:line="276"/>
      </w:pPr>
      <w:r>
        <w:rPr>
          <w:rFonts w:ascii="Arial" w:cs="Arial" w:eastAsia="Arial" w:hAnsi="Arial"/>
          <w:b w:val="false"/>
          <w:bCs w:val="false"/>
          <w:i w:val="false"/>
          <w:iCs w:val="false"/>
          <w:color w:val="222222"/>
          <w:sz w:val="22"/>
          <w:szCs w:val="22"/>
        </w:rPr>
        <w:t xml:space="preserve">A named release was created after the feature merges and the conflict resolution:</w:t>
      </w:r>
    </w:p>
    <w:p>
      <w:pPr>
        <w:shd w:fill="1E1E1E" w:val="clear"/>
        <w:spacing w:after="0" w:before="80" w:line="230"/>
      </w:pPr>
      <w:r>
        <w:rPr>
          <w:rFonts w:ascii="Consolas" w:cs="Consolas" w:eastAsia="Consolas" w:hAnsi="Consolas"/>
          <w:color w:val="E6EDF3"/>
          <w:sz w:val="15"/>
          <w:szCs w:val="15"/>
        </w:rPr>
        <w:t xml:space="preserve">git tag -n</w:t>
      </w:r>
    </w:p>
    <w:p>
      <w:pPr>
        <w:shd w:fill="1E1E1E" w:val="clear"/>
        <w:spacing w:after="160" w:before="0" w:line="230"/>
      </w:pPr>
      <w:r>
        <w:rPr>
          <w:rFonts w:ascii="Consolas" w:cs="Consolas" w:eastAsia="Consolas" w:hAnsi="Consolas"/>
          <w:color w:val="E6EDF3"/>
          <w:sz w:val="15"/>
          <w:szCs w:val="15"/>
        </w:rPr>
        <w:t xml:space="preserve">v1.0.0          chore(release): 1.0.0</w:t>
      </w:r>
    </w:p>
    <w:p>
      <w:pPr>
        <w:spacing w:after="160" w:before="0" w:line="276"/>
      </w:pPr>
      <w:r>
        <w:rPr>
          <w:rFonts w:ascii="Arial" w:cs="Arial" w:eastAsia="Arial" w:hAnsi="Arial"/>
          <w:b w:val="false"/>
          <w:bCs w:val="false"/>
          <w:i w:val="false"/>
          <w:iCs w:val="false"/>
          <w:color w:val="222222"/>
          <w:sz w:val="22"/>
          <w:szCs w:val="22"/>
        </w:rPr>
        <w:t xml:space="preserve">Tag v1.0.0 points at 0d76397. That commit updates CHANGELOG.md with the 1.0.0 section. The tag is a named pointer, not a copy of the project. Checking out v1.0.0 still builds the restaurant app as it stood on 10 August 2026, before the later Pages fixes and the recovery merge. That is the usual release model: freeze a known snapshot, keep main moving.</w:t>
      </w:r>
    </w:p>
    <w:p>
      <w:r>
        <w:br w:type="page"/>
      </w:r>
    </w:p>
    <w:p>
      <w:pPr>
        <w:pStyle w:val="Heading2"/>
        <w:spacing w:after="120" w:before="220"/>
      </w:pPr>
      <w:r>
        <w:rPr>
          <w:rFonts w:ascii="Arial" w:cs="Arial" w:eastAsia="Arial" w:hAnsi="Arial"/>
          <w:b/>
          <w:bCs/>
          <w:color w:val="8A6D3B"/>
          <w:sz w:val="24"/>
          <w:szCs w:val="24"/>
        </w:rPr>
        <w:t xml:space="preserve">Required command output</w:t>
      </w:r>
    </w:p>
    <w:p>
      <w:pPr>
        <w:spacing w:after="160" w:before="0" w:line="276"/>
      </w:pPr>
      <w:r>
        <w:rPr>
          <w:rFonts w:ascii="Arial" w:cs="Arial" w:eastAsia="Arial" w:hAnsi="Arial"/>
          <w:b w:val="false"/>
          <w:bCs w:val="false"/>
          <w:i w:val="false"/>
          <w:iCs w:val="false"/>
          <w:color w:val="222222"/>
          <w:sz w:val="22"/>
          <w:szCs w:val="22"/>
        </w:rPr>
        <w:t xml:space="preserve">The four listings below are the live repository at a528fb7 (current origin/main). Screenshots of the same commands follow each listing.</w:t>
      </w:r>
    </w:p>
    <w:p>
      <w:pPr>
        <w:pStyle w:val="Heading2"/>
        <w:spacing w:after="120" w:before="220"/>
      </w:pPr>
      <w:r>
        <w:rPr>
          <w:rFonts w:ascii="Arial" w:cs="Arial" w:eastAsia="Arial" w:hAnsi="Arial"/>
          <w:b/>
          <w:bCs/>
          <w:color w:val="8A6D3B"/>
          <w:sz w:val="24"/>
          <w:szCs w:val="24"/>
        </w:rPr>
        <w:t xml:space="preserve">git log --oneline --graph --decorate --all</w:t>
      </w:r>
    </w:p>
    <w:p>
      <w:pPr>
        <w:shd w:fill="1E1E1E" w:val="clear"/>
        <w:spacing w:after="0" w:before="80" w:line="230"/>
      </w:pPr>
      <w:r>
        <w:rPr>
          <w:rFonts w:ascii="Consolas" w:cs="Consolas" w:eastAsia="Consolas" w:hAnsi="Consolas"/>
          <w:color w:val="E6EDF3"/>
          <w:sz w:val="15"/>
          <w:szCs w:val="15"/>
        </w:rPr>
        <w:t xml:space="preserve">*   a528fb7 (HEAD -&gt; main, origin/main, origin/HEAD) Merge origin/main before publishing assignment report</w:t>
      </w:r>
    </w:p>
    <w:p>
      <w:pPr>
        <w:shd w:fill="1E1E1E" w:val="clear"/>
        <w:spacing w:after="0" w:before="0" w:line="230"/>
      </w:pPr>
      <w:r>
        <w:rPr>
          <w:rFonts w:ascii="Consolas" w:cs="Consolas" w:eastAsia="Consolas" w:hAnsi="Consolas"/>
          <w:color w:val="E6EDF3"/>
          <w:sz w:val="15"/>
          <w:szCs w:val="15"/>
        </w:rPr>
        <w:t xml:space="preserve">|\  </w:t>
      </w:r>
    </w:p>
    <w:p>
      <w:pPr>
        <w:shd w:fill="1E1E1E" w:val="clear"/>
        <w:spacing w:after="0" w:before="0" w:line="230"/>
      </w:pPr>
      <w:r>
        <w:rPr>
          <w:rFonts w:ascii="Consolas" w:cs="Consolas" w:eastAsia="Consolas" w:hAnsi="Consolas"/>
          <w:color w:val="E6EDF3"/>
          <w:sz w:val="15"/>
          <w:szCs w:val="15"/>
        </w:rPr>
        <w:t xml:space="preserve">| * 8e8e1ae Remove temporary write-access check file</w:t>
      </w:r>
    </w:p>
    <w:p>
      <w:pPr>
        <w:shd w:fill="1E1E1E" w:val="clear"/>
        <w:spacing w:after="0" w:before="0" w:line="230"/>
      </w:pPr>
      <w:r>
        <w:rPr>
          <w:rFonts w:ascii="Consolas" w:cs="Consolas" w:eastAsia="Consolas" w:hAnsi="Consolas"/>
          <w:color w:val="E6EDF3"/>
          <w:sz w:val="15"/>
          <w:szCs w:val="15"/>
        </w:rPr>
        <w:t xml:space="preserve">| * 07fcdd6 Fix black GitHub Pages site by serving the compiled app</w:t>
      </w:r>
    </w:p>
    <w:p>
      <w:pPr>
        <w:shd w:fill="1E1E1E" w:val="clear"/>
        <w:spacing w:after="0" w:before="0" w:line="230"/>
      </w:pPr>
      <w:r>
        <w:rPr>
          <w:rFonts w:ascii="Consolas" w:cs="Consolas" w:eastAsia="Consolas" w:hAnsi="Consolas"/>
          <w:color w:val="E6EDF3"/>
          <w:sz w:val="15"/>
          <w:szCs w:val="15"/>
        </w:rPr>
        <w:t xml:space="preserve">| * 2a04a8f perm check write</w:t>
      </w:r>
    </w:p>
    <w:p>
      <w:pPr>
        <w:shd w:fill="1E1E1E" w:val="clear"/>
        <w:spacing w:after="0" w:before="0" w:line="230"/>
      </w:pPr>
      <w:r>
        <w:rPr>
          <w:rFonts w:ascii="Consolas" w:cs="Consolas" w:eastAsia="Consolas" w:hAnsi="Consolas"/>
          <w:color w:val="E6EDF3"/>
          <w:sz w:val="15"/>
          <w:szCs w:val="15"/>
        </w:rPr>
        <w:t xml:space="preserve">* | b6815cb Add Git workflow assignment report with live command evidence</w:t>
      </w:r>
    </w:p>
    <w:p>
      <w:pPr>
        <w:shd w:fill="1E1E1E" w:val="clear"/>
        <w:spacing w:after="0" w:before="0" w:line="230"/>
      </w:pPr>
      <w:r>
        <w:rPr>
          <w:rFonts w:ascii="Consolas" w:cs="Consolas" w:eastAsia="Consolas" w:hAnsi="Consolas"/>
          <w:color w:val="E6EDF3"/>
          <w:sz w:val="15"/>
          <w:szCs w:val="15"/>
        </w:rPr>
        <w:t xml:space="preserve">* |   1c9a84e Merge practice/undo-recovery into main</w:t>
      </w:r>
    </w:p>
    <w:p>
      <w:pPr>
        <w:shd w:fill="1E1E1E" w:val="clear"/>
        <w:spacing w:after="0" w:before="0" w:line="230"/>
      </w:pPr>
      <w:r>
        <w:rPr>
          <w:rFonts w:ascii="Consolas" w:cs="Consolas" w:eastAsia="Consolas" w:hAnsi="Consolas"/>
          <w:color w:val="E6EDF3"/>
          <w:sz w:val="15"/>
          <w:szCs w:val="15"/>
        </w:rPr>
        <w:t xml:space="preserve">|\ \  </w:t>
      </w:r>
    </w:p>
    <w:p>
      <w:pPr>
        <w:shd w:fill="1E1E1E" w:val="clear"/>
        <w:spacing w:after="0" w:before="0" w:line="230"/>
      </w:pPr>
      <w:r>
        <w:rPr>
          <w:rFonts w:ascii="Consolas" w:cs="Consolas" w:eastAsia="Consolas" w:hAnsi="Consolas"/>
          <w:color w:val="E6EDF3"/>
          <w:sz w:val="15"/>
          <w:szCs w:val="15"/>
        </w:rPr>
        <w:t xml:space="preserve">| * | 8300196 (origin/practice/undo-recovery, practice/undo-recovery) Document undo, reflog recovery, and safe revert</w:t>
      </w:r>
    </w:p>
    <w:p>
      <w:pPr>
        <w:shd w:fill="1E1E1E" w:val="clear"/>
        <w:spacing w:after="0" w:before="0" w:line="230"/>
      </w:pPr>
      <w:r>
        <w:rPr>
          <w:rFonts w:ascii="Consolas" w:cs="Consolas" w:eastAsia="Consolas" w:hAnsi="Consolas"/>
          <w:color w:val="E6EDF3"/>
          <w:sz w:val="15"/>
          <w:szCs w:val="15"/>
        </w:rPr>
        <w:t xml:space="preserve">| * | 8712897 Revert "WIP: accidental file added to demonstrate undo"</w:t>
      </w:r>
    </w:p>
    <w:p>
      <w:pPr>
        <w:shd w:fill="1E1E1E" w:val="clear"/>
        <w:spacing w:after="0" w:before="0" w:line="230"/>
      </w:pPr>
      <w:r>
        <w:rPr>
          <w:rFonts w:ascii="Consolas" w:cs="Consolas" w:eastAsia="Consolas" w:hAnsi="Consolas"/>
          <w:color w:val="E6EDF3"/>
          <w:sz w:val="15"/>
          <w:szCs w:val="15"/>
        </w:rPr>
        <w:t xml:space="preserve">| * | 261005b WIP: accidental file added to demonstrate undo</w:t>
      </w:r>
    </w:p>
    <w:p>
      <w:pPr>
        <w:shd w:fill="1E1E1E" w:val="clear"/>
        <w:spacing w:after="0" w:before="0" w:line="230"/>
      </w:pPr>
      <w:r>
        <w:rPr>
          <w:rFonts w:ascii="Consolas" w:cs="Consolas" w:eastAsia="Consolas" w:hAnsi="Consolas"/>
          <w:color w:val="E6EDF3"/>
          <w:sz w:val="15"/>
          <w:szCs w:val="15"/>
        </w:rPr>
        <w:t xml:space="preserve">|/ /  </w:t>
      </w:r>
    </w:p>
    <w:p>
      <w:pPr>
        <w:shd w:fill="1E1E1E" w:val="clear"/>
        <w:spacing w:after="0" w:before="0" w:line="230"/>
      </w:pPr>
      <w:r>
        <w:rPr>
          <w:rFonts w:ascii="Consolas" w:cs="Consolas" w:eastAsia="Consolas" w:hAnsi="Consolas"/>
          <w:color w:val="E6EDF3"/>
          <w:sz w:val="15"/>
          <w:szCs w:val="15"/>
        </w:rPr>
        <w:t xml:space="preserve">* / 67f4658 (fork/main) Fix GitHub Pages black screen by serving the compiled app</w:t>
      </w:r>
    </w:p>
    <w:p>
      <w:pPr>
        <w:shd w:fill="1E1E1E" w:val="clear"/>
        <w:spacing w:after="0" w:before="0" w:line="230"/>
      </w:pPr>
      <w:r>
        <w:rPr>
          <w:rFonts w:ascii="Consolas" w:cs="Consolas" w:eastAsia="Consolas" w:hAnsi="Consolas"/>
          <w:color w:val="E6EDF3"/>
          <w:sz w:val="15"/>
          <w:szCs w:val="15"/>
        </w:rPr>
        <w:t xml:space="preserve">|/  </w:t>
      </w:r>
    </w:p>
    <w:p>
      <w:pPr>
        <w:shd w:fill="1E1E1E" w:val="clear"/>
        <w:spacing w:after="0" w:before="0" w:line="230"/>
      </w:pPr>
      <w:r>
        <w:rPr>
          <w:rFonts w:ascii="Consolas" w:cs="Consolas" w:eastAsia="Consolas" w:hAnsi="Consolas"/>
          <w:color w:val="E6EDF3"/>
          <w:sz w:val="15"/>
          <w:szCs w:val="15"/>
        </w:rPr>
        <w:t xml:space="preserve">* 0d76397 (tag: v1.0.0) chore(release): 1.0.0</w:t>
      </w:r>
    </w:p>
    <w:p>
      <w:pPr>
        <w:shd w:fill="1E1E1E" w:val="clear"/>
        <w:spacing w:after="0" w:before="0" w:line="230"/>
      </w:pPr>
      <w:r>
        <w:rPr>
          <w:rFonts w:ascii="Consolas" w:cs="Consolas" w:eastAsia="Consolas" w:hAnsi="Consolas"/>
          <w:color w:val="E6EDF3"/>
          <w:sz w:val="15"/>
          <w:szCs w:val="15"/>
        </w:rPr>
        <w:t xml:space="preserve">* 8ec11f6 Document complete blank page root cause and all fixes</w:t>
      </w:r>
    </w:p>
    <w:p>
      <w:pPr>
        <w:shd w:fill="1E1E1E" w:val="clear"/>
        <w:spacing w:after="0" w:before="0" w:line="230"/>
      </w:pPr>
      <w:r>
        <w:rPr>
          <w:rFonts w:ascii="Consolas" w:cs="Consolas" w:eastAsia="Consolas" w:hAnsi="Consolas"/>
          <w:color w:val="E6EDF3"/>
          <w:sz w:val="15"/>
          <w:szCs w:val="15"/>
        </w:rPr>
        <w:t xml:space="preserve">* 9f9c940 Add comprehensive error handling and loading states</w:t>
      </w:r>
    </w:p>
    <w:p>
      <w:pPr>
        <w:shd w:fill="1E1E1E" w:val="clear"/>
        <w:spacing w:after="0" w:before="0" w:line="230"/>
      </w:pPr>
      <w:r>
        <w:rPr>
          <w:rFonts w:ascii="Consolas" w:cs="Consolas" w:eastAsia="Consolas" w:hAnsi="Consolas"/>
          <w:color w:val="E6EDF3"/>
          <w:sz w:val="15"/>
          <w:szCs w:val="15"/>
        </w:rPr>
        <w:t xml:space="preserve">* 4d5c673 Critical fix: Allow app to render without Supabase data</w:t>
      </w:r>
    </w:p>
    <w:p>
      <w:pPr>
        <w:shd w:fill="1E1E1E" w:val="clear"/>
        <w:spacing w:after="0" w:before="0" w:line="230"/>
      </w:pPr>
      <w:r>
        <w:rPr>
          <w:rFonts w:ascii="Consolas" w:cs="Consolas" w:eastAsia="Consolas" w:hAnsi="Consolas"/>
          <w:color w:val="E6EDF3"/>
          <w:sz w:val="15"/>
          <w:szCs w:val="15"/>
        </w:rPr>
        <w:t xml:space="preserve">* 587ab6c Add blank page fix documentation</w:t>
      </w:r>
    </w:p>
    <w:p>
      <w:pPr>
        <w:shd w:fill="1E1E1E" w:val="clear"/>
        <w:spacing w:after="0" w:before="0" w:line="230"/>
      </w:pPr>
      <w:r>
        <w:rPr>
          <w:rFonts w:ascii="Consolas" w:cs="Consolas" w:eastAsia="Consolas" w:hAnsi="Consolas"/>
          <w:color w:val="E6EDF3"/>
          <w:sz w:val="15"/>
          <w:szCs w:val="15"/>
        </w:rPr>
        <w:t xml:space="preserve">* 86e1c71 Fix blank page issue - correct favicon paths and add favicon.svg</w:t>
      </w:r>
    </w:p>
    <w:p>
      <w:pPr>
        <w:shd w:fill="1E1E1E" w:val="clear"/>
        <w:spacing w:after="0" w:before="0" w:line="230"/>
      </w:pPr>
      <w:r>
        <w:rPr>
          <w:rFonts w:ascii="Consolas" w:cs="Consolas" w:eastAsia="Consolas" w:hAnsi="Consolas"/>
          <w:color w:val="E6EDF3"/>
          <w:sz w:val="15"/>
          <w:szCs w:val="15"/>
        </w:rPr>
        <w:t xml:space="preserve">* e611ca7 Add GitHub deployment status verification report</w:t>
      </w:r>
    </w:p>
    <w:p>
      <w:pPr>
        <w:shd w:fill="1E1E1E" w:val="clear"/>
        <w:spacing w:after="0" w:before="0" w:line="230"/>
      </w:pPr>
      <w:r>
        <w:rPr>
          <w:rFonts w:ascii="Consolas" w:cs="Consolas" w:eastAsia="Consolas" w:hAnsi="Consolas"/>
          <w:color w:val="E6EDF3"/>
          <w:sz w:val="15"/>
          <w:szCs w:val="15"/>
        </w:rPr>
        <w:t xml:space="preserve">* 228edae Fix build and TypeScript errors for GitHub deployment</w:t>
      </w:r>
    </w:p>
    <w:p>
      <w:pPr>
        <w:shd w:fill="1E1E1E" w:val="clear"/>
        <w:spacing w:after="0" w:before="0" w:line="230"/>
      </w:pPr>
      <w:r>
        <w:rPr>
          <w:rFonts w:ascii="Consolas" w:cs="Consolas" w:eastAsia="Consolas" w:hAnsi="Consolas"/>
          <w:color w:val="E6EDF3"/>
          <w:sz w:val="15"/>
          <w:szCs w:val="15"/>
        </w:rPr>
        <w:t xml:space="preserve">* f06fa27 Add merge conflict resolution documentation</w:t>
      </w:r>
    </w:p>
    <w:p>
      <w:pPr>
        <w:shd w:fill="1E1E1E" w:val="clear"/>
        <w:spacing w:after="0" w:before="0" w:line="230"/>
      </w:pPr>
      <w:r>
        <w:rPr>
          <w:rFonts w:ascii="Consolas" w:cs="Consolas" w:eastAsia="Consolas" w:hAnsi="Consolas"/>
          <w:color w:val="E6EDF3"/>
          <w:sz w:val="15"/>
          <w:szCs w:val="15"/>
        </w:rPr>
        <w:t xml:space="preserve">*   0c4d1bf Resolve merge conflict in README - combine Tech Stack formats</w:t>
      </w:r>
    </w:p>
    <w:p>
      <w:pPr>
        <w:shd w:fill="1E1E1E" w:val="clear"/>
        <w:spacing w:after="0" w:before="0" w:line="230"/>
      </w:pPr>
      <w:r>
        <w:rPr>
          <w:rFonts w:ascii="Consolas" w:cs="Consolas" w:eastAsia="Consolas" w:hAnsi="Consolas"/>
          <w:color w:val="E6EDF3"/>
          <w:sz w:val="15"/>
          <w:szCs w:val="15"/>
        </w:rPr>
        <w:t xml:space="preserve">|\  </w:t>
      </w:r>
    </w:p>
    <w:p>
      <w:pPr>
        <w:shd w:fill="1E1E1E" w:val="clear"/>
        <w:spacing w:after="0" w:before="0" w:line="230"/>
      </w:pPr>
      <w:r>
        <w:rPr>
          <w:rFonts w:ascii="Consolas" w:cs="Consolas" w:eastAsia="Consolas" w:hAnsi="Consolas"/>
          <w:color w:val="E6EDF3"/>
          <w:sz w:val="15"/>
          <w:szCs w:val="15"/>
        </w:rPr>
        <w:t xml:space="preserve">| * 546fed8 Update Tech Stack section with detailed versions</w:t>
      </w:r>
    </w:p>
    <w:p>
      <w:pPr>
        <w:shd w:fill="1E1E1E" w:val="clear"/>
        <w:spacing w:after="0" w:before="0" w:line="230"/>
      </w:pPr>
      <w:r>
        <w:rPr>
          <w:rFonts w:ascii="Consolas" w:cs="Consolas" w:eastAsia="Consolas" w:hAnsi="Consolas"/>
          <w:color w:val="E6EDF3"/>
          <w:sz w:val="15"/>
          <w:szCs w:val="15"/>
        </w:rPr>
        <w:t xml:space="preserve">* | a388209 Add detailed Tech Stack descriptions and Jest testing</w:t>
      </w:r>
    </w:p>
    <w:p>
      <w:pPr>
        <w:shd w:fill="1E1E1E" w:val="clear"/>
        <w:spacing w:after="0" w:before="0" w:line="230"/>
      </w:pPr>
      <w:r>
        <w:rPr>
          <w:rFonts w:ascii="Consolas" w:cs="Consolas" w:eastAsia="Consolas" w:hAnsi="Consolas"/>
          <w:color w:val="E6EDF3"/>
          <w:sz w:val="15"/>
          <w:szCs w:val="15"/>
        </w:rPr>
        <w:t xml:space="preserve">|/  </w:t>
      </w:r>
    </w:p>
    <w:p>
      <w:pPr>
        <w:shd w:fill="1E1E1E" w:val="clear"/>
        <w:spacing w:after="0" w:before="0" w:line="230"/>
      </w:pPr>
      <w:r>
        <w:rPr>
          <w:rFonts w:ascii="Consolas" w:cs="Consolas" w:eastAsia="Consolas" w:hAnsi="Consolas"/>
          <w:color w:val="E6EDF3"/>
          <w:sz w:val="15"/>
          <w:szCs w:val="15"/>
        </w:rPr>
        <w:t xml:space="preserve">*   946de78 Merge feature/local-hosting into main</w:t>
      </w:r>
    </w:p>
    <w:p>
      <w:pPr>
        <w:shd w:fill="1E1E1E" w:val="clear"/>
        <w:spacing w:after="0" w:before="0" w:line="230"/>
      </w:pPr>
      <w:r>
        <w:rPr>
          <w:rFonts w:ascii="Consolas" w:cs="Consolas" w:eastAsia="Consolas" w:hAnsi="Consolas"/>
          <w:color w:val="E6EDF3"/>
          <w:sz w:val="15"/>
          <w:szCs w:val="15"/>
        </w:rPr>
        <w:t xml:space="preserve">|\  </w:t>
      </w:r>
    </w:p>
    <w:p>
      <w:pPr>
        <w:shd w:fill="1E1E1E" w:val="clear"/>
        <w:spacing w:after="0" w:before="0" w:line="230"/>
      </w:pPr>
      <w:r>
        <w:rPr>
          <w:rFonts w:ascii="Consolas" w:cs="Consolas" w:eastAsia="Consolas" w:hAnsi="Consolas"/>
          <w:color w:val="E6EDF3"/>
          <w:sz w:val="15"/>
          <w:szCs w:val="15"/>
        </w:rPr>
        <w:t xml:space="preserve">| * a46126a (origin/feature/local-hosting) Add branch-specific notes to README</w:t>
      </w:r>
    </w:p>
    <w:p>
      <w:pPr>
        <w:shd w:fill="1E1E1E" w:val="clear"/>
        <w:spacing w:after="0" w:before="0" w:line="230"/>
      </w:pPr>
      <w:r>
        <w:rPr>
          <w:rFonts w:ascii="Consolas" w:cs="Consolas" w:eastAsia="Consolas" w:hAnsi="Consolas"/>
          <w:color w:val="E6EDF3"/>
          <w:sz w:val="15"/>
          <w:szCs w:val="15"/>
        </w:rPr>
        <w:t xml:space="preserve">* |   3b228e5 Merge feature/auth-flow into main</w:t>
      </w:r>
    </w:p>
    <w:p>
      <w:pPr>
        <w:shd w:fill="1E1E1E" w:val="clear"/>
        <w:spacing w:after="0" w:before="0" w:line="230"/>
      </w:pPr>
      <w:r>
        <w:rPr>
          <w:rFonts w:ascii="Consolas" w:cs="Consolas" w:eastAsia="Consolas" w:hAnsi="Consolas"/>
          <w:color w:val="E6EDF3"/>
          <w:sz w:val="15"/>
          <w:szCs w:val="15"/>
        </w:rPr>
        <w:t xml:space="preserve">|\ \  </w:t>
      </w:r>
    </w:p>
    <w:p>
      <w:pPr>
        <w:shd w:fill="1E1E1E" w:val="clear"/>
        <w:spacing w:after="0" w:before="0" w:line="230"/>
      </w:pPr>
      <w:r>
        <w:rPr>
          <w:rFonts w:ascii="Consolas" w:cs="Consolas" w:eastAsia="Consolas" w:hAnsi="Consolas"/>
          <w:color w:val="E6EDF3"/>
          <w:sz w:val="15"/>
          <w:szCs w:val="15"/>
        </w:rPr>
        <w:t xml:space="preserve">| * | 727f70c (origin/feature/auth-flow) Add branch-specific notes to README</w:t>
      </w:r>
    </w:p>
    <w:p>
      <w:pPr>
        <w:shd w:fill="1E1E1E" w:val="clear"/>
        <w:spacing w:after="0" w:before="0" w:line="230"/>
      </w:pPr>
      <w:r>
        <w:rPr>
          <w:rFonts w:ascii="Consolas" w:cs="Consolas" w:eastAsia="Consolas" w:hAnsi="Consolas"/>
          <w:color w:val="E6EDF3"/>
          <w:sz w:val="15"/>
          <w:szCs w:val="15"/>
        </w:rPr>
        <w:t xml:space="preserve">| |/  </w:t>
      </w:r>
    </w:p>
    <w:p>
      <w:pPr>
        <w:shd w:fill="1E1E1E" w:val="clear"/>
        <w:spacing w:after="0" w:before="0" w:line="230"/>
      </w:pPr>
      <w:r>
        <w:rPr>
          <w:rFonts w:ascii="Consolas" w:cs="Consolas" w:eastAsia="Consolas" w:hAnsi="Consolas"/>
          <w:color w:val="E6EDF3"/>
          <w:sz w:val="15"/>
          <w:szCs w:val="15"/>
        </w:rPr>
        <w:t xml:space="preserve">* |   d102f7b Merge feature/homepage-ui into main</w:t>
      </w:r>
    </w:p>
    <w:p>
      <w:pPr>
        <w:shd w:fill="1E1E1E" w:val="clear"/>
        <w:spacing w:after="0" w:before="0" w:line="230"/>
      </w:pPr>
      <w:r>
        <w:rPr>
          <w:rFonts w:ascii="Consolas" w:cs="Consolas" w:eastAsia="Consolas" w:hAnsi="Consolas"/>
          <w:color w:val="E6EDF3"/>
          <w:sz w:val="15"/>
          <w:szCs w:val="15"/>
        </w:rPr>
        <w:t xml:space="preserve">|\ \  </w:t>
      </w:r>
    </w:p>
    <w:p>
      <w:pPr>
        <w:shd w:fill="1E1E1E" w:val="clear"/>
        <w:spacing w:after="0" w:before="0" w:line="230"/>
      </w:pPr>
      <w:r>
        <w:rPr>
          <w:rFonts w:ascii="Consolas" w:cs="Consolas" w:eastAsia="Consolas" w:hAnsi="Consolas"/>
          <w:color w:val="E6EDF3"/>
          <w:sz w:val="15"/>
          <w:szCs w:val="15"/>
        </w:rPr>
        <w:t xml:space="preserve">| * | d4e0860 (origin/feature/homepage-ui) Add branch-specific notes to README</w:t>
      </w:r>
    </w:p>
    <w:p>
      <w:pPr>
        <w:shd w:fill="1E1E1E" w:val="clear"/>
        <w:spacing w:after="0" w:before="0" w:line="230"/>
      </w:pPr>
      <w:r>
        <w:rPr>
          <w:rFonts w:ascii="Consolas" w:cs="Consolas" w:eastAsia="Consolas" w:hAnsi="Consolas"/>
          <w:color w:val="E6EDF3"/>
          <w:sz w:val="15"/>
          <w:szCs w:val="15"/>
        </w:rPr>
        <w:t xml:space="preserve">* | | 8f7afbb Update .gitignore and CHANGELOG.md with comprehensive details</w:t>
      </w:r>
    </w:p>
    <w:p>
      <w:pPr>
        <w:shd w:fill="1E1E1E" w:val="clear"/>
        <w:spacing w:after="0" w:before="0" w:line="230"/>
      </w:pPr>
      <w:r>
        <w:rPr>
          <w:rFonts w:ascii="Consolas" w:cs="Consolas" w:eastAsia="Consolas" w:hAnsi="Consolas"/>
          <w:color w:val="E6EDF3"/>
          <w:sz w:val="15"/>
          <w:szCs w:val="15"/>
        </w:rPr>
        <w:t xml:space="preserve">* | | c40245f Update README.md with comprehensive project documentation</w:t>
      </w:r>
    </w:p>
    <w:p>
      <w:pPr>
        <w:shd w:fill="1E1E1E" w:val="clear"/>
        <w:spacing w:after="0" w:before="0" w:line="230"/>
      </w:pPr>
      <w:r>
        <w:rPr>
          <w:rFonts w:ascii="Consolas" w:cs="Consolas" w:eastAsia="Consolas" w:hAnsi="Consolas"/>
          <w:color w:val="E6EDF3"/>
          <w:sz w:val="15"/>
          <w:szCs w:val="15"/>
        </w:rPr>
        <w:t xml:space="preserve">|/ /  </w:t>
      </w:r>
    </w:p>
    <w:p>
      <w:pPr>
        <w:shd w:fill="1E1E1E" w:val="clear"/>
        <w:spacing w:after="0" w:before="0" w:line="230"/>
      </w:pPr>
      <w:r>
        <w:rPr>
          <w:rFonts w:ascii="Consolas" w:cs="Consolas" w:eastAsia="Consolas" w:hAnsi="Consolas"/>
          <w:color w:val="E6EDF3"/>
          <w:sz w:val="15"/>
          <w:szCs w:val="15"/>
        </w:rPr>
        <w:t xml:space="preserve">* / d39aed6 new branches uploaded</w:t>
      </w:r>
    </w:p>
    <w:p>
      <w:pPr>
        <w:shd w:fill="1E1E1E" w:val="clear"/>
        <w:spacing w:after="0" w:before="0" w:line="230"/>
      </w:pPr>
      <w:r>
        <w:rPr>
          <w:rFonts w:ascii="Consolas" w:cs="Consolas" w:eastAsia="Consolas" w:hAnsi="Consolas"/>
          <w:color w:val="E6EDF3"/>
          <w:sz w:val="15"/>
          <w:szCs w:val="15"/>
        </w:rPr>
        <w:t xml:space="preserve">|/  </w:t>
      </w:r>
    </w:p>
    <w:p>
      <w:pPr>
        <w:shd w:fill="1E1E1E" w:val="clear"/>
        <w:spacing w:after="0" w:before="0" w:line="230"/>
      </w:pPr>
      <w:r>
        <w:rPr>
          <w:rFonts w:ascii="Consolas" w:cs="Consolas" w:eastAsia="Consolas" w:hAnsi="Consolas"/>
          <w:color w:val="E6EDF3"/>
          <w:sz w:val="15"/>
          <w:szCs w:val="15"/>
        </w:rPr>
        <w:t xml:space="preserve">* ce123e6 Fix GitHub Pages deployment workflow</w:t>
      </w:r>
    </w:p>
    <w:p>
      <w:pPr>
        <w:shd w:fill="1E1E1E" w:val="clear"/>
        <w:spacing w:after="160" w:before="0" w:line="230"/>
      </w:pPr>
      <w:r>
        <w:rPr>
          <w:rFonts w:ascii="Consolas" w:cs="Consolas" w:eastAsia="Consolas" w:hAnsi="Consolas"/>
          <w:color w:val="E6EDF3"/>
          <w:sz w:val="15"/>
          <w:szCs w:val="15"/>
        </w:rPr>
        <w:t xml:space="preserve">* fe8616e Initial commit for GitHub Pages deployment</w:t>
      </w:r>
    </w:p>
    <w:p>
      <w:pPr>
        <w:spacing w:after="60" w:before="80"/>
      </w:pPr>
      <w:r>
        <w:rPr>
          <w:rFonts w:ascii="Arial" w:cs="Arial" w:eastAsia="Arial" w:hAnsi="Arial"/>
          <w:b/>
          <w:bCs/>
          <w:i/>
          <w:iCs/>
          <w:color w:val="4A4A4A"/>
          <w:sz w:val="20"/>
          <w:szCs w:val="20"/>
        </w:rPr>
        <w:t xml:space="preserve">Figure 1. git log --oneline --graph --decorate --all</w:t>
      </w:r>
    </w:p>
    <w:p>
      <w:pPr>
        <w:spacing w:after="40"/>
        <w:jc w:val="center"/>
      </w:pPr>
      <w:r>
        <w:drawing>
          <wp:inline distT="0" distB="0" distL="0" distR="0">
            <wp:extent cx="5905500" cy="5972175"/>
            <wp:effectExtent t="0" r="0" b="0" l="0"/>
            <wp:docPr id="1" name="Figure 1. git log --oneline --graph --decorate --all" descr="Decorated commit graph of sayem4/software_project including feature merges, README conflict, tag v1.0.0, and undo recovery." title="Figure 1. git log --oneline --graph --decorate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5972175"/>
                    </a:xfrm>
                    <a:prstGeom prst="rect">
                      <a:avLst/>
                    </a:prstGeom>
                  </pic:spPr>
                </pic:pic>
              </a:graphicData>
            </a:graphic>
          </wp:inline>
        </w:drawing>
      </w:r>
    </w:p>
    <w:p>
      <w:pPr>
        <w:spacing w:after="180" w:before="0" w:line="276"/>
        <w:jc w:val="center"/>
      </w:pPr>
      <w:r>
        <w:rPr>
          <w:rFonts w:ascii="Arial" w:cs="Arial" w:eastAsia="Arial" w:hAnsi="Arial"/>
          <w:b w:val="false"/>
          <w:bCs w:val="false"/>
          <w:i/>
          <w:iCs/>
          <w:color w:val="4A4A4A"/>
          <w:sz w:val="18"/>
          <w:szCs w:val="18"/>
        </w:rPr>
        <w:t xml:space="preserve">Captured from the live working tree of sayem4/software_project.</w:t>
      </w:r>
    </w:p>
    <w:p>
      <w:pPr>
        <w:pStyle w:val="Heading2"/>
        <w:spacing w:after="120" w:before="220"/>
      </w:pPr>
      <w:r>
        <w:rPr>
          <w:rFonts w:ascii="Arial" w:cs="Arial" w:eastAsia="Arial" w:hAnsi="Arial"/>
          <w:b/>
          <w:bCs/>
          <w:color w:val="8A6D3B"/>
          <w:sz w:val="24"/>
          <w:szCs w:val="24"/>
        </w:rPr>
        <w:t xml:space="preserve">git branch -a</w:t>
      </w:r>
    </w:p>
    <w:p>
      <w:pPr>
        <w:shd w:fill="1E1E1E" w:val="clear"/>
        <w:spacing w:after="0" w:before="80" w:line="230"/>
      </w:pPr>
      <w:r>
        <w:rPr>
          <w:rFonts w:ascii="Consolas" w:cs="Consolas" w:eastAsia="Consolas" w:hAnsi="Consolas"/>
          <w:color w:val="E6EDF3"/>
          <w:sz w:val="15"/>
          <w:szCs w:val="15"/>
        </w:rPr>
        <w:t xml:space="preserve">* main</w:t>
      </w:r>
    </w:p>
    <w:p>
      <w:pPr>
        <w:shd w:fill="1E1E1E" w:val="clear"/>
        <w:spacing w:after="0" w:before="0" w:line="230"/>
      </w:pPr>
      <w:r>
        <w:rPr>
          <w:rFonts w:ascii="Consolas" w:cs="Consolas" w:eastAsia="Consolas" w:hAnsi="Consolas"/>
          <w:color w:val="E6EDF3"/>
          <w:sz w:val="15"/>
          <w:szCs w:val="15"/>
        </w:rPr>
        <w:t xml:space="preserve">  practice/undo-recovery</w:t>
      </w:r>
    </w:p>
    <w:p>
      <w:pPr>
        <w:shd w:fill="1E1E1E" w:val="clear"/>
        <w:spacing w:after="0" w:before="0" w:line="230"/>
      </w:pPr>
      <w:r>
        <w:rPr>
          <w:rFonts w:ascii="Consolas" w:cs="Consolas" w:eastAsia="Consolas" w:hAnsi="Consolas"/>
          <w:color w:val="E6EDF3"/>
          <w:sz w:val="15"/>
          <w:szCs w:val="15"/>
        </w:rPr>
        <w:t xml:space="preserve">  remotes/fork/main</w:t>
      </w:r>
    </w:p>
    <w:p>
      <w:pPr>
        <w:shd w:fill="1E1E1E" w:val="clear"/>
        <w:spacing w:after="0" w:before="0" w:line="230"/>
      </w:pPr>
      <w:r>
        <w:rPr>
          <w:rFonts w:ascii="Consolas" w:cs="Consolas" w:eastAsia="Consolas" w:hAnsi="Consolas"/>
          <w:color w:val="E6EDF3"/>
          <w:sz w:val="15"/>
          <w:szCs w:val="15"/>
        </w:rPr>
        <w:t xml:space="preserve">  remotes/origin/HEAD -&gt; origin/main</w:t>
      </w:r>
    </w:p>
    <w:p>
      <w:pPr>
        <w:shd w:fill="1E1E1E" w:val="clear"/>
        <w:spacing w:after="0" w:before="0" w:line="230"/>
      </w:pPr>
      <w:r>
        <w:rPr>
          <w:rFonts w:ascii="Consolas" w:cs="Consolas" w:eastAsia="Consolas" w:hAnsi="Consolas"/>
          <w:color w:val="E6EDF3"/>
          <w:sz w:val="15"/>
          <w:szCs w:val="15"/>
        </w:rPr>
        <w:t xml:space="preserve">  remotes/origin/feature/auth-flow</w:t>
      </w:r>
    </w:p>
    <w:p>
      <w:pPr>
        <w:shd w:fill="1E1E1E" w:val="clear"/>
        <w:spacing w:after="0" w:before="0" w:line="230"/>
      </w:pPr>
      <w:r>
        <w:rPr>
          <w:rFonts w:ascii="Consolas" w:cs="Consolas" w:eastAsia="Consolas" w:hAnsi="Consolas"/>
          <w:color w:val="E6EDF3"/>
          <w:sz w:val="15"/>
          <w:szCs w:val="15"/>
        </w:rPr>
        <w:t xml:space="preserve">  remotes/origin/feature/homepage-ui</w:t>
      </w:r>
    </w:p>
    <w:p>
      <w:pPr>
        <w:shd w:fill="1E1E1E" w:val="clear"/>
        <w:spacing w:after="0" w:before="0" w:line="230"/>
      </w:pPr>
      <w:r>
        <w:rPr>
          <w:rFonts w:ascii="Consolas" w:cs="Consolas" w:eastAsia="Consolas" w:hAnsi="Consolas"/>
          <w:color w:val="E6EDF3"/>
          <w:sz w:val="15"/>
          <w:szCs w:val="15"/>
        </w:rPr>
        <w:t xml:space="preserve">  remotes/origin/feature/local-hosting</w:t>
      </w:r>
    </w:p>
    <w:p>
      <w:pPr>
        <w:shd w:fill="1E1E1E" w:val="clear"/>
        <w:spacing w:after="0" w:before="0" w:line="230"/>
      </w:pPr>
      <w:r>
        <w:rPr>
          <w:rFonts w:ascii="Consolas" w:cs="Consolas" w:eastAsia="Consolas" w:hAnsi="Consolas"/>
          <w:color w:val="E6EDF3"/>
          <w:sz w:val="15"/>
          <w:szCs w:val="15"/>
        </w:rPr>
        <w:t xml:space="preserve">  remotes/origin/main</w:t>
      </w:r>
    </w:p>
    <w:p>
      <w:pPr>
        <w:shd w:fill="1E1E1E" w:val="clear"/>
        <w:spacing w:after="160" w:before="0" w:line="230"/>
      </w:pPr>
      <w:r>
        <w:rPr>
          <w:rFonts w:ascii="Consolas" w:cs="Consolas" w:eastAsia="Consolas" w:hAnsi="Consolas"/>
          <w:color w:val="E6EDF3"/>
          <w:sz w:val="15"/>
          <w:szCs w:val="15"/>
        </w:rPr>
        <w:t xml:space="preserve">  remotes/origin/practice/undo-recovery</w:t>
      </w:r>
    </w:p>
    <w:p>
      <w:pPr>
        <w:spacing w:after="60" w:before="80"/>
      </w:pPr>
      <w:r>
        <w:rPr>
          <w:rFonts w:ascii="Arial" w:cs="Arial" w:eastAsia="Arial" w:hAnsi="Arial"/>
          <w:b/>
          <w:bCs/>
          <w:i/>
          <w:iCs/>
          <w:color w:val="4A4A4A"/>
          <w:sz w:val="20"/>
          <w:szCs w:val="20"/>
        </w:rPr>
        <w:t xml:space="preserve">Figure 2. git branch -a</w:t>
      </w:r>
    </w:p>
    <w:p>
      <w:pPr>
        <w:spacing w:after="40"/>
        <w:jc w:val="center"/>
      </w:pPr>
      <w:r>
        <w:drawing>
          <wp:inline distT="0" distB="0" distL="0" distR="0">
            <wp:extent cx="5905500" cy="1714500"/>
            <wp:effectExtent t="0" r="0" b="0" l="0"/>
            <wp:docPr id="1" name="Figure 2. git branch -a" descr="Local and remote branches including the three feature branches and practice/undo-recovery." title="Figure 2. git branch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714500"/>
                    </a:xfrm>
                    <a:prstGeom prst="rect">
                      <a:avLst/>
                    </a:prstGeom>
                  </pic:spPr>
                </pic:pic>
              </a:graphicData>
            </a:graphic>
          </wp:inline>
        </w:drawing>
      </w:r>
    </w:p>
    <w:p>
      <w:pPr>
        <w:spacing w:after="180" w:before="0" w:line="276"/>
        <w:jc w:val="center"/>
      </w:pPr>
      <w:r>
        <w:rPr>
          <w:rFonts w:ascii="Arial" w:cs="Arial" w:eastAsia="Arial" w:hAnsi="Arial"/>
          <w:b w:val="false"/>
          <w:bCs w:val="false"/>
          <w:i/>
          <w:iCs/>
          <w:color w:val="4A4A4A"/>
          <w:sz w:val="18"/>
          <w:szCs w:val="18"/>
        </w:rPr>
        <w:t xml:space="preserve">Captured from the live working tree of sayem4/software_project.</w:t>
      </w:r>
    </w:p>
    <w:p>
      <w:pPr>
        <w:pStyle w:val="Heading2"/>
        <w:spacing w:after="120" w:before="220"/>
      </w:pPr>
      <w:r>
        <w:rPr>
          <w:rFonts w:ascii="Arial" w:cs="Arial" w:eastAsia="Arial" w:hAnsi="Arial"/>
          <w:b/>
          <w:bCs/>
          <w:color w:val="8A6D3B"/>
          <w:sz w:val="24"/>
          <w:szCs w:val="24"/>
        </w:rPr>
        <w:t xml:space="preserve">git tag -n</w:t>
      </w:r>
    </w:p>
    <w:p>
      <w:pPr>
        <w:shd w:fill="1E1E1E" w:val="clear"/>
        <w:spacing w:after="160" w:before="80" w:line="230"/>
      </w:pPr>
      <w:r>
        <w:rPr>
          <w:rFonts w:ascii="Consolas" w:cs="Consolas" w:eastAsia="Consolas" w:hAnsi="Consolas"/>
          <w:color w:val="E6EDF3"/>
          <w:sz w:val="15"/>
          <w:szCs w:val="15"/>
        </w:rPr>
        <w:t xml:space="preserve">v1.0.0          chore(release): 1.0.0</w:t>
      </w:r>
    </w:p>
    <w:p>
      <w:pPr>
        <w:spacing w:after="60" w:before="80"/>
      </w:pPr>
      <w:r>
        <w:rPr>
          <w:rFonts w:ascii="Arial" w:cs="Arial" w:eastAsia="Arial" w:hAnsi="Arial"/>
          <w:b/>
          <w:bCs/>
          <w:i/>
          <w:iCs/>
          <w:color w:val="4A4A4A"/>
          <w:sz w:val="20"/>
          <w:szCs w:val="20"/>
        </w:rPr>
        <w:t xml:space="preserve">Figure 3. git tag -n</w:t>
      </w:r>
    </w:p>
    <w:p>
      <w:pPr>
        <w:spacing w:after="40"/>
        <w:jc w:val="center"/>
      </w:pPr>
      <w:r>
        <w:drawing>
          <wp:inline distT="0" distB="0" distL="0" distR="0">
            <wp:extent cx="5905500" cy="771525"/>
            <wp:effectExtent t="0" r="0" b="0" l="0"/>
            <wp:docPr id="1" name="Figure 3. git tag -n" descr="Release tag v1.0.0 with message chore(release): 1.0.0." title="Figure 3. git ta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771525"/>
                    </a:xfrm>
                    <a:prstGeom prst="rect">
                      <a:avLst/>
                    </a:prstGeom>
                  </pic:spPr>
                </pic:pic>
              </a:graphicData>
            </a:graphic>
          </wp:inline>
        </w:drawing>
      </w:r>
    </w:p>
    <w:p>
      <w:pPr>
        <w:spacing w:after="180" w:before="0" w:line="276"/>
        <w:jc w:val="center"/>
      </w:pPr>
      <w:r>
        <w:rPr>
          <w:rFonts w:ascii="Arial" w:cs="Arial" w:eastAsia="Arial" w:hAnsi="Arial"/>
          <w:b w:val="false"/>
          <w:bCs w:val="false"/>
          <w:i/>
          <w:iCs/>
          <w:color w:val="4A4A4A"/>
          <w:sz w:val="18"/>
          <w:szCs w:val="18"/>
        </w:rPr>
        <w:t xml:space="preserve">Captured from the live working tree of sayem4/software_project.</w:t>
      </w:r>
    </w:p>
    <w:p>
      <w:pPr>
        <w:pStyle w:val="Heading2"/>
        <w:spacing w:after="120" w:before="220"/>
      </w:pPr>
      <w:r>
        <w:rPr>
          <w:rFonts w:ascii="Arial" w:cs="Arial" w:eastAsia="Arial" w:hAnsi="Arial"/>
          <w:b/>
          <w:bCs/>
          <w:color w:val="8A6D3B"/>
          <w:sz w:val="24"/>
          <w:szCs w:val="24"/>
        </w:rPr>
        <w:t xml:space="preserve">git reflog (recovery excerpt)</w:t>
      </w:r>
    </w:p>
    <w:p>
      <w:pPr>
        <w:shd w:fill="1E1E1E" w:val="clear"/>
        <w:spacing w:after="0" w:before="80" w:line="230"/>
      </w:pPr>
      <w:r>
        <w:rPr>
          <w:rFonts w:ascii="Consolas" w:cs="Consolas" w:eastAsia="Consolas" w:hAnsi="Consolas"/>
          <w:color w:val="E6EDF3"/>
          <w:sz w:val="15"/>
          <w:szCs w:val="15"/>
        </w:rPr>
        <w:t xml:space="preserve">a528fb7 HEAD@{0}: merge origin/main: Merge made by the 'ort' strategy.</w:t>
      </w:r>
    </w:p>
    <w:p>
      <w:pPr>
        <w:shd w:fill="1E1E1E" w:val="clear"/>
        <w:spacing w:after="0" w:before="0" w:line="230"/>
      </w:pPr>
      <w:r>
        <w:rPr>
          <w:rFonts w:ascii="Consolas" w:cs="Consolas" w:eastAsia="Consolas" w:hAnsi="Consolas"/>
          <w:color w:val="E6EDF3"/>
          <w:sz w:val="15"/>
          <w:szCs w:val="15"/>
        </w:rPr>
        <w:t xml:space="preserve">b6815cb HEAD@{1}: commit: Add Git workflow assignment report with live command evidence</w:t>
      </w:r>
    </w:p>
    <w:p>
      <w:pPr>
        <w:shd w:fill="1E1E1E" w:val="clear"/>
        <w:spacing w:after="0" w:before="0" w:line="230"/>
      </w:pPr>
      <w:r>
        <w:rPr>
          <w:rFonts w:ascii="Consolas" w:cs="Consolas" w:eastAsia="Consolas" w:hAnsi="Consolas"/>
          <w:color w:val="E6EDF3"/>
          <w:sz w:val="15"/>
          <w:szCs w:val="15"/>
        </w:rPr>
        <w:t xml:space="preserve">1c9a84e HEAD@{2}: merge practice/undo-recovery: Merge made by the 'ort' strategy.</w:t>
      </w:r>
    </w:p>
    <w:p>
      <w:pPr>
        <w:shd w:fill="1E1E1E" w:val="clear"/>
        <w:spacing w:after="0" w:before="0" w:line="230"/>
      </w:pPr>
      <w:r>
        <w:rPr>
          <w:rFonts w:ascii="Consolas" w:cs="Consolas" w:eastAsia="Consolas" w:hAnsi="Consolas"/>
          <w:color w:val="E6EDF3"/>
          <w:sz w:val="15"/>
          <w:szCs w:val="15"/>
        </w:rPr>
        <w:t xml:space="preserve">67f4658 HEAD@{3}: checkout: moving from practice/undo-recovery to main</w:t>
      </w:r>
    </w:p>
    <w:p>
      <w:pPr>
        <w:shd w:fill="1E1E1E" w:val="clear"/>
        <w:spacing w:after="0" w:before="0" w:line="230"/>
      </w:pPr>
      <w:r>
        <w:rPr>
          <w:rFonts w:ascii="Consolas" w:cs="Consolas" w:eastAsia="Consolas" w:hAnsi="Consolas"/>
          <w:color w:val="E6EDF3"/>
          <w:sz w:val="15"/>
          <w:szCs w:val="15"/>
        </w:rPr>
        <w:t xml:space="preserve">8300196 HEAD@{4}: commit: Document undo, reflog recovery, and safe revert</w:t>
      </w:r>
    </w:p>
    <w:p>
      <w:pPr>
        <w:shd w:fill="1E1E1E" w:val="clear"/>
        <w:spacing w:after="0" w:before="0" w:line="230"/>
      </w:pPr>
      <w:r>
        <w:rPr>
          <w:rFonts w:ascii="Consolas" w:cs="Consolas" w:eastAsia="Consolas" w:hAnsi="Consolas"/>
          <w:color w:val="E6EDF3"/>
          <w:sz w:val="15"/>
          <w:szCs w:val="15"/>
        </w:rPr>
        <w:t xml:space="preserve">8712897 HEAD@{5}: revert: Revert "WIP: accidental file added to demonstrate undo"</w:t>
      </w:r>
    </w:p>
    <w:p>
      <w:pPr>
        <w:shd w:fill="1E1E1E" w:val="clear"/>
        <w:spacing w:after="0" w:before="0" w:line="230"/>
      </w:pPr>
      <w:r>
        <w:rPr>
          <w:rFonts w:ascii="Consolas" w:cs="Consolas" w:eastAsia="Consolas" w:hAnsi="Consolas"/>
          <w:color w:val="E6EDF3"/>
          <w:sz w:val="15"/>
          <w:szCs w:val="15"/>
        </w:rPr>
        <w:t xml:space="preserve">261005b HEAD@{6}: reset: moving to 261005b7206bbb8c812ed2b1a267d14de95fe799</w:t>
      </w:r>
    </w:p>
    <w:p>
      <w:pPr>
        <w:shd w:fill="1E1E1E" w:val="clear"/>
        <w:spacing w:after="0" w:before="0" w:line="230"/>
      </w:pPr>
      <w:r>
        <w:rPr>
          <w:rFonts w:ascii="Consolas" w:cs="Consolas" w:eastAsia="Consolas" w:hAnsi="Consolas"/>
          <w:color w:val="E6EDF3"/>
          <w:sz w:val="15"/>
          <w:szCs w:val="15"/>
        </w:rPr>
        <w:t xml:space="preserve">67f4658 HEAD@{7}: reset: moving to HEAD~1</w:t>
      </w:r>
    </w:p>
    <w:p>
      <w:pPr>
        <w:shd w:fill="1E1E1E" w:val="clear"/>
        <w:spacing w:after="0" w:before="0" w:line="230"/>
      </w:pPr>
      <w:r>
        <w:rPr>
          <w:rFonts w:ascii="Consolas" w:cs="Consolas" w:eastAsia="Consolas" w:hAnsi="Consolas"/>
          <w:color w:val="E6EDF3"/>
          <w:sz w:val="15"/>
          <w:szCs w:val="15"/>
        </w:rPr>
        <w:t xml:space="preserve">261005b HEAD@{8}: commit: WIP: accidental file added to demonstrate undo</w:t>
      </w:r>
    </w:p>
    <w:p>
      <w:pPr>
        <w:shd w:fill="1E1E1E" w:val="clear"/>
        <w:spacing w:after="0" w:before="0" w:line="230"/>
      </w:pPr>
      <w:r>
        <w:rPr>
          <w:rFonts w:ascii="Consolas" w:cs="Consolas" w:eastAsia="Consolas" w:hAnsi="Consolas"/>
          <w:color w:val="E6EDF3"/>
          <w:sz w:val="15"/>
          <w:szCs w:val="15"/>
        </w:rPr>
        <w:t xml:space="preserve">67f4658 HEAD@{9}: checkout: moving from main to practice/undo-recovery</w:t>
      </w:r>
    </w:p>
    <w:p>
      <w:pPr>
        <w:shd w:fill="1E1E1E" w:val="clear"/>
        <w:spacing w:after="0" w:before="0" w:line="230"/>
      </w:pPr>
      <w:r>
        <w:rPr>
          <w:rFonts w:ascii="Consolas" w:cs="Consolas" w:eastAsia="Consolas" w:hAnsi="Consolas"/>
          <w:color w:val="E6EDF3"/>
          <w:sz w:val="15"/>
          <w:szCs w:val="15"/>
        </w:rPr>
        <w:t xml:space="preserve">67f4658 HEAD@{10}: commit: Fix GitHub Pages black screen by serving the compiled app</w:t>
      </w:r>
    </w:p>
    <w:p>
      <w:pPr>
        <w:shd w:fill="1E1E1E" w:val="clear"/>
        <w:spacing w:after="160" w:before="0" w:line="230"/>
      </w:pPr>
      <w:r>
        <w:rPr>
          <w:rFonts w:ascii="Consolas" w:cs="Consolas" w:eastAsia="Consolas" w:hAnsi="Consolas"/>
          <w:color w:val="E6EDF3"/>
          <w:sz w:val="15"/>
          <w:szCs w:val="15"/>
        </w:rPr>
        <w:t xml:space="preserve">0d76397 HEAD@{11}: clone: from https://github.com/sayem4/software_project.git</w:t>
      </w:r>
    </w:p>
    <w:p>
      <w:pPr>
        <w:spacing w:after="60" w:before="80"/>
      </w:pPr>
      <w:r>
        <w:rPr>
          <w:rFonts w:ascii="Arial" w:cs="Arial" w:eastAsia="Arial" w:hAnsi="Arial"/>
          <w:b/>
          <w:bCs/>
          <w:i/>
          <w:iCs/>
          <w:color w:val="4A4A4A"/>
          <w:sz w:val="20"/>
          <w:szCs w:val="20"/>
        </w:rPr>
        <w:t xml:space="preserve">Figure 4. git reflog -15</w:t>
      </w:r>
    </w:p>
    <w:p>
      <w:pPr>
        <w:spacing w:after="40"/>
        <w:jc w:val="center"/>
      </w:pPr>
      <w:r>
        <w:drawing>
          <wp:inline distT="0" distB="0" distL="0" distR="0">
            <wp:extent cx="5905500" cy="2076450"/>
            <wp:effectExtent t="0" r="0" b="0" l="0"/>
            <wp:docPr id="1" name="Figure 4. git reflog -15" descr="Reflog showing the accidental reset of 261005b, the recovery, the revert 8712897, and later merges." title="Figure 4. git reflo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76450"/>
                    </a:xfrm>
                    <a:prstGeom prst="rect">
                      <a:avLst/>
                    </a:prstGeom>
                  </pic:spPr>
                </pic:pic>
              </a:graphicData>
            </a:graphic>
          </wp:inline>
        </w:drawing>
      </w:r>
    </w:p>
    <w:p>
      <w:pPr>
        <w:spacing w:after="180" w:before="0" w:line="276"/>
        <w:jc w:val="center"/>
      </w:pPr>
      <w:r>
        <w:rPr>
          <w:rFonts w:ascii="Arial" w:cs="Arial" w:eastAsia="Arial" w:hAnsi="Arial"/>
          <w:b w:val="false"/>
          <w:bCs w:val="false"/>
          <w:i/>
          <w:iCs/>
          <w:color w:val="4A4A4A"/>
          <w:sz w:val="18"/>
          <w:szCs w:val="18"/>
        </w:rPr>
        <w:t xml:space="preserve">Captured from the live working tree of sayem4/software_project.</w:t>
      </w:r>
    </w:p>
    <w:p>
      <w:pPr>
        <w:spacing w:after="160" w:before="0" w:line="276"/>
      </w:pPr>
      <w:r>
        <w:rPr>
          <w:rFonts w:ascii="Arial" w:cs="Arial" w:eastAsia="Arial" w:hAnsi="Arial"/>
          <w:b w:val="false"/>
          <w:bCs w:val="false"/>
          <w:i w:val="false"/>
          <w:iCs w:val="false"/>
          <w:color w:val="222222"/>
          <w:sz w:val="22"/>
          <w:szCs w:val="22"/>
        </w:rPr>
        <w:t xml:space="preserve">In the reflog, HEAD@{7} is the accidental reset (moving to HEAD~1). HEAD@{6} is the recovery (reset back to 261005b). HEAD@{5} is the revert. Those three lines are the recovery story.</w:t>
      </w:r>
    </w:p>
    <w:p>
      <w:pPr>
        <w:pStyle w:val="Heading2"/>
        <w:spacing w:after="120" w:before="220"/>
      </w:pPr>
      <w:r>
        <w:rPr>
          <w:rFonts w:ascii="Arial" w:cs="Arial" w:eastAsia="Arial" w:hAnsi="Arial"/>
          <w:b/>
          <w:bCs/>
          <w:color w:val="8A6D3B"/>
          <w:sz w:val="24"/>
          <w:szCs w:val="24"/>
        </w:rPr>
        <w:t xml:space="preserve">Commit hashes referenced in this report</w:t>
      </w:r>
    </w:p>
    <w:p>
      <w:pPr>
        <w:spacing w:after="160" w:before="0" w:line="276"/>
      </w:pPr>
      <w:r>
        <w:rPr>
          <w:rFonts w:ascii="Arial" w:cs="Arial" w:eastAsia="Arial" w:hAnsi="Arial"/>
          <w:b w:val="false"/>
          <w:bCs w:val="false"/>
          <w:i w:val="false"/>
          <w:iCs w:val="false"/>
          <w:color w:val="222222"/>
          <w:sz w:val="22"/>
          <w:szCs w:val="22"/>
        </w:rPr>
        <w:t xml:space="preserve">More than six hashes are used in the explanation above. The main ones are: fe8616e (initial commit), d4e0860 and d102f7b (homepage-ui), 727f70c and 3b228e5 (auth-flow), a46126a and 946de78 (local-hosting), a388209, 546fed8 and 0c4d1bf (merge conflict), 0d76397 (v1.0.0), 261005b, 8712897 and 1c9a84e (undo and recovery).</w:t>
      </w:r>
    </w:p>
    <w:p>
      <w:pPr>
        <w:pStyle w:val="Heading2"/>
        <w:spacing w:after="120" w:before="220"/>
      </w:pPr>
      <w:r>
        <w:rPr>
          <w:rFonts w:ascii="Arial" w:cs="Arial" w:eastAsia="Arial" w:hAnsi="Arial"/>
          <w:b/>
          <w:bCs/>
          <w:color w:val="8A6D3B"/>
          <w:sz w:val="24"/>
          <w:szCs w:val="24"/>
        </w:rPr>
        <w:t xml:space="preserve">Final reflection</w:t>
      </w:r>
    </w:p>
    <w:p>
      <w:pPr>
        <w:pStyle w:val="ListParagraph"/>
        <w:numPr>
          <w:ilvl w:val="0"/>
          <w:numId w:val="3"/>
        </w:numPr>
        <w:spacing w:after="80" w:line="276"/>
      </w:pPr>
      <w:r>
        <w:rPr>
          <w:rFonts w:ascii="Arial" w:cs="Arial" w:eastAsia="Arial" w:hAnsi="Arial"/>
          <w:color w:val="222222"/>
          <w:sz w:val="22"/>
          <w:szCs w:val="22"/>
        </w:rPr>
        <w:t xml:space="preserve">Feature branches kept homepage UI, authentication, and local hosting from editing the same files at the same time.</w:t>
      </w:r>
    </w:p>
    <w:p>
      <w:pPr>
        <w:pStyle w:val="ListParagraph"/>
        <w:numPr>
          <w:ilvl w:val="0"/>
          <w:numId w:val="3"/>
        </w:numPr>
        <w:spacing w:after="80" w:line="276"/>
      </w:pPr>
      <w:r>
        <w:rPr>
          <w:rFonts w:ascii="Arial" w:cs="Arial" w:eastAsia="Arial" w:hAnsi="Arial"/>
          <w:color w:val="222222"/>
          <w:sz w:val="22"/>
          <w:szCs w:val="22"/>
        </w:rPr>
        <w:t xml:space="preserve">Merge commits (d102f7b, 3b228e5, 946de78, 0c4d1bf, 1c9a84e) are better teaching artefacts than a squashed linear history, because the graph still shows when work diverged.</w:t>
      </w:r>
    </w:p>
    <w:p>
      <w:pPr>
        <w:pStyle w:val="ListParagraph"/>
        <w:numPr>
          <w:ilvl w:val="0"/>
          <w:numId w:val="3"/>
        </w:numPr>
        <w:spacing w:after="80" w:line="276"/>
      </w:pPr>
      <w:r>
        <w:rPr>
          <w:rFonts w:ascii="Arial" w:cs="Arial" w:eastAsia="Arial" w:hAnsi="Arial"/>
          <w:color w:val="222222"/>
          <w:sz w:val="22"/>
          <w:szCs w:val="22"/>
        </w:rPr>
        <w:t xml:space="preserve">The README conflict was not a Git failure. It was two valid edits to one section. The correct response was to read both sides and combine them in 0c4d1bf.</w:t>
      </w:r>
    </w:p>
    <w:p>
      <w:pPr>
        <w:pStyle w:val="ListParagraph"/>
        <w:numPr>
          <w:ilvl w:val="0"/>
          <w:numId w:val="3"/>
        </w:numPr>
        <w:spacing w:after="80" w:line="276"/>
      </w:pPr>
      <w:r>
        <w:rPr>
          <w:rFonts w:ascii="Arial" w:cs="Arial" w:eastAsia="Arial" w:hAnsi="Arial"/>
          <w:color w:val="222222"/>
          <w:sz w:val="22"/>
          <w:szCs w:val="22"/>
        </w:rPr>
        <w:t xml:space="preserve">git reset --hard is a local emergency tool. It recovered 261005b only because git reflog still knew the SHA.</w:t>
      </w:r>
    </w:p>
    <w:p>
      <w:pPr>
        <w:pStyle w:val="ListParagraph"/>
        <w:numPr>
          <w:ilvl w:val="0"/>
          <w:numId w:val="3"/>
        </w:numPr>
        <w:spacing w:after="80" w:line="276"/>
      </w:pPr>
      <w:r>
        <w:rPr>
          <w:rFonts w:ascii="Arial" w:cs="Arial" w:eastAsia="Arial" w:hAnsi="Arial"/>
          <w:color w:val="222222"/>
          <w:sz w:val="22"/>
          <w:szCs w:val="22"/>
        </w:rPr>
        <w:t xml:space="preserve">git revert (8712897) is the method that stays safe after a push, because it adds a commit instead of moving a published branch.</w:t>
      </w:r>
    </w:p>
    <w:p>
      <w:pPr>
        <w:pStyle w:val="ListParagraph"/>
        <w:numPr>
          <w:ilvl w:val="0"/>
          <w:numId w:val="3"/>
        </w:numPr>
        <w:spacing w:after="80" w:line="276"/>
      </w:pPr>
      <w:r>
        <w:rPr>
          <w:rFonts w:ascii="Arial" w:cs="Arial" w:eastAsia="Arial" w:hAnsi="Arial"/>
          <w:color w:val="222222"/>
          <w:sz w:val="22"/>
          <w:szCs w:val="22"/>
        </w:rPr>
        <w:t xml:space="preserve">A release tag (v1.0.0 at 0d76397) names a snapshot without freezing main. Later fixes can land without retagging history.</w:t>
      </w:r>
    </w:p>
    <w:p>
      <w:pPr>
        <w:pStyle w:val="ListParagraph"/>
        <w:numPr>
          <w:ilvl w:val="0"/>
          <w:numId w:val="3"/>
        </w:numPr>
        <w:spacing w:after="80" w:line="276"/>
      </w:pPr>
      <w:r>
        <w:rPr>
          <w:rFonts w:ascii="Arial" w:cs="Arial" w:eastAsia="Arial" w:hAnsi="Arial"/>
          <w:color w:val="222222"/>
          <w:sz w:val="22"/>
          <w:szCs w:val="22"/>
        </w:rPr>
        <w:t xml:space="preserve">Short, factual commit messages plus --graph --decorate turn the repository itself into the primary evidence for this report.</w:t>
      </w:r>
    </w:p>
    <w:p>
      <w:pPr>
        <w:pStyle w:val="ListParagraph"/>
        <w:numPr>
          <w:ilvl w:val="0"/>
          <w:numId w:val="3"/>
        </w:numPr>
        <w:spacing w:after="80" w:line="276"/>
      </w:pPr>
      <w:r>
        <w:rPr>
          <w:rFonts w:ascii="Arial" w:cs="Arial" w:eastAsia="Arial" w:hAnsi="Arial"/>
          <w:color w:val="222222"/>
          <w:sz w:val="22"/>
          <w:szCs w:val="22"/>
        </w:rPr>
        <w:t xml:space="preserve">The repository link, the six-plus hashes, and the four required command listings all come from https://github.com/sayem4/software_project. Nothing here is reconstructed from memory.</w:t>
      </w:r>
    </w:p>
    <w:p>
      <w:pPr>
        <w:spacing w:after="120"/>
      </w:pPr>
    </w:p>
    <w:p>
      <w:pPr>
        <w:spacing w:after="160" w:before="0" w:line="276"/>
      </w:pPr>
      <w:r>
        <w:rPr>
          <w:rFonts w:ascii="Arial" w:cs="Arial" w:eastAsia="Arial" w:hAnsi="Arial"/>
          <w:b w:val="false"/>
          <w:bCs w:val="false"/>
          <w:i/>
          <w:iCs/>
          <w:color w:val="4A4A4A"/>
          <w:sz w:val="22"/>
          <w:szCs w:val="22"/>
        </w:rPr>
        <w:t xml:space="preserve">End of report. Approximately 1,700 words of prose, plus command output and four screenshots.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9A" w:sz="8" w:space="8"/>
      </w:pBdr>
      <w:tabs>
        <w:tab w:val="right" w:pos="9720"/>
      </w:tabs>
    </w:pPr>
    <w:r>
      <w:rPr>
        <w:rFonts w:ascii="Arial" w:cs="Arial" w:eastAsia="Arial" w:hAnsi="Arial"/>
        <w:color w:val="4A4A4A"/>
        <w:sz w:val="16"/>
        <w:szCs w:val="16"/>
      </w:rPr>
      <w:t xml:space="preserve">https://github.com/sayem4/software_project</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6D3B" w:sz="12" w:space="6"/>
      </w:pBdr>
      <w:tabs>
        <w:tab w:val="right" w:pos="9720"/>
      </w:tabs>
      <w:spacing w:after="120"/>
    </w:pPr>
    <w:r>
      <w:rPr>
        <w:rFonts w:ascii="Arial" w:cs="Arial" w:eastAsia="Arial" w:hAnsi="Arial"/>
        <w:b/>
        <w:bCs/>
        <w:color w:val="1B365D"/>
        <w:sz w:val="16"/>
        <w:szCs w:val="16"/>
      </w:rPr>
      <w:t xml:space="preserve">Lumiere Restaurant Website  |  Git Workflow Report</w:t>
    </w:r>
    <w:r>
      <w:rPr>
        <w:rFonts w:ascii="Arial" w:cs="Arial" w:eastAsia="Arial" w:hAnsi="Arial"/>
        <w:color w:val="8A6D3B"/>
        <w:sz w:val="16"/>
        <w:szCs w:val="16"/>
      </w:rPr>
      <w:t xml:space="preserve">	25 marks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B365D"/>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8A6D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kjczhpv4mkctn0qwjlzo" Type="http://schemas.openxmlformats.org/officeDocument/2006/relationships/hyperlink" Target="https://github.com/sayem4/software_project" TargetMode="External"/><Relationship Id="rId9" Type="http://schemas.openxmlformats.org/officeDocument/2006/relationships/image" Target="media/7d31b2672343122a2a8a1115bf56ad98dd45fc3c.png"/><Relationship Id="rId10" Type="http://schemas.openxmlformats.org/officeDocument/2006/relationships/image" Target="media/c067925c67ab1103acca42d0ff9dce16ad722e43.png"/><Relationship Id="rId11" Type="http://schemas.openxmlformats.org/officeDocument/2006/relationships/image" Target="media/98cb1b7076a7fa86a309e2baa7ca54584ac254fe.png"/><Relationship Id="rId12" Type="http://schemas.openxmlformats.org/officeDocument/2006/relationships/image" Target="media/b0f61e2fa1c32ba975f6a0ff6d543a78417440cb.png"/><Relationship Id="rId13" Type="http://schemas.openxmlformats.org/officeDocument/2006/relationships/image" Target="media/7a6be2656788922f1adf4a61d2529b077e53c658.png"/><Relationship Id="rId14" Type="http://schemas.openxmlformats.org/officeDocument/2006/relationships/image" Target="media/fc6e95f43df5eb514e722dc025c2934037266e29.png"/><Relationship Id="rId15" Type="http://schemas.openxmlformats.org/officeDocument/2006/relationships/image" Target="media/fc87427a04e1900b9c1938fecd51c5c3284de262.png"/><Relationship Id="rId16" Type="http://schemas.openxmlformats.org/officeDocument/2006/relationships/image" Target="media/96c7cd4e7622e459b12310121d0e22da7d17414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2026-08-16T19:49:25.117Z</dcterms:created>
  <dcterms:modified xsi:type="dcterms:W3CDTF">2026-08-16T19:49:25.119Z</dcterms:modified>
</cp:coreProperties>
</file>

<file path=docProps/custom.xml><?xml version="1.0" encoding="utf-8"?>
<Properties xmlns="http://schemas.openxmlformats.org/officeDocument/2006/custom-properties" xmlns:vt="http://schemas.openxmlformats.org/officeDocument/2006/docPropsVTypes"/>
</file>