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6</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10/9/2023 to 10/13/2023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From AUTIX we are tasked with working on sentiment analysis for the main dataset, extracting more data from the text column, and increasing the accuracy of the two methods that we are currently using.</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Work on another report/slides to present to AUTIX at our meeting with them this upcoming Wednesday.</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 Figure out what we need help on while doing our current tasks, and ask both our advisor and the sponsor on each of our meeting dates respectively.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(Tasks for CAPSTONE class)</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 This week we will have to work on a PowerPoint presentation for Thursday in which we will demonstrate our progress and future work for our project. This is for our midterm grade in the class.</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Work on a separate report that is due on Friday and will cover everything our group has done until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now</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are working on getting the description for each car from the website classiccars.com.</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 took us a while to figure out the direction of our project and what our end goal was. The sponsor was not entirely clear on what we were expected to do. However, we were able to resolve this issue during a meeting with the sponsors.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It took us a while to figure out how to do the web scraping from the provided website to train later on.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Autix team still hasn't provided us with the pricing data as they are still waiting on it, so we are working on making our own data using the classiccars.com website</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Completed in Next Week (Outline the tasks to be completed in the following week)</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Work on scraping the data from the website classiccars.com in a time-efficient manner using the import Beautiful Soup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Time Log</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10/11/2023, 10/10/2023</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2</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1080" w:right="0" w:hanging="360"/>
        <w:jc w:val="left"/>
        <w:rPr>
          <w:u w:val="none"/>
        </w:rPr>
      </w:pPr>
      <w:r w:rsidDel="00000000" w:rsidR="00000000" w:rsidRPr="00000000">
        <w:rPr>
          <w:rtl w:val="0"/>
        </w:rPr>
        <w:t xml:space="preserve">We talked about what are the expectations from the AUTIX team in regards to this project</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1080" w:right="0" w:hanging="360"/>
        <w:jc w:val="left"/>
        <w:rPr>
          <w:u w:val="none"/>
        </w:rPr>
      </w:pPr>
      <w:r w:rsidDel="00000000" w:rsidR="00000000" w:rsidRPr="00000000">
        <w:rPr>
          <w:rtl w:val="0"/>
        </w:rPr>
        <w:t xml:space="preserve">We now have a clear understanding of what the AUTIX team wants from us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w:t>
      </w:r>
      <w:r w:rsidDel="00000000" w:rsidR="00000000" w:rsidRPr="00000000">
        <w:rPr>
          <w:rtl w:val="0"/>
        </w:rPr>
        <w:t xml:space="preserve">11/2023</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If no meeting, please describe any interactions by email.</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ts: </w:t>
      </w:r>
      <w:r w:rsidDel="00000000" w:rsidR="00000000" w:rsidRPr="00000000">
        <w:rPr>
          <w:rtl w:val="0"/>
        </w:rPr>
        <w:t xml:space="preserve">Marcos Munoz, Mehedi Toufiqe, Yaseen Mohammed, Sayema Rahman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w:t>
      </w:r>
      <w:r w:rsidDel="00000000" w:rsidR="00000000" w:rsidRPr="00000000">
        <w:rPr>
          <w:rtl w:val="0"/>
        </w:rPr>
        <w:t xml:space="preserve">/10/2023</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r w:rsidDel="00000000" w:rsidR="00000000" w:rsidRPr="00000000">
        <w:rPr>
          <w:rtl w:val="0"/>
        </w:rPr>
        <w:t xml:space="preserve"> Marcos Munoz, Mehedi Toufiqe, Yaseen Mohammed, Sayema Rahman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to 10/13/2023</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w:t>
      </w: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Yes, we were able to get access to each individual car, but we are now trying to find out how to extract the features from each car in a time-efficient manner.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Everyone is working on their own to extract the features from the provided website using the import Beautiful Soup.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10/1</w:t>
      </w:r>
      <w:r w:rsidDel="00000000" w:rsidR="00000000" w:rsidRPr="00000000">
        <w:rPr>
          <w:rtl w:val="0"/>
        </w:rPr>
        <w:t xml:space="preserve">0/2023</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10/11/2023</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2</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