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31051" w14:textId="77777777" w:rsidR="0035067F" w:rsidRPr="0035067F" w:rsidRDefault="0035067F" w:rsidP="0035067F">
      <w:pPr>
        <w:jc w:val="center"/>
        <w:rPr>
          <w:rFonts w:ascii="Times New Roman" w:hAnsi="Times New Roman" w:cs="Times New Roman"/>
          <w:b/>
          <w:bCs/>
          <w:color w:val="000000"/>
          <w:sz w:val="28"/>
          <w:szCs w:val="28"/>
          <w:lang w:val="en-US"/>
        </w:rPr>
      </w:pPr>
      <w:r w:rsidRPr="0035067F">
        <w:rPr>
          <w:rFonts w:ascii="Times New Roman" w:hAnsi="Times New Roman" w:cs="Times New Roman"/>
          <w:b/>
          <w:bCs/>
          <w:color w:val="000000"/>
          <w:sz w:val="28"/>
          <w:szCs w:val="28"/>
          <w:lang w:val="en-US"/>
        </w:rPr>
        <w:t>9. Maruza</w:t>
      </w:r>
    </w:p>
    <w:p w14:paraId="5DBA5627" w14:textId="5CAD6A9C" w:rsidR="00551A29" w:rsidRPr="00F7608E" w:rsidRDefault="00551A29" w:rsidP="00551A29">
      <w:pPr>
        <w:tabs>
          <w:tab w:val="left" w:pos="-4860"/>
        </w:tabs>
        <w:jc w:val="center"/>
        <w:rPr>
          <w:rFonts w:ascii="Times New Roman" w:hAnsi="Times New Roman" w:cs="Times New Roman"/>
          <w:b/>
          <w:sz w:val="28"/>
          <w:szCs w:val="28"/>
          <w:lang w:val="uz-Latn-UZ"/>
        </w:rPr>
      </w:pPr>
      <w:r w:rsidRPr="00F7608E">
        <w:rPr>
          <w:rFonts w:ascii="Times New Roman" w:hAnsi="Times New Roman" w:cs="Times New Roman"/>
          <w:b/>
          <w:sz w:val="28"/>
          <w:szCs w:val="28"/>
          <w:lang w:val="uz-Latn-UZ"/>
        </w:rPr>
        <w:t>Magnit maydon va uning muhandislik kommunikatsiyalarida qo‘llanilishi.</w:t>
      </w:r>
    </w:p>
    <w:p w14:paraId="58B9D6C1" w14:textId="77777777" w:rsidR="00551A29" w:rsidRPr="00F7608E" w:rsidRDefault="00551A29" w:rsidP="00551A29">
      <w:pPr>
        <w:jc w:val="center"/>
        <w:rPr>
          <w:rFonts w:ascii="Times New Roman" w:hAnsi="Times New Roman" w:cs="Times New Roman"/>
          <w:b/>
          <w:bCs/>
          <w:sz w:val="28"/>
          <w:szCs w:val="28"/>
          <w:lang w:val="uz-Latn-UZ"/>
        </w:rPr>
      </w:pPr>
      <w:r w:rsidRPr="00F7608E">
        <w:rPr>
          <w:rFonts w:ascii="Times New Roman" w:hAnsi="Times New Roman" w:cs="Times New Roman"/>
          <w:b/>
          <w:bCs/>
          <w:sz w:val="28"/>
          <w:szCs w:val="28"/>
          <w:lang w:val="uz-Latn-UZ"/>
        </w:rPr>
        <w:t>Reja:</w:t>
      </w:r>
    </w:p>
    <w:p w14:paraId="7F1930FE" w14:textId="00D5CE59" w:rsidR="00551A29" w:rsidRPr="00F7608E" w:rsidRDefault="00551A29" w:rsidP="00F7608E">
      <w:pPr>
        <w:pStyle w:val="a3"/>
        <w:numPr>
          <w:ilvl w:val="0"/>
          <w:numId w:val="2"/>
        </w:numPr>
        <w:rPr>
          <w:rFonts w:ascii="Times New Roman" w:hAnsi="Times New Roman" w:cs="Times New Roman"/>
          <w:b/>
          <w:bCs/>
          <w:caps/>
          <w:sz w:val="28"/>
          <w:szCs w:val="28"/>
          <w:lang w:val="es-ES"/>
        </w:rPr>
      </w:pPr>
      <w:r w:rsidRPr="00F7608E">
        <w:rPr>
          <w:rFonts w:ascii="Times New Roman" w:hAnsi="Times New Roman" w:cs="Times New Roman"/>
          <w:b/>
          <w:bCs/>
          <w:sz w:val="28"/>
          <w:szCs w:val="28"/>
          <w:lang w:val="es-ES"/>
        </w:rPr>
        <w:t>Magnit maydon aa uning xarakteristikasi.</w:t>
      </w:r>
      <w:r w:rsidRPr="00F7608E">
        <w:rPr>
          <w:rFonts w:ascii="Times New Roman" w:hAnsi="Times New Roman" w:cs="Times New Roman"/>
          <w:b/>
          <w:bCs/>
          <w:caps/>
          <w:sz w:val="28"/>
          <w:szCs w:val="28"/>
          <w:lang w:val="es-ES"/>
        </w:rPr>
        <w:t>.</w:t>
      </w:r>
    </w:p>
    <w:p w14:paraId="17A9CAAC" w14:textId="4FA6030F" w:rsidR="00551A29" w:rsidRPr="00F7608E" w:rsidRDefault="00551A29" w:rsidP="00F7608E">
      <w:pPr>
        <w:pStyle w:val="3"/>
        <w:numPr>
          <w:ilvl w:val="0"/>
          <w:numId w:val="2"/>
        </w:numPr>
        <w:jc w:val="left"/>
        <w:rPr>
          <w:rFonts w:ascii="Times New Roman" w:hAnsi="Times New Roman"/>
          <w:caps w:val="0"/>
          <w:sz w:val="28"/>
          <w:szCs w:val="28"/>
          <w:lang w:val="fr-MC"/>
        </w:rPr>
      </w:pPr>
      <w:r w:rsidRPr="00F7608E">
        <w:rPr>
          <w:rFonts w:ascii="Times New Roman" w:hAnsi="Times New Roman"/>
          <w:caps w:val="0"/>
          <w:sz w:val="28"/>
          <w:szCs w:val="28"/>
          <w:lang w:val="fr-MC"/>
        </w:rPr>
        <w:t>Bio</w:t>
      </w:r>
      <w:r w:rsidRPr="00F7608E">
        <w:rPr>
          <w:rFonts w:ascii="Times New Roman" w:hAnsi="Times New Roman"/>
          <w:caps w:val="0"/>
          <w:sz w:val="28"/>
          <w:szCs w:val="28"/>
          <w:lang w:val="es-ES"/>
        </w:rPr>
        <w:t>-</w:t>
      </w:r>
      <w:r w:rsidRPr="00F7608E">
        <w:rPr>
          <w:rFonts w:ascii="Times New Roman" w:hAnsi="Times New Roman"/>
          <w:caps w:val="0"/>
          <w:sz w:val="28"/>
          <w:szCs w:val="28"/>
          <w:lang w:val="fr-MC"/>
        </w:rPr>
        <w:t>savar</w:t>
      </w:r>
      <w:r w:rsidRPr="00F7608E">
        <w:rPr>
          <w:rFonts w:ascii="Times New Roman" w:hAnsi="Times New Roman"/>
          <w:caps w:val="0"/>
          <w:sz w:val="28"/>
          <w:szCs w:val="28"/>
          <w:lang w:val="es-ES"/>
        </w:rPr>
        <w:t>-</w:t>
      </w:r>
      <w:r w:rsidRPr="00F7608E">
        <w:rPr>
          <w:rFonts w:ascii="Times New Roman" w:hAnsi="Times New Roman"/>
          <w:caps w:val="0"/>
          <w:sz w:val="28"/>
          <w:szCs w:val="28"/>
          <w:lang w:val="fr-MC"/>
        </w:rPr>
        <w:t>laplas qonuni</w:t>
      </w:r>
    </w:p>
    <w:p w14:paraId="6DF4ECFF" w14:textId="61706F59" w:rsidR="00551A29" w:rsidRPr="00F7608E" w:rsidRDefault="00551A29" w:rsidP="00F7608E">
      <w:pPr>
        <w:pStyle w:val="a3"/>
        <w:numPr>
          <w:ilvl w:val="0"/>
          <w:numId w:val="2"/>
        </w:numPr>
        <w:rPr>
          <w:rFonts w:ascii="Times New Roman" w:hAnsi="Times New Roman" w:cs="Times New Roman"/>
          <w:b/>
          <w:bCs/>
          <w:caps/>
          <w:sz w:val="28"/>
          <w:szCs w:val="28"/>
          <w:lang w:val="es-VE"/>
        </w:rPr>
      </w:pPr>
      <w:r w:rsidRPr="00F7608E">
        <w:rPr>
          <w:rFonts w:ascii="Times New Roman" w:hAnsi="Times New Roman" w:cs="Times New Roman"/>
          <w:b/>
          <w:bCs/>
          <w:sz w:val="28"/>
          <w:szCs w:val="28"/>
          <w:lang w:val="es-VE"/>
        </w:rPr>
        <w:t xml:space="preserve">Magnit maydondagi tokli o‘tkazgichga ta’sir qiluvchi kuch.  Amper kuchi. </w:t>
      </w:r>
      <w:r w:rsidR="00F7608E" w:rsidRPr="00F7608E">
        <w:rPr>
          <w:rFonts w:ascii="Times New Roman" w:hAnsi="Times New Roman" w:cs="Times New Roman"/>
          <w:b/>
          <w:bCs/>
          <w:sz w:val="28"/>
          <w:szCs w:val="28"/>
          <w:lang w:val="es-VE"/>
        </w:rPr>
        <w:t>L</w:t>
      </w:r>
      <w:r w:rsidRPr="00F7608E">
        <w:rPr>
          <w:rFonts w:ascii="Times New Roman" w:hAnsi="Times New Roman" w:cs="Times New Roman"/>
          <w:b/>
          <w:bCs/>
          <w:sz w:val="28"/>
          <w:szCs w:val="28"/>
          <w:lang w:val="es-VE"/>
        </w:rPr>
        <w:t>orens kuchi</w:t>
      </w:r>
    </w:p>
    <w:p w14:paraId="706C2AF6" w14:textId="7A912569" w:rsidR="00551A29" w:rsidRPr="00F7608E" w:rsidRDefault="00551A29" w:rsidP="00F7608E">
      <w:pPr>
        <w:pStyle w:val="a3"/>
        <w:numPr>
          <w:ilvl w:val="0"/>
          <w:numId w:val="2"/>
        </w:numPr>
        <w:rPr>
          <w:rFonts w:ascii="Times New Roman" w:hAnsi="Times New Roman" w:cs="Times New Roman"/>
          <w:b/>
          <w:bCs/>
          <w:sz w:val="28"/>
          <w:szCs w:val="28"/>
          <w:lang w:val="en-US"/>
        </w:rPr>
      </w:pPr>
      <w:r w:rsidRPr="00F7608E">
        <w:rPr>
          <w:rFonts w:ascii="Times New Roman" w:hAnsi="Times New Roman" w:cs="Times New Roman"/>
          <w:b/>
          <w:bCs/>
          <w:sz w:val="28"/>
          <w:szCs w:val="28"/>
          <w:lang w:val="en-US"/>
        </w:rPr>
        <w:t>Zaryadli zarralarning magnit maydondagi harakati. Siklotron</w:t>
      </w:r>
    </w:p>
    <w:p w14:paraId="39A15A0C" w14:textId="77777777" w:rsidR="00551A29" w:rsidRPr="00551A29" w:rsidRDefault="00551A29" w:rsidP="00551A29">
      <w:pPr>
        <w:rPr>
          <w:caps/>
          <w:lang w:val="es-VE"/>
        </w:rPr>
      </w:pPr>
    </w:p>
    <w:p w14:paraId="2EBA1990" w14:textId="34228766" w:rsidR="00F7608E" w:rsidRPr="00F7608E" w:rsidRDefault="00F7608E" w:rsidP="00F7608E">
      <w:pPr>
        <w:pStyle w:val="3"/>
        <w:rPr>
          <w:rFonts w:ascii="Times New Roman" w:hAnsi="Times New Roman"/>
          <w:lang w:val="es-ES"/>
        </w:rPr>
      </w:pPr>
      <w:bookmarkStart w:id="0" w:name="_Toc473880946"/>
      <w:r>
        <w:rPr>
          <w:rFonts w:ascii="Times New Roman" w:hAnsi="Times New Roman"/>
          <w:caps w:val="0"/>
          <w:lang w:val="es-ES"/>
        </w:rPr>
        <w:t>9</w:t>
      </w:r>
      <w:r w:rsidRPr="00F7608E">
        <w:rPr>
          <w:rFonts w:ascii="Times New Roman" w:hAnsi="Times New Roman"/>
          <w:caps w:val="0"/>
          <w:lang w:val="es-ES"/>
        </w:rPr>
        <w:t>.1. Magnit maydon va uning xarakteristikasi</w:t>
      </w:r>
      <w:bookmarkEnd w:id="0"/>
    </w:p>
    <w:p w14:paraId="34737B5C" w14:textId="77777777" w:rsidR="00F7608E" w:rsidRPr="00F7608E" w:rsidRDefault="00F7608E" w:rsidP="00F7608E">
      <w:pPr>
        <w:jc w:val="both"/>
        <w:rPr>
          <w:rFonts w:ascii="Times New Roman" w:hAnsi="Times New Roman" w:cs="Times New Roman"/>
          <w:b/>
          <w:bCs/>
          <w:sz w:val="24"/>
          <w:szCs w:val="24"/>
          <w:lang w:val="es-ES"/>
        </w:rPr>
      </w:pPr>
    </w:p>
    <w:p w14:paraId="4D504E4A" w14:textId="77777777" w:rsidR="00F7608E" w:rsidRPr="00F7608E" w:rsidRDefault="00F7608E" w:rsidP="00F7608E">
      <w:pPr>
        <w:jc w:val="both"/>
        <w:rPr>
          <w:rFonts w:ascii="Times New Roman" w:hAnsi="Times New Roman" w:cs="Times New Roman"/>
          <w:sz w:val="24"/>
          <w:szCs w:val="24"/>
          <w:lang w:val="es-ES"/>
        </w:rPr>
      </w:pPr>
      <w:r w:rsidRPr="00F7608E">
        <w:rPr>
          <w:rFonts w:ascii="Times New Roman" w:hAnsi="Times New Roman" w:cs="Times New Roman"/>
          <w:sz w:val="24"/>
          <w:szCs w:val="24"/>
          <w:lang w:val="es-ES"/>
        </w:rPr>
        <w:tab/>
        <w:t>XVIII asrdayoq fransuz fizigi Arago tomonidan chaqmoq razryadi natijasida temir buyumlarning magnitlanishi, kompasning esa magnitsizlanish hodisasi o‘z kitoblarida bayon etilgan edi. Bu hodisa magnit hodisalari bilan elektr hodisalari o‘rtasida bog‘liqlik mavjudligini ko‘rsatar edi. Bunday farazning to‘g‘ri ekanligini 1820 yilda daniyalik fizik Ersted o‘z tajribasida to‘g‘ri tokning magnit strelkasiga ta’siri orqali tasdiqladi. Tinch turgan zaryad magnit strelkasiga ta’sir qilmaydi, faqat harakatlanayotgan elektr zaryadlarigina magnit ta’siriga egadir.</w:t>
      </w:r>
    </w:p>
    <w:p w14:paraId="1CD84CDE" w14:textId="53E8EB68" w:rsidR="00F7608E" w:rsidRPr="00F7608E" w:rsidRDefault="00F7608E" w:rsidP="00F7608E">
      <w:pPr>
        <w:jc w:val="both"/>
        <w:rPr>
          <w:rFonts w:ascii="Times New Roman" w:hAnsi="Times New Roman" w:cs="Times New Roman"/>
          <w:sz w:val="24"/>
          <w:szCs w:val="24"/>
          <w:lang w:val="es-ES"/>
        </w:rPr>
      </w:pPr>
      <w:r w:rsidRPr="00F7608E">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B43ACF0" wp14:editId="79C142DD">
                <wp:simplePos x="0" y="0"/>
                <wp:positionH relativeFrom="column">
                  <wp:posOffset>-15875</wp:posOffset>
                </wp:positionH>
                <wp:positionV relativeFrom="paragraph">
                  <wp:posOffset>129540</wp:posOffset>
                </wp:positionV>
                <wp:extent cx="1334770" cy="1205230"/>
                <wp:effectExtent l="3175" t="0" r="0" b="0"/>
                <wp:wrapSquare wrapText="bothSides"/>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1205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66CA27" w14:textId="48A49212" w:rsidR="00F7608E" w:rsidRDefault="00F7608E" w:rsidP="00F7608E">
                            <w:pPr>
                              <w:rPr>
                                <w:lang w:val="en-US"/>
                              </w:rPr>
                            </w:pPr>
                            <w:r>
                              <w:rPr>
                                <w:rFonts w:eastAsia="Times New Roman"/>
                                <w:noProof/>
                                <w:sz w:val="20"/>
                                <w:szCs w:val="20"/>
                              </w:rPr>
                              <w:drawing>
                                <wp:inline distT="0" distB="0" distL="0" distR="0" wp14:anchorId="295D53DB" wp14:editId="5E85A8AB">
                                  <wp:extent cx="1151890" cy="9620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b="20486"/>
                                          <a:stretch>
                                            <a:fillRect/>
                                          </a:stretch>
                                        </pic:blipFill>
                                        <pic:spPr bwMode="auto">
                                          <a:xfrm>
                                            <a:off x="0" y="0"/>
                                            <a:ext cx="1151890" cy="962025"/>
                                          </a:xfrm>
                                          <a:prstGeom prst="rect">
                                            <a:avLst/>
                                          </a:prstGeom>
                                          <a:noFill/>
                                          <a:ln>
                                            <a:noFill/>
                                          </a:ln>
                                        </pic:spPr>
                                      </pic:pic>
                                    </a:graphicData>
                                  </a:graphic>
                                </wp:inline>
                              </w:drawing>
                            </w:r>
                          </w:p>
                          <w:p w14:paraId="0E6632F5" w14:textId="4412CDD7" w:rsidR="00F7608E" w:rsidRDefault="00F7608E" w:rsidP="00F7608E">
                            <w:pPr>
                              <w:jc w:val="center"/>
                              <w:rPr>
                                <w:lang w:val="en-US"/>
                              </w:rPr>
                            </w:pPr>
                            <w:r>
                              <w:rPr>
                                <w:b/>
                                <w:sz w:val="20"/>
                                <w:szCs w:val="20"/>
                                <w:lang w:val="en-US"/>
                              </w:rPr>
                              <w:t>9</w:t>
                            </w:r>
                            <w:r>
                              <w:rPr>
                                <w:b/>
                                <w:sz w:val="20"/>
                                <w:szCs w:val="20"/>
                                <w:lang w:val="en-US"/>
                              </w:rPr>
                              <w:t>.1-rasm</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43ACF0" id="_x0000_t202" coordsize="21600,21600" o:spt="202" path="m,l,21600r21600,l21600,xe">
                <v:stroke joinstyle="miter"/>
                <v:path gradientshapeok="t" o:connecttype="rect"/>
              </v:shapetype>
              <v:shape id="Надпись 20" o:spid="_x0000_s1026" type="#_x0000_t202" style="position:absolute;left:0;text-align:left;margin-left:-1.25pt;margin-top:10.2pt;width:105.1pt;height:94.9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i9HAIAAPYDAAAOAAAAZHJzL2Uyb0RvYy54bWysU82O0zAQviPxDpbvNP1bFqKmq6WrIqTl&#10;R1p4AMdxEovEY43dJuXGnVfYd+DAgRuv0H0jxk5bquWGyMGyM+Nvvu+b8eKqbxu2Veg0mIxPRmPO&#10;lJFQaFNl/NPH9bMXnDkvTCEaMCrjO+X41fLpk0VnUzWFGppCISMQ49LOZrz23qZJ4mStWuFGYJWh&#10;YAnYCk9HrJICRUfobZNMx+PnSQdYWASpnKO/N0OQLyN+WSrp35elU541GSduPq4Y1zysyXIh0gqF&#10;rbU80BD/wKIV2lDRE9SN8IJtUP8F1WqJ4KD0IwltAmWppYoaSM1k/EjNXS2silrIHGdPNrn/Byvf&#10;bT8g00XGp2SPES31aH+//77/sf+1//nw9eEbowC51FmXUvKdpXTfv4Keuh0VO3sL8rNjBla1MJW6&#10;RoSuVqIglpNwMzm7OuC4AJJ3b6GgamLjIQL1JbbBQjKFETrR2Z06pHrPZCg5m80vLykkKTaZji+m&#10;s8guEenxukXnXytoWdhkHGkEIrzY3jof6Ij0mBKqOWh0sdZNEw9Y5asG2VbQuKzjFxU8SmtMSDYQ&#10;rg2I4U/UGaQNIn2f9wffcih2pBhhGD96LrSpAb9w1tHoZdzQ2+CseWPIs5eT+TxMajzMLy5DX/A8&#10;kp9HhJEElHHP2bBd+WG6NxZ1VVOdY5euyee1jg6EhgycDqxpuKIxh4cQpvf8HLP+PNflbwAAAP//&#10;AwBQSwMEFAAGAAgAAAAhAHFEBEffAAAACQEAAA8AAABkcnMvZG93bnJldi54bWxMj8FOwzAQRO9I&#10;/IO1SNxauwYaCHEqBEICIVVq4QMce5tExHaw3Sb8PcsJbrOa0czbajO7gZ0wpj54BaulAIbeBNv7&#10;VsHH+/PiFljK2ls9BI8KvjHBpj4/q3Rpw+R3eNrnllGJT6VW0OU8lpwn06HTaRlG9OQdQnQ60xlb&#10;bqOeqNwNXAqx5k73nhY6PeJjh+Zzf3QKnvrYfJlw9bIu3u7MdpcO0+uWK3V5MT/cA8s4578w/OIT&#10;OtTE1ISjt4kNChbyhpIKpLgGRr4URQGsIbESEnhd8f8f1D8AAAD//wMAUEsBAi0AFAAGAAgAAAAh&#10;ALaDOJL+AAAA4QEAABMAAAAAAAAAAAAAAAAAAAAAAFtDb250ZW50X1R5cGVzXS54bWxQSwECLQAU&#10;AAYACAAAACEAOP0h/9YAAACUAQAACwAAAAAAAAAAAAAAAAAvAQAAX3JlbHMvLnJlbHNQSwECLQAU&#10;AAYACAAAACEA5bLIvRwCAAD2AwAADgAAAAAAAAAAAAAAAAAuAgAAZHJzL2Uyb0RvYy54bWxQSwEC&#10;LQAUAAYACAAAACEAcUQER98AAAAJAQAADwAAAAAAAAAAAAAAAAB2BAAAZHJzL2Rvd25yZXYueG1s&#10;UEsFBgAAAAAEAAQA8wAAAIIFAAAAAA==&#10;" stroked="f">
                <v:textbox style="mso-fit-shape-to-text:t">
                  <w:txbxContent>
                    <w:p w14:paraId="7C66CA27" w14:textId="48A49212" w:rsidR="00F7608E" w:rsidRDefault="00F7608E" w:rsidP="00F7608E">
                      <w:pPr>
                        <w:rPr>
                          <w:lang w:val="en-US"/>
                        </w:rPr>
                      </w:pPr>
                      <w:r>
                        <w:rPr>
                          <w:rFonts w:eastAsia="Times New Roman"/>
                          <w:noProof/>
                          <w:sz w:val="20"/>
                          <w:szCs w:val="20"/>
                        </w:rPr>
                        <w:drawing>
                          <wp:inline distT="0" distB="0" distL="0" distR="0" wp14:anchorId="295D53DB" wp14:editId="5E85A8AB">
                            <wp:extent cx="1151890" cy="9620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b="20486"/>
                                    <a:stretch>
                                      <a:fillRect/>
                                    </a:stretch>
                                  </pic:blipFill>
                                  <pic:spPr bwMode="auto">
                                    <a:xfrm>
                                      <a:off x="0" y="0"/>
                                      <a:ext cx="1151890" cy="962025"/>
                                    </a:xfrm>
                                    <a:prstGeom prst="rect">
                                      <a:avLst/>
                                    </a:prstGeom>
                                    <a:noFill/>
                                    <a:ln>
                                      <a:noFill/>
                                    </a:ln>
                                  </pic:spPr>
                                </pic:pic>
                              </a:graphicData>
                            </a:graphic>
                          </wp:inline>
                        </w:drawing>
                      </w:r>
                    </w:p>
                    <w:p w14:paraId="0E6632F5" w14:textId="4412CDD7" w:rsidR="00F7608E" w:rsidRDefault="00F7608E" w:rsidP="00F7608E">
                      <w:pPr>
                        <w:jc w:val="center"/>
                        <w:rPr>
                          <w:lang w:val="en-US"/>
                        </w:rPr>
                      </w:pPr>
                      <w:r>
                        <w:rPr>
                          <w:b/>
                          <w:sz w:val="20"/>
                          <w:szCs w:val="20"/>
                          <w:lang w:val="en-US"/>
                        </w:rPr>
                        <w:t>9</w:t>
                      </w:r>
                      <w:r>
                        <w:rPr>
                          <w:b/>
                          <w:sz w:val="20"/>
                          <w:szCs w:val="20"/>
                          <w:lang w:val="en-US"/>
                        </w:rPr>
                        <w:t>.1-rasm</w:t>
                      </w:r>
                    </w:p>
                  </w:txbxContent>
                </v:textbox>
                <w10:wrap type="square"/>
              </v:shape>
            </w:pict>
          </mc:Fallback>
        </mc:AlternateContent>
      </w:r>
      <w:r w:rsidRPr="00F7608E">
        <w:rPr>
          <w:rFonts w:ascii="Times New Roman" w:hAnsi="Times New Roman" w:cs="Times New Roman"/>
          <w:sz w:val="24"/>
          <w:szCs w:val="24"/>
          <w:lang w:val="es-ES"/>
        </w:rPr>
        <w:tab/>
        <w:t xml:space="preserve">Shunday qilib, harakatlanayotgan elektr zaryadlari atrofida maydonning yana bir turi - </w:t>
      </w:r>
      <w:r w:rsidRPr="00F7608E">
        <w:rPr>
          <w:rFonts w:ascii="Times New Roman" w:hAnsi="Times New Roman" w:cs="Times New Roman"/>
          <w:b/>
          <w:bCs/>
          <w:i/>
          <w:iCs/>
          <w:sz w:val="24"/>
          <w:szCs w:val="24"/>
          <w:lang w:val="es-ES"/>
        </w:rPr>
        <w:t>magnit maydoni</w:t>
      </w:r>
      <w:r w:rsidRPr="00F7608E">
        <w:rPr>
          <w:rFonts w:ascii="Times New Roman" w:hAnsi="Times New Roman" w:cs="Times New Roman"/>
          <w:sz w:val="24"/>
          <w:szCs w:val="24"/>
          <w:lang w:val="es-ES"/>
        </w:rPr>
        <w:t xml:space="preserve"> hosil bo‘lishi aniqlandi. Elektrostatik maydonni tekshirganimizda biz “sinov” zaryadidan foydalangan edik. Endi magnit maydonini tekshirishda magnit strelkasidan yoki “sinov konturi” deb ataladigan tokli berk konturdan foydalanamiz (</w:t>
      </w:r>
      <w:r>
        <w:rPr>
          <w:rFonts w:ascii="Times New Roman" w:hAnsi="Times New Roman" w:cs="Times New Roman"/>
          <w:sz w:val="24"/>
          <w:szCs w:val="24"/>
          <w:lang w:val="es-ES"/>
        </w:rPr>
        <w:t>9</w:t>
      </w:r>
      <w:r w:rsidRPr="00F7608E">
        <w:rPr>
          <w:rFonts w:ascii="Times New Roman" w:hAnsi="Times New Roman" w:cs="Times New Roman"/>
          <w:sz w:val="24"/>
          <w:szCs w:val="24"/>
          <w:lang w:val="es-ES"/>
        </w:rPr>
        <w:t xml:space="preserve">.1-rasm). Konturning xarakteristikasi sifatida konturdan o‘tayotgan tok kuchi </w:t>
      </w:r>
      <w:r w:rsidRPr="00F7608E">
        <w:rPr>
          <w:rFonts w:ascii="Times New Roman" w:hAnsi="Times New Roman" w:cs="Times New Roman"/>
          <w:i/>
          <w:sz w:val="24"/>
          <w:szCs w:val="24"/>
          <w:lang w:val="es-ES"/>
        </w:rPr>
        <w:t>I</w:t>
      </w:r>
      <w:r w:rsidRPr="00F7608E">
        <w:rPr>
          <w:rFonts w:ascii="Times New Roman" w:hAnsi="Times New Roman" w:cs="Times New Roman"/>
          <w:sz w:val="24"/>
          <w:szCs w:val="24"/>
          <w:lang w:val="es-ES"/>
        </w:rPr>
        <w:t xml:space="preserve"> bilan kontur yuzi </w:t>
      </w:r>
      <w:r w:rsidRPr="00F7608E">
        <w:rPr>
          <w:rFonts w:ascii="Times New Roman" w:hAnsi="Times New Roman" w:cs="Times New Roman"/>
          <w:i/>
          <w:sz w:val="24"/>
          <w:szCs w:val="24"/>
          <w:lang w:val="es-ES"/>
        </w:rPr>
        <w:t>S</w:t>
      </w:r>
      <w:r w:rsidRPr="00F7608E">
        <w:rPr>
          <w:rFonts w:ascii="Times New Roman" w:hAnsi="Times New Roman" w:cs="Times New Roman"/>
          <w:sz w:val="24"/>
          <w:szCs w:val="24"/>
          <w:lang w:val="es-ES"/>
        </w:rPr>
        <w:t xml:space="preserve"> ko‘paytmasiga miqdoran teng bo‘lgan va konturning musbat normali bo‘ylab yo‘nalgan vektordan foydalaniladi, ya’ni </w:t>
      </w:r>
    </w:p>
    <w:p w14:paraId="3109AE46" w14:textId="5D1B2FD9" w:rsidR="00F7608E" w:rsidRPr="00F7608E" w:rsidRDefault="00F7608E" w:rsidP="00F7608E">
      <w:pPr>
        <w:jc w:val="right"/>
        <w:rPr>
          <w:rFonts w:ascii="Times New Roman" w:hAnsi="Times New Roman" w:cs="Times New Roman"/>
          <w:sz w:val="24"/>
          <w:szCs w:val="24"/>
          <w:lang w:val="en-US"/>
        </w:rPr>
      </w:pPr>
      <w:r w:rsidRPr="00F7608E">
        <w:rPr>
          <w:rFonts w:ascii="Times New Roman" w:eastAsia="Calibri" w:hAnsi="Times New Roman" w:cs="Times New Roman"/>
          <w:position w:val="-12"/>
          <w:sz w:val="24"/>
          <w:szCs w:val="24"/>
        </w:rPr>
        <w:object w:dxaOrig="1185" w:dyaOrig="465" w14:anchorId="6856FB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23.25pt" o:ole="">
            <v:imagedata r:id="rId6" o:title=""/>
          </v:shape>
          <o:OLEObject Type="Embed" ProgID="Equation.3" ShapeID="_x0000_i1025" DrawAspect="Content" ObjectID="_1812022940" r:id="rId7"/>
        </w:object>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t>(</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.1)</w:t>
      </w:r>
    </w:p>
    <w:p w14:paraId="5B6F9429" w14:textId="6C09F59E" w:rsidR="00F7608E" w:rsidRPr="00F7608E" w:rsidRDefault="00F7608E" w:rsidP="00F7608E">
      <w:pPr>
        <w:jc w:val="both"/>
        <w:rPr>
          <w:rFonts w:ascii="Times New Roman" w:hAnsi="Times New Roman" w:cs="Times New Roman"/>
          <w:sz w:val="24"/>
          <w:szCs w:val="24"/>
          <w:lang w:val="es-ES"/>
        </w:rPr>
      </w:pPr>
      <w:r w:rsidRPr="00F7608E">
        <w:rPr>
          <w:rFonts w:ascii="Times New Roman" w:hAnsi="Times New Roman" w:cs="Times New Roman"/>
          <w:sz w:val="24"/>
          <w:szCs w:val="24"/>
          <w:lang w:val="en-US"/>
        </w:rPr>
        <w:t xml:space="preserve">vektorni konturning </w:t>
      </w:r>
      <w:r w:rsidRPr="00F7608E">
        <w:rPr>
          <w:rFonts w:ascii="Times New Roman" w:hAnsi="Times New Roman" w:cs="Times New Roman"/>
          <w:b/>
          <w:bCs/>
          <w:i/>
          <w:iCs/>
          <w:sz w:val="24"/>
          <w:szCs w:val="24"/>
          <w:lang w:val="en-US"/>
        </w:rPr>
        <w:t>magnit momenti deb ataladi</w:t>
      </w:r>
      <w:r w:rsidRPr="00F7608E">
        <w:rPr>
          <w:rFonts w:ascii="Times New Roman" w:hAnsi="Times New Roman" w:cs="Times New Roman"/>
          <w:sz w:val="24"/>
          <w:szCs w:val="24"/>
          <w:lang w:val="en-US"/>
        </w:rPr>
        <w:t xml:space="preserve">. </w:t>
      </w:r>
      <w:r>
        <w:rPr>
          <w:rFonts w:ascii="Times New Roman" w:hAnsi="Times New Roman" w:cs="Times New Roman"/>
          <w:sz w:val="24"/>
          <w:szCs w:val="24"/>
          <w:lang w:val="es-ES"/>
        </w:rPr>
        <w:t>9</w:t>
      </w:r>
      <w:r w:rsidRPr="00F7608E">
        <w:rPr>
          <w:rFonts w:ascii="Times New Roman" w:hAnsi="Times New Roman" w:cs="Times New Roman"/>
          <w:sz w:val="24"/>
          <w:szCs w:val="24"/>
          <w:lang w:val="es-ES"/>
        </w:rPr>
        <w:t xml:space="preserve">.1 dagi </w:t>
      </w:r>
      <w:r w:rsidRPr="00F7608E">
        <w:rPr>
          <w:rFonts w:ascii="Times New Roman" w:eastAsia="Calibri" w:hAnsi="Times New Roman" w:cs="Times New Roman"/>
          <w:position w:val="-6"/>
          <w:sz w:val="24"/>
          <w:szCs w:val="24"/>
        </w:rPr>
        <w:object w:dxaOrig="195" w:dyaOrig="270" w14:anchorId="6BEA53E6">
          <v:shape id="_x0000_i1026" type="#_x0000_t75" style="width:9.75pt;height:13.5pt" o:ole="">
            <v:imagedata r:id="rId8" o:title=""/>
          </v:shape>
          <o:OLEObject Type="Embed" ProgID="Equation.3" ShapeID="_x0000_i1026" DrawAspect="Content" ObjectID="_1812022941" r:id="rId9"/>
        </w:object>
      </w:r>
      <w:r w:rsidRPr="00F7608E">
        <w:rPr>
          <w:rFonts w:ascii="Times New Roman" w:hAnsi="Times New Roman" w:cs="Times New Roman"/>
          <w:sz w:val="24"/>
          <w:szCs w:val="24"/>
          <w:lang w:val="es-ES"/>
        </w:rPr>
        <w:t xml:space="preserve"> - musbati normal yo‘nalishdagi birlik vektordir. Parma qoidasidan foydalansak, parma dastasining aylanma harakati yo‘nalishi konturdagi tokning yo‘nalishi bilan mos tushsa, uning ilgarilanma harakati yo‘nalishi esa kontur yuziga o‘tkazilgan musbat normalning yo‘nalishini ko‘rsatadi (</w:t>
      </w:r>
      <w:r>
        <w:rPr>
          <w:rFonts w:ascii="Times New Roman" w:hAnsi="Times New Roman" w:cs="Times New Roman"/>
          <w:sz w:val="24"/>
          <w:szCs w:val="24"/>
          <w:lang w:val="es-ES"/>
        </w:rPr>
        <w:t>9</w:t>
      </w:r>
      <w:r w:rsidRPr="00F7608E">
        <w:rPr>
          <w:rFonts w:ascii="Times New Roman" w:hAnsi="Times New Roman" w:cs="Times New Roman"/>
          <w:sz w:val="24"/>
          <w:szCs w:val="24"/>
          <w:lang w:val="es-ES"/>
        </w:rPr>
        <w:t>.1-rasm).</w:t>
      </w:r>
    </w:p>
    <w:p w14:paraId="6293D5D7" w14:textId="77777777" w:rsidR="00F7608E" w:rsidRPr="00F7608E" w:rsidRDefault="00F7608E" w:rsidP="00F7608E">
      <w:pPr>
        <w:jc w:val="both"/>
        <w:rPr>
          <w:rFonts w:ascii="Times New Roman" w:hAnsi="Times New Roman" w:cs="Times New Roman"/>
          <w:sz w:val="24"/>
          <w:szCs w:val="24"/>
          <w:lang w:val="es-ES"/>
        </w:rPr>
      </w:pPr>
      <w:r w:rsidRPr="00F7608E">
        <w:rPr>
          <w:rFonts w:ascii="Times New Roman" w:hAnsi="Times New Roman" w:cs="Times New Roman"/>
          <w:sz w:val="24"/>
          <w:szCs w:val="24"/>
          <w:lang w:val="es-ES"/>
        </w:rPr>
        <w:tab/>
        <w:t xml:space="preserve">Sinov konturini magnit maydoniga kiritganimizda maydon konturga yo‘naltiruvchi ta’sir ko‘rsatib, uni musbat normal bilan ma’lum yo‘nalishga burishini ko‘ramiz. Agar konturni normal yo‘nalishi bilan maydon yo‘nalishi mos kelmaydigan qilib joylashtirsak konturni muvozanat holatga qaytaruvchi aylanma moment hosil bo‘ladi. Momentning kattaligi normal bilan maydon yo‘nalishi orasidagi burchakka bog‘liq bo‘lib, burchak </w:t>
      </w:r>
      <w:r w:rsidRPr="00F7608E">
        <w:rPr>
          <w:rFonts w:ascii="Times New Roman" w:hAnsi="Times New Roman" w:cs="Times New Roman"/>
          <w:i/>
          <w:sz w:val="24"/>
          <w:szCs w:val="24"/>
        </w:rPr>
        <w:sym w:font="Symbol" w:char="F070"/>
      </w:r>
      <w:r w:rsidRPr="00F7608E">
        <w:rPr>
          <w:rFonts w:ascii="Times New Roman" w:hAnsi="Times New Roman" w:cs="Times New Roman"/>
          <w:i/>
          <w:sz w:val="24"/>
          <w:szCs w:val="24"/>
          <w:lang w:val="es-ES"/>
        </w:rPr>
        <w:t>/2</w:t>
      </w:r>
      <w:r w:rsidRPr="00F7608E">
        <w:rPr>
          <w:rFonts w:ascii="Times New Roman" w:hAnsi="Times New Roman" w:cs="Times New Roman"/>
          <w:sz w:val="24"/>
          <w:szCs w:val="24"/>
          <w:lang w:val="es-ES"/>
        </w:rPr>
        <w:t xml:space="preserve"> teng bo‘lganda aylantiruvchi moment o‘zining maksimal </w:t>
      </w:r>
      <w:r w:rsidRPr="00F7608E">
        <w:rPr>
          <w:rFonts w:ascii="Times New Roman" w:hAnsi="Times New Roman" w:cs="Times New Roman"/>
          <w:i/>
          <w:sz w:val="24"/>
          <w:szCs w:val="24"/>
          <w:lang w:val="es-ES"/>
        </w:rPr>
        <w:t>M</w:t>
      </w:r>
      <w:r w:rsidRPr="00F7608E">
        <w:rPr>
          <w:rFonts w:ascii="Times New Roman" w:hAnsi="Times New Roman" w:cs="Times New Roman"/>
          <w:i/>
          <w:sz w:val="24"/>
          <w:szCs w:val="24"/>
          <w:vertAlign w:val="subscript"/>
          <w:lang w:val="es-ES"/>
        </w:rPr>
        <w:t>maks</w:t>
      </w:r>
      <w:r w:rsidRPr="00F7608E">
        <w:rPr>
          <w:rFonts w:ascii="Times New Roman" w:hAnsi="Times New Roman" w:cs="Times New Roman"/>
          <w:sz w:val="24"/>
          <w:szCs w:val="24"/>
          <w:lang w:val="es-ES"/>
        </w:rPr>
        <w:t xml:space="preserve"> qiymatiga erishadi. Magnit maydonning berilgan nuqtasiga </w:t>
      </w:r>
      <w:r w:rsidRPr="00F7608E">
        <w:rPr>
          <w:rFonts w:ascii="Times New Roman" w:hAnsi="Times New Roman" w:cs="Times New Roman"/>
          <w:i/>
          <w:sz w:val="24"/>
          <w:szCs w:val="24"/>
          <w:lang w:val="es-ES"/>
        </w:rPr>
        <w:t>R</w:t>
      </w:r>
      <w:r w:rsidRPr="00F7608E">
        <w:rPr>
          <w:rFonts w:ascii="Times New Roman" w:hAnsi="Times New Roman" w:cs="Times New Roman"/>
          <w:i/>
          <w:sz w:val="24"/>
          <w:szCs w:val="24"/>
          <w:vertAlign w:val="subscript"/>
          <w:lang w:val="es-ES"/>
        </w:rPr>
        <w:t>m</w:t>
      </w:r>
      <w:r w:rsidRPr="00F7608E">
        <w:rPr>
          <w:rFonts w:ascii="Times New Roman" w:hAnsi="Times New Roman" w:cs="Times New Roman"/>
          <w:i/>
          <w:sz w:val="24"/>
          <w:szCs w:val="24"/>
          <w:lang w:val="es-ES"/>
        </w:rPr>
        <w:t xml:space="preserve"> </w:t>
      </w:r>
      <w:r w:rsidRPr="00F7608E">
        <w:rPr>
          <w:rFonts w:ascii="Times New Roman" w:hAnsi="Times New Roman" w:cs="Times New Roman"/>
          <w:sz w:val="24"/>
          <w:szCs w:val="24"/>
          <w:lang w:val="es-ES"/>
        </w:rPr>
        <w:t xml:space="preserve">ning qiymatlari turlicha bo‘lgan sinov konturlarini navbatma – navbat kiritsak, ularga ta’sir etadigan aylantiruvchi momentlarning maksimal qiymatlari </w:t>
      </w:r>
      <w:r w:rsidRPr="00F7608E">
        <w:rPr>
          <w:rFonts w:ascii="Times New Roman" w:hAnsi="Times New Roman" w:cs="Times New Roman"/>
          <w:sz w:val="24"/>
          <w:szCs w:val="24"/>
        </w:rPr>
        <w:sym w:font="Symbol" w:char="F07C"/>
      </w:r>
      <w:r w:rsidRPr="00F7608E">
        <w:rPr>
          <w:rFonts w:ascii="Times New Roman" w:hAnsi="Times New Roman" w:cs="Times New Roman"/>
          <w:i/>
          <w:sz w:val="24"/>
          <w:szCs w:val="24"/>
          <w:lang w:val="es-ES"/>
        </w:rPr>
        <w:t>M</w:t>
      </w:r>
      <w:r w:rsidRPr="00F7608E">
        <w:rPr>
          <w:rFonts w:ascii="Times New Roman" w:hAnsi="Times New Roman" w:cs="Times New Roman"/>
          <w:i/>
          <w:sz w:val="24"/>
          <w:szCs w:val="24"/>
          <w:vertAlign w:val="subscript"/>
          <w:lang w:val="es-ES"/>
        </w:rPr>
        <w:t>maks</w:t>
      </w:r>
      <w:r w:rsidRPr="00F7608E">
        <w:rPr>
          <w:rFonts w:ascii="Times New Roman" w:hAnsi="Times New Roman" w:cs="Times New Roman"/>
          <w:sz w:val="24"/>
          <w:szCs w:val="24"/>
        </w:rPr>
        <w:sym w:font="Symbol" w:char="F07C"/>
      </w:r>
      <w:r w:rsidRPr="00F7608E">
        <w:rPr>
          <w:rFonts w:ascii="Times New Roman" w:hAnsi="Times New Roman" w:cs="Times New Roman"/>
          <w:sz w:val="24"/>
          <w:szCs w:val="24"/>
          <w:lang w:val="es-ES"/>
        </w:rPr>
        <w:t xml:space="preserve"> ham turlicha bo‘ladi. Lekin </w:t>
      </w:r>
      <w:r w:rsidRPr="00F7608E">
        <w:rPr>
          <w:rFonts w:ascii="Times New Roman" w:hAnsi="Times New Roman" w:cs="Times New Roman"/>
          <w:i/>
          <w:sz w:val="24"/>
          <w:szCs w:val="24"/>
          <w:lang w:val="es-ES"/>
        </w:rPr>
        <w:t>M</w:t>
      </w:r>
      <w:r w:rsidRPr="00F7608E">
        <w:rPr>
          <w:rFonts w:ascii="Times New Roman" w:hAnsi="Times New Roman" w:cs="Times New Roman"/>
          <w:i/>
          <w:sz w:val="24"/>
          <w:szCs w:val="24"/>
          <w:vertAlign w:val="subscript"/>
          <w:lang w:val="es-ES"/>
        </w:rPr>
        <w:t>maks</w:t>
      </w:r>
      <w:r w:rsidRPr="00F7608E">
        <w:rPr>
          <w:rFonts w:ascii="Times New Roman" w:hAnsi="Times New Roman" w:cs="Times New Roman"/>
          <w:i/>
          <w:sz w:val="24"/>
          <w:szCs w:val="24"/>
          <w:lang w:val="es-ES"/>
        </w:rPr>
        <w:t>/R</w:t>
      </w:r>
      <w:r w:rsidRPr="00F7608E">
        <w:rPr>
          <w:rFonts w:ascii="Times New Roman" w:hAnsi="Times New Roman" w:cs="Times New Roman"/>
          <w:i/>
          <w:sz w:val="24"/>
          <w:szCs w:val="24"/>
          <w:vertAlign w:val="subscript"/>
          <w:lang w:val="es-ES"/>
        </w:rPr>
        <w:t>m</w:t>
      </w:r>
      <w:r w:rsidRPr="00F7608E">
        <w:rPr>
          <w:rFonts w:ascii="Times New Roman" w:hAnsi="Times New Roman" w:cs="Times New Roman"/>
          <w:sz w:val="24"/>
          <w:szCs w:val="24"/>
          <w:lang w:val="es-ES"/>
        </w:rPr>
        <w:t xml:space="preserve"> nisbat barcha konturlar uchun bir xil bo‘lganligidan, uni maydonning miqdoriy xarakteristikasi deb qarash mumkin.</w:t>
      </w:r>
    </w:p>
    <w:p w14:paraId="5C7F76FD" w14:textId="77777777" w:rsidR="00F7608E" w:rsidRPr="00F7608E" w:rsidRDefault="00F7608E" w:rsidP="00F7608E">
      <w:pPr>
        <w:jc w:val="both"/>
        <w:rPr>
          <w:rFonts w:ascii="Times New Roman" w:hAnsi="Times New Roman" w:cs="Times New Roman"/>
          <w:sz w:val="24"/>
          <w:szCs w:val="24"/>
          <w:lang w:val="es-ES"/>
        </w:rPr>
      </w:pPr>
      <w:r w:rsidRPr="00F7608E">
        <w:rPr>
          <w:rFonts w:ascii="Times New Roman" w:hAnsi="Times New Roman" w:cs="Times New Roman"/>
          <w:sz w:val="24"/>
          <w:szCs w:val="24"/>
          <w:lang w:val="es-ES"/>
        </w:rPr>
        <w:lastRenderedPageBreak/>
        <w:tab/>
        <w:t xml:space="preserve">Har bir sinov konturiga ta’sir etuvchi </w:t>
      </w:r>
      <w:r w:rsidRPr="00F7608E">
        <w:rPr>
          <w:rFonts w:ascii="Times New Roman" w:hAnsi="Times New Roman" w:cs="Times New Roman"/>
          <w:sz w:val="24"/>
          <w:szCs w:val="24"/>
        </w:rPr>
        <w:sym w:font="Symbol" w:char="F07C"/>
      </w:r>
      <w:r w:rsidRPr="00F7608E">
        <w:rPr>
          <w:rFonts w:ascii="Times New Roman" w:hAnsi="Times New Roman" w:cs="Times New Roman"/>
          <w:i/>
          <w:sz w:val="24"/>
          <w:szCs w:val="24"/>
          <w:lang w:val="es-ES"/>
        </w:rPr>
        <w:t>M</w:t>
      </w:r>
      <w:r w:rsidRPr="00F7608E">
        <w:rPr>
          <w:rFonts w:ascii="Times New Roman" w:hAnsi="Times New Roman" w:cs="Times New Roman"/>
          <w:i/>
          <w:sz w:val="24"/>
          <w:szCs w:val="24"/>
          <w:vertAlign w:val="subscript"/>
          <w:lang w:val="es-ES"/>
        </w:rPr>
        <w:t>maks</w:t>
      </w:r>
      <w:r w:rsidRPr="00F7608E">
        <w:rPr>
          <w:rFonts w:ascii="Times New Roman" w:hAnsi="Times New Roman" w:cs="Times New Roman"/>
          <w:sz w:val="24"/>
          <w:szCs w:val="24"/>
        </w:rPr>
        <w:sym w:font="Symbol" w:char="F07C"/>
      </w:r>
      <w:r w:rsidRPr="00F7608E">
        <w:rPr>
          <w:rFonts w:ascii="Times New Roman" w:hAnsi="Times New Roman" w:cs="Times New Roman"/>
          <w:sz w:val="24"/>
          <w:szCs w:val="24"/>
          <w:lang w:val="es-ES"/>
        </w:rPr>
        <w:t xml:space="preserve"> ni </w:t>
      </w:r>
      <w:r w:rsidRPr="00F7608E">
        <w:rPr>
          <w:rFonts w:ascii="Times New Roman" w:hAnsi="Times New Roman" w:cs="Times New Roman"/>
          <w:sz w:val="24"/>
          <w:szCs w:val="24"/>
        </w:rPr>
        <w:sym w:font="Symbol" w:char="F07C"/>
      </w:r>
      <w:r w:rsidRPr="00F7608E">
        <w:rPr>
          <w:rFonts w:ascii="Times New Roman" w:hAnsi="Times New Roman" w:cs="Times New Roman"/>
          <w:i/>
          <w:sz w:val="24"/>
          <w:szCs w:val="24"/>
          <w:lang w:val="es-ES"/>
        </w:rPr>
        <w:t>R</w:t>
      </w:r>
      <w:r w:rsidRPr="00F7608E">
        <w:rPr>
          <w:rFonts w:ascii="Times New Roman" w:hAnsi="Times New Roman" w:cs="Times New Roman"/>
          <w:i/>
          <w:sz w:val="24"/>
          <w:szCs w:val="24"/>
          <w:vertAlign w:val="subscript"/>
          <w:lang w:val="es-ES"/>
        </w:rPr>
        <w:t>m</w:t>
      </w:r>
      <w:r w:rsidRPr="00F7608E">
        <w:rPr>
          <w:rFonts w:ascii="Times New Roman" w:hAnsi="Times New Roman" w:cs="Times New Roman"/>
          <w:sz w:val="24"/>
          <w:szCs w:val="24"/>
        </w:rPr>
        <w:sym w:font="Symbol" w:char="F07C"/>
      </w:r>
      <w:r w:rsidRPr="00F7608E">
        <w:rPr>
          <w:rFonts w:ascii="Times New Roman" w:hAnsi="Times New Roman" w:cs="Times New Roman"/>
          <w:sz w:val="24"/>
          <w:szCs w:val="24"/>
          <w:lang w:val="es-ES"/>
        </w:rPr>
        <w:t xml:space="preserve"> ga nisbati, magnit maydonning ayni nuqtasi uchun o‘zgarmas kattalik bo‘lib,  </w:t>
      </w:r>
      <w:r w:rsidRPr="00F7608E">
        <w:rPr>
          <w:rFonts w:ascii="Times New Roman" w:hAnsi="Times New Roman" w:cs="Times New Roman"/>
          <w:b/>
          <w:bCs/>
          <w:i/>
          <w:iCs/>
          <w:sz w:val="24"/>
          <w:szCs w:val="24"/>
          <w:lang w:val="es-ES"/>
        </w:rPr>
        <w:t xml:space="preserve">magnit induksiya vektori </w:t>
      </w:r>
      <w:r w:rsidRPr="00F7608E">
        <w:rPr>
          <w:rFonts w:ascii="Times New Roman" w:hAnsi="Times New Roman" w:cs="Times New Roman"/>
          <w:sz w:val="24"/>
          <w:szCs w:val="24"/>
          <w:lang w:val="es-ES"/>
        </w:rPr>
        <w:t>(</w:t>
      </w:r>
      <w:r w:rsidRPr="00F7608E">
        <w:rPr>
          <w:rFonts w:ascii="Times New Roman" w:hAnsi="Times New Roman" w:cs="Times New Roman"/>
          <w:i/>
          <w:sz w:val="24"/>
          <w:szCs w:val="24"/>
          <w:lang w:val="es-ES"/>
        </w:rPr>
        <w:t>V</w:t>
      </w:r>
      <w:r w:rsidRPr="00F7608E">
        <w:rPr>
          <w:rFonts w:ascii="Times New Roman" w:hAnsi="Times New Roman" w:cs="Times New Roman"/>
          <w:sz w:val="24"/>
          <w:szCs w:val="24"/>
          <w:lang w:val="es-ES"/>
        </w:rPr>
        <w:t>) deb ataladi.</w:t>
      </w:r>
    </w:p>
    <w:p w14:paraId="2104B89B" w14:textId="60308EA0" w:rsidR="00F7608E" w:rsidRPr="00F7608E" w:rsidRDefault="00F7608E" w:rsidP="00F7608E">
      <w:pPr>
        <w:jc w:val="right"/>
        <w:rPr>
          <w:rFonts w:ascii="Times New Roman" w:hAnsi="Times New Roman" w:cs="Times New Roman"/>
          <w:sz w:val="24"/>
          <w:szCs w:val="24"/>
          <w:lang w:val="es-VE"/>
        </w:rPr>
      </w:pPr>
      <w:r w:rsidRPr="00F7608E">
        <w:rPr>
          <w:rFonts w:ascii="Times New Roman" w:eastAsia="Calibri" w:hAnsi="Times New Roman" w:cs="Times New Roman"/>
          <w:position w:val="-30"/>
          <w:sz w:val="24"/>
          <w:szCs w:val="24"/>
        </w:rPr>
        <w:object w:dxaOrig="1065" w:dyaOrig="675" w14:anchorId="17A19C83">
          <v:shape id="_x0000_i1027" type="#_x0000_t75" style="width:53.25pt;height:33.75pt" o:ole="">
            <v:imagedata r:id="rId10" o:title=""/>
          </v:shape>
          <o:OLEObject Type="Embed" ProgID="Equation.3" ShapeID="_x0000_i1027" DrawAspect="Content" ObjectID="_1812022942" r:id="rId11"/>
        </w:object>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.2)</w:t>
      </w:r>
    </w:p>
    <w:p w14:paraId="4D2ACCFA" w14:textId="77777777"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ab/>
        <w:t xml:space="preserve">Magnit induksiya vektori </w:t>
      </w:r>
      <w:r w:rsidRPr="00F7608E">
        <w:rPr>
          <w:rFonts w:ascii="Times New Roman" w:hAnsi="Times New Roman" w:cs="Times New Roman"/>
          <w:i/>
          <w:sz w:val="24"/>
          <w:szCs w:val="24"/>
          <w:lang w:val="es-VE"/>
        </w:rPr>
        <w:t>V</w:t>
      </w:r>
      <w:r w:rsidRPr="00F7608E">
        <w:rPr>
          <w:rFonts w:ascii="Times New Roman" w:hAnsi="Times New Roman" w:cs="Times New Roman"/>
          <w:sz w:val="24"/>
          <w:szCs w:val="24"/>
          <w:lang w:val="es-VE"/>
        </w:rPr>
        <w:t xml:space="preserve"> ning yo‘nalishi </w:t>
      </w:r>
      <w:r w:rsidRPr="00F7608E">
        <w:rPr>
          <w:rFonts w:ascii="Times New Roman" w:hAnsi="Times New Roman" w:cs="Times New Roman"/>
          <w:i/>
          <w:sz w:val="24"/>
          <w:szCs w:val="24"/>
          <w:lang w:val="es-VE"/>
        </w:rPr>
        <w:t>M</w:t>
      </w:r>
      <w:r w:rsidRPr="00F7608E">
        <w:rPr>
          <w:rFonts w:ascii="Times New Roman" w:hAnsi="Times New Roman" w:cs="Times New Roman"/>
          <w:sz w:val="24"/>
          <w:szCs w:val="24"/>
          <w:lang w:val="es-VE"/>
        </w:rPr>
        <w:t xml:space="preserve"> va </w:t>
      </w:r>
      <w:r w:rsidRPr="00F7608E">
        <w:rPr>
          <w:rFonts w:ascii="Times New Roman" w:hAnsi="Times New Roman" w:cs="Times New Roman"/>
          <w:i/>
          <w:sz w:val="24"/>
          <w:szCs w:val="24"/>
          <w:lang w:val="es-VE"/>
        </w:rPr>
        <w:t>R</w:t>
      </w:r>
      <w:r w:rsidRPr="00F7608E">
        <w:rPr>
          <w:rFonts w:ascii="Times New Roman" w:hAnsi="Times New Roman" w:cs="Times New Roman"/>
          <w:i/>
          <w:sz w:val="24"/>
          <w:szCs w:val="24"/>
          <w:vertAlign w:val="subscript"/>
          <w:lang w:val="es-VE"/>
        </w:rPr>
        <w:t>m</w:t>
      </w:r>
      <w:r w:rsidRPr="00F7608E">
        <w:rPr>
          <w:rFonts w:ascii="Times New Roman" w:hAnsi="Times New Roman" w:cs="Times New Roman"/>
          <w:sz w:val="24"/>
          <w:szCs w:val="24"/>
          <w:vertAlign w:val="subscript"/>
          <w:lang w:val="es-VE"/>
        </w:rPr>
        <w:softHyphen/>
      </w:r>
      <w:r w:rsidRPr="00F7608E">
        <w:rPr>
          <w:rFonts w:ascii="Times New Roman" w:hAnsi="Times New Roman" w:cs="Times New Roman"/>
          <w:sz w:val="24"/>
          <w:szCs w:val="24"/>
          <w:lang w:val="es-VE"/>
        </w:rPr>
        <w:t xml:space="preserve"> yo‘nalishlari bilan quyidagicha bog‘langan</w:t>
      </w:r>
    </w:p>
    <w:p w14:paraId="7E067546" w14:textId="4454E6CD" w:rsidR="00F7608E" w:rsidRPr="00F7608E" w:rsidRDefault="00F7608E" w:rsidP="00F7608E">
      <w:pPr>
        <w:jc w:val="right"/>
        <w:rPr>
          <w:rFonts w:ascii="Times New Roman" w:hAnsi="Times New Roman" w:cs="Times New Roman"/>
          <w:sz w:val="24"/>
          <w:szCs w:val="24"/>
          <w:lang w:val="es-VE"/>
        </w:rPr>
      </w:pPr>
      <w:r w:rsidRPr="00F7608E">
        <w:rPr>
          <w:rFonts w:ascii="Times New Roman" w:eastAsia="Calibri" w:hAnsi="Times New Roman" w:cs="Times New Roman"/>
          <w:position w:val="-12"/>
          <w:sz w:val="24"/>
          <w:szCs w:val="24"/>
        </w:rPr>
        <w:object w:dxaOrig="1095" w:dyaOrig="360" w14:anchorId="2DFE0E1B">
          <v:shape id="_x0000_i1028" type="#_x0000_t75" style="width:54.75pt;height:18pt" o:ole="">
            <v:imagedata r:id="rId12" o:title=""/>
          </v:shape>
          <o:OLEObject Type="Embed" ProgID="Equation.3" ShapeID="_x0000_i1028" DrawAspect="Content" ObjectID="_1812022943" r:id="rId13"/>
        </w:object>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.3)</w:t>
      </w:r>
    </w:p>
    <w:p w14:paraId="58CDF231" w14:textId="77777777"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ab/>
        <w:t xml:space="preserve">Magnit induksiya vektorining SI dagi birligi </w:t>
      </w:r>
      <w:r w:rsidRPr="00F7608E">
        <w:rPr>
          <w:rFonts w:ascii="Times New Roman" w:hAnsi="Times New Roman" w:cs="Times New Roman"/>
          <w:b/>
          <w:bCs/>
          <w:sz w:val="24"/>
          <w:szCs w:val="24"/>
          <w:lang w:val="es-VE"/>
        </w:rPr>
        <w:t>Tesla (</w:t>
      </w:r>
      <w:r w:rsidRPr="00F7608E">
        <w:rPr>
          <w:rFonts w:ascii="Times New Roman" w:hAnsi="Times New Roman" w:cs="Times New Roman"/>
          <w:b/>
          <w:bCs/>
          <w:i/>
          <w:sz w:val="24"/>
          <w:szCs w:val="24"/>
          <w:lang w:val="es-VE"/>
        </w:rPr>
        <w:t>Tl</w:t>
      </w:r>
      <w:r w:rsidRPr="00F7608E">
        <w:rPr>
          <w:rFonts w:ascii="Times New Roman" w:hAnsi="Times New Roman" w:cs="Times New Roman"/>
          <w:b/>
          <w:bCs/>
          <w:sz w:val="24"/>
          <w:szCs w:val="24"/>
          <w:lang w:val="es-VE"/>
        </w:rPr>
        <w:t>)</w:t>
      </w:r>
      <w:r w:rsidRPr="00F7608E">
        <w:rPr>
          <w:rFonts w:ascii="Times New Roman" w:hAnsi="Times New Roman" w:cs="Times New Roman"/>
          <w:sz w:val="24"/>
          <w:szCs w:val="24"/>
          <w:lang w:val="es-VE"/>
        </w:rPr>
        <w:t xml:space="preserve"> deb ataladi.</w:t>
      </w:r>
    </w:p>
    <w:p w14:paraId="6FD13410" w14:textId="77777777" w:rsidR="00F7608E" w:rsidRPr="00F7608E" w:rsidRDefault="00F7608E" w:rsidP="00F7608E">
      <w:pPr>
        <w:jc w:val="center"/>
        <w:rPr>
          <w:rFonts w:ascii="Times New Roman" w:hAnsi="Times New Roman" w:cs="Times New Roman"/>
          <w:sz w:val="24"/>
          <w:szCs w:val="24"/>
        </w:rPr>
      </w:pPr>
      <w:r w:rsidRPr="00F7608E">
        <w:rPr>
          <w:rFonts w:ascii="Times New Roman" w:eastAsia="Calibri" w:hAnsi="Times New Roman" w:cs="Times New Roman"/>
          <w:position w:val="-24"/>
          <w:sz w:val="24"/>
          <w:szCs w:val="24"/>
        </w:rPr>
        <w:object w:dxaOrig="2100" w:dyaOrig="630" w14:anchorId="066FE459">
          <v:shape id="_x0000_i1029" type="#_x0000_t75" style="width:105pt;height:31.5pt" o:ole="">
            <v:imagedata r:id="rId14" o:title=""/>
          </v:shape>
          <o:OLEObject Type="Embed" ProgID="Equation.3" ShapeID="_x0000_i1029" DrawAspect="Content" ObjectID="_1812022944" r:id="rId15"/>
        </w:object>
      </w:r>
    </w:p>
    <w:p w14:paraId="47C74A17" w14:textId="60CA4654"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.2) ga binoan magnit maydonning induksiya vektorini quyidagicha ta’riflash mumkin.</w:t>
      </w:r>
    </w:p>
    <w:p w14:paraId="43722CFF" w14:textId="77777777" w:rsidR="00F7608E" w:rsidRPr="00F7608E" w:rsidRDefault="00F7608E" w:rsidP="00F7608E">
      <w:pPr>
        <w:pStyle w:val="a4"/>
        <w:rPr>
          <w:rFonts w:ascii="Times New Roman" w:hAnsi="Times New Roman"/>
          <w:lang w:val="en-US"/>
        </w:rPr>
      </w:pPr>
      <w:r w:rsidRPr="00F7608E">
        <w:rPr>
          <w:rFonts w:ascii="Times New Roman" w:hAnsi="Times New Roman"/>
          <w:lang w:val="en-US"/>
        </w:rPr>
        <w:tab/>
        <w:t>Magnit maydonning biror nuqtasidagi induksiya vektori deb, maydonning shu nuqtasiga kiritilgan, magnit momenti bir-birlikka teng bo‘lgan “sinov konturi” ga ta’sir qiluvchi maksimal aylantiruvchi kuch momentiga miqdor jihatdan teng bo‘lgan fizik kattalikka aytiladi.</w:t>
      </w:r>
    </w:p>
    <w:p w14:paraId="0E3507E9" w14:textId="74961532"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E4E5485" wp14:editId="7E7F4C11">
                <wp:simplePos x="0" y="0"/>
                <wp:positionH relativeFrom="column">
                  <wp:posOffset>0</wp:posOffset>
                </wp:positionH>
                <wp:positionV relativeFrom="paragraph">
                  <wp:posOffset>304800</wp:posOffset>
                </wp:positionV>
                <wp:extent cx="1675765" cy="1584325"/>
                <wp:effectExtent l="0" t="0" r="635" b="0"/>
                <wp:wrapSquare wrapText="bothSides"/>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765" cy="158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09362" w14:textId="01363597" w:rsidR="00F7608E" w:rsidRDefault="00F7608E" w:rsidP="00F7608E">
                            <w:r>
                              <w:rPr>
                                <w:rFonts w:eastAsia="Times New Roman"/>
                                <w:noProof/>
                                <w:sz w:val="20"/>
                                <w:szCs w:val="20"/>
                              </w:rPr>
                              <w:drawing>
                                <wp:inline distT="0" distB="0" distL="0" distR="0" wp14:anchorId="5FD69149" wp14:editId="3C534CE3">
                                  <wp:extent cx="1483995" cy="185006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7248" cy="187905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E5485" id="Надпись 18" o:spid="_x0000_s1027" type="#_x0000_t202" style="position:absolute;left:0;text-align:left;margin-left:0;margin-top:24pt;width:131.95pt;height:1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YCIgIAAP8DAAAOAAAAZHJzL2Uyb0RvYy54bWysU82O0zAQviPxDpbvNG1pu0vUdLV0VYS0&#10;/EgLD+A4TmOReMzYbVJu3PcVeAcOHLjxCt03Yuy0pcANkYPlycx8M9834/lV19Rsq9BpMBkfDYac&#10;KSOh0Gad8ffvVk8uOXNemELUYFTGd8rxq8XjR/PWpmoMFdSFQkYgxqWtzXjlvU2TxMlKNcINwCpD&#10;zhKwEZ5MXCcFipbQmzoZD4ezpAUsLIJUztHfm97JFxG/LJX0b8rSKc/qjFNvPp4YzzycyWIu0jUK&#10;W2l5aEP8QxeN0IaKnqBuhBdsg/ovqEZLBAelH0hoEihLLVXkQGxGwz/Y3FXCqsiFxHH2JJP7f7Dy&#10;9fYtMl3Q7GhSRjQ0o/2X/df9t/2P/feHzw/3jBykUmtdSsF3lsJ99xw6yoiMnb0F+cExA8tKmLW6&#10;RoS2UqKgLkchMzlL7XFcAMnbV1BQNbHxEIG6EpsgIYnCCJ2mtTtNSHWeyVBydjG9mE05k+QbTS8n&#10;T8fTWEOkx3SLzr9Q0LBwyTjSCkR4sb11PrQj0mNIqOag1sVK13U0cJ0va2RbQeuyit8B/bew2oRg&#10;AyGtRwx/Is9ArSfpu7zrhT3Kl0OxI+II/RbSq6FLBfiJs5Y2MOPu40ag4qx+aUi8Z6PJJKxsNCbT&#10;izEZeO7Jzz3CSILKuOesvy59v+Ybi3pdUaV+XAauSfBSRynCZPquDu3TlkWFDi8irPG5HaN+vdvF&#10;TwAAAP//AwBQSwMEFAAGAAgAAAAhAMXVKgTcAAAABwEAAA8AAABkcnMvZG93bnJldi54bWxMj0FP&#10;g0AQhe8m/ofNmHgxdrG2UJClURON19b+gAGmQGRnCbst9N87nuxp3uRN3vsm3862V2cafefYwNMi&#10;AkVcubrjxsDh++NxA8oH5Bp7x2TgQh62xe1NjlntJt7ReR8aJSHsMzTQhjBkWvuqJYt+4QZi8Y5u&#10;tBhkHRtdjzhJuO31MopibbFjaWhxoPeWqp/9yRo4fk0P63QqP8Mh2a3iN+yS0l2Mub+bX19ABZrD&#10;/zH84Qs6FMJUuhPXXvUG5JFgYLWRKe4yfk5BlSLSZA26yPU1f/ELAAD//wMAUEsBAi0AFAAGAAgA&#10;AAAhALaDOJL+AAAA4QEAABMAAAAAAAAAAAAAAAAAAAAAAFtDb250ZW50X1R5cGVzXS54bWxQSwEC&#10;LQAUAAYACAAAACEAOP0h/9YAAACUAQAACwAAAAAAAAAAAAAAAAAvAQAAX3JlbHMvLnJlbHNQSwEC&#10;LQAUAAYACAAAACEAXz0GAiICAAD/AwAADgAAAAAAAAAAAAAAAAAuAgAAZHJzL2Uyb0RvYy54bWxQ&#10;SwECLQAUAAYACAAAACEAxdUqBNwAAAAHAQAADwAAAAAAAAAAAAAAAAB8BAAAZHJzL2Rvd25yZXYu&#10;eG1sUEsFBgAAAAAEAAQA8wAAAIUFAAAAAA==&#10;" stroked="f">
                <v:textbox>
                  <w:txbxContent>
                    <w:p w14:paraId="45909362" w14:textId="01363597" w:rsidR="00F7608E" w:rsidRDefault="00F7608E" w:rsidP="00F7608E">
                      <w:r>
                        <w:rPr>
                          <w:rFonts w:eastAsia="Times New Roman"/>
                          <w:noProof/>
                          <w:sz w:val="20"/>
                          <w:szCs w:val="20"/>
                        </w:rPr>
                        <w:drawing>
                          <wp:inline distT="0" distB="0" distL="0" distR="0" wp14:anchorId="5FD69149" wp14:editId="3C534CE3">
                            <wp:extent cx="1483995" cy="185006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7248" cy="1879054"/>
                                    </a:xfrm>
                                    <a:prstGeom prst="rect">
                                      <a:avLst/>
                                    </a:prstGeom>
                                    <a:noFill/>
                                    <a:ln>
                                      <a:noFill/>
                                    </a:ln>
                                  </pic:spPr>
                                </pic:pic>
                              </a:graphicData>
                            </a:graphic>
                          </wp:inline>
                        </w:drawing>
                      </w:r>
                    </w:p>
                  </w:txbxContent>
                </v:textbox>
                <w10:wrap type="square"/>
              </v:shape>
            </w:pict>
          </mc:Fallback>
        </mc:AlternateContent>
      </w:r>
      <w:r w:rsidRPr="00F7608E">
        <w:rPr>
          <w:rFonts w:ascii="Times New Roman" w:hAnsi="Times New Roman" w:cs="Times New Roman"/>
          <w:sz w:val="24"/>
          <w:szCs w:val="24"/>
          <w:lang w:val="en-US"/>
        </w:rPr>
        <w:tab/>
        <w:t xml:space="preserve">Magnit maydonni grafik usulda tasvirlash uchun </w:t>
      </w:r>
      <w:r w:rsidRPr="00F7608E">
        <w:rPr>
          <w:rFonts w:ascii="Times New Roman" w:hAnsi="Times New Roman" w:cs="Times New Roman"/>
          <w:b/>
          <w:bCs/>
          <w:i/>
          <w:iCs/>
          <w:sz w:val="24"/>
          <w:szCs w:val="24"/>
          <w:lang w:val="en-US"/>
        </w:rPr>
        <w:t>magnit induksiya chiziqlaridan</w:t>
      </w:r>
      <w:r w:rsidRPr="00F7608E">
        <w:rPr>
          <w:rFonts w:ascii="Times New Roman" w:hAnsi="Times New Roman" w:cs="Times New Roman"/>
          <w:sz w:val="24"/>
          <w:szCs w:val="24"/>
          <w:lang w:val="en-US"/>
        </w:rPr>
        <w:t xml:space="preserve"> froydalaniladi. Magnit induksiya chiziqlari deb shunday egri chiziqlarga aytiladiki, uning har bir nuqtasida magnit induksiya vektori urinma ravishda yo‘nalgandir.</w:t>
      </w:r>
    </w:p>
    <w:p w14:paraId="237D1DE2" w14:textId="008CFDB0"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EE78F70" wp14:editId="01CA24CC">
                <wp:simplePos x="0" y="0"/>
                <wp:positionH relativeFrom="column">
                  <wp:posOffset>397510</wp:posOffset>
                </wp:positionH>
                <wp:positionV relativeFrom="paragraph">
                  <wp:posOffset>1055370</wp:posOffset>
                </wp:positionV>
                <wp:extent cx="3282950" cy="1198245"/>
                <wp:effectExtent l="0" t="0" r="6985" b="1905"/>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0" cy="1198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20A78" w14:textId="43DDEF8D" w:rsidR="00F7608E" w:rsidRDefault="00F7608E" w:rsidP="00F7608E">
                            <w:pPr>
                              <w:rPr>
                                <w:lang w:val="en-US"/>
                              </w:rPr>
                            </w:pPr>
                            <w:r>
                              <w:rPr>
                                <w:rFonts w:eastAsia="Times New Roman"/>
                                <w:noProof/>
                                <w:sz w:val="20"/>
                                <w:szCs w:val="20"/>
                              </w:rPr>
                              <w:drawing>
                                <wp:inline distT="0" distB="0" distL="0" distR="0" wp14:anchorId="684A970F" wp14:editId="07E3A92E">
                                  <wp:extent cx="3099435" cy="1128395"/>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b="25301"/>
                                          <a:stretch>
                                            <a:fillRect/>
                                          </a:stretch>
                                        </pic:blipFill>
                                        <pic:spPr bwMode="auto">
                                          <a:xfrm>
                                            <a:off x="0" y="0"/>
                                            <a:ext cx="3099435" cy="1128395"/>
                                          </a:xfrm>
                                          <a:prstGeom prst="rect">
                                            <a:avLst/>
                                          </a:prstGeom>
                                          <a:noFill/>
                                          <a:ln>
                                            <a:noFill/>
                                          </a:ln>
                                        </pic:spPr>
                                      </pic:pic>
                                    </a:graphicData>
                                  </a:graphic>
                                </wp:inline>
                              </w:drawing>
                            </w:r>
                          </w:p>
                          <w:p w14:paraId="4DA86646" w14:textId="58AE68E9" w:rsidR="00F7608E" w:rsidRDefault="00F7608E" w:rsidP="00F7608E">
                            <w:pPr>
                              <w:ind w:firstLine="708"/>
                              <w:rPr>
                                <w:b/>
                                <w:sz w:val="20"/>
                                <w:szCs w:val="20"/>
                                <w:lang w:val="en-US"/>
                              </w:rPr>
                            </w:pPr>
                            <w:r>
                              <w:rPr>
                                <w:b/>
                                <w:sz w:val="20"/>
                                <w:szCs w:val="20"/>
                                <w:lang w:val="en-US"/>
                              </w:rPr>
                              <w:t xml:space="preserve">    </w:t>
                            </w:r>
                            <w:r>
                              <w:rPr>
                                <w:b/>
                                <w:sz w:val="20"/>
                                <w:szCs w:val="20"/>
                                <w:lang w:val="en-US"/>
                              </w:rPr>
                              <w:t>9</w:t>
                            </w:r>
                            <w:r>
                              <w:rPr>
                                <w:b/>
                                <w:sz w:val="20"/>
                                <w:szCs w:val="20"/>
                                <w:lang w:val="en-US"/>
                              </w:rPr>
                              <w:t>.3-rasm</w:t>
                            </w:r>
                            <w:r>
                              <w:rPr>
                                <w:b/>
                                <w:sz w:val="20"/>
                                <w:szCs w:val="20"/>
                                <w:lang w:val="en-US"/>
                              </w:rPr>
                              <w:tab/>
                            </w:r>
                            <w:r>
                              <w:rPr>
                                <w:b/>
                                <w:sz w:val="20"/>
                                <w:szCs w:val="20"/>
                                <w:lang w:val="en-US"/>
                              </w:rPr>
                              <w:tab/>
                              <w:t xml:space="preserve">           </w:t>
                            </w:r>
                            <w:r>
                              <w:rPr>
                                <w:b/>
                                <w:sz w:val="20"/>
                                <w:szCs w:val="20"/>
                                <w:lang w:val="en-US"/>
                              </w:rPr>
                              <w:t>9</w:t>
                            </w:r>
                            <w:r>
                              <w:rPr>
                                <w:b/>
                                <w:sz w:val="20"/>
                                <w:szCs w:val="20"/>
                                <w:lang w:val="en-US"/>
                              </w:rPr>
                              <w:t>.4-rasm</w:t>
                            </w:r>
                          </w:p>
                          <w:p w14:paraId="50686C9C" w14:textId="77777777" w:rsidR="00F7608E" w:rsidRDefault="00F7608E" w:rsidP="00F7608E">
                            <w:pPr>
                              <w:rPr>
                                <w:sz w:val="24"/>
                                <w:szCs w:val="24"/>
                                <w:lang w:val="en-US"/>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78F70" id="Надпись 15" o:spid="_x0000_s1028" type="#_x0000_t202" style="position:absolute;left:0;text-align:left;margin-left:31.3pt;margin-top:83.1pt;width:258.5pt;height:94.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yjIAIAAP0DAAAOAAAAZHJzL2Uyb0RvYy54bWysU82O0zAQviPxDpbvNE1ooY2arpauipCW&#10;H2nhARzHSSwSj2W7TcqNO6+w78CBAzdeIftGjJ22VMsN4YPl8cx8nu+b8eqqbxuyF8ZKUBmNJ1NK&#10;hOJQSFVl9NPH7bMFJdYxVbAGlMjoQVh6tX76ZNXpVCRQQ1MIQxBE2bTTGa2d02kUWV6LltkJaKHQ&#10;WYJpmUPTVFFhWIfobRMl0+mLqANTaANcWIu3N6OTrgN+WQru3pelFY40GcXaXNhN2HO/R+sVSyvD&#10;dC35sQz2D1W0TCp89Ax1wxwjOyP/gmolN2ChdBMObQRlKbkIHJBNPH3E5q5mWgQuKI7VZ5ns/4Pl&#10;7/YfDJEF9m5OiWIt9mi4H74PP4Zfw8+Hrw/fCDpQpU7bFIPvNIa7/hX0mBEYW30L/LMlCjY1U5W4&#10;Nga6WrACq4x9ZnSROuJYD5J3b6HA19jOQQDqS9N6CVEUgujYrcO5Q6J3hOPl82SRLOfo4uiL4+Ui&#10;mYXqIpae0rWx7rWAlvhDRg2OQIBn+1vrfDksPYX41yw0stjKpgmGqfJNY8ie4bhswwoMHoU1ygcr&#10;8Gkjor8JPD21kaTr8z4Im5zky6E4IHED4xTir8FDDeYLJR1OYEYVfhFKmjcKpVvGs5kf2GDM5i8T&#10;NMylJ7/0MMURKKOOkvG4ceOQ77SRVY3vjM1ScI1ylzII4fsy1nQsHmcs6HP8D36IL+0Q9efXrn8D&#10;AAD//wMAUEsDBBQABgAIAAAAIQBk4LjX3gAAAAoBAAAPAAAAZHJzL2Rvd25yZXYueG1sTI/BTsMw&#10;DIbvSLxDZCRuLKXQsJWm0wTaadqBMYlrlpimoklKk23h7TEndvTvT78/N8vsBnbCKfbBS7ifFcDQ&#10;62B630nYv6/v5sBiUt6oIXiU8IMRlu31VaNqE87+DU+71DEq8bFWEmxKY8151BadirMwoqfdZ5ic&#10;SjROHTeTOlO5G3hZFII71Xu6YNWILxb11+7oJHzj63b1Ue21Xudqs9XWbObZSHl7k1fPwBLm9A/D&#10;nz6pQ0tOh3D0JrJBgigFkZQLUQIjoHpaUHKQ8FA9LoC3Db98of0FAAD//wMAUEsBAi0AFAAGAAgA&#10;AAAhALaDOJL+AAAA4QEAABMAAAAAAAAAAAAAAAAAAAAAAFtDb250ZW50X1R5cGVzXS54bWxQSwEC&#10;LQAUAAYACAAAACEAOP0h/9YAAACUAQAACwAAAAAAAAAAAAAAAAAvAQAAX3JlbHMvLnJlbHNQSwEC&#10;LQAUAAYACAAAACEA9N/8oyACAAD9AwAADgAAAAAAAAAAAAAAAAAuAgAAZHJzL2Uyb0RvYy54bWxQ&#10;SwECLQAUAAYACAAAACEAZOC4194AAAAKAQAADwAAAAAAAAAAAAAAAAB6BAAAZHJzL2Rvd25yZXYu&#10;eG1sUEsFBgAAAAAEAAQA8wAAAIUFAAAAAA==&#10;" stroked="f">
                <v:textbox>
                  <w:txbxContent>
                    <w:p w14:paraId="10920A78" w14:textId="43DDEF8D" w:rsidR="00F7608E" w:rsidRDefault="00F7608E" w:rsidP="00F7608E">
                      <w:pPr>
                        <w:rPr>
                          <w:lang w:val="en-US"/>
                        </w:rPr>
                      </w:pPr>
                      <w:r>
                        <w:rPr>
                          <w:rFonts w:eastAsia="Times New Roman"/>
                          <w:noProof/>
                          <w:sz w:val="20"/>
                          <w:szCs w:val="20"/>
                        </w:rPr>
                        <w:drawing>
                          <wp:inline distT="0" distB="0" distL="0" distR="0" wp14:anchorId="684A970F" wp14:editId="07E3A92E">
                            <wp:extent cx="3099435" cy="1128395"/>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b="25301"/>
                                    <a:stretch>
                                      <a:fillRect/>
                                    </a:stretch>
                                  </pic:blipFill>
                                  <pic:spPr bwMode="auto">
                                    <a:xfrm>
                                      <a:off x="0" y="0"/>
                                      <a:ext cx="3099435" cy="1128395"/>
                                    </a:xfrm>
                                    <a:prstGeom prst="rect">
                                      <a:avLst/>
                                    </a:prstGeom>
                                    <a:noFill/>
                                    <a:ln>
                                      <a:noFill/>
                                    </a:ln>
                                  </pic:spPr>
                                </pic:pic>
                              </a:graphicData>
                            </a:graphic>
                          </wp:inline>
                        </w:drawing>
                      </w:r>
                    </w:p>
                    <w:p w14:paraId="4DA86646" w14:textId="58AE68E9" w:rsidR="00F7608E" w:rsidRDefault="00F7608E" w:rsidP="00F7608E">
                      <w:pPr>
                        <w:ind w:firstLine="708"/>
                        <w:rPr>
                          <w:b/>
                          <w:sz w:val="20"/>
                          <w:szCs w:val="20"/>
                          <w:lang w:val="en-US"/>
                        </w:rPr>
                      </w:pPr>
                      <w:r>
                        <w:rPr>
                          <w:b/>
                          <w:sz w:val="20"/>
                          <w:szCs w:val="20"/>
                          <w:lang w:val="en-US"/>
                        </w:rPr>
                        <w:t xml:space="preserve">    </w:t>
                      </w:r>
                      <w:r>
                        <w:rPr>
                          <w:b/>
                          <w:sz w:val="20"/>
                          <w:szCs w:val="20"/>
                          <w:lang w:val="en-US"/>
                        </w:rPr>
                        <w:t>9</w:t>
                      </w:r>
                      <w:r>
                        <w:rPr>
                          <w:b/>
                          <w:sz w:val="20"/>
                          <w:szCs w:val="20"/>
                          <w:lang w:val="en-US"/>
                        </w:rPr>
                        <w:t>.3-rasm</w:t>
                      </w:r>
                      <w:r>
                        <w:rPr>
                          <w:b/>
                          <w:sz w:val="20"/>
                          <w:szCs w:val="20"/>
                          <w:lang w:val="en-US"/>
                        </w:rPr>
                        <w:tab/>
                      </w:r>
                      <w:r>
                        <w:rPr>
                          <w:b/>
                          <w:sz w:val="20"/>
                          <w:szCs w:val="20"/>
                          <w:lang w:val="en-US"/>
                        </w:rPr>
                        <w:tab/>
                        <w:t xml:space="preserve">           </w:t>
                      </w:r>
                      <w:r>
                        <w:rPr>
                          <w:b/>
                          <w:sz w:val="20"/>
                          <w:szCs w:val="20"/>
                          <w:lang w:val="en-US"/>
                        </w:rPr>
                        <w:t>9</w:t>
                      </w:r>
                      <w:r>
                        <w:rPr>
                          <w:b/>
                          <w:sz w:val="20"/>
                          <w:szCs w:val="20"/>
                          <w:lang w:val="en-US"/>
                        </w:rPr>
                        <w:t>.4-rasm</w:t>
                      </w:r>
                    </w:p>
                    <w:p w14:paraId="50686C9C" w14:textId="77777777" w:rsidR="00F7608E" w:rsidRDefault="00F7608E" w:rsidP="00F7608E">
                      <w:pPr>
                        <w:rPr>
                          <w:sz w:val="24"/>
                          <w:szCs w:val="24"/>
                          <w:lang w:val="en-US"/>
                        </w:rPr>
                      </w:pPr>
                    </w:p>
                  </w:txbxContent>
                </v:textbox>
                <w10:wrap type="square"/>
              </v:shape>
            </w:pict>
          </mc:Fallback>
        </mc:AlternateContent>
      </w:r>
      <w:r w:rsidRPr="00F7608E">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E0D4A49" wp14:editId="30BC4C96">
                <wp:simplePos x="0" y="0"/>
                <wp:positionH relativeFrom="column">
                  <wp:posOffset>-1494805</wp:posOffset>
                </wp:positionH>
                <wp:positionV relativeFrom="paragraph">
                  <wp:posOffset>810776</wp:posOffset>
                </wp:positionV>
                <wp:extent cx="127591" cy="45719"/>
                <wp:effectExtent l="0" t="0" r="6350" b="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591" cy="457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65B84" w14:textId="4E071CE5" w:rsidR="00F7608E" w:rsidRDefault="00F7608E" w:rsidP="00F7608E">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D4A49" id="Надпись 16" o:spid="_x0000_s1029" type="#_x0000_t202" style="position:absolute;left:0;text-align:left;margin-left:-117.7pt;margin-top:63.85pt;width:10.05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gOJQIAAAYEAAAOAAAAZHJzL2Uyb0RvYy54bWysU82O0zAQviPxDpbvNE3p7tKo6WrpqoC0&#10;/EgLD+A4TmOReMzYbbLc9s4r8A4cOHDjFbpvxNjpdgvcEDlYnszMN/N9M56f923DtgqdBpPzdDTm&#10;TBkJpTbrnH94v3ryjDPnhSlFA0bl/EY5fr54/Gje2UxNoIamVMgIxLisszmvvbdZkjhZq1a4EVhl&#10;yFkBtsKTieukRNERetskk/H4NOkAS4sglXP093Jw8kXEryol/duqcsqzJufUm48nxrMIZ7KYi2yN&#10;wtZa7tsQ/9BFK7ShogeoS+EF26D+C6rVEsFB5UcS2gSqSksVORCbdPwHm+taWBW5kDjOHmRy/w9W&#10;vtm+Q6ZLmt0pZ0a0NKPd19233ffdz92Pu9u7L4wcpFJnXUbB15bCff8cesqIjJ29AvnRMQPLWpi1&#10;ukCErlaipC7TkJkcpQ44LoAU3WsoqZrYeIhAfYUtqxptX95DkzyM6tDcbg6zUr1nMhSfnJ3MUs4k&#10;uaYnZ+kslhJZQAmDsOj8CwUtC5ecI21CrCK2V86Hrh5CQriDRpcr3TTRwHWxbJBtBW3NKn579N/C&#10;GhOCDYS0ATH8iXQDw4Gr74s+6vv0XsUCyhvijzAsIz0eutSAnznraBFz7j5tBCrOmleGNJyl02nY&#10;3GgQ0wkZeOwpjj3CSILKuedsuC79sO0bi3pdU6VhagYuSPdKRynCgIau9u3TskWF9g8jbPOxHaMe&#10;nu/iFwAAAP//AwBQSwMEFAAGAAgAAAAhAETc3oXjAAAADQEAAA8AAABkcnMvZG93bnJldi54bWxM&#10;j8tOwzAQRfdI/IM1SGxQ6tRpWhriVAhR9g2Ix86NTRIRj0PspqFf32EFy5l7dOdMvplsx0Yz+Nah&#10;hPksBmawcrrFWsLL8za6BeaDQq06h0bCj/GwKS4vcpVpd8SdGctQMypBnykJTQh9xrmvGmOVn7ne&#10;IGWfbrAq0DjUXA/qSOW24yKOl9yqFulCo3rz0JjqqzxYCae3sfx+/9iJ15vtOkype1qeHq2U11fT&#10;/R2wYKbwB8OvPqlDQU57d0DtWSchEkm6IJYSsVoBIyQS8zQBtqdVslgDL3L+/4viDAAA//8DAFBL&#10;AQItABQABgAIAAAAIQC2gziS/gAAAOEBAAATAAAAAAAAAAAAAAAAAAAAAABbQ29udGVudF9UeXBl&#10;c10ueG1sUEsBAi0AFAAGAAgAAAAhADj9If/WAAAAlAEAAAsAAAAAAAAAAAAAAAAALwEAAF9yZWxz&#10;Ly5yZWxzUEsBAi0AFAAGAAgAAAAhANWxCA4lAgAABgQAAA4AAAAAAAAAAAAAAAAALgIAAGRycy9l&#10;Mm9Eb2MueG1sUEsBAi0AFAAGAAgAAAAhAETc3oXjAAAADQEAAA8AAAAAAAAAAAAAAAAAfwQAAGRy&#10;cy9kb3ducmV2LnhtbFBLBQYAAAAABAAEAPMAAACPBQAAAAA=&#10;" stroked="f">
                <v:textbox>
                  <w:txbxContent>
                    <w:p w14:paraId="14565B84" w14:textId="4E071CE5" w:rsidR="00F7608E" w:rsidRDefault="00F7608E" w:rsidP="00F7608E">
                      <w:pPr>
                        <w:rPr>
                          <w:b/>
                          <w:sz w:val="20"/>
                          <w:szCs w:val="20"/>
                        </w:rPr>
                      </w:pPr>
                    </w:p>
                  </w:txbxContent>
                </v:textbox>
              </v:shape>
            </w:pict>
          </mc:Fallback>
        </mc:AlternateContent>
      </w:r>
      <w:r w:rsidRPr="00F7608E">
        <w:rPr>
          <w:rFonts w:ascii="Times New Roman" w:hAnsi="Times New Roman" w:cs="Times New Roman"/>
          <w:sz w:val="24"/>
          <w:szCs w:val="24"/>
          <w:lang w:val="en-US"/>
        </w:rPr>
        <w:tab/>
        <w:t>Magnit induksiya chiziqlarining zichligi, ya’ni magnit induksiya vektoriga perpendikulyar joylashgan bir-birlik yuza orqali o‘tuvchi induksiya chiziqlarining soni, maydonning ushbu sohasidagi magnit induksiya vektorining miqdor jihatdan xarakterlaydi. Maktab fizika kursidan ma’lumki, yupqa qatlam qilib temir qipiqlari sepilgan kardondan vertikal o‘tkazilgan to‘g‘ri tok atrofida vujudga kelgan magnit maydoni markazi vertikal o‘qda yotgan konsentrik aylanalardan iborat bo‘ladi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 xml:space="preserve">.2-rasm). Magnit induksiya chiziqlarining yo‘nalishini aniqlashda parma qoidasidan foydalanamiz: </w:t>
      </w:r>
      <w:r w:rsidRPr="00F7608E">
        <w:rPr>
          <w:rFonts w:ascii="Times New Roman" w:hAnsi="Times New Roman" w:cs="Times New Roman"/>
          <w:b/>
          <w:bCs/>
          <w:sz w:val="24"/>
          <w:szCs w:val="24"/>
          <w:lang w:val="en-US"/>
        </w:rPr>
        <w:t>agar o‘ng parmaning ilgarilama harakati tokning yo‘nalishi bilan mos tushsa, parma dastasining aylanish yo‘nalishi magnit induksiya chiziqlarining yo‘nalishini ko‘rsatadi.</w:t>
      </w:r>
    </w:p>
    <w:p w14:paraId="11F02F56" w14:textId="4DA69BFC"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ab/>
        <w:t>Aylana shaklidagi tokli o‘tkazgich atrofidagi temir qipiqlari konsentrik aylanalar hosil qilmasdan, berk yopiq chiziqlar bo‘ylab joylashadi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.3-rasm).</w:t>
      </w:r>
    </w:p>
    <w:p w14:paraId="4654AD9D"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ab/>
        <w:t xml:space="preserve">Bu holda aylanma tok uchun parma qoidasini quyidagicha qo‘llash mumkin: agar parma dastasini aylanma tok yo‘nalishida aylantirsak, parmaning ilgarilama harakati aylanma tok ichidagi magnit induksiya chiziqlarining yo‘nalishini ko‘rsatadi. </w:t>
      </w:r>
    </w:p>
    <w:p w14:paraId="399542CB" w14:textId="1F196BF9" w:rsidR="00F7608E" w:rsidRPr="00F7608E" w:rsidRDefault="00F7608E" w:rsidP="00F7608E">
      <w:pPr>
        <w:ind w:firstLine="708"/>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 xml:space="preserve">Endi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.4-rasmda ko‘rsatilgan g‘altakdan o‘tayotgan tokni umumiy o‘qqa ega bo‘lgan aylanma toklar sistemasi deb qarab, uning magnit maydonining grafik tasvirini ko‘raylik. G‘altakning ichki qismida magnit induksiya chiziqlari g‘altak o‘qiga parallel chiziqlardan iborat bo‘ladi.</w:t>
      </w:r>
    </w:p>
    <w:p w14:paraId="2E3028A9" w14:textId="649CE2DD" w:rsidR="00F7608E" w:rsidRPr="00F7608E" w:rsidRDefault="00F7608E" w:rsidP="00F7608E">
      <w:pPr>
        <w:ind w:firstLine="708"/>
        <w:jc w:val="both"/>
        <w:rPr>
          <w:rFonts w:ascii="Times New Roman" w:hAnsi="Times New Roman" w:cs="Times New Roman"/>
          <w:sz w:val="24"/>
          <w:szCs w:val="24"/>
          <w:lang w:val="en-US"/>
        </w:rPr>
      </w:pPr>
      <w:r w:rsidRPr="00F7608E">
        <w:rPr>
          <w:rFonts w:ascii="Times New Roman" w:hAnsi="Times New Roman" w:cs="Times New Roman"/>
          <w:noProof/>
          <w:sz w:val="24"/>
          <w:szCs w:val="24"/>
        </w:rPr>
        <w:lastRenderedPageBreak/>
        <mc:AlternateContent>
          <mc:Choice Requires="wps">
            <w:drawing>
              <wp:anchor distT="0" distB="0" distL="114300" distR="114300" simplePos="0" relativeHeight="251658240" behindDoc="0" locked="0" layoutInCell="1" allowOverlap="1" wp14:anchorId="24768904" wp14:editId="5B1C37FE">
                <wp:simplePos x="0" y="0"/>
                <wp:positionH relativeFrom="column">
                  <wp:posOffset>0</wp:posOffset>
                </wp:positionH>
                <wp:positionV relativeFrom="paragraph">
                  <wp:posOffset>-321310</wp:posOffset>
                </wp:positionV>
                <wp:extent cx="1270000" cy="1779905"/>
                <wp:effectExtent l="0" t="2540" r="0" b="0"/>
                <wp:wrapSquare wrapText="bothSides"/>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1779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6AD1D1" w14:textId="39C3E36F" w:rsidR="00F7608E" w:rsidRDefault="00F7608E" w:rsidP="00F7608E">
                            <w:pPr>
                              <w:jc w:val="center"/>
                              <w:rPr>
                                <w:lang w:val="en-US"/>
                              </w:rPr>
                            </w:pPr>
                            <w:r>
                              <w:rPr>
                                <w:rFonts w:eastAsia="Times New Roman"/>
                                <w:noProof/>
                                <w:sz w:val="20"/>
                                <w:szCs w:val="20"/>
                              </w:rPr>
                              <w:drawing>
                                <wp:inline distT="0" distB="0" distL="0" distR="0" wp14:anchorId="28FF8A56" wp14:editId="78E6652A">
                                  <wp:extent cx="1116330" cy="1520190"/>
                                  <wp:effectExtent l="0" t="0" r="762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r="18657" b="20023"/>
                                          <a:stretch>
                                            <a:fillRect/>
                                          </a:stretch>
                                        </pic:blipFill>
                                        <pic:spPr bwMode="auto">
                                          <a:xfrm>
                                            <a:off x="0" y="0"/>
                                            <a:ext cx="1116330" cy="1520190"/>
                                          </a:xfrm>
                                          <a:prstGeom prst="rect">
                                            <a:avLst/>
                                          </a:prstGeom>
                                          <a:noFill/>
                                          <a:ln>
                                            <a:noFill/>
                                          </a:ln>
                                        </pic:spPr>
                                      </pic:pic>
                                    </a:graphicData>
                                  </a:graphic>
                                </wp:inline>
                              </w:drawing>
                            </w:r>
                          </w:p>
                          <w:p w14:paraId="13003132" w14:textId="11B31B68" w:rsidR="00F7608E" w:rsidRDefault="00F7608E" w:rsidP="00F7608E">
                            <w:pPr>
                              <w:jc w:val="center"/>
                              <w:rPr>
                                <w:b/>
                                <w:sz w:val="20"/>
                                <w:szCs w:val="20"/>
                              </w:rPr>
                            </w:pPr>
                            <w:r>
                              <w:rPr>
                                <w:b/>
                                <w:sz w:val="20"/>
                                <w:szCs w:val="20"/>
                                <w:lang w:val="en-US"/>
                              </w:rPr>
                              <w:t>9</w:t>
                            </w:r>
                            <w:r>
                              <w:rPr>
                                <w:b/>
                                <w:sz w:val="20"/>
                                <w:szCs w:val="20"/>
                                <w:lang w:val="en-US"/>
                              </w:rPr>
                              <w:t>.5-rasm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68904" id="Надпись 13" o:spid="_x0000_s1030" type="#_x0000_t202" style="position:absolute;left:0;text-align:left;margin-left:0;margin-top:-25.3pt;width:100pt;height:14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5IQIAAP8DAAAOAAAAZHJzL2Uyb0RvYy54bWysU82O0zAQviPxDpbvNGnpUho1XS1dFSEt&#10;P9LCAziO01gkHjN2myw37rwC78CBAzdeoftGjJ22FLghcrA8mZlv5vtmvLjs24btFDoNJufjUcqZ&#10;MhJKbTY5f/d2/egpZ84LU4oGjMr5nXL8cvnwwaKzmZpADU2pkBGIcVlnc157b7MkcbJWrXAjsMqQ&#10;swJshScTN0mJoiP0tkkmafok6QBLiyCVc/T3enDyZcSvKiX966pyyrMm59SbjyfGswhnslyIbIPC&#10;1loe2hD/0EUrtKGiJ6hr4QXbov4LqtUSwUHlRxLaBKpKSxU5EJtx+geb21pYFbmQOM6eZHL/D1a+&#10;2r1Bpkua3WPOjGhpRvsv+6/7b/sf++/3n+4/M3KQSp11GQXfWgr3/TPoKSMydvYG5HvHDKxqYTbq&#10;ChG6WomSuhyHzOQsdcBxAaToXkJJ1cTWQwTqK2yDhCQKI3Sa1t1pQqr3TIaSk1lKH2eSfOPZbD5P&#10;L2INkR3TLTr/XEHLwiXnSCsQ4cXuxvnQjsiOIaGag0aXa9000cBNsWqQ7QStyzp+B/TfwhoTgg2E&#10;tAEx/Ik8A7WBpO+LPgo7PcpXQHlHxBGGLaRXQ5ca8CNnHW1gzt2HrUDFWfPCkHjz8XQaVjYa04vZ&#10;hAw89xTnHmEkQeXcczZcV35Y861Fvamp0jAuA1ckeKWjFGEyQ1eH9mnLokKHFxHW+NyOUb/e7fIn&#10;AAAA//8DAFBLAwQUAAYACAAAACEA2CXoZtwAAAAIAQAADwAAAGRycy9kb3ducmV2LnhtbEyPzU7D&#10;QAyE70i8w8pIXFC7oaIJDdlUgATi2p8HcLJuEpH1Rtltk7495gQ322PNfFNsZ9erC42h82zgcZmA&#10;Iq697bgxcDx8LJ5BhYhssfdMBq4UYFve3hSYWz/xji772Cgx4ZCjgTbGIdc61C05DEs/EIt28qPD&#10;KOvYaDviJOau16skSbXDjiWhxYHeW6q/92dn4PQ1Paw3U/UZj9nuKX3DLqv81Zj7u/n1BVSkOf49&#10;wy++oEMpTJU/sw2qNyBFooHFOklBiSxhcqlkWG0y0GWh/xcofwAAAP//AwBQSwECLQAUAAYACAAA&#10;ACEAtoM4kv4AAADhAQAAEwAAAAAAAAAAAAAAAAAAAAAAW0NvbnRlbnRfVHlwZXNdLnhtbFBLAQIt&#10;ABQABgAIAAAAIQA4/SH/1gAAAJQBAAALAAAAAAAAAAAAAAAAAC8BAABfcmVscy8ucmVsc1BLAQIt&#10;ABQABgAIAAAAIQD0A+u5IQIAAP8DAAAOAAAAAAAAAAAAAAAAAC4CAABkcnMvZTJvRG9jLnhtbFBL&#10;AQItABQABgAIAAAAIQDYJehm3AAAAAgBAAAPAAAAAAAAAAAAAAAAAHsEAABkcnMvZG93bnJldi54&#10;bWxQSwUGAAAAAAQABADzAAAAhAUAAAAA&#10;" stroked="f">
                <v:textbox>
                  <w:txbxContent>
                    <w:p w14:paraId="6E6AD1D1" w14:textId="39C3E36F" w:rsidR="00F7608E" w:rsidRDefault="00F7608E" w:rsidP="00F7608E">
                      <w:pPr>
                        <w:jc w:val="center"/>
                        <w:rPr>
                          <w:lang w:val="en-US"/>
                        </w:rPr>
                      </w:pPr>
                      <w:r>
                        <w:rPr>
                          <w:rFonts w:eastAsia="Times New Roman"/>
                          <w:noProof/>
                          <w:sz w:val="20"/>
                          <w:szCs w:val="20"/>
                        </w:rPr>
                        <w:drawing>
                          <wp:inline distT="0" distB="0" distL="0" distR="0" wp14:anchorId="28FF8A56" wp14:editId="78E6652A">
                            <wp:extent cx="1116330" cy="1520190"/>
                            <wp:effectExtent l="0" t="0" r="762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r="18657" b="20023"/>
                                    <a:stretch>
                                      <a:fillRect/>
                                    </a:stretch>
                                  </pic:blipFill>
                                  <pic:spPr bwMode="auto">
                                    <a:xfrm>
                                      <a:off x="0" y="0"/>
                                      <a:ext cx="1116330" cy="1520190"/>
                                    </a:xfrm>
                                    <a:prstGeom prst="rect">
                                      <a:avLst/>
                                    </a:prstGeom>
                                    <a:noFill/>
                                    <a:ln>
                                      <a:noFill/>
                                    </a:ln>
                                  </pic:spPr>
                                </pic:pic>
                              </a:graphicData>
                            </a:graphic>
                          </wp:inline>
                        </w:drawing>
                      </w:r>
                    </w:p>
                    <w:p w14:paraId="13003132" w14:textId="11B31B68" w:rsidR="00F7608E" w:rsidRDefault="00F7608E" w:rsidP="00F7608E">
                      <w:pPr>
                        <w:jc w:val="center"/>
                        <w:rPr>
                          <w:b/>
                          <w:sz w:val="20"/>
                          <w:szCs w:val="20"/>
                        </w:rPr>
                      </w:pPr>
                      <w:r>
                        <w:rPr>
                          <w:b/>
                          <w:sz w:val="20"/>
                          <w:szCs w:val="20"/>
                          <w:lang w:val="en-US"/>
                        </w:rPr>
                        <w:t>9</w:t>
                      </w:r>
                      <w:r>
                        <w:rPr>
                          <w:b/>
                          <w:sz w:val="20"/>
                          <w:szCs w:val="20"/>
                          <w:lang w:val="en-US"/>
                        </w:rPr>
                        <w:t>.5-rasm</w:t>
                      </w:r>
                    </w:p>
                  </w:txbxContent>
                </v:textbox>
                <w10:wrap type="square"/>
              </v:shape>
            </w:pict>
          </mc:Fallback>
        </mc:AlternateContent>
      </w:r>
      <w:r w:rsidRPr="00F7608E">
        <w:rPr>
          <w:rFonts w:ascii="Times New Roman" w:hAnsi="Times New Roman" w:cs="Times New Roman"/>
          <w:sz w:val="24"/>
          <w:szCs w:val="24"/>
          <w:lang w:val="en-US"/>
        </w:rPr>
        <w:t xml:space="preserve">G‘altak uchlariga yaqinlashgan sari magnit maydon induksiya chiziqlari egri chiziqlarga aylanadi va g‘altakning tashqarisida o‘zaro tutashib yopiq chiziqlarga aylanadi. </w:t>
      </w:r>
    </w:p>
    <w:p w14:paraId="089496BE"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ab/>
        <w:t>Shunday qilib, har qanday tokli o‘tkazgichlarning shakllaridan qat’iy nazar bu o‘tkazgichlar atrofida hosil bo‘lgan magnit induksiya chiziqlari berk chiziqlardan iborat bo‘ladi.</w:t>
      </w:r>
    </w:p>
    <w:p w14:paraId="4767A51B" w14:textId="77777777" w:rsidR="00F7608E" w:rsidRPr="00F7608E" w:rsidRDefault="00F7608E" w:rsidP="00F7608E">
      <w:pPr>
        <w:jc w:val="both"/>
        <w:rPr>
          <w:rFonts w:ascii="Times New Roman" w:hAnsi="Times New Roman" w:cs="Times New Roman"/>
          <w:sz w:val="24"/>
          <w:szCs w:val="24"/>
          <w:lang w:val="en-US"/>
        </w:rPr>
      </w:pPr>
    </w:p>
    <w:p w14:paraId="6E35CB7B" w14:textId="00D2314C" w:rsidR="00F7608E" w:rsidRPr="00F7608E" w:rsidRDefault="00F7608E" w:rsidP="00F7608E">
      <w:pPr>
        <w:pStyle w:val="3"/>
        <w:rPr>
          <w:rFonts w:ascii="Times New Roman" w:hAnsi="Times New Roman"/>
          <w:lang w:val="en-US"/>
        </w:rPr>
      </w:pPr>
      <w:bookmarkStart w:id="1" w:name="_Toc473880947"/>
      <w:r>
        <w:rPr>
          <w:rFonts w:ascii="Times New Roman" w:hAnsi="Times New Roman"/>
          <w:caps w:val="0"/>
          <w:lang w:val="en-US"/>
        </w:rPr>
        <w:t>9</w:t>
      </w:r>
      <w:r w:rsidRPr="00F7608E">
        <w:rPr>
          <w:rFonts w:ascii="Times New Roman" w:hAnsi="Times New Roman"/>
          <w:caps w:val="0"/>
          <w:lang w:val="en-US"/>
        </w:rPr>
        <w:t xml:space="preserve">.2. </w:t>
      </w:r>
      <w:r w:rsidRPr="00F7608E">
        <w:rPr>
          <w:rFonts w:ascii="Times New Roman" w:hAnsi="Times New Roman"/>
          <w:caps w:val="0"/>
          <w:lang w:val="fr-MC"/>
        </w:rPr>
        <w:t>Bio</w:t>
      </w:r>
      <w:r w:rsidRPr="00F7608E">
        <w:rPr>
          <w:rFonts w:ascii="Times New Roman" w:hAnsi="Times New Roman"/>
          <w:caps w:val="0"/>
          <w:lang w:val="en-US"/>
        </w:rPr>
        <w:t>-</w:t>
      </w:r>
      <w:r w:rsidRPr="00F7608E">
        <w:rPr>
          <w:rFonts w:ascii="Times New Roman" w:hAnsi="Times New Roman"/>
          <w:caps w:val="0"/>
          <w:lang w:val="fr-MC"/>
        </w:rPr>
        <w:t>savar</w:t>
      </w:r>
      <w:r w:rsidRPr="00F7608E">
        <w:rPr>
          <w:rFonts w:ascii="Times New Roman" w:hAnsi="Times New Roman"/>
          <w:caps w:val="0"/>
          <w:lang w:val="en-US"/>
        </w:rPr>
        <w:t>-</w:t>
      </w:r>
      <w:r w:rsidRPr="00F7608E">
        <w:rPr>
          <w:rFonts w:ascii="Times New Roman" w:hAnsi="Times New Roman"/>
          <w:caps w:val="0"/>
          <w:lang w:val="fr-MC"/>
        </w:rPr>
        <w:t>laplas qonuni</w:t>
      </w:r>
      <w:bookmarkEnd w:id="1"/>
    </w:p>
    <w:p w14:paraId="20CC2340" w14:textId="41AECDD7" w:rsidR="00F7608E" w:rsidRPr="00F7608E" w:rsidRDefault="00F7608E" w:rsidP="00F7608E">
      <w:pPr>
        <w:jc w:val="both"/>
        <w:rPr>
          <w:rFonts w:ascii="Times New Roman" w:hAnsi="Times New Roman" w:cs="Times New Roman"/>
          <w:b/>
          <w:bCs/>
          <w:sz w:val="24"/>
          <w:szCs w:val="24"/>
          <w:lang w:val="en-US"/>
        </w:rPr>
      </w:pPr>
      <w:r w:rsidRPr="00F7608E">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273234F" wp14:editId="7E9F55E2">
                <wp:simplePos x="0" y="0"/>
                <wp:positionH relativeFrom="column">
                  <wp:posOffset>-104775</wp:posOffset>
                </wp:positionH>
                <wp:positionV relativeFrom="paragraph">
                  <wp:posOffset>168910</wp:posOffset>
                </wp:positionV>
                <wp:extent cx="1508125" cy="1946275"/>
                <wp:effectExtent l="0" t="0" r="0" b="0"/>
                <wp:wrapSquare wrapText="bothSides"/>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194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7636D" w14:textId="75E50664" w:rsidR="00F7608E" w:rsidRDefault="00F7608E" w:rsidP="00F7608E">
                            <w:pPr>
                              <w:rPr>
                                <w:lang w:val="en-US"/>
                              </w:rPr>
                            </w:pPr>
                            <w:r>
                              <w:rPr>
                                <w:rFonts w:eastAsia="Times New Roman"/>
                                <w:noProof/>
                                <w:sz w:val="20"/>
                                <w:szCs w:val="20"/>
                              </w:rPr>
                              <w:drawing>
                                <wp:inline distT="0" distB="0" distL="0" distR="0" wp14:anchorId="0F1A6AFF" wp14:editId="13F695FF">
                                  <wp:extent cx="1365885" cy="169799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t="3773" r="8148" b="13982"/>
                                          <a:stretch>
                                            <a:fillRect/>
                                          </a:stretch>
                                        </pic:blipFill>
                                        <pic:spPr bwMode="auto">
                                          <a:xfrm>
                                            <a:off x="0" y="0"/>
                                            <a:ext cx="1365885" cy="1697990"/>
                                          </a:xfrm>
                                          <a:prstGeom prst="rect">
                                            <a:avLst/>
                                          </a:prstGeom>
                                          <a:noFill/>
                                          <a:ln>
                                            <a:noFill/>
                                          </a:ln>
                                        </pic:spPr>
                                      </pic:pic>
                                    </a:graphicData>
                                  </a:graphic>
                                </wp:inline>
                              </w:drawing>
                            </w:r>
                          </w:p>
                          <w:p w14:paraId="7BFDF535" w14:textId="6EAB17A9" w:rsidR="00F7608E" w:rsidRDefault="00F7608E" w:rsidP="00F7608E">
                            <w:pPr>
                              <w:jc w:val="center"/>
                              <w:rPr>
                                <w:b/>
                                <w:sz w:val="20"/>
                                <w:szCs w:val="20"/>
                              </w:rPr>
                            </w:pPr>
                            <w:r>
                              <w:rPr>
                                <w:b/>
                                <w:sz w:val="20"/>
                                <w:szCs w:val="20"/>
                                <w:lang w:val="en-US"/>
                              </w:rPr>
                              <w:t>9</w:t>
                            </w:r>
                            <w:r>
                              <w:rPr>
                                <w:b/>
                                <w:sz w:val="20"/>
                                <w:szCs w:val="20"/>
                                <w:lang w:val="en-US"/>
                              </w:rPr>
                              <w:t>.5-rasm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3234F" id="Надпись 11" o:spid="_x0000_s1031" type="#_x0000_t202" style="position:absolute;left:0;text-align:left;margin-left:-8.25pt;margin-top:13.3pt;width:118.75pt;height:1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m8IAIAAP8DAAAOAAAAZHJzL2Uyb0RvYy54bWysU82O0zAQviPxDpbvNE3V7k/VdLV0VYS0&#10;/EgLD+A4TmKReMzYbVJu3HkF3oEDB268QveNGDvdboEbIgfLk5n5Zr5vxourvm3YVqHTYDKejsac&#10;KSOh0KbK+Pt362cXnDkvTCEaMCrjO+X41fLpk0Vn52oCNTSFQkYgxs07m/HaeztPEidr1Qo3AqsM&#10;OUvAVngysUoKFB2ht00yGY/Pkg6wsAhSOUd/bwYnX0b8slTSvylLpzxrMk69+XhiPPNwJsuFmFco&#10;bK3loQ3xD120QhsqeoS6EV6wDeq/oFotERyUfiShTaAstVSRA7FJx3+wuauFVZELiePsUSb3/2Dl&#10;6+1bZLqg2aWcGdHSjPZf99/23/c/9z/uP99/YeQglTrr5hR8Zync98+hp4zI2NlbkB8cM7CqhanU&#10;NSJ0tRIFdRkzk5PUAccFkLx7BQVVExsPEagvsQ0SkiiM0Glau+OEVO+ZDCVn44t0MuNMki+9nJ5N&#10;zmehu0TMH9ItOv9CQcvCJeNIKxDhxfbW+SH0ISRUc9DoYq2bJhpY5asG2VbQuqzjd0D/LawxIdhA&#10;SBsQw5/IM1AbSPo+76OwscGgQQ7FjogjDFtIr4YuNeAnzjrawIy7jxuBirPmpSHxLtPpNKxsNKaz&#10;8wkZeOrJTz3CSILKuOdsuK78sOYbi7qqqdIwLgPXJHipoxSPXR3apy2LYh5eRFjjUztGPb7b5S8A&#10;AAD//wMAUEsDBBQABgAIAAAAIQAjvlNx3wAAAAoBAAAPAAAAZHJzL2Rvd25yZXYueG1sTI/LTsMw&#10;EEX3SPyDNUhsUOs8qAtpJhUggdi29AOcxE2ixuModpv07xlWdDmao3vPzbez7cXFjL5zhBAvIxCG&#10;Kld31CAcfj4XLyB80FTr3pFBuBoP2+L+LtdZ7Sbamcs+NIJDyGcaoQ1hyKT0VWus9ks3GOLf0Y1W&#10;Bz7HRtajnjjc9jKJIiWt7ogbWj2Yj9ZUp/3ZIhy/p6fV61R+hcN696zedbcu3RXx8WF+24AIZg7/&#10;MPzpszoU7FS6M9Ve9AiLWK0YRUiUAsFAksQ8rkRI0zQGWeTydkLxCwAA//8DAFBLAQItABQABgAI&#10;AAAAIQC2gziS/gAAAOEBAAATAAAAAAAAAAAAAAAAAAAAAABbQ29udGVudF9UeXBlc10ueG1sUEsB&#10;Ai0AFAAGAAgAAAAhADj9If/WAAAAlAEAAAsAAAAAAAAAAAAAAAAALwEAAF9yZWxzLy5yZWxzUEsB&#10;Ai0AFAAGAAgAAAAhAOSzubwgAgAA/wMAAA4AAAAAAAAAAAAAAAAALgIAAGRycy9lMm9Eb2MueG1s&#10;UEsBAi0AFAAGAAgAAAAhACO+U3HfAAAACgEAAA8AAAAAAAAAAAAAAAAAegQAAGRycy9kb3ducmV2&#10;LnhtbFBLBQYAAAAABAAEAPMAAACGBQAAAAA=&#10;" stroked="f">
                <v:textbox>
                  <w:txbxContent>
                    <w:p w14:paraId="0387636D" w14:textId="75E50664" w:rsidR="00F7608E" w:rsidRDefault="00F7608E" w:rsidP="00F7608E">
                      <w:pPr>
                        <w:rPr>
                          <w:lang w:val="en-US"/>
                        </w:rPr>
                      </w:pPr>
                      <w:r>
                        <w:rPr>
                          <w:rFonts w:eastAsia="Times New Roman"/>
                          <w:noProof/>
                          <w:sz w:val="20"/>
                          <w:szCs w:val="20"/>
                        </w:rPr>
                        <w:drawing>
                          <wp:inline distT="0" distB="0" distL="0" distR="0" wp14:anchorId="0F1A6AFF" wp14:editId="13F695FF">
                            <wp:extent cx="1365885" cy="169799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t="3773" r="8148" b="13982"/>
                                    <a:stretch>
                                      <a:fillRect/>
                                    </a:stretch>
                                  </pic:blipFill>
                                  <pic:spPr bwMode="auto">
                                    <a:xfrm>
                                      <a:off x="0" y="0"/>
                                      <a:ext cx="1365885" cy="1697990"/>
                                    </a:xfrm>
                                    <a:prstGeom prst="rect">
                                      <a:avLst/>
                                    </a:prstGeom>
                                    <a:noFill/>
                                    <a:ln>
                                      <a:noFill/>
                                    </a:ln>
                                  </pic:spPr>
                                </pic:pic>
                              </a:graphicData>
                            </a:graphic>
                          </wp:inline>
                        </w:drawing>
                      </w:r>
                    </w:p>
                    <w:p w14:paraId="7BFDF535" w14:textId="6EAB17A9" w:rsidR="00F7608E" w:rsidRDefault="00F7608E" w:rsidP="00F7608E">
                      <w:pPr>
                        <w:jc w:val="center"/>
                        <w:rPr>
                          <w:b/>
                          <w:sz w:val="20"/>
                          <w:szCs w:val="20"/>
                        </w:rPr>
                      </w:pPr>
                      <w:r>
                        <w:rPr>
                          <w:b/>
                          <w:sz w:val="20"/>
                          <w:szCs w:val="20"/>
                          <w:lang w:val="en-US"/>
                        </w:rPr>
                        <w:t>9</w:t>
                      </w:r>
                      <w:r>
                        <w:rPr>
                          <w:b/>
                          <w:sz w:val="20"/>
                          <w:szCs w:val="20"/>
                          <w:lang w:val="en-US"/>
                        </w:rPr>
                        <w:t>.5-rasm</w:t>
                      </w:r>
                    </w:p>
                  </w:txbxContent>
                </v:textbox>
                <w10:wrap type="square"/>
              </v:shape>
            </w:pict>
          </mc:Fallback>
        </mc:AlternateContent>
      </w:r>
    </w:p>
    <w:p w14:paraId="52710193"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fr-MC"/>
        </w:rPr>
        <w:t>Bio va Savar har xil shakldagi toklarning magnit maydonlarini o</w:t>
      </w:r>
      <w:r w:rsidRPr="00F7608E">
        <w:rPr>
          <w:rFonts w:ascii="Times New Roman" w:hAnsi="Times New Roman" w:cs="Times New Roman"/>
          <w:sz w:val="24"/>
          <w:szCs w:val="24"/>
          <w:lang w:val="en-US"/>
        </w:rPr>
        <w:t>‘</w:t>
      </w:r>
      <w:r w:rsidRPr="00F7608E">
        <w:rPr>
          <w:rFonts w:ascii="Times New Roman" w:hAnsi="Times New Roman" w:cs="Times New Roman"/>
          <w:sz w:val="24"/>
          <w:szCs w:val="24"/>
          <w:lang w:val="fr-MC"/>
        </w:rPr>
        <w:t>rganar ekanlar</w:t>
      </w:r>
      <w:r w:rsidRPr="00F7608E">
        <w:rPr>
          <w:rFonts w:ascii="Times New Roman" w:hAnsi="Times New Roman" w:cs="Times New Roman"/>
          <w:sz w:val="24"/>
          <w:szCs w:val="24"/>
          <w:lang w:val="en-US"/>
        </w:rPr>
        <w:t xml:space="preserve">, </w:t>
      </w:r>
      <w:r w:rsidRPr="00F7608E">
        <w:rPr>
          <w:rFonts w:ascii="Times New Roman" w:hAnsi="Times New Roman" w:cs="Times New Roman"/>
          <w:sz w:val="24"/>
          <w:szCs w:val="24"/>
          <w:lang w:val="fr-MC"/>
        </w:rPr>
        <w:t>ular barcha hollarda magnit induksiyasi o</w:t>
      </w:r>
      <w:r w:rsidRPr="00F7608E">
        <w:rPr>
          <w:rFonts w:ascii="Times New Roman" w:hAnsi="Times New Roman" w:cs="Times New Roman"/>
          <w:sz w:val="24"/>
          <w:szCs w:val="24"/>
          <w:lang w:val="en-US"/>
        </w:rPr>
        <w:t>‘</w:t>
      </w:r>
      <w:r w:rsidRPr="00F7608E">
        <w:rPr>
          <w:rFonts w:ascii="Times New Roman" w:hAnsi="Times New Roman" w:cs="Times New Roman"/>
          <w:sz w:val="24"/>
          <w:szCs w:val="24"/>
          <w:lang w:val="fr-MC"/>
        </w:rPr>
        <w:t xml:space="preserve">tkazgichdagi tok kuchi </w:t>
      </w:r>
      <w:r w:rsidRPr="00F7608E">
        <w:rPr>
          <w:rFonts w:ascii="Times New Roman" w:hAnsi="Times New Roman" w:cs="Times New Roman"/>
          <w:i/>
          <w:iCs/>
          <w:sz w:val="24"/>
          <w:szCs w:val="24"/>
          <w:lang w:val="fr-MC"/>
        </w:rPr>
        <w:t>I</w:t>
      </w:r>
      <w:r w:rsidRPr="00F7608E">
        <w:rPr>
          <w:rFonts w:ascii="Times New Roman" w:hAnsi="Times New Roman" w:cs="Times New Roman"/>
          <w:sz w:val="24"/>
          <w:szCs w:val="24"/>
          <w:lang w:val="fr-MC"/>
        </w:rPr>
        <w:t xml:space="preserve"> ga to</w:t>
      </w:r>
      <w:r w:rsidRPr="00F7608E">
        <w:rPr>
          <w:rFonts w:ascii="Times New Roman" w:hAnsi="Times New Roman" w:cs="Times New Roman"/>
          <w:sz w:val="24"/>
          <w:szCs w:val="24"/>
          <w:lang w:val="en-US"/>
        </w:rPr>
        <w:t>‘</w:t>
      </w:r>
      <w:r w:rsidRPr="00F7608E">
        <w:rPr>
          <w:rFonts w:ascii="Times New Roman" w:hAnsi="Times New Roman" w:cs="Times New Roman"/>
          <w:sz w:val="24"/>
          <w:szCs w:val="24"/>
          <w:lang w:val="fr-MC"/>
        </w:rPr>
        <w:t>g</w:t>
      </w:r>
      <w:r w:rsidRPr="00F7608E">
        <w:rPr>
          <w:rFonts w:ascii="Times New Roman" w:hAnsi="Times New Roman" w:cs="Times New Roman"/>
          <w:sz w:val="24"/>
          <w:szCs w:val="24"/>
          <w:lang w:val="en-US"/>
        </w:rPr>
        <w:t>‘</w:t>
      </w:r>
      <w:r w:rsidRPr="00F7608E">
        <w:rPr>
          <w:rFonts w:ascii="Times New Roman" w:hAnsi="Times New Roman" w:cs="Times New Roman"/>
          <w:sz w:val="24"/>
          <w:szCs w:val="24"/>
          <w:lang w:val="fr-MC"/>
        </w:rPr>
        <w:t>ri proporsional</w:t>
      </w:r>
      <w:r w:rsidRPr="00F7608E">
        <w:rPr>
          <w:rFonts w:ascii="Times New Roman" w:hAnsi="Times New Roman" w:cs="Times New Roman"/>
          <w:sz w:val="24"/>
          <w:szCs w:val="24"/>
          <w:lang w:val="en-US"/>
        </w:rPr>
        <w:t xml:space="preserve">, </w:t>
      </w:r>
      <w:r w:rsidRPr="00F7608E">
        <w:rPr>
          <w:rFonts w:ascii="Times New Roman" w:hAnsi="Times New Roman" w:cs="Times New Roman"/>
          <w:sz w:val="24"/>
          <w:szCs w:val="24"/>
          <w:lang w:val="fr-MC"/>
        </w:rPr>
        <w:t>o</w:t>
      </w:r>
      <w:r w:rsidRPr="00F7608E">
        <w:rPr>
          <w:rFonts w:ascii="Times New Roman" w:hAnsi="Times New Roman" w:cs="Times New Roman"/>
          <w:sz w:val="24"/>
          <w:szCs w:val="24"/>
          <w:lang w:val="en-US"/>
        </w:rPr>
        <w:t>‘</w:t>
      </w:r>
      <w:r w:rsidRPr="00F7608E">
        <w:rPr>
          <w:rFonts w:ascii="Times New Roman" w:hAnsi="Times New Roman" w:cs="Times New Roman"/>
          <w:sz w:val="24"/>
          <w:szCs w:val="24"/>
          <w:lang w:val="fr-MC"/>
        </w:rPr>
        <w:t xml:space="preserve">tkazgichdan magnit induksiyasi aniqlanadigan masofa </w:t>
      </w:r>
      <w:r w:rsidRPr="00F7608E">
        <w:rPr>
          <w:rFonts w:ascii="Times New Roman" w:hAnsi="Times New Roman" w:cs="Times New Roman"/>
          <w:i/>
          <w:iCs/>
          <w:sz w:val="24"/>
          <w:szCs w:val="24"/>
          <w:lang w:val="fr-MC"/>
        </w:rPr>
        <w:t xml:space="preserve">r </w:t>
      </w:r>
      <w:r w:rsidRPr="00F7608E">
        <w:rPr>
          <w:rFonts w:ascii="Times New Roman" w:hAnsi="Times New Roman" w:cs="Times New Roman"/>
          <w:sz w:val="24"/>
          <w:szCs w:val="24"/>
          <w:lang w:val="fr-MC"/>
        </w:rPr>
        <w:t>ning kvadratiga esa teskari proporsional ekanligini aniqladilar</w:t>
      </w:r>
      <w:r w:rsidRPr="00F7608E">
        <w:rPr>
          <w:rFonts w:ascii="Times New Roman" w:hAnsi="Times New Roman" w:cs="Times New Roman"/>
          <w:sz w:val="24"/>
          <w:szCs w:val="24"/>
          <w:lang w:val="en-US"/>
        </w:rPr>
        <w:t xml:space="preserve">. </w:t>
      </w:r>
      <w:r w:rsidRPr="00F7608E">
        <w:rPr>
          <w:rFonts w:ascii="Times New Roman" w:hAnsi="Times New Roman" w:cs="Times New Roman"/>
          <w:sz w:val="24"/>
          <w:szCs w:val="24"/>
          <w:lang w:val="fr-MC"/>
        </w:rPr>
        <w:t>Laplas</w:t>
      </w:r>
      <w:r w:rsidRPr="00F7608E">
        <w:rPr>
          <w:rFonts w:ascii="Times New Roman" w:hAnsi="Times New Roman" w:cs="Times New Roman"/>
          <w:sz w:val="24"/>
          <w:szCs w:val="24"/>
          <w:lang w:val="en-US"/>
        </w:rPr>
        <w:t xml:space="preserve">, </w:t>
      </w:r>
      <w:r w:rsidRPr="00F7608E">
        <w:rPr>
          <w:rFonts w:ascii="Times New Roman" w:hAnsi="Times New Roman" w:cs="Times New Roman"/>
          <w:sz w:val="24"/>
          <w:szCs w:val="24"/>
          <w:lang w:val="fr-MC"/>
        </w:rPr>
        <w:t>Bio va Savar tajribalarining natijalarini analiz qilib</w:t>
      </w:r>
      <w:r w:rsidRPr="00F7608E">
        <w:rPr>
          <w:rFonts w:ascii="Times New Roman" w:hAnsi="Times New Roman" w:cs="Times New Roman"/>
          <w:sz w:val="24"/>
          <w:szCs w:val="24"/>
          <w:lang w:val="en-US"/>
        </w:rPr>
        <w:t xml:space="preserve">, </w:t>
      </w:r>
      <w:r w:rsidRPr="00F7608E">
        <w:rPr>
          <w:rFonts w:ascii="Times New Roman" w:hAnsi="Times New Roman" w:cs="Times New Roman"/>
          <w:sz w:val="24"/>
          <w:szCs w:val="24"/>
          <w:lang w:val="fr-MC"/>
        </w:rPr>
        <w:t>istalgan tokning magnit maydonini</w:t>
      </w:r>
      <w:r w:rsidRPr="00F7608E">
        <w:rPr>
          <w:rFonts w:ascii="Times New Roman" w:hAnsi="Times New Roman" w:cs="Times New Roman"/>
          <w:sz w:val="24"/>
          <w:szCs w:val="24"/>
          <w:lang w:val="en-US"/>
        </w:rPr>
        <w:t xml:space="preserve">, </w:t>
      </w:r>
      <w:r w:rsidRPr="00F7608E">
        <w:rPr>
          <w:rFonts w:ascii="Times New Roman" w:hAnsi="Times New Roman" w:cs="Times New Roman"/>
          <w:sz w:val="24"/>
          <w:szCs w:val="24"/>
          <w:lang w:val="fr-MC"/>
        </w:rPr>
        <w:t>tokning alohida elementar bo</w:t>
      </w:r>
      <w:r w:rsidRPr="00F7608E">
        <w:rPr>
          <w:rFonts w:ascii="Times New Roman" w:hAnsi="Times New Roman" w:cs="Times New Roman"/>
          <w:sz w:val="24"/>
          <w:szCs w:val="24"/>
          <w:lang w:val="en-US"/>
        </w:rPr>
        <w:t>‘</w:t>
      </w:r>
      <w:r w:rsidRPr="00F7608E">
        <w:rPr>
          <w:rFonts w:ascii="Times New Roman" w:hAnsi="Times New Roman" w:cs="Times New Roman"/>
          <w:sz w:val="24"/>
          <w:szCs w:val="24"/>
          <w:lang w:val="fr-MC"/>
        </w:rPr>
        <w:t>lakchalari hosil qilgan maydonlarning vektor yig</w:t>
      </w:r>
      <w:r w:rsidRPr="00F7608E">
        <w:rPr>
          <w:rFonts w:ascii="Times New Roman" w:hAnsi="Times New Roman" w:cs="Times New Roman"/>
          <w:sz w:val="24"/>
          <w:szCs w:val="24"/>
          <w:lang w:val="en-US"/>
        </w:rPr>
        <w:t>‘</w:t>
      </w:r>
      <w:r w:rsidRPr="00F7608E">
        <w:rPr>
          <w:rFonts w:ascii="Times New Roman" w:hAnsi="Times New Roman" w:cs="Times New Roman"/>
          <w:sz w:val="24"/>
          <w:szCs w:val="24"/>
          <w:lang w:val="fr-MC"/>
        </w:rPr>
        <w:t>indisi sifatida hisoblash mumkinligini aniqladi</w:t>
      </w:r>
      <w:r w:rsidRPr="00F7608E">
        <w:rPr>
          <w:rFonts w:ascii="Times New Roman" w:hAnsi="Times New Roman" w:cs="Times New Roman"/>
          <w:sz w:val="24"/>
          <w:szCs w:val="24"/>
          <w:lang w:val="en-US"/>
        </w:rPr>
        <w:t xml:space="preserve">, </w:t>
      </w:r>
      <w:r w:rsidRPr="00F7608E">
        <w:rPr>
          <w:rFonts w:ascii="Times New Roman" w:hAnsi="Times New Roman" w:cs="Times New Roman"/>
          <w:sz w:val="24"/>
          <w:szCs w:val="24"/>
          <w:lang w:val="fr-MC"/>
        </w:rPr>
        <w:t>ya</w:t>
      </w:r>
      <w:r w:rsidRPr="00F7608E">
        <w:rPr>
          <w:rFonts w:ascii="Times New Roman" w:hAnsi="Times New Roman" w:cs="Times New Roman"/>
          <w:sz w:val="24"/>
          <w:szCs w:val="24"/>
          <w:lang w:val="en-US"/>
        </w:rPr>
        <w:t>’</w:t>
      </w:r>
      <w:r w:rsidRPr="00F7608E">
        <w:rPr>
          <w:rFonts w:ascii="Times New Roman" w:hAnsi="Times New Roman" w:cs="Times New Roman"/>
          <w:sz w:val="24"/>
          <w:szCs w:val="24"/>
          <w:lang w:val="fr-MC"/>
        </w:rPr>
        <w:t>ni</w:t>
      </w:r>
    </w:p>
    <w:p w14:paraId="54564E80" w14:textId="50F95E61" w:rsidR="00F7608E" w:rsidRPr="00F7608E" w:rsidRDefault="00F7608E" w:rsidP="00F7608E">
      <w:pPr>
        <w:jc w:val="right"/>
        <w:rPr>
          <w:rFonts w:ascii="Times New Roman" w:hAnsi="Times New Roman" w:cs="Times New Roman"/>
          <w:sz w:val="24"/>
          <w:szCs w:val="24"/>
          <w:lang w:val="en-US"/>
        </w:rPr>
      </w:pPr>
      <w:r w:rsidRPr="00F7608E">
        <w:rPr>
          <w:rFonts w:ascii="Times New Roman" w:eastAsia="Calibri" w:hAnsi="Times New Roman" w:cs="Times New Roman"/>
          <w:position w:val="-28"/>
          <w:sz w:val="24"/>
          <w:szCs w:val="24"/>
        </w:rPr>
        <w:object w:dxaOrig="3405" w:dyaOrig="675" w14:anchorId="0D97E933">
          <v:shape id="_x0000_i1030" type="#_x0000_t75" style="width:170.25pt;height:33.75pt" o:ole="">
            <v:imagedata r:id="rId20" o:title=""/>
          </v:shape>
          <o:OLEObject Type="Embed" ProgID="Equation.3" ShapeID="_x0000_i1030" DrawAspect="Content" ObjectID="_1812022945" r:id="rId21"/>
        </w:object>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t xml:space="preserve">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.4)</w:t>
      </w:r>
    </w:p>
    <w:p w14:paraId="0E0E6623" w14:textId="5ED5262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ab/>
        <w:t>(</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 xml:space="preserve">.4) </w:t>
      </w:r>
      <w:r w:rsidRPr="00F7608E">
        <w:rPr>
          <w:rFonts w:ascii="Times New Roman" w:hAnsi="Times New Roman" w:cs="Times New Roman"/>
          <w:sz w:val="24"/>
          <w:szCs w:val="24"/>
          <w:lang w:val="fr-MC"/>
        </w:rPr>
        <w:t xml:space="preserve">ifoda bir necha elementar toklar tufayli vujudga kelgan magnit induksiya vektorning </w:t>
      </w:r>
      <w:r w:rsidRPr="00F7608E">
        <w:rPr>
          <w:rFonts w:ascii="Times New Roman" w:hAnsi="Times New Roman" w:cs="Times New Roman"/>
          <w:b/>
          <w:bCs/>
          <w:i/>
          <w:iCs/>
          <w:sz w:val="24"/>
          <w:szCs w:val="24"/>
          <w:lang w:val="fr-MC"/>
        </w:rPr>
        <w:t>supperpozisiya prinsipi</w:t>
      </w:r>
      <w:r w:rsidRPr="00F7608E">
        <w:rPr>
          <w:rFonts w:ascii="Times New Roman" w:hAnsi="Times New Roman" w:cs="Times New Roman"/>
          <w:sz w:val="24"/>
          <w:szCs w:val="24"/>
          <w:lang w:val="fr-MC"/>
        </w:rPr>
        <w:t xml:space="preserve"> deyiladi</w:t>
      </w:r>
      <w:r w:rsidRPr="00F7608E">
        <w:rPr>
          <w:rFonts w:ascii="Times New Roman" w:hAnsi="Times New Roman" w:cs="Times New Roman"/>
          <w:sz w:val="24"/>
          <w:szCs w:val="24"/>
          <w:lang w:val="en-US"/>
        </w:rPr>
        <w:t>. Har bir tok elementi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 xml:space="preserve">.5-rasm) vujudga keltirgan maydonning magnit induksiyasi </w:t>
      </w:r>
    </w:p>
    <w:p w14:paraId="5970F3D4" w14:textId="6339A392" w:rsidR="00F7608E" w:rsidRPr="00F7608E" w:rsidRDefault="00F7608E" w:rsidP="00F7608E">
      <w:pPr>
        <w:jc w:val="right"/>
        <w:rPr>
          <w:rFonts w:ascii="Times New Roman" w:hAnsi="Times New Roman" w:cs="Times New Roman"/>
          <w:sz w:val="24"/>
          <w:szCs w:val="24"/>
          <w:lang w:val="en-US"/>
        </w:rPr>
      </w:pPr>
      <w:r w:rsidRPr="00F7608E">
        <w:rPr>
          <w:rFonts w:ascii="Times New Roman" w:eastAsia="Calibri" w:hAnsi="Times New Roman" w:cs="Times New Roman"/>
          <w:position w:val="-30"/>
          <w:sz w:val="24"/>
          <w:szCs w:val="24"/>
        </w:rPr>
        <w:object w:dxaOrig="1365" w:dyaOrig="720" w14:anchorId="17DA0C37">
          <v:shape id="_x0000_i1031" type="#_x0000_t75" style="width:68.25pt;height:36pt" o:ole="">
            <v:imagedata r:id="rId22" o:title=""/>
          </v:shape>
          <o:OLEObject Type="Embed" ProgID="Equation.3" ShapeID="_x0000_i1031" DrawAspect="Content" ObjectID="_1812022946" r:id="rId23"/>
        </w:object>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t xml:space="preserve">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.5)</w:t>
      </w:r>
    </w:p>
    <w:p w14:paraId="5D46DECF"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 xml:space="preserve">munosabat bilan aniqlanadi. </w:t>
      </w:r>
      <w:r w:rsidRPr="00F7608E">
        <w:rPr>
          <w:rFonts w:ascii="Times New Roman" w:hAnsi="Times New Roman" w:cs="Times New Roman"/>
          <w:i/>
          <w:sz w:val="24"/>
          <w:szCs w:val="24"/>
          <w:lang w:val="en-US"/>
        </w:rPr>
        <w:t>dB</w:t>
      </w:r>
      <w:r w:rsidRPr="00F7608E">
        <w:rPr>
          <w:rFonts w:ascii="Times New Roman" w:hAnsi="Times New Roman" w:cs="Times New Roman"/>
          <w:sz w:val="24"/>
          <w:szCs w:val="24"/>
          <w:lang w:val="en-US"/>
        </w:rPr>
        <w:t xml:space="preserve"> ning modulini quyidagicha yozamiz:</w:t>
      </w:r>
    </w:p>
    <w:p w14:paraId="02DEA064" w14:textId="32A3C388" w:rsidR="00F7608E" w:rsidRPr="00F7608E" w:rsidRDefault="00F7608E" w:rsidP="00F7608E">
      <w:pPr>
        <w:jc w:val="right"/>
        <w:rPr>
          <w:rFonts w:ascii="Times New Roman" w:hAnsi="Times New Roman" w:cs="Times New Roman"/>
          <w:sz w:val="24"/>
          <w:szCs w:val="24"/>
          <w:lang w:val="en-US"/>
        </w:rPr>
      </w:pPr>
      <w:r w:rsidRPr="00F7608E">
        <w:rPr>
          <w:rFonts w:ascii="Times New Roman" w:eastAsia="Calibri" w:hAnsi="Times New Roman" w:cs="Times New Roman"/>
          <w:position w:val="-30"/>
          <w:sz w:val="24"/>
          <w:szCs w:val="24"/>
        </w:rPr>
        <w:object w:dxaOrig="1905" w:dyaOrig="705" w14:anchorId="231366C9">
          <v:shape id="_x0000_i1032" type="#_x0000_t75" style="width:95.25pt;height:35.25pt" o:ole="">
            <v:imagedata r:id="rId24" o:title=""/>
          </v:shape>
          <o:OLEObject Type="Embed" ProgID="Equation.3" ShapeID="_x0000_i1032" DrawAspect="Content" ObjectID="_1812022947" r:id="rId25"/>
        </w:object>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t xml:space="preserve">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.6)</w:t>
      </w:r>
    </w:p>
    <w:p w14:paraId="31BBD31A" w14:textId="221146A6"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ab/>
        <w:t>Bu munosabatlar Bio-Savar-Laplas qonunini ifodalaydi.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.5) va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 xml:space="preserve">.6) larda </w:t>
      </w:r>
      <w:r w:rsidRPr="00F7608E">
        <w:rPr>
          <w:rFonts w:ascii="Times New Roman" w:hAnsi="Times New Roman" w:cs="Times New Roman"/>
          <w:i/>
          <w:sz w:val="24"/>
          <w:szCs w:val="24"/>
          <w:lang w:val="en-US"/>
        </w:rPr>
        <w:t>r</w:t>
      </w:r>
      <w:r w:rsidRPr="00F7608E">
        <w:rPr>
          <w:rFonts w:ascii="Times New Roman" w:hAnsi="Times New Roman" w:cs="Times New Roman"/>
          <w:sz w:val="24"/>
          <w:szCs w:val="24"/>
          <w:lang w:val="en-US"/>
        </w:rPr>
        <w:t xml:space="preserve"> -tok elementidan magnit induksiyasi aniqlanayotgan nuqtaga o‘tkazilgan radius-vektor, </w:t>
      </w:r>
      <w:r w:rsidRPr="00F7608E">
        <w:rPr>
          <w:rFonts w:ascii="Times New Roman" w:hAnsi="Times New Roman" w:cs="Times New Roman"/>
          <w:i/>
          <w:sz w:val="24"/>
          <w:szCs w:val="24"/>
        </w:rPr>
        <w:sym w:font="Symbol" w:char="F061"/>
      </w:r>
      <w:r w:rsidRPr="00F7608E">
        <w:rPr>
          <w:rFonts w:ascii="Times New Roman" w:hAnsi="Times New Roman" w:cs="Times New Roman"/>
          <w:sz w:val="24"/>
          <w:szCs w:val="24"/>
          <w:lang w:val="en-US"/>
        </w:rPr>
        <w:t xml:space="preserve"> - o‘tkazgichning elementar bo‘lagi </w:t>
      </w:r>
      <w:r w:rsidRPr="00F7608E">
        <w:rPr>
          <w:rFonts w:ascii="Times New Roman" w:eastAsia="Calibri" w:hAnsi="Times New Roman" w:cs="Times New Roman"/>
          <w:position w:val="-6"/>
          <w:sz w:val="24"/>
          <w:szCs w:val="24"/>
        </w:rPr>
        <w:object w:dxaOrig="270" w:dyaOrig="270" w14:anchorId="3A5AE777">
          <v:shape id="_x0000_i1033" type="#_x0000_t75" style="width:13.5pt;height:13.5pt" o:ole="">
            <v:imagedata r:id="rId26" o:title=""/>
          </v:shape>
          <o:OLEObject Type="Embed" ProgID="Equation.3" ShapeID="_x0000_i1033" DrawAspect="Content" ObjectID="_1812022948" r:id="rId27"/>
        </w:object>
      </w:r>
      <w:r w:rsidRPr="00F7608E">
        <w:rPr>
          <w:rFonts w:ascii="Times New Roman" w:hAnsi="Times New Roman" w:cs="Times New Roman"/>
          <w:sz w:val="24"/>
          <w:szCs w:val="24"/>
          <w:lang w:val="en-US"/>
        </w:rPr>
        <w:t xml:space="preserve"> bilan r orasidagi burchak; </w:t>
      </w:r>
      <w:r w:rsidRPr="00F7608E">
        <w:rPr>
          <w:rFonts w:ascii="Times New Roman" w:hAnsi="Times New Roman" w:cs="Times New Roman"/>
          <w:i/>
          <w:sz w:val="24"/>
          <w:szCs w:val="24"/>
        </w:rPr>
        <w:sym w:font="Symbol" w:char="F06D"/>
      </w:r>
      <w:r w:rsidRPr="00F7608E">
        <w:rPr>
          <w:rFonts w:ascii="Times New Roman" w:hAnsi="Times New Roman" w:cs="Times New Roman"/>
          <w:i/>
          <w:sz w:val="24"/>
          <w:szCs w:val="24"/>
          <w:vertAlign w:val="subscript"/>
          <w:lang w:val="en-US"/>
        </w:rPr>
        <w:t>0</w:t>
      </w:r>
      <w:r w:rsidRPr="00F7608E">
        <w:rPr>
          <w:rFonts w:ascii="Times New Roman" w:hAnsi="Times New Roman" w:cs="Times New Roman"/>
          <w:i/>
          <w:sz w:val="24"/>
          <w:szCs w:val="24"/>
          <w:lang w:val="en-US"/>
        </w:rPr>
        <w:t xml:space="preserve"> = 4</w:t>
      </w:r>
      <w:r w:rsidRPr="00F7608E">
        <w:rPr>
          <w:rFonts w:ascii="Times New Roman" w:hAnsi="Times New Roman" w:cs="Times New Roman"/>
          <w:i/>
          <w:sz w:val="24"/>
          <w:szCs w:val="24"/>
        </w:rPr>
        <w:sym w:font="Symbol" w:char="F070"/>
      </w:r>
      <w:r w:rsidRPr="00F7608E">
        <w:rPr>
          <w:rFonts w:ascii="Times New Roman" w:hAnsi="Times New Roman" w:cs="Times New Roman"/>
          <w:i/>
          <w:sz w:val="24"/>
          <w:szCs w:val="24"/>
          <w:lang w:val="en-US"/>
        </w:rPr>
        <w:t xml:space="preserve"> 10</w:t>
      </w:r>
      <w:r w:rsidRPr="00F7608E">
        <w:rPr>
          <w:rFonts w:ascii="Times New Roman" w:hAnsi="Times New Roman" w:cs="Times New Roman"/>
          <w:i/>
          <w:sz w:val="24"/>
          <w:szCs w:val="24"/>
          <w:vertAlign w:val="superscript"/>
          <w:lang w:val="en-US"/>
        </w:rPr>
        <w:t>-7</w:t>
      </w:r>
      <w:r w:rsidRPr="00F7608E">
        <w:rPr>
          <w:rFonts w:ascii="Times New Roman" w:hAnsi="Times New Roman" w:cs="Times New Roman"/>
          <w:i/>
          <w:sz w:val="24"/>
          <w:szCs w:val="24"/>
          <w:lang w:val="en-US"/>
        </w:rPr>
        <w:t xml:space="preserve"> N/A</w:t>
      </w:r>
      <w:r w:rsidRPr="00F7608E">
        <w:rPr>
          <w:rFonts w:ascii="Times New Roman" w:hAnsi="Times New Roman" w:cs="Times New Roman"/>
          <w:i/>
          <w:sz w:val="24"/>
          <w:szCs w:val="24"/>
          <w:vertAlign w:val="superscript"/>
          <w:lang w:val="en-US"/>
        </w:rPr>
        <w:t>2</w:t>
      </w:r>
      <w:r w:rsidRPr="00F7608E">
        <w:rPr>
          <w:rFonts w:ascii="Times New Roman" w:hAnsi="Times New Roman" w:cs="Times New Roman"/>
          <w:i/>
          <w:sz w:val="24"/>
          <w:szCs w:val="24"/>
          <w:lang w:val="en-US"/>
        </w:rPr>
        <w:t xml:space="preserve"> </w:t>
      </w:r>
      <w:r w:rsidRPr="00F7608E">
        <w:rPr>
          <w:rFonts w:ascii="Times New Roman" w:hAnsi="Times New Roman" w:cs="Times New Roman"/>
          <w:sz w:val="24"/>
          <w:szCs w:val="24"/>
          <w:lang w:val="en-US"/>
        </w:rPr>
        <w:t xml:space="preserve">bo‘lib,  </w:t>
      </w:r>
      <w:r w:rsidRPr="00F7608E">
        <w:rPr>
          <w:rFonts w:ascii="Times New Roman" w:hAnsi="Times New Roman" w:cs="Times New Roman"/>
          <w:b/>
          <w:bCs/>
          <w:i/>
          <w:iCs/>
          <w:sz w:val="24"/>
          <w:szCs w:val="24"/>
          <w:lang w:val="en-US"/>
        </w:rPr>
        <w:t>magnit doimiysi</w:t>
      </w:r>
      <w:r w:rsidRPr="00F7608E">
        <w:rPr>
          <w:rFonts w:ascii="Times New Roman" w:hAnsi="Times New Roman" w:cs="Times New Roman"/>
          <w:sz w:val="24"/>
          <w:szCs w:val="24"/>
          <w:lang w:val="en-US"/>
        </w:rPr>
        <w:t xml:space="preserve"> deb ataladi.</w:t>
      </w:r>
    </w:p>
    <w:p w14:paraId="0D9E5DD3"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ab/>
        <w:t>Bio-Savar-Laplas qonunining ba’zi tadbiqlarini ko‘raylik.</w:t>
      </w:r>
    </w:p>
    <w:p w14:paraId="0F8215D0" w14:textId="47AD12A3" w:rsidR="00F7608E" w:rsidRPr="00F7608E" w:rsidRDefault="00F7608E" w:rsidP="00F7608E">
      <w:pPr>
        <w:ind w:firstLine="708"/>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 xml:space="preserve">1. Cheksiz uzun to‘g‘ri o‘tkazgichdan o‘tayotgan I tok tufayli vujudga kelgan maydonning </w:t>
      </w:r>
      <w:r w:rsidRPr="00F7608E">
        <w:rPr>
          <w:rFonts w:ascii="Times New Roman" w:hAnsi="Times New Roman" w:cs="Times New Roman"/>
          <w:i/>
          <w:sz w:val="24"/>
          <w:szCs w:val="24"/>
          <w:lang w:val="en-US"/>
        </w:rPr>
        <w:t>A</w:t>
      </w:r>
      <w:r w:rsidRPr="00F7608E">
        <w:rPr>
          <w:rFonts w:ascii="Times New Roman" w:hAnsi="Times New Roman" w:cs="Times New Roman"/>
          <w:sz w:val="24"/>
          <w:szCs w:val="24"/>
          <w:lang w:val="en-US"/>
        </w:rPr>
        <w:t xml:space="preserve"> nuqtadagi magnit induksiyasi </w:t>
      </w:r>
      <w:r w:rsidRPr="00F7608E">
        <w:rPr>
          <w:rFonts w:ascii="Times New Roman" w:hAnsi="Times New Roman" w:cs="Times New Roman"/>
          <w:i/>
          <w:sz w:val="24"/>
          <w:szCs w:val="24"/>
          <w:lang w:val="en-US"/>
        </w:rPr>
        <w:t>V</w:t>
      </w:r>
      <w:r w:rsidRPr="00F7608E">
        <w:rPr>
          <w:rFonts w:ascii="Times New Roman" w:hAnsi="Times New Roman" w:cs="Times New Roman"/>
          <w:sz w:val="24"/>
          <w:szCs w:val="24"/>
          <w:lang w:val="en-US"/>
        </w:rPr>
        <w:t xml:space="preserve"> ni hisoblaylik. </w:t>
      </w:r>
      <w:r w:rsidRPr="00F7608E">
        <w:rPr>
          <w:rFonts w:ascii="Times New Roman" w:hAnsi="Times New Roman" w:cs="Times New Roman"/>
          <w:i/>
          <w:sz w:val="24"/>
          <w:szCs w:val="24"/>
          <w:lang w:val="en-US"/>
        </w:rPr>
        <w:t>V</w:t>
      </w:r>
      <w:r w:rsidRPr="00F7608E">
        <w:rPr>
          <w:rFonts w:ascii="Times New Roman" w:hAnsi="Times New Roman" w:cs="Times New Roman"/>
          <w:sz w:val="24"/>
          <w:szCs w:val="24"/>
          <w:lang w:val="en-US"/>
        </w:rPr>
        <w:t xml:space="preserve"> ning qiymati </w:t>
      </w:r>
      <w:r w:rsidRPr="00F7608E">
        <w:rPr>
          <w:rFonts w:ascii="Times New Roman" w:hAnsi="Times New Roman" w:cs="Times New Roman"/>
          <w:i/>
          <w:sz w:val="24"/>
          <w:szCs w:val="24"/>
          <w:lang w:val="en-US"/>
        </w:rPr>
        <w:t>dB</w:t>
      </w:r>
      <w:r w:rsidRPr="00F7608E">
        <w:rPr>
          <w:rFonts w:ascii="Times New Roman" w:hAnsi="Times New Roman" w:cs="Times New Roman"/>
          <w:sz w:val="24"/>
          <w:szCs w:val="24"/>
          <w:lang w:val="en-US"/>
        </w:rPr>
        <w:t xml:space="preserve"> lar modullarining yig‘indisidan iborat bo‘ladi.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.5) dan foydalansak:</w:t>
      </w:r>
    </w:p>
    <w:p w14:paraId="0C8B7BD9" w14:textId="7A2BA4F2" w:rsidR="00F7608E" w:rsidRPr="00F7608E" w:rsidRDefault="00F7608E" w:rsidP="00F7608E">
      <w:pPr>
        <w:jc w:val="right"/>
        <w:rPr>
          <w:rFonts w:ascii="Times New Roman" w:hAnsi="Times New Roman" w:cs="Times New Roman"/>
          <w:sz w:val="24"/>
          <w:szCs w:val="24"/>
          <w:lang w:val="en-US"/>
        </w:rPr>
      </w:pPr>
      <w:r w:rsidRPr="00F7608E">
        <w:rPr>
          <w:rFonts w:ascii="Times New Roman" w:eastAsia="Calibri" w:hAnsi="Times New Roman" w:cs="Times New Roman"/>
          <w:position w:val="-24"/>
          <w:sz w:val="24"/>
          <w:szCs w:val="24"/>
        </w:rPr>
        <w:object w:dxaOrig="2595" w:dyaOrig="645" w14:anchorId="4C6E8DC8">
          <v:shape id="_x0000_i1034" type="#_x0000_t75" style="width:129.75pt;height:32.25pt" o:ole="">
            <v:imagedata r:id="rId28" o:title=""/>
          </v:shape>
          <o:OLEObject Type="Embed" ProgID="Equation.3" ShapeID="_x0000_i1034" DrawAspect="Content" ObjectID="_1812022949" r:id="rId29"/>
        </w:object>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t>(</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.7)</w:t>
      </w:r>
    </w:p>
    <w:p w14:paraId="5E1AD88C" w14:textId="46A26845" w:rsidR="00F7608E" w:rsidRPr="00F7608E" w:rsidRDefault="00F7608E" w:rsidP="00F7608E">
      <w:pPr>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Pr="00F7608E">
        <w:rPr>
          <w:rFonts w:ascii="Times New Roman" w:hAnsi="Times New Roman" w:cs="Times New Roman"/>
          <w:sz w:val="24"/>
          <w:szCs w:val="24"/>
          <w:lang w:val="en-US"/>
        </w:rPr>
        <w:t xml:space="preserve">.6-rasmdan </w:t>
      </w:r>
      <w:r w:rsidRPr="00F7608E">
        <w:rPr>
          <w:rFonts w:ascii="Times New Roman" w:eastAsia="Calibri" w:hAnsi="Times New Roman" w:cs="Times New Roman"/>
          <w:position w:val="-24"/>
          <w:sz w:val="24"/>
          <w:szCs w:val="24"/>
        </w:rPr>
        <w:object w:dxaOrig="2940" w:dyaOrig="630" w14:anchorId="48420B6C">
          <v:shape id="_x0000_i1035" type="#_x0000_t75" style="width:147pt;height:31.5pt" o:ole="">
            <v:imagedata r:id="rId30" o:title=""/>
          </v:shape>
          <o:OLEObject Type="Embed" ProgID="Equation.3" ShapeID="_x0000_i1035" DrawAspect="Content" ObjectID="_1812022950" r:id="rId31"/>
        </w:object>
      </w:r>
      <w:r w:rsidRPr="00F7608E">
        <w:rPr>
          <w:rFonts w:ascii="Times New Roman" w:hAnsi="Times New Roman" w:cs="Times New Roman"/>
          <w:sz w:val="24"/>
          <w:szCs w:val="24"/>
          <w:lang w:val="en-US"/>
        </w:rPr>
        <w:t xml:space="preserve">  ekanligini aniqlab uni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.7) ga qo‘ysak:</w:t>
      </w:r>
    </w:p>
    <w:p w14:paraId="46F24CD9" w14:textId="58A2E6F8" w:rsidR="00F7608E" w:rsidRPr="00F7608E" w:rsidRDefault="00F7608E" w:rsidP="00F7608E">
      <w:pPr>
        <w:jc w:val="right"/>
        <w:rPr>
          <w:rFonts w:ascii="Times New Roman" w:hAnsi="Times New Roman" w:cs="Times New Roman"/>
          <w:sz w:val="24"/>
          <w:szCs w:val="24"/>
          <w:lang w:val="en-US"/>
        </w:rPr>
      </w:pPr>
      <w:r w:rsidRPr="00F7608E">
        <w:rPr>
          <w:rFonts w:ascii="Times New Roman" w:eastAsia="Calibri" w:hAnsi="Times New Roman" w:cs="Times New Roman"/>
          <w:position w:val="-32"/>
          <w:sz w:val="24"/>
          <w:szCs w:val="24"/>
        </w:rPr>
        <w:object w:dxaOrig="4605" w:dyaOrig="660" w14:anchorId="28BCF8F1">
          <v:shape id="_x0000_i1036" type="#_x0000_t75" style="width:230.25pt;height:33pt" o:ole="">
            <v:imagedata r:id="rId32" o:title=""/>
          </v:shape>
          <o:OLEObject Type="Embed" ProgID="Equation.3" ShapeID="_x0000_i1036" DrawAspect="Content" ObjectID="_1812022951" r:id="rId33"/>
        </w:object>
      </w:r>
      <w:r w:rsidRPr="00F7608E">
        <w:rPr>
          <w:rFonts w:ascii="Times New Roman" w:hAnsi="Times New Roman" w:cs="Times New Roman"/>
          <w:sz w:val="24"/>
          <w:szCs w:val="24"/>
          <w:lang w:val="en-US"/>
        </w:rPr>
        <w:tab/>
        <w:t>(</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.8)</w:t>
      </w:r>
    </w:p>
    <w:p w14:paraId="587B0070"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hosil bo‘ladi.</w:t>
      </w:r>
    </w:p>
    <w:p w14:paraId="01CCC034"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ab/>
        <w:t>Demak, cheksiz uchun to‘g‘ri tokning magnit induksiyasi o‘tkazgichdan o‘tayotgan tok kuchiga to‘g‘ri proporsional va induksiyasi o‘lchanayotgan nuqtaning o‘tkazgichdan uzoqligiga teskari proporsional ekan.</w:t>
      </w:r>
    </w:p>
    <w:p w14:paraId="26F63381" w14:textId="77777777" w:rsidR="00F7608E" w:rsidRPr="00F7608E" w:rsidRDefault="00F7608E" w:rsidP="00F7608E">
      <w:pPr>
        <w:ind w:firstLine="708"/>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 xml:space="preserve">2. </w:t>
      </w:r>
      <w:r w:rsidRPr="00F7608E">
        <w:rPr>
          <w:rFonts w:ascii="Times New Roman" w:hAnsi="Times New Roman" w:cs="Times New Roman"/>
          <w:i/>
          <w:sz w:val="24"/>
          <w:szCs w:val="24"/>
          <w:lang w:val="en-US"/>
        </w:rPr>
        <w:t>I</w:t>
      </w:r>
      <w:r w:rsidRPr="00F7608E">
        <w:rPr>
          <w:rFonts w:ascii="Times New Roman" w:hAnsi="Times New Roman" w:cs="Times New Roman"/>
          <w:sz w:val="24"/>
          <w:szCs w:val="24"/>
          <w:lang w:val="en-US"/>
        </w:rPr>
        <w:t xml:space="preserve"> tok o‘tayotgan </w:t>
      </w:r>
      <w:r w:rsidRPr="00F7608E">
        <w:rPr>
          <w:rFonts w:ascii="Times New Roman" w:hAnsi="Times New Roman" w:cs="Times New Roman"/>
          <w:i/>
          <w:sz w:val="24"/>
          <w:szCs w:val="24"/>
          <w:lang w:val="en-US"/>
        </w:rPr>
        <w:t>R</w:t>
      </w:r>
      <w:r w:rsidRPr="00F7608E">
        <w:rPr>
          <w:rFonts w:ascii="Times New Roman" w:hAnsi="Times New Roman" w:cs="Times New Roman"/>
          <w:sz w:val="24"/>
          <w:szCs w:val="24"/>
          <w:lang w:val="en-US"/>
        </w:rPr>
        <w:t xml:space="preserve"> radiusli aylana shakldagi o‘tkazgichning markazidagi magnit maydon induksiyasi</w:t>
      </w:r>
    </w:p>
    <w:p w14:paraId="4E22A093" w14:textId="5F964314" w:rsidR="00F7608E" w:rsidRPr="00F7608E" w:rsidRDefault="00F7608E" w:rsidP="00F7608E">
      <w:pPr>
        <w:jc w:val="right"/>
        <w:rPr>
          <w:rFonts w:ascii="Times New Roman" w:hAnsi="Times New Roman" w:cs="Times New Roman"/>
          <w:sz w:val="24"/>
          <w:szCs w:val="24"/>
          <w:lang w:val="en-US"/>
        </w:rPr>
      </w:pPr>
      <w:r w:rsidRPr="00F7608E">
        <w:rPr>
          <w:rFonts w:ascii="Times New Roman" w:eastAsia="Calibri" w:hAnsi="Times New Roman" w:cs="Times New Roman"/>
          <w:position w:val="-24"/>
          <w:sz w:val="24"/>
          <w:szCs w:val="24"/>
        </w:rPr>
        <w:object w:dxaOrig="1125" w:dyaOrig="645" w14:anchorId="74A6ECB2">
          <v:shape id="_x0000_i1037" type="#_x0000_t75" style="width:56.25pt;height:32.25pt" o:ole="">
            <v:imagedata r:id="rId34" o:title=""/>
          </v:shape>
          <o:OLEObject Type="Embed" ProgID="Equation.3" ShapeID="_x0000_i1037" DrawAspect="Content" ObjectID="_1812022952" r:id="rId35"/>
        </w:object>
      </w:r>
      <w:r w:rsidRPr="00F7608E">
        <w:rPr>
          <w:rFonts w:ascii="Times New Roman" w:hAnsi="Times New Roman" w:cs="Times New Roman"/>
          <w:sz w:val="24"/>
          <w:szCs w:val="24"/>
          <w:lang w:val="en-US"/>
        </w:rPr>
        <w:t xml:space="preserve">  </w:t>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t>(</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.9)</w:t>
      </w:r>
    </w:p>
    <w:p w14:paraId="2177078A"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teng bo‘ladi.</w:t>
      </w:r>
    </w:p>
    <w:p w14:paraId="6E68EE54" w14:textId="77777777" w:rsidR="00F7608E" w:rsidRPr="00F7608E" w:rsidRDefault="00F7608E" w:rsidP="00F7608E">
      <w:pPr>
        <w:ind w:firstLine="708"/>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3. G‘altak (markazlari umumiy o‘qda yotuvchi bir-biri bilan ketma-ket ulangan aylanma toklar yig‘indisidir) ichidagi magnit maydonning induksiyasi</w:t>
      </w:r>
    </w:p>
    <w:p w14:paraId="4A8C0B5E" w14:textId="4762A07A" w:rsidR="00F7608E" w:rsidRPr="00F7608E" w:rsidRDefault="00F7608E" w:rsidP="00F7608E">
      <w:pPr>
        <w:jc w:val="right"/>
        <w:rPr>
          <w:rFonts w:ascii="Times New Roman" w:hAnsi="Times New Roman" w:cs="Times New Roman"/>
          <w:sz w:val="24"/>
          <w:szCs w:val="24"/>
          <w:lang w:val="en-US"/>
        </w:rPr>
      </w:pPr>
      <w:r w:rsidRPr="00F7608E">
        <w:rPr>
          <w:rFonts w:ascii="Times New Roman" w:eastAsia="Calibri" w:hAnsi="Times New Roman" w:cs="Times New Roman"/>
          <w:position w:val="-12"/>
          <w:sz w:val="24"/>
          <w:szCs w:val="24"/>
          <w:lang w:val="en-US"/>
        </w:rPr>
        <w:object w:dxaOrig="1065" w:dyaOrig="360" w14:anchorId="42D35CE1">
          <v:shape id="_x0000_i1038" type="#_x0000_t75" style="width:53.25pt;height:18pt" o:ole="">
            <v:imagedata r:id="rId36" o:title=""/>
          </v:shape>
          <o:OLEObject Type="Embed" ProgID="Equation.3" ShapeID="_x0000_i1038" DrawAspect="Content" ObjectID="_1812022953" r:id="rId37"/>
        </w:object>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t xml:space="preserve">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.10)</w:t>
      </w:r>
    </w:p>
    <w:p w14:paraId="799D02EA"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 xml:space="preserve">bo‘ladi. Bundagi </w:t>
      </w:r>
      <w:r w:rsidRPr="00F7608E">
        <w:rPr>
          <w:rFonts w:ascii="Times New Roman" w:hAnsi="Times New Roman" w:cs="Times New Roman"/>
          <w:i/>
          <w:sz w:val="24"/>
          <w:szCs w:val="24"/>
          <w:lang w:val="en-US"/>
        </w:rPr>
        <w:t>n</w:t>
      </w:r>
      <w:r w:rsidRPr="00F7608E">
        <w:rPr>
          <w:rFonts w:ascii="Times New Roman" w:hAnsi="Times New Roman" w:cs="Times New Roman"/>
          <w:i/>
          <w:sz w:val="24"/>
          <w:szCs w:val="24"/>
          <w:vertAlign w:val="subscript"/>
          <w:lang w:val="en-US"/>
        </w:rPr>
        <w:t>0</w:t>
      </w:r>
      <w:r w:rsidRPr="00F7608E">
        <w:rPr>
          <w:rFonts w:ascii="Times New Roman" w:hAnsi="Times New Roman" w:cs="Times New Roman"/>
          <w:i/>
          <w:sz w:val="24"/>
          <w:szCs w:val="24"/>
          <w:lang w:val="en-US"/>
        </w:rPr>
        <w:t xml:space="preserve"> = n/l</w:t>
      </w:r>
      <w:r w:rsidRPr="00F7608E">
        <w:rPr>
          <w:rFonts w:ascii="Times New Roman" w:hAnsi="Times New Roman" w:cs="Times New Roman"/>
          <w:sz w:val="24"/>
          <w:szCs w:val="24"/>
          <w:lang w:val="en-US"/>
        </w:rPr>
        <w:t xml:space="preserve"> g‘altakning birlik  uzunligidagi o‘ramlar soni, </w:t>
      </w:r>
      <w:r w:rsidRPr="00F7608E">
        <w:rPr>
          <w:rFonts w:ascii="Times New Roman" w:hAnsi="Times New Roman" w:cs="Times New Roman"/>
          <w:i/>
          <w:sz w:val="24"/>
          <w:szCs w:val="24"/>
          <w:lang w:val="en-US"/>
        </w:rPr>
        <w:t>n</w:t>
      </w:r>
      <w:r w:rsidRPr="00F7608E">
        <w:rPr>
          <w:rFonts w:ascii="Times New Roman" w:hAnsi="Times New Roman" w:cs="Times New Roman"/>
          <w:i/>
          <w:sz w:val="24"/>
          <w:szCs w:val="24"/>
          <w:vertAlign w:val="subscript"/>
          <w:lang w:val="en-US"/>
        </w:rPr>
        <w:t>0</w:t>
      </w:r>
      <w:r w:rsidRPr="00F7608E">
        <w:rPr>
          <w:rFonts w:ascii="Times New Roman" w:hAnsi="Times New Roman" w:cs="Times New Roman"/>
          <w:sz w:val="24"/>
          <w:szCs w:val="24"/>
          <w:lang w:val="en-US"/>
        </w:rPr>
        <w:t xml:space="preserve"> I ko‘paytma esa birlik uzunlikdagi amper-o‘ramlar soni deb ataladi.</w:t>
      </w:r>
    </w:p>
    <w:p w14:paraId="1785CF2F" w14:textId="77777777" w:rsidR="00F7608E" w:rsidRPr="00F7608E" w:rsidRDefault="00F7608E" w:rsidP="00F7608E">
      <w:pPr>
        <w:ind w:firstLine="708"/>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 xml:space="preserve">4. Toroid (G‘altakni egib halqa shakliga keltirilgani) ichidagi </w:t>
      </w:r>
      <w:r w:rsidRPr="00F7608E">
        <w:rPr>
          <w:rFonts w:ascii="Times New Roman" w:hAnsi="Times New Roman" w:cs="Times New Roman"/>
          <w:i/>
          <w:sz w:val="24"/>
          <w:szCs w:val="24"/>
          <w:lang w:val="en-US"/>
        </w:rPr>
        <w:t>V</w:t>
      </w:r>
      <w:r w:rsidRPr="00F7608E">
        <w:rPr>
          <w:rFonts w:ascii="Times New Roman" w:hAnsi="Times New Roman" w:cs="Times New Roman"/>
          <w:sz w:val="24"/>
          <w:szCs w:val="24"/>
          <w:lang w:val="en-US"/>
        </w:rPr>
        <w:t xml:space="preserve"> quyidagi formula bilan aniqlaydi:</w:t>
      </w:r>
    </w:p>
    <w:p w14:paraId="036A0170" w14:textId="4EB94AB1" w:rsidR="00F7608E" w:rsidRPr="00F7608E" w:rsidRDefault="00F7608E" w:rsidP="00F7608E">
      <w:pPr>
        <w:jc w:val="right"/>
        <w:rPr>
          <w:rFonts w:ascii="Times New Roman" w:hAnsi="Times New Roman" w:cs="Times New Roman"/>
          <w:sz w:val="24"/>
          <w:szCs w:val="24"/>
          <w:lang w:val="es-VE"/>
        </w:rPr>
      </w:pPr>
      <w:r w:rsidRPr="00F7608E">
        <w:rPr>
          <w:rFonts w:ascii="Times New Roman" w:eastAsia="Calibri" w:hAnsi="Times New Roman" w:cs="Times New Roman"/>
          <w:position w:val="-30"/>
          <w:sz w:val="24"/>
          <w:szCs w:val="24"/>
        </w:rPr>
        <w:object w:dxaOrig="1365" w:dyaOrig="675" w14:anchorId="419EF316">
          <v:shape id="_x0000_i1039" type="#_x0000_t75" style="width:68.25pt;height:33.75pt" o:ole="">
            <v:imagedata r:id="rId38" o:title=""/>
          </v:shape>
          <o:OLEObject Type="Embed" ProgID="Equation.3" ShapeID="_x0000_i1039" DrawAspect="Content" ObjectID="_1812022954" r:id="rId39"/>
        </w:object>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.11)</w:t>
      </w:r>
    </w:p>
    <w:p w14:paraId="14C5E47B" w14:textId="77777777" w:rsidR="00F7608E" w:rsidRPr="00F7608E" w:rsidRDefault="00F7608E" w:rsidP="00F7608E">
      <w:pPr>
        <w:ind w:firstLine="708"/>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 xml:space="preserve">Bunda </w:t>
      </w:r>
      <w:r w:rsidRPr="00F7608E">
        <w:rPr>
          <w:rFonts w:ascii="Times New Roman" w:eastAsia="Calibri" w:hAnsi="Times New Roman" w:cs="Times New Roman"/>
          <w:position w:val="-6"/>
          <w:sz w:val="24"/>
          <w:szCs w:val="24"/>
        </w:rPr>
        <w:object w:dxaOrig="135" w:dyaOrig="270" w14:anchorId="09E07A8C">
          <v:shape id="_x0000_i1040" type="#_x0000_t75" style="width:6.75pt;height:13.5pt" o:ole="">
            <v:imagedata r:id="rId40" o:title=""/>
          </v:shape>
          <o:OLEObject Type="Embed" ProgID="Equation.3" ShapeID="_x0000_i1040" DrawAspect="Content" ObjectID="_1812022955" r:id="rId41"/>
        </w:object>
      </w:r>
      <w:r w:rsidRPr="00F7608E">
        <w:rPr>
          <w:rFonts w:ascii="Times New Roman" w:hAnsi="Times New Roman" w:cs="Times New Roman"/>
          <w:sz w:val="24"/>
          <w:szCs w:val="24"/>
          <w:lang w:val="es-VE"/>
        </w:rPr>
        <w:t>=</w:t>
      </w:r>
      <w:r w:rsidRPr="00F7608E">
        <w:rPr>
          <w:rFonts w:ascii="Times New Roman" w:hAnsi="Times New Roman" w:cs="Times New Roman"/>
          <w:i/>
          <w:sz w:val="24"/>
          <w:szCs w:val="24"/>
          <w:lang w:val="es-VE"/>
        </w:rPr>
        <w:t>2</w:t>
      </w:r>
      <w:r w:rsidRPr="00F7608E">
        <w:rPr>
          <w:rFonts w:ascii="Times New Roman" w:hAnsi="Times New Roman" w:cs="Times New Roman"/>
          <w:i/>
          <w:sz w:val="24"/>
          <w:szCs w:val="24"/>
        </w:rPr>
        <w:sym w:font="Symbol" w:char="F070"/>
      </w:r>
      <w:r w:rsidRPr="00F7608E">
        <w:rPr>
          <w:rFonts w:ascii="Times New Roman" w:hAnsi="Times New Roman" w:cs="Times New Roman"/>
          <w:i/>
          <w:sz w:val="24"/>
          <w:szCs w:val="24"/>
          <w:lang w:val="es-VE"/>
        </w:rPr>
        <w:t>r</w:t>
      </w:r>
      <w:r w:rsidRPr="00F7608E">
        <w:rPr>
          <w:rFonts w:ascii="Times New Roman" w:hAnsi="Times New Roman" w:cs="Times New Roman"/>
          <w:sz w:val="24"/>
          <w:szCs w:val="24"/>
          <w:lang w:val="es-VE"/>
        </w:rPr>
        <w:t xml:space="preserve"> toroid uzunligi </w:t>
      </w:r>
      <w:r w:rsidRPr="00F7608E">
        <w:rPr>
          <w:rFonts w:ascii="Times New Roman" w:hAnsi="Times New Roman" w:cs="Times New Roman"/>
          <w:i/>
          <w:sz w:val="24"/>
          <w:szCs w:val="24"/>
          <w:lang w:val="es-VE"/>
        </w:rPr>
        <w:t>r</w:t>
      </w:r>
      <w:r w:rsidRPr="00F7608E">
        <w:rPr>
          <w:rFonts w:ascii="Times New Roman" w:hAnsi="Times New Roman" w:cs="Times New Roman"/>
          <w:sz w:val="24"/>
          <w:szCs w:val="24"/>
          <w:lang w:val="es-VE"/>
        </w:rPr>
        <w:t xml:space="preserve"> - halqa markazidan barcha o‘ramlar markazlarigacha bo‘lgan masofa.</w:t>
      </w:r>
    </w:p>
    <w:p w14:paraId="06DAFE68" w14:textId="77777777" w:rsidR="00F7608E" w:rsidRPr="00F7608E" w:rsidRDefault="00F7608E" w:rsidP="00F7608E">
      <w:pPr>
        <w:pStyle w:val="3"/>
        <w:rPr>
          <w:rFonts w:ascii="Times New Roman" w:hAnsi="Times New Roman"/>
          <w:lang w:val="es-VE"/>
        </w:rPr>
      </w:pPr>
      <w:bookmarkStart w:id="2" w:name="_Toc473880948"/>
    </w:p>
    <w:p w14:paraId="1A5E8658" w14:textId="1AB9D9D3" w:rsidR="00F7608E" w:rsidRPr="00F7608E" w:rsidRDefault="00F7608E" w:rsidP="00F7608E">
      <w:pPr>
        <w:pStyle w:val="3"/>
        <w:rPr>
          <w:rFonts w:ascii="Times New Roman" w:hAnsi="Times New Roman"/>
          <w:lang w:val="es-VE"/>
        </w:rPr>
      </w:pPr>
      <w:r>
        <w:rPr>
          <w:rFonts w:ascii="Times New Roman" w:hAnsi="Times New Roman"/>
          <w:caps w:val="0"/>
          <w:lang w:val="es-VE"/>
        </w:rPr>
        <w:t>9</w:t>
      </w:r>
      <w:r w:rsidRPr="00F7608E">
        <w:rPr>
          <w:rFonts w:ascii="Times New Roman" w:hAnsi="Times New Roman"/>
          <w:caps w:val="0"/>
          <w:lang w:val="es-VE"/>
        </w:rPr>
        <w:t>.3 -. Magnit maydondagi tokli o‘tkazgichga ta’sir qiluvchi kuch.  Amper kuchi</w:t>
      </w:r>
      <w:bookmarkEnd w:id="2"/>
    </w:p>
    <w:p w14:paraId="3754980A" w14:textId="77777777" w:rsidR="00F7608E" w:rsidRPr="00F7608E" w:rsidRDefault="00F7608E" w:rsidP="00F7608E">
      <w:pPr>
        <w:jc w:val="both"/>
        <w:rPr>
          <w:rFonts w:ascii="Times New Roman" w:hAnsi="Times New Roman" w:cs="Times New Roman"/>
          <w:sz w:val="24"/>
          <w:szCs w:val="24"/>
          <w:lang w:val="es-VE"/>
        </w:rPr>
      </w:pPr>
    </w:p>
    <w:p w14:paraId="435988B5" w14:textId="77777777"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ab/>
        <w:t xml:space="preserve">Magnit maydonidagi tokli o‘tkazgichga ta’sir qiluvchi kuchlarni aniqlash masalasini fransuz olimi </w:t>
      </w:r>
      <w:r w:rsidRPr="00F7608E">
        <w:rPr>
          <w:rFonts w:ascii="Times New Roman" w:hAnsi="Times New Roman" w:cs="Times New Roman"/>
          <w:b/>
          <w:bCs/>
          <w:sz w:val="24"/>
          <w:szCs w:val="24"/>
          <w:lang w:val="es-VE"/>
        </w:rPr>
        <w:t>Amper</w:t>
      </w:r>
      <w:r w:rsidRPr="00F7608E">
        <w:rPr>
          <w:rFonts w:ascii="Times New Roman" w:hAnsi="Times New Roman" w:cs="Times New Roman"/>
          <w:sz w:val="24"/>
          <w:szCs w:val="24"/>
          <w:lang w:val="es-VE"/>
        </w:rPr>
        <w:t xml:space="preserve"> hal qilgan.</w:t>
      </w:r>
    </w:p>
    <w:p w14:paraId="5CDE4FC2" w14:textId="03D0DF14" w:rsidR="00F7608E" w:rsidRPr="00F7608E" w:rsidRDefault="00F7608E" w:rsidP="00F7608E">
      <w:pPr>
        <w:framePr w:hSpace="181" w:wrap="auto" w:vAnchor="page" w:hAnchor="text" w:y="3210"/>
        <w:jc w:val="both"/>
        <w:rPr>
          <w:rFonts w:ascii="Times New Roman" w:hAnsi="Times New Roman" w:cs="Times New Roman"/>
          <w:sz w:val="24"/>
          <w:szCs w:val="24"/>
        </w:rPr>
      </w:pPr>
      <w:r w:rsidRPr="00F7608E">
        <w:rPr>
          <w:rFonts w:ascii="Times New Roman" w:hAnsi="Times New Roman" w:cs="Times New Roman"/>
          <w:noProof/>
          <w:sz w:val="24"/>
          <w:szCs w:val="24"/>
        </w:rPr>
        <w:drawing>
          <wp:inline distT="0" distB="0" distL="0" distR="0" wp14:anchorId="03CA0163" wp14:editId="1EBAEADD">
            <wp:extent cx="1935480" cy="1175385"/>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6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35480" cy="1175385"/>
                    </a:xfrm>
                    <a:prstGeom prst="rect">
                      <a:avLst/>
                    </a:prstGeom>
                    <a:noFill/>
                    <a:ln>
                      <a:noFill/>
                    </a:ln>
                  </pic:spPr>
                </pic:pic>
              </a:graphicData>
            </a:graphic>
          </wp:inline>
        </w:drawing>
      </w:r>
    </w:p>
    <w:p w14:paraId="57A6B4AB" w14:textId="6BCA1D69" w:rsidR="00F7608E" w:rsidRPr="00F7608E" w:rsidRDefault="00F7608E" w:rsidP="00F7608E">
      <w:pPr>
        <w:framePr w:hSpace="181" w:wrap="auto" w:vAnchor="page" w:hAnchor="text" w:y="3210"/>
        <w:jc w:val="center"/>
        <w:rPr>
          <w:rFonts w:ascii="Times New Roman" w:hAnsi="Times New Roman" w:cs="Times New Roman"/>
          <w:b/>
          <w:bCs/>
          <w:sz w:val="24"/>
          <w:szCs w:val="24"/>
        </w:rPr>
      </w:pPr>
      <w:r>
        <w:rPr>
          <w:rFonts w:ascii="Times New Roman" w:hAnsi="Times New Roman" w:cs="Times New Roman"/>
          <w:b/>
          <w:bCs/>
          <w:sz w:val="24"/>
          <w:szCs w:val="24"/>
        </w:rPr>
        <w:t>9</w:t>
      </w:r>
      <w:r w:rsidRPr="00F7608E">
        <w:rPr>
          <w:rFonts w:ascii="Times New Roman" w:hAnsi="Times New Roman" w:cs="Times New Roman"/>
          <w:b/>
          <w:bCs/>
          <w:sz w:val="24"/>
          <w:szCs w:val="24"/>
        </w:rPr>
        <w:t>.7 – rasm.</w:t>
      </w:r>
    </w:p>
    <w:p w14:paraId="316DF33E" w14:textId="31F9F6C5" w:rsidR="00F7608E" w:rsidRPr="00F7608E" w:rsidRDefault="00F7608E" w:rsidP="00F7608E">
      <w:pPr>
        <w:jc w:val="both"/>
        <w:rPr>
          <w:rFonts w:ascii="Times New Roman" w:hAnsi="Times New Roman" w:cs="Times New Roman"/>
          <w:sz w:val="24"/>
          <w:szCs w:val="24"/>
        </w:rPr>
      </w:pPr>
      <w:r w:rsidRPr="00F7608E">
        <w:rPr>
          <w:rFonts w:ascii="Times New Roman" w:hAnsi="Times New Roman" w:cs="Times New Roman"/>
          <w:sz w:val="24"/>
          <w:szCs w:val="24"/>
        </w:rPr>
        <w:tab/>
        <w:t>Magnit maydonning tokli o‘tkazgichga ta’sir qiluvchi kuchini quyidagi qurilma yordamida kuzatish mumkin (</w:t>
      </w:r>
      <w:r>
        <w:rPr>
          <w:rFonts w:ascii="Times New Roman" w:hAnsi="Times New Roman" w:cs="Times New Roman"/>
          <w:sz w:val="24"/>
          <w:szCs w:val="24"/>
        </w:rPr>
        <w:t>9</w:t>
      </w:r>
      <w:r w:rsidRPr="00F7608E">
        <w:rPr>
          <w:rFonts w:ascii="Times New Roman" w:hAnsi="Times New Roman" w:cs="Times New Roman"/>
          <w:sz w:val="24"/>
          <w:szCs w:val="24"/>
        </w:rPr>
        <w:t xml:space="preserve">.7-rasm). </w:t>
      </w:r>
      <w:r w:rsidRPr="00F7608E">
        <w:rPr>
          <w:rFonts w:ascii="Times New Roman" w:eastAsia="Calibri" w:hAnsi="Times New Roman" w:cs="Times New Roman"/>
          <w:position w:val="-6"/>
          <w:sz w:val="24"/>
          <w:szCs w:val="24"/>
        </w:rPr>
        <w:object w:dxaOrig="270" w:dyaOrig="270" w14:anchorId="77A3F31A">
          <v:shape id="_x0000_i1042" type="#_x0000_t75" style="width:13.5pt;height:13.5pt" o:ole="">
            <v:imagedata r:id="rId43" o:title=""/>
          </v:shape>
          <o:OLEObject Type="Embed" ProgID="Equation.3" ShapeID="_x0000_i1042" DrawAspect="Content" ObjectID="_1812022956" r:id="rId44"/>
        </w:object>
      </w:r>
      <w:r w:rsidRPr="00F7608E">
        <w:rPr>
          <w:rFonts w:ascii="Times New Roman" w:hAnsi="Times New Roman" w:cs="Times New Roman"/>
          <w:sz w:val="24"/>
          <w:szCs w:val="24"/>
        </w:rPr>
        <w:t xml:space="preserve"> uzunlikdagi tokli o‘tkazgichni bir jinsli magnit maydonida (V=cons</w:t>
      </w:r>
      <w:r w:rsidRPr="00F7608E">
        <w:rPr>
          <w:rFonts w:ascii="Times New Roman" w:hAnsi="Times New Roman" w:cs="Times New Roman"/>
          <w:sz w:val="24"/>
          <w:szCs w:val="24"/>
          <w:lang w:val="en-US"/>
        </w:rPr>
        <w:t>t</w:t>
      </w:r>
      <w:r w:rsidRPr="00F7608E">
        <w:rPr>
          <w:rFonts w:ascii="Times New Roman" w:hAnsi="Times New Roman" w:cs="Times New Roman"/>
          <w:sz w:val="24"/>
          <w:szCs w:val="24"/>
        </w:rPr>
        <w:t xml:space="preserve">) erkin ko‘cha oladigan qilib o‘rnataylik. Rasmda tasvirlanganidek ikkita metall sterjenlar ustiga ko‘ndalang qilib joylashtirilgan </w:t>
      </w:r>
      <w:r w:rsidRPr="00F7608E">
        <w:rPr>
          <w:rFonts w:ascii="Times New Roman" w:eastAsia="Calibri" w:hAnsi="Times New Roman" w:cs="Times New Roman"/>
          <w:position w:val="-6"/>
          <w:sz w:val="24"/>
          <w:szCs w:val="24"/>
        </w:rPr>
        <w:object w:dxaOrig="270" w:dyaOrig="270" w14:anchorId="67B218DD">
          <v:shape id="_x0000_i1043" type="#_x0000_t75" style="width:13.5pt;height:13.5pt" o:ole="">
            <v:imagedata r:id="rId43" o:title=""/>
          </v:shape>
          <o:OLEObject Type="Embed" ProgID="Equation.3" ShapeID="_x0000_i1043" DrawAspect="Content" ObjectID="_1812022957" r:id="rId45"/>
        </w:object>
      </w:r>
      <w:r w:rsidRPr="00F7608E">
        <w:rPr>
          <w:rFonts w:ascii="Times New Roman" w:hAnsi="Times New Roman" w:cs="Times New Roman"/>
          <w:sz w:val="24"/>
          <w:szCs w:val="24"/>
        </w:rPr>
        <w:t xml:space="preserve"> o‘tkazgichdan tok o‘tkazaylik. Bu tokli o‘tkazgichga </w:t>
      </w:r>
      <w:r w:rsidRPr="00F7608E">
        <w:rPr>
          <w:rFonts w:ascii="Times New Roman" w:hAnsi="Times New Roman" w:cs="Times New Roman"/>
          <w:sz w:val="24"/>
          <w:szCs w:val="24"/>
        </w:rPr>
        <w:lastRenderedPageBreak/>
        <w:t>chizma tekisligiga perpendikulyar ravishda yo‘nalgan magnit maydonining ta’sir etuvchi Amper kuchini</w:t>
      </w:r>
      <w:r w:rsidRPr="00F7608E">
        <w:rPr>
          <w:rFonts w:ascii="Times New Roman" w:hAnsi="Times New Roman" w:cs="Times New Roman"/>
          <w:sz w:val="24"/>
          <w:szCs w:val="24"/>
          <w:lang w:val="en-US"/>
        </w:rPr>
        <w:t>ng</w:t>
      </w:r>
      <w:r w:rsidRPr="00F7608E">
        <w:rPr>
          <w:rFonts w:ascii="Times New Roman" w:hAnsi="Times New Roman" w:cs="Times New Roman"/>
          <w:sz w:val="24"/>
          <w:szCs w:val="24"/>
        </w:rPr>
        <w:t xml:space="preserve"> qiymati</w:t>
      </w:r>
    </w:p>
    <w:p w14:paraId="6219534F" w14:textId="5A04305C" w:rsidR="00F7608E" w:rsidRPr="00F7608E" w:rsidRDefault="00F7608E" w:rsidP="00F7608E">
      <w:pPr>
        <w:jc w:val="right"/>
        <w:rPr>
          <w:rFonts w:ascii="Times New Roman" w:hAnsi="Times New Roman" w:cs="Times New Roman"/>
          <w:sz w:val="24"/>
          <w:szCs w:val="24"/>
          <w:lang w:val="es-VE"/>
        </w:rPr>
      </w:pPr>
      <w:r w:rsidRPr="00F7608E">
        <w:rPr>
          <w:rFonts w:ascii="Times New Roman" w:eastAsia="Calibri" w:hAnsi="Times New Roman" w:cs="Times New Roman"/>
          <w:position w:val="-10"/>
          <w:sz w:val="24"/>
          <w:szCs w:val="24"/>
          <w:lang w:val="en-US"/>
        </w:rPr>
        <w:object w:dxaOrig="1305" w:dyaOrig="330" w14:anchorId="3670D032">
          <v:shape id="_x0000_i1044" type="#_x0000_t75" style="width:65.25pt;height:16.5pt" o:ole="">
            <v:imagedata r:id="rId46" o:title=""/>
          </v:shape>
          <o:OLEObject Type="Embed" ProgID="Equation.3" ShapeID="_x0000_i1044" DrawAspect="Content" ObjectID="_1812022958" r:id="rId47"/>
        </w:object>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w:t>
      </w:r>
      <w:r>
        <w:rPr>
          <w:rFonts w:ascii="Times New Roman" w:hAnsi="Times New Roman" w:cs="Times New Roman"/>
          <w:sz w:val="24"/>
          <w:szCs w:val="24"/>
          <w:lang w:val="es-VE"/>
        </w:rPr>
        <w:t>12</w:t>
      </w:r>
      <w:r w:rsidRPr="00F7608E">
        <w:rPr>
          <w:rFonts w:ascii="Times New Roman" w:hAnsi="Times New Roman" w:cs="Times New Roman"/>
          <w:sz w:val="24"/>
          <w:szCs w:val="24"/>
          <w:lang w:val="es-VE"/>
        </w:rPr>
        <w:t>)</w:t>
      </w:r>
    </w:p>
    <w:p w14:paraId="009DE9FA" w14:textId="77777777"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ifoda bilan, uning moduli esa</w:t>
      </w:r>
    </w:p>
    <w:p w14:paraId="4525BAFE" w14:textId="17A325A1" w:rsidR="00F7608E" w:rsidRPr="00F7608E" w:rsidRDefault="00F7608E" w:rsidP="00F7608E">
      <w:pPr>
        <w:jc w:val="right"/>
        <w:rPr>
          <w:rFonts w:ascii="Times New Roman" w:hAnsi="Times New Roman" w:cs="Times New Roman"/>
          <w:sz w:val="24"/>
          <w:szCs w:val="24"/>
          <w:lang w:val="es-VE"/>
        </w:rPr>
      </w:pPr>
      <w:r w:rsidRPr="00F7608E">
        <w:rPr>
          <w:rFonts w:ascii="Times New Roman" w:eastAsia="Calibri" w:hAnsi="Times New Roman" w:cs="Times New Roman"/>
          <w:position w:val="-10"/>
          <w:sz w:val="24"/>
          <w:szCs w:val="24"/>
          <w:lang w:val="en-US"/>
        </w:rPr>
        <w:object w:dxaOrig="1695" w:dyaOrig="330" w14:anchorId="20EFD5F3">
          <v:shape id="_x0000_i1045" type="#_x0000_t75" style="width:84.75pt;height:16.5pt" o:ole="">
            <v:imagedata r:id="rId48" o:title=""/>
          </v:shape>
          <o:OLEObject Type="Embed" ProgID="Equation.3" ShapeID="_x0000_i1045" DrawAspect="Content" ObjectID="_1812022959" r:id="rId49"/>
        </w:object>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.13)</w:t>
      </w:r>
    </w:p>
    <w:p w14:paraId="53836B54" w14:textId="09673A74"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 xml:space="preserve">tenglama bilan aniqlanadi. Bunda </w:t>
      </w:r>
      <w:r w:rsidRPr="00F7608E">
        <w:rPr>
          <w:rFonts w:ascii="Times New Roman" w:hAnsi="Times New Roman" w:cs="Times New Roman"/>
          <w:i/>
          <w:sz w:val="24"/>
          <w:szCs w:val="24"/>
        </w:rPr>
        <w:sym w:font="Symbol" w:char="F061"/>
      </w:r>
      <w:r w:rsidRPr="00F7608E">
        <w:rPr>
          <w:rFonts w:ascii="Times New Roman" w:hAnsi="Times New Roman" w:cs="Times New Roman"/>
          <w:sz w:val="24"/>
          <w:szCs w:val="24"/>
          <w:lang w:val="es-VE"/>
        </w:rPr>
        <w:t xml:space="preserve"> - dl bilan V vektor orasidagi burchak (</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 va (</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 xml:space="preserve">.13) munosabatlar Amper kuchini ifodalaydi. Bu kuchning yo‘nalish </w:t>
      </w:r>
      <w:r w:rsidRPr="00F7608E">
        <w:rPr>
          <w:rFonts w:ascii="Times New Roman" w:hAnsi="Times New Roman" w:cs="Times New Roman"/>
          <w:sz w:val="24"/>
          <w:szCs w:val="24"/>
          <w:lang w:val="uz-Cyrl-UZ"/>
        </w:rPr>
        <w:t>4</w:t>
      </w:r>
      <w:r w:rsidRPr="00F7608E">
        <w:rPr>
          <w:rFonts w:ascii="Times New Roman" w:hAnsi="Times New Roman" w:cs="Times New Roman"/>
          <w:i/>
          <w:sz w:val="24"/>
          <w:szCs w:val="24"/>
          <w:lang w:val="es-VE"/>
        </w:rPr>
        <w:t>dl</w:t>
      </w:r>
      <w:r w:rsidRPr="00F7608E">
        <w:rPr>
          <w:rFonts w:ascii="Times New Roman" w:hAnsi="Times New Roman" w:cs="Times New Roman"/>
          <w:sz w:val="24"/>
          <w:szCs w:val="24"/>
          <w:lang w:val="es-VE"/>
        </w:rPr>
        <w:t xml:space="preserve"> elementning ko‘chish yo‘nalishi bilan mos tushganligi uchun bajarilgan ish</w:t>
      </w:r>
    </w:p>
    <w:p w14:paraId="73B95EA3" w14:textId="4B873921" w:rsidR="00F7608E" w:rsidRPr="00F7608E" w:rsidRDefault="00F7608E" w:rsidP="00F7608E">
      <w:pPr>
        <w:jc w:val="right"/>
        <w:rPr>
          <w:rFonts w:ascii="Times New Roman" w:hAnsi="Times New Roman" w:cs="Times New Roman"/>
          <w:sz w:val="24"/>
          <w:szCs w:val="24"/>
          <w:lang w:val="es-VE"/>
        </w:rPr>
      </w:pPr>
      <w:r w:rsidRPr="00F7608E">
        <w:rPr>
          <w:rFonts w:ascii="Times New Roman" w:eastAsia="Calibri" w:hAnsi="Times New Roman" w:cs="Times New Roman"/>
          <w:position w:val="-10"/>
          <w:sz w:val="24"/>
          <w:szCs w:val="24"/>
        </w:rPr>
        <w:object w:dxaOrig="2175" w:dyaOrig="330" w14:anchorId="2BEF7F34">
          <v:shape id="_x0000_i1046" type="#_x0000_t75" style="width:108.75pt;height:16.5pt" o:ole="">
            <v:imagedata r:id="rId50" o:title=""/>
          </v:shape>
          <o:OLEObject Type="Embed" ProgID="Equation.3" ShapeID="_x0000_i1046" DrawAspect="Content" ObjectID="_1812022960" r:id="rId51"/>
        </w:object>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.14)</w:t>
      </w:r>
    </w:p>
    <w:p w14:paraId="29708D5A" w14:textId="3D8A7C40"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i/>
          <w:sz w:val="24"/>
          <w:szCs w:val="24"/>
          <w:lang w:val="es-VE"/>
        </w:rPr>
        <w:t>dl</w:t>
      </w:r>
      <w:r w:rsidRPr="00F7608E">
        <w:rPr>
          <w:rFonts w:ascii="Times New Roman" w:hAnsi="Times New Roman" w:cs="Times New Roman"/>
          <w:i/>
          <w:sz w:val="24"/>
          <w:szCs w:val="24"/>
        </w:rPr>
        <w:sym w:font="Symbol" w:char="F0D7"/>
      </w:r>
      <w:r w:rsidRPr="00F7608E">
        <w:rPr>
          <w:rFonts w:ascii="Times New Roman" w:hAnsi="Times New Roman" w:cs="Times New Roman"/>
          <w:i/>
          <w:sz w:val="24"/>
          <w:szCs w:val="24"/>
          <w:lang w:val="es-VE"/>
        </w:rPr>
        <w:t>b=dS</w:t>
      </w:r>
      <w:r w:rsidRPr="00F7608E">
        <w:rPr>
          <w:rFonts w:ascii="Times New Roman" w:hAnsi="Times New Roman" w:cs="Times New Roman"/>
          <w:sz w:val="24"/>
          <w:szCs w:val="24"/>
          <w:lang w:val="es-VE"/>
        </w:rPr>
        <w:t xml:space="preserve"> deb olsak (</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.14) quyidagi ko‘rinishni oladi:</w:t>
      </w:r>
    </w:p>
    <w:p w14:paraId="5DEB6C2B" w14:textId="5802E705" w:rsidR="00F7608E" w:rsidRPr="00F7608E" w:rsidRDefault="00F7608E" w:rsidP="00F7608E">
      <w:pPr>
        <w:jc w:val="right"/>
        <w:rPr>
          <w:rFonts w:ascii="Times New Roman" w:hAnsi="Times New Roman" w:cs="Times New Roman"/>
          <w:sz w:val="24"/>
          <w:szCs w:val="24"/>
          <w:lang w:val="es-VE"/>
        </w:rPr>
      </w:pPr>
      <w:r w:rsidRPr="00F7608E">
        <w:rPr>
          <w:rFonts w:ascii="Times New Roman" w:eastAsia="Calibri" w:hAnsi="Times New Roman" w:cs="Times New Roman"/>
          <w:position w:val="-6"/>
          <w:sz w:val="24"/>
          <w:szCs w:val="24"/>
          <w:lang w:val="en-US"/>
        </w:rPr>
        <w:object w:dxaOrig="2085" w:dyaOrig="270" w14:anchorId="1DEFC303">
          <v:shape id="_x0000_i1047" type="#_x0000_t75" style="width:104.25pt;height:13.5pt" o:ole="">
            <v:imagedata r:id="rId52" o:title=""/>
          </v:shape>
          <o:OLEObject Type="Embed" ProgID="Equation.3" ShapeID="_x0000_i1047" DrawAspect="Content" ObjectID="_1812022961" r:id="rId53"/>
        </w:object>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.15)</w:t>
      </w:r>
    </w:p>
    <w:p w14:paraId="2BA1897C" w14:textId="77777777"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 xml:space="preserve">bunda </w:t>
      </w:r>
      <w:r w:rsidRPr="00F7608E">
        <w:rPr>
          <w:rFonts w:ascii="Times New Roman" w:hAnsi="Times New Roman" w:cs="Times New Roman"/>
          <w:i/>
          <w:sz w:val="24"/>
          <w:szCs w:val="24"/>
          <w:lang w:val="es-VE"/>
        </w:rPr>
        <w:t>dF</w:t>
      </w:r>
      <w:r w:rsidRPr="00F7608E">
        <w:rPr>
          <w:rFonts w:ascii="Times New Roman" w:hAnsi="Times New Roman" w:cs="Times New Roman"/>
          <w:sz w:val="24"/>
          <w:szCs w:val="24"/>
          <w:lang w:val="es-VE"/>
        </w:rPr>
        <w:t xml:space="preserve"> - kontur yuzi </w:t>
      </w:r>
      <w:r w:rsidRPr="00F7608E">
        <w:rPr>
          <w:rFonts w:ascii="Times New Roman" w:hAnsi="Times New Roman" w:cs="Times New Roman"/>
          <w:i/>
          <w:sz w:val="24"/>
          <w:szCs w:val="24"/>
          <w:lang w:val="es-VE"/>
        </w:rPr>
        <w:t>dS</w:t>
      </w:r>
      <w:r w:rsidRPr="00F7608E">
        <w:rPr>
          <w:rFonts w:ascii="Times New Roman" w:hAnsi="Times New Roman" w:cs="Times New Roman"/>
          <w:sz w:val="24"/>
          <w:szCs w:val="24"/>
          <w:lang w:val="es-VE"/>
        </w:rPr>
        <w:t xml:space="preserve"> ni kesib o‘tayotgan magnit oqimidir.</w:t>
      </w:r>
    </w:p>
    <w:p w14:paraId="6F24280B" w14:textId="77777777"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ab/>
        <w:t xml:space="preserve">Amper kuchi </w:t>
      </w:r>
      <w:r w:rsidRPr="00F7608E">
        <w:rPr>
          <w:rFonts w:ascii="Times New Roman" w:eastAsia="Calibri" w:hAnsi="Times New Roman" w:cs="Times New Roman"/>
          <w:i/>
          <w:position w:val="-10"/>
          <w:sz w:val="24"/>
          <w:szCs w:val="24"/>
          <w:lang w:val="en-US"/>
        </w:rPr>
        <w:object w:dxaOrig="420" w:dyaOrig="375" w14:anchorId="12190AC2">
          <v:shape id="_x0000_i1048" type="#_x0000_t75" style="width:21pt;height:18.75pt" o:ole="">
            <v:imagedata r:id="rId54" o:title=""/>
          </v:shape>
          <o:OLEObject Type="Embed" ProgID="Equation.3" ShapeID="_x0000_i1048" DrawAspect="Content" ObjectID="_1812022962" r:id="rId55"/>
        </w:object>
      </w:r>
      <w:r w:rsidRPr="00F7608E">
        <w:rPr>
          <w:rFonts w:ascii="Times New Roman" w:hAnsi="Times New Roman" w:cs="Times New Roman"/>
          <w:sz w:val="24"/>
          <w:szCs w:val="24"/>
          <w:lang w:val="es-VE"/>
        </w:rPr>
        <w:t xml:space="preserve"> o‘tkazgich va magnit maydon induksiya vektori </w:t>
      </w:r>
      <w:r w:rsidRPr="00F7608E">
        <w:rPr>
          <w:rFonts w:ascii="Times New Roman" w:eastAsia="Calibri" w:hAnsi="Times New Roman" w:cs="Times New Roman"/>
          <w:position w:val="-4"/>
          <w:sz w:val="24"/>
          <w:szCs w:val="24"/>
          <w:lang w:val="en-US"/>
        </w:rPr>
        <w:object w:dxaOrig="240" w:dyaOrig="330" w14:anchorId="65BE5E96">
          <v:shape id="_x0000_i1049" type="#_x0000_t75" style="width:12pt;height:16.5pt" o:ole="">
            <v:imagedata r:id="rId56" o:title=""/>
          </v:shape>
          <o:OLEObject Type="Embed" ProgID="Equation.3" ShapeID="_x0000_i1049" DrawAspect="Content" ObjectID="_1812022963" r:id="rId57"/>
        </w:object>
      </w:r>
      <w:r w:rsidRPr="00F7608E">
        <w:rPr>
          <w:rFonts w:ascii="Times New Roman" w:hAnsi="Times New Roman" w:cs="Times New Roman"/>
          <w:sz w:val="24"/>
          <w:szCs w:val="24"/>
          <w:lang w:val="es-VE"/>
        </w:rPr>
        <w:t xml:space="preserve"> yotgan tekislikka perendikulyar yo‘nalgan bo‘lib, uning yo‘nalishni quyidagi chap qo‘l qoidasi bilan aniqlanadi.</w:t>
      </w:r>
    </w:p>
    <w:p w14:paraId="59213192" w14:textId="77777777" w:rsidR="00F7608E" w:rsidRPr="00F7608E" w:rsidRDefault="00F7608E" w:rsidP="00F7608E">
      <w:pPr>
        <w:jc w:val="both"/>
        <w:rPr>
          <w:rFonts w:ascii="Times New Roman" w:hAnsi="Times New Roman" w:cs="Times New Roman"/>
          <w:b/>
          <w:bCs/>
          <w:i/>
          <w:iCs/>
          <w:sz w:val="24"/>
          <w:szCs w:val="24"/>
          <w:lang w:val="es-VE"/>
        </w:rPr>
      </w:pPr>
      <w:r w:rsidRPr="00F7608E">
        <w:rPr>
          <w:rFonts w:ascii="Times New Roman" w:hAnsi="Times New Roman" w:cs="Times New Roman"/>
          <w:b/>
          <w:bCs/>
          <w:i/>
          <w:iCs/>
          <w:sz w:val="24"/>
          <w:szCs w:val="24"/>
          <w:lang w:val="es-VE"/>
        </w:rPr>
        <w:tab/>
        <w:t xml:space="preserve">Agar chap qo‘lning ochiq kaftiga </w:t>
      </w:r>
      <w:r w:rsidRPr="00F7608E">
        <w:rPr>
          <w:rFonts w:ascii="Times New Roman" w:eastAsia="Calibri" w:hAnsi="Times New Roman" w:cs="Times New Roman"/>
          <w:b/>
          <w:bCs/>
          <w:i/>
          <w:iCs/>
          <w:position w:val="-4"/>
          <w:sz w:val="24"/>
          <w:szCs w:val="24"/>
          <w:lang w:val="en-US"/>
        </w:rPr>
        <w:object w:dxaOrig="240" w:dyaOrig="330" w14:anchorId="533F7D7A">
          <v:shape id="_x0000_i1050" type="#_x0000_t75" style="width:12pt;height:16.5pt" o:ole="">
            <v:imagedata r:id="rId58" o:title=""/>
          </v:shape>
          <o:OLEObject Type="Embed" ProgID="Equation.3" ShapeID="_x0000_i1050" DrawAspect="Content" ObjectID="_1812022964" r:id="rId59"/>
        </w:object>
      </w:r>
      <w:r w:rsidRPr="00F7608E">
        <w:rPr>
          <w:rFonts w:ascii="Times New Roman" w:hAnsi="Times New Roman" w:cs="Times New Roman"/>
          <w:b/>
          <w:bCs/>
          <w:i/>
          <w:iCs/>
          <w:sz w:val="24"/>
          <w:szCs w:val="24"/>
          <w:lang w:val="es-VE"/>
        </w:rPr>
        <w:t xml:space="preserve"> induksiya vektorining o‘tkazgich uzunligi </w:t>
      </w:r>
      <w:r w:rsidRPr="00F7608E">
        <w:rPr>
          <w:rFonts w:ascii="Times New Roman" w:eastAsia="Calibri" w:hAnsi="Times New Roman" w:cs="Times New Roman"/>
          <w:position w:val="-6"/>
          <w:sz w:val="24"/>
          <w:szCs w:val="24"/>
        </w:rPr>
        <w:object w:dxaOrig="270" w:dyaOrig="270" w14:anchorId="45BD9B1E">
          <v:shape id="_x0000_i1051" type="#_x0000_t75" style="width:13.5pt;height:13.5pt" o:ole="">
            <v:imagedata r:id="rId60" o:title=""/>
          </v:shape>
          <o:OLEObject Type="Embed" ProgID="Equation.3" ShapeID="_x0000_i1051" DrawAspect="Content" ObjectID="_1812022965" r:id="rId61"/>
        </w:object>
      </w:r>
      <w:r w:rsidRPr="00F7608E">
        <w:rPr>
          <w:rFonts w:ascii="Times New Roman" w:hAnsi="Times New Roman" w:cs="Times New Roman"/>
          <w:b/>
          <w:bCs/>
          <w:i/>
          <w:iCs/>
          <w:sz w:val="24"/>
          <w:szCs w:val="24"/>
          <w:lang w:val="es-VE"/>
        </w:rPr>
        <w:t xml:space="preserve"> ga perpendikulyar tashkil etuvchisi tushayotganda, to‘rt barmoq tokning yo‘nalish bilan mos tushsa, bosh barmoq o‘tkazgichga ta’sir qiluvchi dF</w:t>
      </w:r>
      <w:r w:rsidRPr="00F7608E">
        <w:rPr>
          <w:rFonts w:ascii="Times New Roman" w:hAnsi="Times New Roman" w:cs="Times New Roman"/>
          <w:b/>
          <w:bCs/>
          <w:i/>
          <w:iCs/>
          <w:sz w:val="24"/>
          <w:szCs w:val="24"/>
          <w:vertAlign w:val="subscript"/>
          <w:lang w:val="es-VE"/>
        </w:rPr>
        <w:t>A</w:t>
      </w:r>
      <w:r w:rsidRPr="00F7608E">
        <w:rPr>
          <w:rFonts w:ascii="Times New Roman" w:hAnsi="Times New Roman" w:cs="Times New Roman"/>
          <w:b/>
          <w:bCs/>
          <w:i/>
          <w:iCs/>
          <w:sz w:val="24"/>
          <w:szCs w:val="24"/>
          <w:lang w:val="es-VE"/>
        </w:rPr>
        <w:t xml:space="preserve"> Amper kuchining yo‘nalishini ko‘rsatadi.</w:t>
      </w:r>
    </w:p>
    <w:p w14:paraId="69778661" w14:textId="77777777"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ab/>
      </w:r>
    </w:p>
    <w:p w14:paraId="296B1700" w14:textId="6DC02B63" w:rsidR="00F7608E" w:rsidRPr="00F7608E" w:rsidRDefault="00F7608E" w:rsidP="00F7608E">
      <w:pPr>
        <w:pStyle w:val="3"/>
        <w:rPr>
          <w:rFonts w:ascii="Times New Roman" w:hAnsi="Times New Roman"/>
          <w:lang w:val="es-VE"/>
        </w:rPr>
      </w:pPr>
      <w:bookmarkStart w:id="3" w:name="_Toc473880949"/>
      <w:r>
        <w:rPr>
          <w:rFonts w:ascii="Times New Roman" w:hAnsi="Times New Roman"/>
          <w:caps w:val="0"/>
          <w:lang w:val="es-VE"/>
        </w:rPr>
        <w:t>9</w:t>
      </w:r>
      <w:r w:rsidRPr="00F7608E">
        <w:rPr>
          <w:rFonts w:ascii="Times New Roman" w:hAnsi="Times New Roman"/>
          <w:caps w:val="0"/>
          <w:lang w:val="es-VE"/>
        </w:rPr>
        <w:t>.4-. Lorens kuchi</w:t>
      </w:r>
      <w:bookmarkEnd w:id="3"/>
    </w:p>
    <w:p w14:paraId="0C5E13B9" w14:textId="77777777" w:rsidR="00F7608E" w:rsidRPr="00F7608E" w:rsidRDefault="00F7608E" w:rsidP="00F7608E">
      <w:pPr>
        <w:jc w:val="both"/>
        <w:rPr>
          <w:rFonts w:ascii="Times New Roman" w:hAnsi="Times New Roman" w:cs="Times New Roman"/>
          <w:sz w:val="24"/>
          <w:szCs w:val="24"/>
          <w:lang w:val="es-VE"/>
        </w:rPr>
      </w:pPr>
    </w:p>
    <w:p w14:paraId="102766F1" w14:textId="24A1C851"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ab/>
        <w:t xml:space="preserve">Biz </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.3-</w:t>
      </w:r>
      <w:r w:rsidRPr="00F7608E">
        <w:rPr>
          <w:rFonts w:ascii="Times New Roman" w:hAnsi="Times New Roman" w:cs="Times New Roman"/>
          <w:sz w:val="24"/>
          <w:szCs w:val="24"/>
        </w:rPr>
        <w:sym w:font="Times New Roman" w:char="F0A7"/>
      </w:r>
      <w:r w:rsidRPr="00F7608E">
        <w:rPr>
          <w:rFonts w:ascii="Times New Roman" w:hAnsi="Times New Roman" w:cs="Times New Roman"/>
          <w:sz w:val="24"/>
          <w:szCs w:val="24"/>
          <w:lang w:val="es-VE"/>
        </w:rPr>
        <w:t xml:space="preserve"> da magnit maydondagi tokli o‘tkazgichga ta’sir etuvchi kuch, ya’ni Amper kuchi bilan tanishib o‘tdik, lekin Amper kuchining paydo bo‘lish sabablariga e’tibor bermadik.</w:t>
      </w:r>
    </w:p>
    <w:p w14:paraId="52A4F102" w14:textId="7C1889F1"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61E8B21" wp14:editId="72BC0892">
                <wp:simplePos x="0" y="0"/>
                <wp:positionH relativeFrom="column">
                  <wp:posOffset>-934085</wp:posOffset>
                </wp:positionH>
                <wp:positionV relativeFrom="paragraph">
                  <wp:posOffset>0</wp:posOffset>
                </wp:positionV>
                <wp:extent cx="331470" cy="279400"/>
                <wp:effectExtent l="0" t="0" r="2540" b="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BA8B9" w14:textId="77777777" w:rsidR="00F7608E" w:rsidRDefault="00F7608E" w:rsidP="00F7608E">
                            <w:pPr>
                              <w:rPr>
                                <w:lang w:val="en-US"/>
                              </w:rPr>
                            </w:pPr>
                            <w:r>
                              <w:rPr>
                                <w:i/>
                                <w:lang w:val="en-US"/>
                              </w:rPr>
                              <w:t>F</w:t>
                            </w:r>
                            <w:r>
                              <w:rPr>
                                <w:i/>
                                <w:vertAlign w:val="subscript"/>
                                <w:lang w:val="en-US"/>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E8B21" id="Надпись 9" o:spid="_x0000_s1032" type="#_x0000_t202" style="position:absolute;left:0;text-align:left;margin-left:-73.55pt;margin-top:0;width:26.1pt;height: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FaIAIAAPsDAAAOAAAAZHJzL2Uyb0RvYy54bWysU82O0zAQviPxDpbvNG23bGnUdLV0VYS0&#10;/EgLD+A4TmOReMzYbVJu3PcVeAcOHLjxCt03Yuy0pVpuCB8sj2fm83zfjOdXXVOzrUKnwWR8NBhy&#10;poyEQpt1xj9+WD17wZnzwhSiBqMyvlOOXy2ePpm3NlVjqKAuFDICMS5tbcYr722aJE5WqhFuAFYZ&#10;cpaAjfBk4jopULSE3tTJeDi8TFrAwiJI5Rzd3vROvoj4Zamkf1eWTnlWZ5xq83HHuOdhTxZzka5R&#10;2ErLQxniH6pohDb06AnqRnjBNqj/gmq0RHBQ+oGEJoGy1FJFDsRmNHzE5q4SVkUuJI6zJ5nc/4OV&#10;b7fvkeki4zPOjGioRftv++/7H/tf+58PXx/u2Sxo1FqXUuidpWDfvYSOeh35OnsL8pNjBpaVMGt1&#10;jQhtpURBNY5CZnKW2uO4AJK3b6Cgx8TGQwTqSmyCgCQJI3Tq1e7UH9V5Juny4mI0mZJHkms8nU2G&#10;sX+JSI/JFp1/paBh4ZBxpPZHcLG9dT4UI9JjSHjLQa2Lla7raOA6X9bItoJGZRVXrP9RWG1CsIGQ&#10;1iOGm8gyEOsp+i7voqiXR/FyKHZEG6GfQPoxdKgAv3DW0vRl3H3eCFSc1a8NSTcbTSZhXKMxeT4d&#10;k4HnnvzcI4wkqIx7zvrj0vcjvrGo1xW91DfLwDXJXeooRehLX9WhfJqwqNDhN4QRPrdj1J8/u/gN&#10;AAD//wMAUEsDBBQABgAIAAAAIQCUSgiL3QAAAAgBAAAPAAAAZHJzL2Rvd25yZXYueG1sTI/NboMw&#10;EITvlfoO1kbqpSKGioZCWaK2Uqte8/MABm8ABdsIO4G8fben9jia0cw35XYxg7jS5HtnEZJ1DIJs&#10;43RvW4Tj4TN6AeGDsloNzhLCjTxsq/u7UhXazXZH131oBZdYXyiELoSxkNI3HRnl124ky97JTUYF&#10;llMr9aRmLjeDfIrjjTSqt7zQqZE+OmrO+4tBOH3Pj8/5XH+FY7ZLN++qz2p3Q3xYLW+vIAIt4S8M&#10;v/iMDhUz1e5itRcDQpSkWcJZBL7EfpSnOYgaIU1jkFUp/x+ofgAAAP//AwBQSwECLQAUAAYACAAA&#10;ACEAtoM4kv4AAADhAQAAEwAAAAAAAAAAAAAAAAAAAAAAW0NvbnRlbnRfVHlwZXNdLnhtbFBLAQIt&#10;ABQABgAIAAAAIQA4/SH/1gAAAJQBAAALAAAAAAAAAAAAAAAAAC8BAABfcmVscy8ucmVsc1BLAQIt&#10;ABQABgAIAAAAIQAZEOFaIAIAAPsDAAAOAAAAAAAAAAAAAAAAAC4CAABkcnMvZTJvRG9jLnhtbFBL&#10;AQItABQABgAIAAAAIQCUSgiL3QAAAAgBAAAPAAAAAAAAAAAAAAAAAHoEAABkcnMvZG93bnJldi54&#10;bWxQSwUGAAAAAAQABADzAAAAhAUAAAAA&#10;" stroked="f">
                <v:textbox>
                  <w:txbxContent>
                    <w:p w14:paraId="2D9BA8B9" w14:textId="77777777" w:rsidR="00F7608E" w:rsidRDefault="00F7608E" w:rsidP="00F7608E">
                      <w:pPr>
                        <w:rPr>
                          <w:lang w:val="en-US"/>
                        </w:rPr>
                      </w:pPr>
                      <w:r>
                        <w:rPr>
                          <w:i/>
                          <w:lang w:val="en-US"/>
                        </w:rPr>
                        <w:t>F</w:t>
                      </w:r>
                      <w:r>
                        <w:rPr>
                          <w:i/>
                          <w:vertAlign w:val="subscript"/>
                          <w:lang w:val="en-US"/>
                        </w:rPr>
                        <w:t>l</w:t>
                      </w:r>
                    </w:p>
                  </w:txbxContent>
                </v:textbox>
              </v:shape>
            </w:pict>
          </mc:Fallback>
        </mc:AlternateContent>
      </w:r>
      <w:r w:rsidRPr="00F7608E">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CCC4D87" wp14:editId="10223706">
                <wp:simplePos x="0" y="0"/>
                <wp:positionH relativeFrom="column">
                  <wp:posOffset>27940</wp:posOffset>
                </wp:positionH>
                <wp:positionV relativeFrom="paragraph">
                  <wp:posOffset>999490</wp:posOffset>
                </wp:positionV>
                <wp:extent cx="1120775" cy="1367155"/>
                <wp:effectExtent l="0" t="0" r="3810" b="0"/>
                <wp:wrapSquare wrapText="bothSides"/>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775" cy="1367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DA655E" w14:textId="7B613D1C" w:rsidR="00F7608E" w:rsidRDefault="00F7608E" w:rsidP="00F7608E">
                            <w:pPr>
                              <w:rPr>
                                <w:lang w:val="en-US"/>
                              </w:rPr>
                            </w:pPr>
                            <w:r>
                              <w:rPr>
                                <w:rFonts w:eastAsia="Times New Roman"/>
                                <w:noProof/>
                                <w:sz w:val="20"/>
                                <w:szCs w:val="20"/>
                              </w:rPr>
                              <w:drawing>
                                <wp:inline distT="0" distB="0" distL="0" distR="0" wp14:anchorId="0DC67099" wp14:editId="48EB0665">
                                  <wp:extent cx="962025" cy="1128395"/>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a:extLst>
                                              <a:ext uri="{28A0092B-C50C-407E-A947-70E740481C1C}">
                                                <a14:useLocalDpi xmlns:a14="http://schemas.microsoft.com/office/drawing/2010/main" val="0"/>
                                              </a:ext>
                                            </a:extLst>
                                          </a:blip>
                                          <a:srcRect r="16945" b="25601"/>
                                          <a:stretch>
                                            <a:fillRect/>
                                          </a:stretch>
                                        </pic:blipFill>
                                        <pic:spPr bwMode="auto">
                                          <a:xfrm>
                                            <a:off x="0" y="0"/>
                                            <a:ext cx="962025" cy="1128395"/>
                                          </a:xfrm>
                                          <a:prstGeom prst="rect">
                                            <a:avLst/>
                                          </a:prstGeom>
                                          <a:noFill/>
                                          <a:ln>
                                            <a:noFill/>
                                          </a:ln>
                                        </pic:spPr>
                                      </pic:pic>
                                    </a:graphicData>
                                  </a:graphic>
                                </wp:inline>
                              </w:drawing>
                            </w:r>
                          </w:p>
                          <w:p w14:paraId="256F7B13" w14:textId="041F8770" w:rsidR="00F7608E" w:rsidRDefault="00F7608E" w:rsidP="00F7608E">
                            <w:pPr>
                              <w:jc w:val="center"/>
                              <w:rPr>
                                <w:b/>
                                <w:sz w:val="20"/>
                                <w:szCs w:val="20"/>
                                <w:lang w:val="en-US"/>
                              </w:rPr>
                            </w:pPr>
                            <w:r>
                              <w:rPr>
                                <w:b/>
                                <w:sz w:val="20"/>
                                <w:szCs w:val="20"/>
                                <w:lang w:val="en-US"/>
                              </w:rPr>
                              <w:t>9</w:t>
                            </w:r>
                            <w:r>
                              <w:rPr>
                                <w:b/>
                                <w:sz w:val="20"/>
                                <w:szCs w:val="20"/>
                                <w:lang w:val="en-US"/>
                              </w:rPr>
                              <w:t>.8-rasm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CC4D87" id="Надпись 8" o:spid="_x0000_s1033" type="#_x0000_t202" style="position:absolute;left:0;text-align:left;margin-left:2.2pt;margin-top:78.7pt;width:88.25pt;height:10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qWIQIAAP0DAAAOAAAAZHJzL2Uyb0RvYy54bWysU82O0zAQviPxDpbvNE1pt0vUdLV0VYS0&#10;/EgLD+A4zo9IPGbsNik37vsKvAMHDtx4he4bMXbaUuCGyMHyZGa+me+b8eKqbxu2VWhr0CmPR2PO&#10;lJaQ17pM+ft36yeXnFkndC4a0CrlO2X51fLxo0VnEjWBCppcISMQbZPOpLxyziRRZGWlWmFHYJQm&#10;ZwHYCkcmllGOoiP0tokm4/FF1AHmBkEqa+nvzeDky4BfFEq6N0VhlWNNyqk3F04MZ+bPaLkQSYnC&#10;VLU8tCH+oYtW1JqKnqBuhBNsg/VfUG0tESwUbiShjaAoaqkCB2ITj/9gc1cJowIXEseak0z2/8HK&#10;19u3yOo85TQoLVoa0f7L/uv+2/7H/vvD54d7duk16oxNKPTOULDrn0NPsw58rbkF+cEyDatK6FJd&#10;I0JXKZFTj7HPjM5SBxzrQbLuFeRUTGwcBKC+wNYLSJIwQqdZ7U7zUb1j0peMJ+P5fMaZJF/89GIe&#10;z2ahhkiO6Qate6GgZf6ScqQFCPBie2udb0ckxxBfzUJT5+u6aYKBZbZqkG0FLcs6fAf038Ia7YM1&#10;+LQB0f8JPD21gaTrsz7IOj/Kl0G+I+IIww7Sm6FLBfiJs472L+X240ag4qx5qUm8Z/F06hc2GNPZ&#10;fEIGnnuyc4/QkqBS7jgbris3LPnGYF1WVOk4rmsSfF0HKfxkhq4O7dOOBYUO78Ev8bkdon692uVP&#10;AAAA//8DAFBLAwQUAAYACAAAACEAd9gsz98AAAAJAQAADwAAAGRycy9kb3ducmV2LnhtbEyPMU/D&#10;MBCFdyT+g3VIbNRpaZs2xKkQEgvqQAsDoxtf45D4HGKnDf+e61S2u3tP732Xb0bXihP2ofakYDpJ&#10;QCCV3tRUKfj8eH1YgQhRk9GtJ1TwiwE2xe1NrjPjz7TD0z5WgkMoZFqBjbHLpAylRafDxHdIrB19&#10;73Tkta+k6fWZw10rZ0mylE7XxA1Wd/hisWz2g+OSbSiHnf/5nm4b+WWbpV682zel7u/G5ycQEcd4&#10;NcMFn9GhYKaDH8gE0SqYz9nI50XKw0VfJWsQBwWP6SwFWeTy/wfFHwAAAP//AwBQSwECLQAUAAYA&#10;CAAAACEAtoM4kv4AAADhAQAAEwAAAAAAAAAAAAAAAAAAAAAAW0NvbnRlbnRfVHlwZXNdLnhtbFBL&#10;AQItABQABgAIAAAAIQA4/SH/1gAAAJQBAAALAAAAAAAAAAAAAAAAAC8BAABfcmVscy8ucmVsc1BL&#10;AQItABQABgAIAAAAIQCFn1qWIQIAAP0DAAAOAAAAAAAAAAAAAAAAAC4CAABkcnMvZTJvRG9jLnht&#10;bFBLAQItABQABgAIAAAAIQB32CzP3wAAAAkBAAAPAAAAAAAAAAAAAAAAAHsEAABkcnMvZG93bnJl&#10;di54bWxQSwUGAAAAAAQABADzAAAAhwUAAAAA&#10;" stroked="f">
                <v:textbox style="mso-fit-shape-to-text:t">
                  <w:txbxContent>
                    <w:p w14:paraId="10DA655E" w14:textId="7B613D1C" w:rsidR="00F7608E" w:rsidRDefault="00F7608E" w:rsidP="00F7608E">
                      <w:pPr>
                        <w:rPr>
                          <w:lang w:val="en-US"/>
                        </w:rPr>
                      </w:pPr>
                      <w:r>
                        <w:rPr>
                          <w:rFonts w:eastAsia="Times New Roman"/>
                          <w:noProof/>
                          <w:sz w:val="20"/>
                          <w:szCs w:val="20"/>
                        </w:rPr>
                        <w:drawing>
                          <wp:inline distT="0" distB="0" distL="0" distR="0" wp14:anchorId="0DC67099" wp14:editId="48EB0665">
                            <wp:extent cx="962025" cy="1128395"/>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a:extLst>
                                        <a:ext uri="{28A0092B-C50C-407E-A947-70E740481C1C}">
                                          <a14:useLocalDpi xmlns:a14="http://schemas.microsoft.com/office/drawing/2010/main" val="0"/>
                                        </a:ext>
                                      </a:extLst>
                                    </a:blip>
                                    <a:srcRect r="16945" b="25601"/>
                                    <a:stretch>
                                      <a:fillRect/>
                                    </a:stretch>
                                  </pic:blipFill>
                                  <pic:spPr bwMode="auto">
                                    <a:xfrm>
                                      <a:off x="0" y="0"/>
                                      <a:ext cx="962025" cy="1128395"/>
                                    </a:xfrm>
                                    <a:prstGeom prst="rect">
                                      <a:avLst/>
                                    </a:prstGeom>
                                    <a:noFill/>
                                    <a:ln>
                                      <a:noFill/>
                                    </a:ln>
                                  </pic:spPr>
                                </pic:pic>
                              </a:graphicData>
                            </a:graphic>
                          </wp:inline>
                        </w:drawing>
                      </w:r>
                    </w:p>
                    <w:p w14:paraId="256F7B13" w14:textId="041F8770" w:rsidR="00F7608E" w:rsidRDefault="00F7608E" w:rsidP="00F7608E">
                      <w:pPr>
                        <w:jc w:val="center"/>
                        <w:rPr>
                          <w:b/>
                          <w:sz w:val="20"/>
                          <w:szCs w:val="20"/>
                          <w:lang w:val="en-US"/>
                        </w:rPr>
                      </w:pPr>
                      <w:r>
                        <w:rPr>
                          <w:b/>
                          <w:sz w:val="20"/>
                          <w:szCs w:val="20"/>
                          <w:lang w:val="en-US"/>
                        </w:rPr>
                        <w:t>9</w:t>
                      </w:r>
                      <w:r>
                        <w:rPr>
                          <w:b/>
                          <w:sz w:val="20"/>
                          <w:szCs w:val="20"/>
                          <w:lang w:val="en-US"/>
                        </w:rPr>
                        <w:t>.8-rasm</w:t>
                      </w:r>
                    </w:p>
                  </w:txbxContent>
                </v:textbox>
                <w10:wrap type="square"/>
              </v:shape>
            </w:pict>
          </mc:Fallback>
        </mc:AlternateContent>
      </w:r>
      <w:r w:rsidRPr="00F7608E">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4C6F408" wp14:editId="125DFED7">
                <wp:simplePos x="0" y="0"/>
                <wp:positionH relativeFrom="column">
                  <wp:posOffset>97790</wp:posOffset>
                </wp:positionH>
                <wp:positionV relativeFrom="paragraph">
                  <wp:posOffset>-62230</wp:posOffset>
                </wp:positionV>
                <wp:extent cx="1064895" cy="1020445"/>
                <wp:effectExtent l="2540" t="4445" r="0" b="3810"/>
                <wp:wrapSquare wrapText="bothSides"/>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1020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D181F1" w14:textId="38A0DC72" w:rsidR="00F7608E" w:rsidRDefault="00F7608E" w:rsidP="00F7608E">
                            <w:r>
                              <w:rPr>
                                <w:rFonts w:eastAsia="Times New Roman"/>
                                <w:noProof/>
                                <w:sz w:val="20"/>
                                <w:szCs w:val="20"/>
                              </w:rPr>
                              <w:drawing>
                                <wp:inline distT="0" distB="0" distL="0" distR="0" wp14:anchorId="3AEA6FD8" wp14:editId="40AC9A1B">
                                  <wp:extent cx="902335" cy="9023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6F408" id="Надпись 6" o:spid="_x0000_s1034" type="#_x0000_t202" style="position:absolute;left:0;text-align:left;margin-left:7.7pt;margin-top:-4.9pt;width:83.85pt;height:8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6IQIAAP0DAAAOAAAAZHJzL2Uyb0RvYy54bWysU82O0zAQviPxDpbvNGmVlm7UdLV0VYS0&#10;/EgLD+A6zo9IPGbsNik37rwC78CBAzdeoftGjJ22FLghcrA8mZlv5vtmvLju24btFNoadMbHo5gz&#10;pSXktS4z/u7t+smcM+uEzkUDWmV8ryy/Xj5+tOhMqiZQQZMrZASibdqZjFfOmTSKrKxUK+wIjNLk&#10;LABb4cjEMspRdITeNtEkjmdRB5gbBKmspb+3g5MvA35RKOleF4VVjjUZp95cODGcG39Gy4VISxSm&#10;quWxDfEPXbSi1lT0DHUrnGBbrP+CamuJYKFwIwltBEVRSxU4EJtx/Aeb+0oYFbiQONacZbL/D1a+&#10;2r1BVucZn3GmRUsjOnw5fD18O/w4fH/49PCZzbxGnbEphd4bCnb9M+hp1oGvNXcg31umYVUJXaob&#10;ROgqJXLqcewzo4vUAcd6kE33EnIqJrYOAlBfYOsFJEkYodOs9uf5qN4x6UvGs2R+NeVMkm8cT+Ik&#10;mYYaIj2lG7TuuYKW+UvGkRYgwIvdnXW+HZGeQnw1C02dr+umCQaWm1WDbCdoWdbhO6L/FtZoH6zB&#10;pw2I/k/g6akNJF2/6YOs85N8G8j3RBxh2EF6M3SpAD9y1tH+Zdx+2ApUnDUvNIl3NU4Sv7DBSKZP&#10;J2TgpWdz6RFaElTGHWfDdeWGJd8arMuKKg3j0nBDghd1kMJPZujq2D7tWFDo+B78El/aIerXq13+&#10;BAAA//8DAFBLAwQUAAYACAAAACEA14D/YNsAAAAJAQAADwAAAGRycy9kb3ducmV2LnhtbEyP3U6D&#10;QBCF7018h82YeGPapdo/kKVRE423rX2AAaZAZGcJuy307R2u7OXJd3J+0t1oW3Wh3jeODSzmESji&#10;wpUNVwaOP5+zLSgfkEtsHZOBK3nYZfd3KSalG3hPl0OolISwT9BAHUKXaO2Lmiz6ueuIhZ1cbzGI&#10;7Ctd9jhIuG31cxSttcWGpaHGjj5qKn4PZ2vg9D08reIh/wrHzX65fsdmk7urMY8P49srqEBj+DfD&#10;NF+mQyabcnfm0qtW9GopTgOzWB5MfPuyAJVPIIpBZ6m+fZD9AQAA//8DAFBLAQItABQABgAIAAAA&#10;IQC2gziS/gAAAOEBAAATAAAAAAAAAAAAAAAAAAAAAABbQ29udGVudF9UeXBlc10ueG1sUEsBAi0A&#10;FAAGAAgAAAAhADj9If/WAAAAlAEAAAsAAAAAAAAAAAAAAAAALwEAAF9yZWxzLy5yZWxzUEsBAi0A&#10;FAAGAAgAAAAhAMT5IzohAgAA/QMAAA4AAAAAAAAAAAAAAAAALgIAAGRycy9lMm9Eb2MueG1sUEsB&#10;Ai0AFAAGAAgAAAAhANeA/2DbAAAACQEAAA8AAAAAAAAAAAAAAAAAewQAAGRycy9kb3ducmV2Lnht&#10;bFBLBQYAAAAABAAEAPMAAACDBQAAAAA=&#10;" stroked="f">
                <v:textbox>
                  <w:txbxContent>
                    <w:p w14:paraId="4ED181F1" w14:textId="38A0DC72" w:rsidR="00F7608E" w:rsidRDefault="00F7608E" w:rsidP="00F7608E">
                      <w:r>
                        <w:rPr>
                          <w:rFonts w:eastAsia="Times New Roman"/>
                          <w:noProof/>
                          <w:sz w:val="20"/>
                          <w:szCs w:val="20"/>
                        </w:rPr>
                        <w:drawing>
                          <wp:inline distT="0" distB="0" distL="0" distR="0" wp14:anchorId="3AEA6FD8" wp14:editId="40AC9A1B">
                            <wp:extent cx="902335" cy="9023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a:ln>
                                      <a:noFill/>
                                    </a:ln>
                                  </pic:spPr>
                                </pic:pic>
                              </a:graphicData>
                            </a:graphic>
                          </wp:inline>
                        </w:drawing>
                      </w:r>
                    </w:p>
                  </w:txbxContent>
                </v:textbox>
                <w10:wrap type="square"/>
              </v:shape>
            </w:pict>
          </mc:Fallback>
        </mc:AlternateContent>
      </w:r>
      <w:r w:rsidRPr="00F7608E">
        <w:rPr>
          <w:rFonts w:ascii="Times New Roman" w:hAnsi="Times New Roman" w:cs="Times New Roman"/>
          <w:sz w:val="24"/>
          <w:szCs w:val="24"/>
          <w:lang w:val="es-VE"/>
        </w:rPr>
        <w:tab/>
        <w:t>Magnit maydondagi tokli o‘tkazgichga ta’sir etuvchi kuch harakatlanuvchi alohida zaryadlarga ta’sir etuvchi kuchlar yig‘indisidan iborat, bundan esa ta’sir zaryadlardan ular harakatlanayotgan o‘tkazgichlarga berilishi mumkin degan fikrni Lorens berdi. Shuning uchun Amper qonuni (</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 xml:space="preserve">) dan foydalanib </w:t>
      </w:r>
      <w:r w:rsidRPr="00F7608E">
        <w:rPr>
          <w:rFonts w:ascii="Times New Roman" w:hAnsi="Times New Roman" w:cs="Times New Roman"/>
          <w:b/>
          <w:bCs/>
          <w:i/>
          <w:iCs/>
          <w:sz w:val="24"/>
          <w:szCs w:val="24"/>
          <w:lang w:val="es-VE"/>
        </w:rPr>
        <w:t>magnit maydonida harakatlanayotgan zaryadga ta’sir etuvchi kuchni</w:t>
      </w:r>
      <w:r w:rsidRPr="00F7608E">
        <w:rPr>
          <w:rFonts w:ascii="Times New Roman" w:hAnsi="Times New Roman" w:cs="Times New Roman"/>
          <w:sz w:val="24"/>
          <w:szCs w:val="24"/>
          <w:lang w:val="es-VE"/>
        </w:rPr>
        <w:t xml:space="preserve"> topaylik. O‘tkazgichdan o‘tayotgan tok kuchi (11.2) va (11.3) ga asosan:</w:t>
      </w:r>
    </w:p>
    <w:p w14:paraId="1CBEC22E" w14:textId="0A58D09F" w:rsidR="00F7608E" w:rsidRPr="00F7608E" w:rsidRDefault="00F7608E" w:rsidP="00F7608E">
      <w:pPr>
        <w:jc w:val="right"/>
        <w:rPr>
          <w:rFonts w:ascii="Times New Roman" w:hAnsi="Times New Roman" w:cs="Times New Roman"/>
          <w:sz w:val="24"/>
          <w:szCs w:val="24"/>
          <w:lang w:val="es-VE"/>
        </w:rPr>
      </w:pPr>
      <w:r w:rsidRPr="00F7608E">
        <w:rPr>
          <w:rFonts w:ascii="Times New Roman" w:eastAsia="Calibri" w:hAnsi="Times New Roman" w:cs="Times New Roman"/>
          <w:position w:val="-10"/>
          <w:sz w:val="24"/>
          <w:szCs w:val="24"/>
          <w:lang w:val="en-US"/>
        </w:rPr>
        <w:object w:dxaOrig="1455" w:dyaOrig="330" w14:anchorId="15F4BA06">
          <v:shape id="_x0000_i1052" type="#_x0000_t75" style="width:72.75pt;height:16.5pt" o:ole="">
            <v:imagedata r:id="rId64" o:title=""/>
          </v:shape>
          <o:OLEObject Type="Embed" ProgID="Equation.3" ShapeID="_x0000_i1052" DrawAspect="Content" ObjectID="_1812022966" r:id="rId65"/>
        </w:object>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.16)</w:t>
      </w:r>
    </w:p>
    <w:p w14:paraId="5D2C1A21" w14:textId="4593669E"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F8CB564" wp14:editId="1F806034">
                <wp:simplePos x="0" y="0"/>
                <wp:positionH relativeFrom="column">
                  <wp:posOffset>-931545</wp:posOffset>
                </wp:positionH>
                <wp:positionV relativeFrom="paragraph">
                  <wp:posOffset>76200</wp:posOffset>
                </wp:positionV>
                <wp:extent cx="325120" cy="281940"/>
                <wp:effectExtent l="1905" t="0" r="0" b="381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38C92" w14:textId="77777777" w:rsidR="00F7608E" w:rsidRDefault="00F7608E" w:rsidP="00F7608E">
                            <w:pPr>
                              <w:rPr>
                                <w:lang w:val="en-US"/>
                              </w:rPr>
                            </w:pPr>
                            <w:r>
                              <w:rPr>
                                <w:i/>
                                <w:lang w:val="en-US"/>
                              </w:rPr>
                              <w:t>F</w:t>
                            </w:r>
                            <w:r>
                              <w:rPr>
                                <w:i/>
                                <w:vertAlign w:val="subscript"/>
                                <w:lang w:val="en-US"/>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CB564" id="Надпись 4" o:spid="_x0000_s1035" type="#_x0000_t202" style="position:absolute;left:0;text-align:left;margin-left:-73.35pt;margin-top:6pt;width:25.6pt;height:2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cEHwIAAPsDAAAOAAAAZHJzL2Uyb0RvYy54bWysU82O0zAQviPxDpbvNE3pwjZqulq6KkJa&#10;fqSFB3Acp7FIPGbsNik37rwC78CBAzdeoftGjJ22VMsN4YPl8Yy/me+b8fyqbxu2Veg0mJynozFn&#10;ykgotVnn/MP71ZNLzpwXphQNGJXznXL8avH40byzmZpADU2pkBGIcVlnc157b7MkcbJWrXAjsMqQ&#10;swJshScT10mJoiP0tkkm4/GzpAMsLYJUztHtzeDki4hfVUr6t1XllGdNzqk2H3eMexH2ZDEX2RqF&#10;rbU8lCH+oYpWaENJT1A3wgu2Qf0XVKslgoPKjyS0CVSVlipyIDbp+AGbu1pYFbmQOM6eZHL/D1a+&#10;2b5DpsucTzkzoqUW7b/tv+9/7H/tf95/uf/KpkGjzrqMQu8sBfv+BfTU68jX2VuQHx0zsKyFWatr&#10;ROhqJUqqMQ0vk7OnA44LIEX3GkpKJjYeIlBfYRsEJEkYoVOvdqf+qN4zSZdPJxfphDySXJPLdDaN&#10;/UtEdnxs0fmXCloWDjlHan8EF9tb50MxIjuGhFwOGl2udNNEA9fFskG2FTQqq7hi/Q/CGhOCDYRn&#10;A2K4iSwDsYGi74s+ijo7ildAuSPaCMME0o+hQw34mbOOpi/n7tNGoOKseWVIulk6JXLMR2N68Tyw&#10;xnNPce4RRhJUzj1nw3HphxHfWNTrmjINzTJwTXJXOkoR+jJUdSifJiwqdPgNYYTP7Rj1588ufgMA&#10;AP//AwBQSwMEFAAGAAgAAAAhAMVx0sPeAAAACgEAAA8AAABkcnMvZG93bnJldi54bWxMj8tOwzAQ&#10;RfdI/IM1SGxQ6rTKg4Y4FSCB2PbxAU48TSLicRS7Tfr3DCtYju7RnXPL3WIHccXJ944UrFcxCKTG&#10;mZ5aBafjR/QMwgdNRg+OUMENPeyq+7tSF8bNtMfrIbSCS8gXWkEXwlhI6ZsOrfYrNyJxdnaT1YHP&#10;qZVm0jOX20Fu4jiTVvfEHzo94nuHzffhYhWcv+andDvXn+GU75PsTfd57W5KPT4sry8gAi7hD4Zf&#10;fVaHip1qdyHjxaAgWidZziwnGx7FRLRNUxC1gjRLQFal/D+h+gEAAP//AwBQSwECLQAUAAYACAAA&#10;ACEAtoM4kv4AAADhAQAAEwAAAAAAAAAAAAAAAAAAAAAAW0NvbnRlbnRfVHlwZXNdLnhtbFBLAQIt&#10;ABQABgAIAAAAIQA4/SH/1gAAAJQBAAALAAAAAAAAAAAAAAAAAC8BAABfcmVscy8ucmVsc1BLAQIt&#10;ABQABgAIAAAAIQCFplcEHwIAAPsDAAAOAAAAAAAAAAAAAAAAAC4CAABkcnMvZTJvRG9jLnhtbFBL&#10;AQItABQABgAIAAAAIQDFcdLD3gAAAAoBAAAPAAAAAAAAAAAAAAAAAHkEAABkcnMvZG93bnJldi54&#10;bWxQSwUGAAAAAAQABADzAAAAhAUAAAAA&#10;" stroked="f">
                <v:textbox>
                  <w:txbxContent>
                    <w:p w14:paraId="0EC38C92" w14:textId="77777777" w:rsidR="00F7608E" w:rsidRDefault="00F7608E" w:rsidP="00F7608E">
                      <w:pPr>
                        <w:rPr>
                          <w:lang w:val="en-US"/>
                        </w:rPr>
                      </w:pPr>
                      <w:r>
                        <w:rPr>
                          <w:i/>
                          <w:lang w:val="en-US"/>
                        </w:rPr>
                        <w:t>F</w:t>
                      </w:r>
                      <w:r>
                        <w:rPr>
                          <w:i/>
                          <w:vertAlign w:val="subscript"/>
                          <w:lang w:val="en-US"/>
                        </w:rPr>
                        <w:t>l</w:t>
                      </w:r>
                    </w:p>
                  </w:txbxContent>
                </v:textbox>
              </v:shape>
            </w:pict>
          </mc:Fallback>
        </mc:AlternateContent>
      </w:r>
      <w:r w:rsidRPr="00F7608E">
        <w:rPr>
          <w:rFonts w:ascii="Times New Roman" w:hAnsi="Times New Roman" w:cs="Times New Roman"/>
          <w:sz w:val="24"/>
          <w:szCs w:val="24"/>
          <w:lang w:val="es-VE"/>
        </w:rPr>
        <w:t>ekanini eslab, (</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 xml:space="preserve">.16) ni har ikkala tomonini </w:t>
      </w:r>
      <w:r w:rsidRPr="00F7608E">
        <w:rPr>
          <w:rFonts w:ascii="Times New Roman" w:eastAsia="Calibri" w:hAnsi="Times New Roman" w:cs="Times New Roman"/>
          <w:position w:val="-6"/>
          <w:sz w:val="24"/>
          <w:szCs w:val="24"/>
        </w:rPr>
        <w:object w:dxaOrig="270" w:dyaOrig="270" w14:anchorId="68912FC6">
          <v:shape id="_x0000_i1053" type="#_x0000_t75" style="width:13.5pt;height:13.5pt" o:ole="">
            <v:imagedata r:id="rId66" o:title=""/>
          </v:shape>
          <o:OLEObject Type="Embed" ProgID="Equation.3" ShapeID="_x0000_i1053" DrawAspect="Content" ObjectID="_1812022967" r:id="rId67"/>
        </w:object>
      </w:r>
      <w:r w:rsidRPr="00F7608E">
        <w:rPr>
          <w:rFonts w:ascii="Times New Roman" w:hAnsi="Times New Roman" w:cs="Times New Roman"/>
          <w:sz w:val="24"/>
          <w:szCs w:val="24"/>
          <w:lang w:val="es-VE"/>
        </w:rPr>
        <w:t xml:space="preserve"> ga ko‘paytiraylik, u holda quyidagini olamiz:</w:t>
      </w:r>
    </w:p>
    <w:p w14:paraId="7FF33F66" w14:textId="6D9117CF" w:rsidR="00F7608E" w:rsidRPr="00F7608E" w:rsidRDefault="00F7608E" w:rsidP="00F7608E">
      <w:pPr>
        <w:jc w:val="right"/>
        <w:rPr>
          <w:rFonts w:ascii="Times New Roman" w:hAnsi="Times New Roman" w:cs="Times New Roman"/>
          <w:sz w:val="24"/>
          <w:szCs w:val="24"/>
          <w:lang w:val="es-VE"/>
        </w:rPr>
      </w:pPr>
      <w:r w:rsidRPr="00F7608E">
        <w:rPr>
          <w:rFonts w:ascii="Times New Roman" w:eastAsia="Calibri" w:hAnsi="Times New Roman" w:cs="Times New Roman"/>
          <w:position w:val="-10"/>
          <w:sz w:val="24"/>
          <w:szCs w:val="24"/>
        </w:rPr>
        <w:object w:dxaOrig="2400" w:dyaOrig="330" w14:anchorId="24E2B698">
          <v:shape id="_x0000_i1054" type="#_x0000_t75" style="width:120pt;height:16.5pt" o:ole="">
            <v:imagedata r:id="rId68" o:title=""/>
          </v:shape>
          <o:OLEObject Type="Embed" ProgID="Equation.3" ShapeID="_x0000_i1054" DrawAspect="Content" ObjectID="_1812022968" r:id="rId69"/>
        </w:object>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.17)</w:t>
      </w:r>
    </w:p>
    <w:p w14:paraId="31D41CF9" w14:textId="4D2EEA3C"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 xml:space="preserve">bu yerda </w:t>
      </w:r>
      <w:r w:rsidRPr="00F7608E">
        <w:rPr>
          <w:rFonts w:ascii="Times New Roman" w:hAnsi="Times New Roman" w:cs="Times New Roman"/>
          <w:i/>
          <w:sz w:val="24"/>
          <w:szCs w:val="24"/>
          <w:lang w:val="es-VE"/>
        </w:rPr>
        <w:t>s</w:t>
      </w:r>
      <w:r w:rsidRPr="00F7608E">
        <w:rPr>
          <w:rFonts w:ascii="Times New Roman" w:hAnsi="Times New Roman" w:cs="Times New Roman"/>
          <w:sz w:val="24"/>
          <w:szCs w:val="24"/>
          <w:lang w:val="es-VE"/>
        </w:rPr>
        <w:t xml:space="preserve"> - o‘tkazgichning ko‘ndalang kesim yuzi, </w:t>
      </w:r>
      <w:r w:rsidRPr="00F7608E">
        <w:rPr>
          <w:rFonts w:ascii="Times New Roman" w:hAnsi="Times New Roman" w:cs="Times New Roman"/>
          <w:i/>
          <w:sz w:val="24"/>
          <w:szCs w:val="24"/>
          <w:lang w:val="es-VE"/>
        </w:rPr>
        <w:t>n</w:t>
      </w:r>
      <w:r w:rsidRPr="00F7608E">
        <w:rPr>
          <w:rFonts w:ascii="Times New Roman" w:hAnsi="Times New Roman" w:cs="Times New Roman"/>
          <w:sz w:val="24"/>
          <w:szCs w:val="24"/>
          <w:lang w:val="es-VE"/>
        </w:rPr>
        <w:t xml:space="preserve"> - o‘tkazgichning birlik hajmidagi zaryad tashuvchilarning soni, </w:t>
      </w:r>
      <w:r w:rsidRPr="00F7608E">
        <w:rPr>
          <w:rFonts w:ascii="Times New Roman" w:hAnsi="Times New Roman" w:cs="Times New Roman"/>
          <w:i/>
          <w:sz w:val="24"/>
          <w:szCs w:val="24"/>
          <w:lang w:val="es-VE"/>
        </w:rPr>
        <w:t>u</w:t>
      </w:r>
      <w:r w:rsidRPr="00F7608E">
        <w:rPr>
          <w:rFonts w:ascii="Times New Roman" w:hAnsi="Times New Roman" w:cs="Times New Roman"/>
          <w:sz w:val="24"/>
          <w:szCs w:val="24"/>
          <w:lang w:val="es-VE"/>
        </w:rPr>
        <w:t xml:space="preserve"> - zaryad tashuvchining tartibli harakat tezligi, </w:t>
      </w:r>
      <w:r w:rsidRPr="00F7608E">
        <w:rPr>
          <w:rFonts w:ascii="Times New Roman" w:hAnsi="Times New Roman" w:cs="Times New Roman"/>
          <w:i/>
          <w:sz w:val="24"/>
          <w:szCs w:val="24"/>
          <w:lang w:val="es-VE"/>
        </w:rPr>
        <w:t>q</w:t>
      </w:r>
      <w:r w:rsidRPr="00F7608E">
        <w:rPr>
          <w:rFonts w:ascii="Times New Roman" w:hAnsi="Times New Roman" w:cs="Times New Roman"/>
          <w:sz w:val="24"/>
          <w:szCs w:val="24"/>
          <w:lang w:val="es-VE"/>
        </w:rPr>
        <w:t xml:space="preserve"> - uning zaryadi, </w:t>
      </w:r>
      <w:r w:rsidRPr="00F7608E">
        <w:rPr>
          <w:rFonts w:ascii="Times New Roman" w:hAnsi="Times New Roman" w:cs="Times New Roman"/>
          <w:i/>
          <w:sz w:val="24"/>
          <w:szCs w:val="24"/>
          <w:lang w:val="es-VE"/>
        </w:rPr>
        <w:t>dV=S</w:t>
      </w:r>
      <w:r w:rsidRPr="00F7608E">
        <w:rPr>
          <w:rFonts w:ascii="Times New Roman" w:eastAsia="Calibri" w:hAnsi="Times New Roman" w:cs="Times New Roman"/>
          <w:position w:val="-6"/>
          <w:sz w:val="24"/>
          <w:szCs w:val="24"/>
        </w:rPr>
        <w:object w:dxaOrig="270" w:dyaOrig="270" w14:anchorId="28839BC5">
          <v:shape id="_x0000_i1055" type="#_x0000_t75" style="width:13.5pt;height:13.5pt" o:ole="">
            <v:imagedata r:id="rId66" o:title=""/>
          </v:shape>
          <o:OLEObject Type="Embed" ProgID="Equation.3" ShapeID="_x0000_i1055" DrawAspect="Content" ObjectID="_1812022969" r:id="rId70"/>
        </w:object>
      </w:r>
      <w:r w:rsidRPr="00F7608E">
        <w:rPr>
          <w:rFonts w:ascii="Times New Roman" w:hAnsi="Times New Roman" w:cs="Times New Roman"/>
          <w:sz w:val="24"/>
          <w:szCs w:val="24"/>
          <w:lang w:val="es-VE"/>
        </w:rPr>
        <w:t xml:space="preserve">  - o‘tkazgich elementining hajmi. Agar </w:t>
      </w:r>
      <w:r w:rsidRPr="00F7608E">
        <w:rPr>
          <w:rFonts w:ascii="Times New Roman" w:hAnsi="Times New Roman" w:cs="Times New Roman"/>
          <w:i/>
          <w:sz w:val="24"/>
          <w:szCs w:val="24"/>
          <w:lang w:val="es-VE"/>
        </w:rPr>
        <w:t xml:space="preserve">n </w:t>
      </w:r>
      <w:r w:rsidRPr="00F7608E">
        <w:rPr>
          <w:rFonts w:ascii="Times New Roman" w:hAnsi="Times New Roman" w:cs="Times New Roman"/>
          <w:i/>
          <w:sz w:val="24"/>
          <w:szCs w:val="24"/>
          <w:vertAlign w:val="superscript"/>
          <w:lang w:val="es-VE"/>
        </w:rPr>
        <w:t xml:space="preserve">. </w:t>
      </w:r>
      <w:r w:rsidRPr="00F7608E">
        <w:rPr>
          <w:rFonts w:ascii="Times New Roman" w:hAnsi="Times New Roman" w:cs="Times New Roman"/>
          <w:i/>
          <w:sz w:val="24"/>
          <w:szCs w:val="24"/>
          <w:lang w:val="es-VE"/>
        </w:rPr>
        <w:t xml:space="preserve">dV </w:t>
      </w:r>
      <w:r w:rsidRPr="00F7608E">
        <w:rPr>
          <w:rFonts w:ascii="Times New Roman" w:hAnsi="Times New Roman" w:cs="Times New Roman"/>
          <w:sz w:val="24"/>
          <w:szCs w:val="24"/>
          <w:lang w:val="es-VE"/>
        </w:rPr>
        <w:t xml:space="preserve">ni, </w:t>
      </w:r>
      <w:r w:rsidRPr="00F7608E">
        <w:rPr>
          <w:rFonts w:ascii="Times New Roman" w:hAnsi="Times New Roman" w:cs="Times New Roman"/>
          <w:i/>
          <w:sz w:val="24"/>
          <w:szCs w:val="24"/>
          <w:lang w:val="es-VE"/>
        </w:rPr>
        <w:t>dV</w:t>
      </w:r>
      <w:r w:rsidRPr="00F7608E">
        <w:rPr>
          <w:rFonts w:ascii="Times New Roman" w:hAnsi="Times New Roman" w:cs="Times New Roman"/>
          <w:sz w:val="24"/>
          <w:szCs w:val="24"/>
          <w:lang w:val="es-VE"/>
        </w:rPr>
        <w:t xml:space="preserve"> hajmdagi zaryad tashuvchilarning sonini </w:t>
      </w:r>
      <w:r w:rsidRPr="00F7608E">
        <w:rPr>
          <w:rFonts w:ascii="Times New Roman" w:hAnsi="Times New Roman" w:cs="Times New Roman"/>
          <w:b/>
          <w:bCs/>
          <w:i/>
          <w:sz w:val="24"/>
          <w:szCs w:val="24"/>
          <w:lang w:val="es-VE"/>
        </w:rPr>
        <w:t>dn</w:t>
      </w:r>
      <w:r w:rsidRPr="00F7608E">
        <w:rPr>
          <w:rFonts w:ascii="Times New Roman" w:hAnsi="Times New Roman" w:cs="Times New Roman"/>
          <w:sz w:val="24"/>
          <w:szCs w:val="24"/>
          <w:lang w:val="es-VE"/>
        </w:rPr>
        <w:t xml:space="preserve"> deb belgilasak (</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.17) quyidagicha yoziladi:</w:t>
      </w:r>
    </w:p>
    <w:p w14:paraId="31684C1B" w14:textId="04EBF8FE" w:rsidR="00F7608E" w:rsidRPr="00F7608E" w:rsidRDefault="00F7608E" w:rsidP="00F7608E">
      <w:pPr>
        <w:jc w:val="right"/>
        <w:rPr>
          <w:rFonts w:ascii="Times New Roman" w:hAnsi="Times New Roman" w:cs="Times New Roman"/>
          <w:sz w:val="24"/>
          <w:szCs w:val="24"/>
          <w:lang w:val="en-US"/>
        </w:rPr>
      </w:pPr>
      <w:r w:rsidRPr="00F7608E">
        <w:rPr>
          <w:rFonts w:ascii="Times New Roman" w:eastAsia="Calibri" w:hAnsi="Times New Roman" w:cs="Times New Roman"/>
          <w:position w:val="-10"/>
          <w:sz w:val="24"/>
          <w:szCs w:val="24"/>
          <w:lang w:val="en-US"/>
        </w:rPr>
        <w:object w:dxaOrig="1110" w:dyaOrig="330" w14:anchorId="5BFB9108">
          <v:shape id="_x0000_i1056" type="#_x0000_t75" style="width:55.5pt;height:16.5pt" o:ole="">
            <v:imagedata r:id="rId71" o:title=""/>
          </v:shape>
          <o:OLEObject Type="Embed" ProgID="Equation.3" ShapeID="_x0000_i1056" DrawAspect="Content" ObjectID="_1812022970" r:id="rId72"/>
        </w:object>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t>(</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.18)</w:t>
      </w:r>
    </w:p>
    <w:p w14:paraId="093C84E0"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Bu ifodani Amper kuchi bilan solishtirib</w:t>
      </w:r>
    </w:p>
    <w:p w14:paraId="71C2296A" w14:textId="1EDEFDF6" w:rsidR="00F7608E" w:rsidRPr="00F7608E" w:rsidRDefault="00F7608E" w:rsidP="00F7608E">
      <w:pPr>
        <w:jc w:val="right"/>
        <w:rPr>
          <w:rFonts w:ascii="Times New Roman" w:hAnsi="Times New Roman" w:cs="Times New Roman"/>
          <w:sz w:val="24"/>
          <w:szCs w:val="24"/>
          <w:lang w:val="en-US"/>
        </w:rPr>
      </w:pPr>
      <w:r w:rsidRPr="00F7608E">
        <w:rPr>
          <w:rFonts w:ascii="Times New Roman" w:eastAsia="Calibri" w:hAnsi="Times New Roman" w:cs="Times New Roman"/>
          <w:position w:val="-10"/>
          <w:sz w:val="24"/>
          <w:szCs w:val="24"/>
          <w:lang w:val="en-US"/>
        </w:rPr>
        <w:object w:dxaOrig="1365" w:dyaOrig="330" w14:anchorId="5CF7D026">
          <v:shape id="_x0000_i1057" type="#_x0000_t75" style="width:68.25pt;height:16.5pt" o:ole="">
            <v:imagedata r:id="rId73" o:title=""/>
          </v:shape>
          <o:OLEObject Type="Embed" ProgID="Equation.3" ShapeID="_x0000_i1057" DrawAspect="Content" ObjectID="_1812022971" r:id="rId74"/>
        </w:object>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t>(</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.19)</w:t>
      </w:r>
    </w:p>
    <w:p w14:paraId="40BBAF82"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ifodani hosil qilamiz.</w:t>
      </w:r>
    </w:p>
    <w:p w14:paraId="7B48EC8F" w14:textId="7B858171"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 xml:space="preserve">.19) ifoda </w:t>
      </w:r>
      <w:r w:rsidRPr="00F7608E">
        <w:rPr>
          <w:rFonts w:ascii="Times New Roman" w:hAnsi="Times New Roman" w:cs="Times New Roman"/>
          <w:i/>
          <w:sz w:val="24"/>
          <w:szCs w:val="24"/>
          <w:lang w:val="en-US"/>
        </w:rPr>
        <w:t>dn</w:t>
      </w:r>
      <w:r w:rsidRPr="00F7608E">
        <w:rPr>
          <w:rFonts w:ascii="Times New Roman" w:hAnsi="Times New Roman" w:cs="Times New Roman"/>
          <w:sz w:val="24"/>
          <w:szCs w:val="24"/>
          <w:lang w:val="en-US"/>
        </w:rPr>
        <w:t xml:space="preserve"> dona harakatlanuvchi zaryad tashuvchiga magnit maydon tomonidan ta’sir etuvchi kuchni xarakterlaydi.</w:t>
      </w:r>
    </w:p>
    <w:p w14:paraId="37A81E17"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ab/>
        <w:t xml:space="preserve">Bir dona zaryad tashuvchiga ta’sir etuvchi kuch </w:t>
      </w:r>
      <w:r w:rsidRPr="00F7608E">
        <w:rPr>
          <w:rFonts w:ascii="Times New Roman" w:hAnsi="Times New Roman" w:cs="Times New Roman"/>
          <w:b/>
          <w:bCs/>
          <w:i/>
          <w:iCs/>
          <w:sz w:val="24"/>
          <w:szCs w:val="24"/>
          <w:lang w:val="en-US"/>
        </w:rPr>
        <w:t>Lorens kuchi</w:t>
      </w:r>
      <w:r w:rsidRPr="00F7608E">
        <w:rPr>
          <w:rFonts w:ascii="Times New Roman" w:hAnsi="Times New Roman" w:cs="Times New Roman"/>
          <w:sz w:val="24"/>
          <w:szCs w:val="24"/>
          <w:lang w:val="en-US"/>
        </w:rPr>
        <w:t xml:space="preserve"> deb ataladi: </w:t>
      </w:r>
    </w:p>
    <w:p w14:paraId="479720D0" w14:textId="3379949A" w:rsidR="00F7608E" w:rsidRPr="00F7608E" w:rsidRDefault="00F7608E" w:rsidP="00F7608E">
      <w:pPr>
        <w:jc w:val="right"/>
        <w:rPr>
          <w:rFonts w:ascii="Times New Roman" w:hAnsi="Times New Roman" w:cs="Times New Roman"/>
          <w:sz w:val="24"/>
          <w:szCs w:val="24"/>
          <w:lang w:val="en-US"/>
        </w:rPr>
      </w:pPr>
      <w:r w:rsidRPr="00F7608E">
        <w:rPr>
          <w:rFonts w:ascii="Times New Roman" w:eastAsia="Calibri" w:hAnsi="Times New Roman" w:cs="Times New Roman"/>
          <w:position w:val="-24"/>
          <w:sz w:val="24"/>
          <w:szCs w:val="24"/>
        </w:rPr>
        <w:object w:dxaOrig="1635" w:dyaOrig="630" w14:anchorId="29F91F64">
          <v:shape id="_x0000_i1058" type="#_x0000_t75" style="width:81.75pt;height:31.5pt" o:ole="">
            <v:imagedata r:id="rId75" o:title=""/>
          </v:shape>
          <o:OLEObject Type="Embed" ProgID="Equation.3" ShapeID="_x0000_i1058" DrawAspect="Content" ObjectID="_1812022972" r:id="rId76"/>
        </w:object>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r>
      <w:r w:rsidRPr="00F7608E">
        <w:rPr>
          <w:rFonts w:ascii="Times New Roman" w:hAnsi="Times New Roman" w:cs="Times New Roman"/>
          <w:sz w:val="24"/>
          <w:szCs w:val="24"/>
          <w:lang w:val="en-US"/>
        </w:rPr>
        <w:tab/>
        <w:t xml:space="preserve">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.20)</w:t>
      </w:r>
    </w:p>
    <w:p w14:paraId="0BD297D8" w14:textId="60E38E72"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ab/>
        <w:t>Lorens kuchining yo‘nalishi ham Amper kuchiga o‘xshab, chap qo‘l qoidasi bilan aniqlanadi (</w:t>
      </w:r>
      <w:r>
        <w:rPr>
          <w:rFonts w:ascii="Times New Roman" w:hAnsi="Times New Roman" w:cs="Times New Roman"/>
          <w:sz w:val="24"/>
          <w:szCs w:val="24"/>
          <w:lang w:val="en-US"/>
        </w:rPr>
        <w:t>9</w:t>
      </w:r>
      <w:r w:rsidRPr="00F7608E">
        <w:rPr>
          <w:rFonts w:ascii="Times New Roman" w:hAnsi="Times New Roman" w:cs="Times New Roman"/>
          <w:sz w:val="24"/>
          <w:szCs w:val="24"/>
          <w:lang w:val="en-US"/>
        </w:rPr>
        <w:t xml:space="preserve">.3-§ qarang). </w:t>
      </w:r>
    </w:p>
    <w:p w14:paraId="2917E980" w14:textId="77777777" w:rsidR="00F7608E" w:rsidRPr="00F7608E" w:rsidRDefault="00F7608E" w:rsidP="00F7608E">
      <w:pPr>
        <w:jc w:val="center"/>
        <w:rPr>
          <w:rFonts w:ascii="Times New Roman" w:hAnsi="Times New Roman" w:cs="Times New Roman"/>
          <w:b/>
          <w:bCs/>
          <w:sz w:val="24"/>
          <w:szCs w:val="24"/>
          <w:lang w:val="en-US"/>
        </w:rPr>
      </w:pPr>
      <w:bookmarkStart w:id="4" w:name="_Toc473880950"/>
    </w:p>
    <w:p w14:paraId="1565978A" w14:textId="004D595F" w:rsidR="00F7608E" w:rsidRPr="00F7608E" w:rsidRDefault="00F7608E" w:rsidP="00F7608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9</w:t>
      </w:r>
      <w:r w:rsidRPr="00F7608E">
        <w:rPr>
          <w:rFonts w:ascii="Times New Roman" w:hAnsi="Times New Roman" w:cs="Times New Roman"/>
          <w:b/>
          <w:bCs/>
          <w:sz w:val="24"/>
          <w:szCs w:val="24"/>
          <w:lang w:val="en-US"/>
        </w:rPr>
        <w:t>.5-. Zaryadli zarralarning magnit maydondagi harakati. Siklotron</w:t>
      </w:r>
      <w:bookmarkEnd w:id="4"/>
    </w:p>
    <w:p w14:paraId="757339E8" w14:textId="77777777" w:rsidR="00F7608E" w:rsidRPr="00F7608E" w:rsidRDefault="00F7608E" w:rsidP="00F7608E">
      <w:pPr>
        <w:jc w:val="both"/>
        <w:rPr>
          <w:rFonts w:ascii="Times New Roman" w:hAnsi="Times New Roman" w:cs="Times New Roman"/>
          <w:b/>
          <w:bCs/>
          <w:sz w:val="24"/>
          <w:szCs w:val="24"/>
          <w:lang w:val="en-US"/>
        </w:rPr>
      </w:pPr>
    </w:p>
    <w:p w14:paraId="608182FF" w14:textId="77777777" w:rsidR="00F7608E" w:rsidRPr="00F7608E" w:rsidRDefault="00F7608E" w:rsidP="00F7608E">
      <w:pPr>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ab/>
        <w:t>Magnit maydonga kirgan zaryadli zarralarning bir necha holini ko‘raylik.</w:t>
      </w:r>
    </w:p>
    <w:p w14:paraId="638B6B71" w14:textId="77777777" w:rsidR="00F7608E" w:rsidRPr="00F7608E" w:rsidRDefault="00F7608E" w:rsidP="00F7608E">
      <w:pPr>
        <w:ind w:firstLine="708"/>
        <w:jc w:val="both"/>
        <w:rPr>
          <w:rFonts w:ascii="Times New Roman" w:hAnsi="Times New Roman" w:cs="Times New Roman"/>
          <w:sz w:val="24"/>
          <w:szCs w:val="24"/>
          <w:lang w:val="en-US"/>
        </w:rPr>
      </w:pPr>
      <w:r w:rsidRPr="00F7608E">
        <w:rPr>
          <w:rFonts w:ascii="Times New Roman" w:hAnsi="Times New Roman" w:cs="Times New Roman"/>
          <w:sz w:val="24"/>
          <w:szCs w:val="24"/>
          <w:lang w:val="en-US"/>
        </w:rPr>
        <w:t xml:space="preserve">1. Zaryadli zarraning harakat yo‘nalishi magnit induksiyasi chiziqlari bo‘ylab sodir bo‘lganda, </w:t>
      </w:r>
      <w:r w:rsidRPr="00F7608E">
        <w:rPr>
          <w:rFonts w:ascii="Times New Roman" w:hAnsi="Times New Roman" w:cs="Times New Roman"/>
          <w:i/>
          <w:sz w:val="24"/>
          <w:szCs w:val="24"/>
          <w:lang w:val="en-US"/>
        </w:rPr>
        <w:t>u</w:t>
      </w:r>
      <w:r w:rsidRPr="00F7608E">
        <w:rPr>
          <w:rFonts w:ascii="Times New Roman" w:hAnsi="Times New Roman" w:cs="Times New Roman"/>
          <w:sz w:val="24"/>
          <w:szCs w:val="24"/>
          <w:lang w:val="en-US"/>
        </w:rPr>
        <w:t xml:space="preserve"> va </w:t>
      </w:r>
      <w:r w:rsidRPr="00F7608E">
        <w:rPr>
          <w:rFonts w:ascii="Times New Roman" w:hAnsi="Times New Roman" w:cs="Times New Roman"/>
          <w:i/>
          <w:sz w:val="24"/>
          <w:szCs w:val="24"/>
          <w:lang w:val="en-US"/>
        </w:rPr>
        <w:t>V</w:t>
      </w:r>
      <w:r w:rsidRPr="00F7608E">
        <w:rPr>
          <w:rFonts w:ascii="Times New Roman" w:hAnsi="Times New Roman" w:cs="Times New Roman"/>
          <w:sz w:val="24"/>
          <w:szCs w:val="24"/>
          <w:lang w:val="en-US"/>
        </w:rPr>
        <w:t xml:space="preserve"> vektorlari orasidagi burchak </w:t>
      </w:r>
      <w:r w:rsidRPr="00F7608E">
        <w:rPr>
          <w:rFonts w:ascii="Times New Roman" w:hAnsi="Times New Roman" w:cs="Times New Roman"/>
          <w:i/>
          <w:sz w:val="24"/>
          <w:szCs w:val="24"/>
        </w:rPr>
        <w:sym w:font="Symbol" w:char="F061"/>
      </w:r>
      <w:r w:rsidRPr="00F7608E">
        <w:rPr>
          <w:rFonts w:ascii="Times New Roman" w:hAnsi="Times New Roman" w:cs="Times New Roman"/>
          <w:i/>
          <w:sz w:val="24"/>
          <w:szCs w:val="24"/>
          <w:lang w:val="en-US"/>
        </w:rPr>
        <w:t>= 0</w:t>
      </w:r>
      <w:r w:rsidRPr="00F7608E">
        <w:rPr>
          <w:rFonts w:ascii="Times New Roman" w:hAnsi="Times New Roman" w:cs="Times New Roman"/>
          <w:sz w:val="24"/>
          <w:szCs w:val="24"/>
          <w:lang w:val="en-US"/>
        </w:rPr>
        <w:t xml:space="preserve"> yoki </w:t>
      </w:r>
      <w:r w:rsidRPr="00F7608E">
        <w:rPr>
          <w:rFonts w:ascii="Times New Roman" w:hAnsi="Times New Roman" w:cs="Times New Roman"/>
          <w:i/>
          <w:sz w:val="24"/>
          <w:szCs w:val="24"/>
        </w:rPr>
        <w:sym w:font="Symbol" w:char="F061"/>
      </w:r>
      <w:r w:rsidRPr="00F7608E">
        <w:rPr>
          <w:rFonts w:ascii="Times New Roman" w:hAnsi="Times New Roman" w:cs="Times New Roman"/>
          <w:i/>
          <w:sz w:val="24"/>
          <w:szCs w:val="24"/>
          <w:lang w:val="en-US"/>
        </w:rPr>
        <w:t xml:space="preserve"> = </w:t>
      </w:r>
      <w:r w:rsidRPr="00F7608E">
        <w:rPr>
          <w:rFonts w:ascii="Times New Roman" w:hAnsi="Times New Roman" w:cs="Times New Roman"/>
          <w:i/>
          <w:sz w:val="24"/>
          <w:szCs w:val="24"/>
        </w:rPr>
        <w:sym w:font="Symbol" w:char="F070"/>
      </w:r>
      <w:r w:rsidRPr="00F7608E">
        <w:rPr>
          <w:rFonts w:ascii="Times New Roman" w:hAnsi="Times New Roman" w:cs="Times New Roman"/>
          <w:sz w:val="24"/>
          <w:szCs w:val="24"/>
          <w:lang w:val="en-US"/>
        </w:rPr>
        <w:t xml:space="preserve"> ga teng. Bunda </w:t>
      </w:r>
      <w:r w:rsidRPr="00F7608E">
        <w:rPr>
          <w:rFonts w:ascii="Times New Roman" w:hAnsi="Times New Roman" w:cs="Times New Roman"/>
          <w:i/>
          <w:sz w:val="24"/>
          <w:szCs w:val="24"/>
          <w:lang w:val="en-US"/>
        </w:rPr>
        <w:t>F</w:t>
      </w:r>
      <w:r w:rsidRPr="00F7608E">
        <w:rPr>
          <w:rFonts w:ascii="Times New Roman" w:hAnsi="Times New Roman" w:cs="Times New Roman"/>
          <w:i/>
          <w:sz w:val="24"/>
          <w:szCs w:val="24"/>
          <w:vertAlign w:val="subscript"/>
          <w:lang w:val="en-US"/>
        </w:rPr>
        <w:t>l</w:t>
      </w:r>
      <w:r w:rsidRPr="00F7608E">
        <w:rPr>
          <w:rFonts w:ascii="Times New Roman" w:hAnsi="Times New Roman" w:cs="Times New Roman"/>
          <w:i/>
          <w:sz w:val="24"/>
          <w:szCs w:val="24"/>
          <w:lang w:val="en-US"/>
        </w:rPr>
        <w:t xml:space="preserve"> = 0</w:t>
      </w:r>
      <w:r w:rsidRPr="00F7608E">
        <w:rPr>
          <w:rFonts w:ascii="Times New Roman" w:hAnsi="Times New Roman" w:cs="Times New Roman"/>
          <w:sz w:val="24"/>
          <w:szCs w:val="24"/>
          <w:lang w:val="en-US"/>
        </w:rPr>
        <w:t xml:space="preserve"> bo‘ladi. Demak, bu holda magnit maydon zaryadli zarraga ta’sir qilmaydi.</w:t>
      </w:r>
    </w:p>
    <w:p w14:paraId="76A5C316" w14:textId="77777777" w:rsidR="00F7608E" w:rsidRPr="00F7608E" w:rsidRDefault="00F7608E" w:rsidP="00F7608E">
      <w:pPr>
        <w:ind w:firstLine="708"/>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2. Agar</w:t>
      </w:r>
      <w:r w:rsidRPr="00F7608E">
        <w:rPr>
          <w:rFonts w:ascii="Times New Roman" w:hAnsi="Times New Roman" w:cs="Times New Roman"/>
          <w:i/>
          <w:sz w:val="24"/>
          <w:szCs w:val="24"/>
          <w:lang w:val="es-VE"/>
        </w:rPr>
        <w:t xml:space="preserve"> u</w:t>
      </w:r>
      <w:r w:rsidRPr="00F7608E">
        <w:rPr>
          <w:rFonts w:ascii="Times New Roman" w:hAnsi="Times New Roman" w:cs="Times New Roman"/>
          <w:sz w:val="24"/>
          <w:szCs w:val="24"/>
          <w:lang w:val="es-VE"/>
        </w:rPr>
        <w:t xml:space="preserve"> va </w:t>
      </w:r>
      <w:r w:rsidRPr="00F7608E">
        <w:rPr>
          <w:rFonts w:ascii="Times New Roman" w:hAnsi="Times New Roman" w:cs="Times New Roman"/>
          <w:i/>
          <w:sz w:val="24"/>
          <w:szCs w:val="24"/>
          <w:lang w:val="es-VE"/>
        </w:rPr>
        <w:t>V</w:t>
      </w:r>
      <w:r w:rsidRPr="00F7608E">
        <w:rPr>
          <w:rFonts w:ascii="Times New Roman" w:hAnsi="Times New Roman" w:cs="Times New Roman"/>
          <w:sz w:val="24"/>
          <w:szCs w:val="24"/>
          <w:lang w:val="es-VE"/>
        </w:rPr>
        <w:t xml:space="preserve"> orasidagi burchak </w:t>
      </w:r>
      <w:r w:rsidRPr="00F7608E">
        <w:rPr>
          <w:rFonts w:ascii="Times New Roman" w:hAnsi="Times New Roman" w:cs="Times New Roman"/>
          <w:i/>
          <w:sz w:val="24"/>
          <w:szCs w:val="24"/>
        </w:rPr>
        <w:sym w:font="Symbol" w:char="F061"/>
      </w:r>
      <w:r w:rsidRPr="00F7608E">
        <w:rPr>
          <w:rFonts w:ascii="Times New Roman" w:hAnsi="Times New Roman" w:cs="Times New Roman"/>
          <w:i/>
          <w:sz w:val="24"/>
          <w:szCs w:val="24"/>
          <w:lang w:val="es-VE"/>
        </w:rPr>
        <w:t xml:space="preserve"> = </w:t>
      </w:r>
      <w:r w:rsidRPr="00F7608E">
        <w:rPr>
          <w:rFonts w:ascii="Times New Roman" w:hAnsi="Times New Roman" w:cs="Times New Roman"/>
          <w:i/>
          <w:sz w:val="24"/>
          <w:szCs w:val="24"/>
        </w:rPr>
        <w:sym w:font="Symbol" w:char="F070"/>
      </w:r>
      <w:r w:rsidRPr="00F7608E">
        <w:rPr>
          <w:rFonts w:ascii="Times New Roman" w:hAnsi="Times New Roman" w:cs="Times New Roman"/>
          <w:i/>
          <w:sz w:val="24"/>
          <w:szCs w:val="24"/>
          <w:lang w:val="es-VE"/>
        </w:rPr>
        <w:t>/2</w:t>
      </w:r>
      <w:r w:rsidRPr="00F7608E">
        <w:rPr>
          <w:rFonts w:ascii="Times New Roman" w:hAnsi="Times New Roman" w:cs="Times New Roman"/>
          <w:sz w:val="24"/>
          <w:szCs w:val="24"/>
          <w:lang w:val="es-VE"/>
        </w:rPr>
        <w:t xml:space="preserve"> yoki  </w:t>
      </w:r>
      <w:r w:rsidRPr="00F7608E">
        <w:rPr>
          <w:rFonts w:ascii="Times New Roman" w:hAnsi="Times New Roman" w:cs="Times New Roman"/>
          <w:i/>
          <w:sz w:val="24"/>
          <w:szCs w:val="24"/>
          <w:lang w:val="es-VE"/>
        </w:rPr>
        <w:t>3</w:t>
      </w:r>
      <w:r w:rsidRPr="00F7608E">
        <w:rPr>
          <w:rFonts w:ascii="Times New Roman" w:hAnsi="Times New Roman" w:cs="Times New Roman"/>
          <w:i/>
          <w:sz w:val="24"/>
          <w:szCs w:val="24"/>
        </w:rPr>
        <w:sym w:font="Symbol" w:char="F070"/>
      </w:r>
      <w:r w:rsidRPr="00F7608E">
        <w:rPr>
          <w:rFonts w:ascii="Times New Roman" w:hAnsi="Times New Roman" w:cs="Times New Roman"/>
          <w:i/>
          <w:sz w:val="24"/>
          <w:szCs w:val="24"/>
          <w:lang w:val="es-VE"/>
        </w:rPr>
        <w:t>/2</w:t>
      </w:r>
      <w:r w:rsidRPr="00F7608E">
        <w:rPr>
          <w:rFonts w:ascii="Times New Roman" w:hAnsi="Times New Roman" w:cs="Times New Roman"/>
          <w:sz w:val="24"/>
          <w:szCs w:val="24"/>
          <w:lang w:val="es-VE"/>
        </w:rPr>
        <w:t xml:space="preserve"> ga teng bo‘lsa, </w:t>
      </w:r>
      <w:r w:rsidRPr="00F7608E">
        <w:rPr>
          <w:rFonts w:ascii="Times New Roman" w:hAnsi="Times New Roman" w:cs="Times New Roman"/>
          <w:i/>
          <w:sz w:val="24"/>
          <w:szCs w:val="24"/>
          <w:lang w:val="es-VE"/>
        </w:rPr>
        <w:t>F</w:t>
      </w:r>
      <w:r w:rsidRPr="00F7608E">
        <w:rPr>
          <w:rFonts w:ascii="Times New Roman" w:hAnsi="Times New Roman" w:cs="Times New Roman"/>
          <w:i/>
          <w:sz w:val="24"/>
          <w:szCs w:val="24"/>
          <w:vertAlign w:val="subscript"/>
          <w:lang w:val="es-VE"/>
        </w:rPr>
        <w:t>l</w:t>
      </w:r>
      <w:r w:rsidRPr="00F7608E">
        <w:rPr>
          <w:rFonts w:ascii="Times New Roman" w:hAnsi="Times New Roman" w:cs="Times New Roman"/>
          <w:i/>
          <w:sz w:val="24"/>
          <w:szCs w:val="24"/>
          <w:lang w:val="es-VE"/>
        </w:rPr>
        <w:t xml:space="preserve"> = quB</w:t>
      </w:r>
      <w:r w:rsidRPr="00F7608E">
        <w:rPr>
          <w:rFonts w:ascii="Times New Roman" w:hAnsi="Times New Roman" w:cs="Times New Roman"/>
          <w:sz w:val="24"/>
          <w:szCs w:val="24"/>
          <w:lang w:val="es-VE"/>
        </w:rPr>
        <w:t xml:space="preserve"> bo‘ladi. Bunda kuch ta’sirida zarra aylana bo‘ylab harkatlanadi. Aylana radiusi </w:t>
      </w:r>
      <w:r w:rsidRPr="00F7608E">
        <w:rPr>
          <w:rFonts w:ascii="Times New Roman" w:hAnsi="Times New Roman" w:cs="Times New Roman"/>
          <w:i/>
          <w:sz w:val="24"/>
          <w:szCs w:val="24"/>
          <w:lang w:val="es-VE"/>
        </w:rPr>
        <w:t>R</w:t>
      </w:r>
      <w:r w:rsidRPr="00F7608E">
        <w:rPr>
          <w:rFonts w:ascii="Times New Roman" w:hAnsi="Times New Roman" w:cs="Times New Roman"/>
          <w:sz w:val="24"/>
          <w:szCs w:val="24"/>
          <w:lang w:val="es-VE"/>
        </w:rPr>
        <w:t xml:space="preserve"> ni Lorens kuchini markazdan qochma kuchga tenglab topamiz:</w:t>
      </w:r>
    </w:p>
    <w:p w14:paraId="503A188E" w14:textId="198E2B05" w:rsidR="00F7608E" w:rsidRPr="00F7608E" w:rsidRDefault="00F7608E" w:rsidP="00F7608E">
      <w:pPr>
        <w:jc w:val="right"/>
        <w:rPr>
          <w:rFonts w:ascii="Times New Roman" w:hAnsi="Times New Roman" w:cs="Times New Roman"/>
          <w:sz w:val="24"/>
          <w:szCs w:val="24"/>
          <w:lang w:val="es-VE"/>
        </w:rPr>
      </w:pPr>
      <w:r w:rsidRPr="00F7608E">
        <w:rPr>
          <w:rFonts w:ascii="Times New Roman" w:eastAsia="Calibri" w:hAnsi="Times New Roman" w:cs="Times New Roman"/>
          <w:position w:val="-24"/>
          <w:sz w:val="24"/>
          <w:szCs w:val="24"/>
        </w:rPr>
        <w:object w:dxaOrig="1155" w:dyaOrig="660" w14:anchorId="55361425">
          <v:shape id="_x0000_i1059" type="#_x0000_t75" style="width:57.75pt;height:33pt" o:ole="">
            <v:imagedata r:id="rId77" o:title=""/>
          </v:shape>
          <o:OLEObject Type="Embed" ProgID="Equation.3" ShapeID="_x0000_i1059" DrawAspect="Content" ObjectID="_1812022973" r:id="rId78"/>
        </w:object>
      </w:r>
      <w:r w:rsidRPr="00F7608E">
        <w:rPr>
          <w:rFonts w:ascii="Times New Roman" w:hAnsi="Times New Roman" w:cs="Times New Roman"/>
          <w:sz w:val="24"/>
          <w:szCs w:val="24"/>
          <w:lang w:val="es-VE"/>
        </w:rPr>
        <w:t xml:space="preserve"> bundan </w:t>
      </w:r>
      <w:r w:rsidRPr="00F7608E">
        <w:rPr>
          <w:rFonts w:ascii="Times New Roman" w:eastAsia="Calibri" w:hAnsi="Times New Roman" w:cs="Times New Roman"/>
          <w:position w:val="-28"/>
          <w:sz w:val="24"/>
          <w:szCs w:val="24"/>
        </w:rPr>
        <w:object w:dxaOrig="810" w:dyaOrig="660" w14:anchorId="16AFC0F6">
          <v:shape id="_x0000_i1060" type="#_x0000_t75" style="width:40.5pt;height:33pt" o:ole="">
            <v:imagedata r:id="rId79" o:title=""/>
          </v:shape>
          <o:OLEObject Type="Embed" ProgID="Equation.3" ShapeID="_x0000_i1060" DrawAspect="Content" ObjectID="_1812022974" r:id="rId80"/>
        </w:object>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.21)</w:t>
      </w:r>
    </w:p>
    <w:p w14:paraId="5FCCD946" w14:textId="77777777"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ekanligi kelib chiqadi.</w:t>
      </w:r>
    </w:p>
    <w:p w14:paraId="50B83C87" w14:textId="089CA23C"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 xml:space="preserve">.21) dagi </w:t>
      </w:r>
      <w:r w:rsidRPr="00F7608E">
        <w:rPr>
          <w:rFonts w:ascii="Times New Roman" w:hAnsi="Times New Roman" w:cs="Times New Roman"/>
          <w:i/>
          <w:sz w:val="24"/>
          <w:szCs w:val="24"/>
          <w:lang w:val="es-VE"/>
        </w:rPr>
        <w:t>m</w:t>
      </w:r>
      <w:r w:rsidRPr="00F7608E">
        <w:rPr>
          <w:rFonts w:ascii="Times New Roman" w:hAnsi="Times New Roman" w:cs="Times New Roman"/>
          <w:sz w:val="24"/>
          <w:szCs w:val="24"/>
          <w:lang w:val="es-VE"/>
        </w:rPr>
        <w:t xml:space="preserve"> - zarraning massasi, </w:t>
      </w:r>
      <w:r w:rsidRPr="00F7608E">
        <w:rPr>
          <w:rFonts w:ascii="Times New Roman" w:hAnsi="Times New Roman" w:cs="Times New Roman"/>
          <w:i/>
          <w:sz w:val="24"/>
          <w:szCs w:val="24"/>
          <w:lang w:val="es-VE"/>
        </w:rPr>
        <w:t>q</w:t>
      </w:r>
      <w:r w:rsidRPr="00F7608E">
        <w:rPr>
          <w:rFonts w:ascii="Times New Roman" w:hAnsi="Times New Roman" w:cs="Times New Roman"/>
          <w:sz w:val="24"/>
          <w:szCs w:val="24"/>
          <w:lang w:val="es-VE"/>
        </w:rPr>
        <w:t xml:space="preserve"> -  zarraning zaryadi.</w:t>
      </w:r>
    </w:p>
    <w:p w14:paraId="46F6E8AD" w14:textId="77777777"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ab/>
        <w:t>Zarraning aylanish davri</w:t>
      </w:r>
    </w:p>
    <w:p w14:paraId="09490254" w14:textId="6D416034" w:rsidR="00F7608E" w:rsidRPr="00F7608E" w:rsidRDefault="00F7608E" w:rsidP="00F7608E">
      <w:pPr>
        <w:jc w:val="right"/>
        <w:rPr>
          <w:rFonts w:ascii="Times New Roman" w:hAnsi="Times New Roman" w:cs="Times New Roman"/>
          <w:sz w:val="24"/>
          <w:szCs w:val="24"/>
          <w:lang w:val="es-VE"/>
        </w:rPr>
      </w:pPr>
      <w:r w:rsidRPr="00F7608E">
        <w:rPr>
          <w:rFonts w:ascii="Times New Roman" w:eastAsia="Calibri" w:hAnsi="Times New Roman" w:cs="Times New Roman"/>
          <w:position w:val="-30"/>
          <w:sz w:val="24"/>
          <w:szCs w:val="24"/>
        </w:rPr>
        <w:object w:dxaOrig="3000" w:dyaOrig="675" w14:anchorId="6F8A57F5">
          <v:shape id="_x0000_i1061" type="#_x0000_t75" style="width:150pt;height:33.75pt" o:ole="">
            <v:imagedata r:id="rId81" o:title=""/>
          </v:shape>
          <o:OLEObject Type="Embed" ProgID="Equation.3" ShapeID="_x0000_i1061" DrawAspect="Content" ObjectID="_1812022975" r:id="rId82"/>
        </w:object>
      </w:r>
      <w:r w:rsidRPr="00F7608E">
        <w:rPr>
          <w:rFonts w:ascii="Times New Roman" w:hAnsi="Times New Roman" w:cs="Times New Roman"/>
          <w:sz w:val="24"/>
          <w:szCs w:val="24"/>
          <w:lang w:val="es-VE"/>
        </w:rPr>
        <w:tab/>
      </w:r>
      <w:r w:rsidRPr="00F7608E">
        <w:rPr>
          <w:rFonts w:ascii="Times New Roman" w:hAnsi="Times New Roman" w:cs="Times New Roman"/>
          <w:sz w:val="24"/>
          <w:szCs w:val="24"/>
          <w:lang w:val="es-VE"/>
        </w:rPr>
        <w:tab/>
        <w:t>(</w:t>
      </w:r>
      <w:r>
        <w:rPr>
          <w:rFonts w:ascii="Times New Roman" w:hAnsi="Times New Roman" w:cs="Times New Roman"/>
          <w:sz w:val="24"/>
          <w:szCs w:val="24"/>
          <w:lang w:val="es-VE"/>
        </w:rPr>
        <w:t>9</w:t>
      </w:r>
      <w:r w:rsidRPr="00F7608E">
        <w:rPr>
          <w:rFonts w:ascii="Times New Roman" w:hAnsi="Times New Roman" w:cs="Times New Roman"/>
          <w:sz w:val="24"/>
          <w:szCs w:val="24"/>
          <w:lang w:val="es-VE"/>
        </w:rPr>
        <w:t>.22)</w:t>
      </w:r>
    </w:p>
    <w:p w14:paraId="50EAFCF3" w14:textId="77777777"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 xml:space="preserve">va </w:t>
      </w:r>
      <w:r w:rsidRPr="00F7608E">
        <w:rPr>
          <w:rFonts w:ascii="Times New Roman" w:hAnsi="Times New Roman" w:cs="Times New Roman"/>
          <w:i/>
          <w:sz w:val="24"/>
          <w:szCs w:val="24"/>
          <w:lang w:val="es-VE"/>
        </w:rPr>
        <w:t>V</w:t>
      </w:r>
      <w:r w:rsidRPr="00F7608E">
        <w:rPr>
          <w:rFonts w:ascii="Times New Roman" w:hAnsi="Times New Roman" w:cs="Times New Roman"/>
          <w:sz w:val="24"/>
          <w:szCs w:val="24"/>
          <w:lang w:val="es-VE"/>
        </w:rPr>
        <w:t xml:space="preserve"> ning aniq qiymatlarini bilsak q/m ni aniqlash mumkin bo‘ladi.</w:t>
      </w:r>
    </w:p>
    <w:p w14:paraId="61F6C51A" w14:textId="77777777" w:rsidR="00F7608E" w:rsidRPr="00F7608E" w:rsidRDefault="00F7608E" w:rsidP="00F7608E">
      <w:pPr>
        <w:ind w:firstLine="708"/>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 xml:space="preserve">3. Zarra tezligi magnit maydon yo‘nalishi bilan ixtiyoriy </w:t>
      </w:r>
      <w:r w:rsidRPr="00F7608E">
        <w:rPr>
          <w:rFonts w:ascii="Times New Roman" w:hAnsi="Times New Roman" w:cs="Times New Roman"/>
          <w:i/>
          <w:sz w:val="24"/>
          <w:szCs w:val="24"/>
        </w:rPr>
        <w:sym w:font="Symbol" w:char="F061"/>
      </w:r>
      <w:r w:rsidRPr="00F7608E">
        <w:rPr>
          <w:rFonts w:ascii="Times New Roman" w:hAnsi="Times New Roman" w:cs="Times New Roman"/>
          <w:sz w:val="24"/>
          <w:szCs w:val="24"/>
          <w:lang w:val="es-VE"/>
        </w:rPr>
        <w:t xml:space="preserve"> burchak tashkil etsin. Bu vaqtda harakatlanayotgan zarralarga magnit maydon ko‘rsatadigan ta’sirdan siklik tezlatgichlar (siklotron, sinxrotron, sinxrofazotron), magnitogidrodinamik generatorlarda foydalaniladi.</w:t>
      </w:r>
    </w:p>
    <w:p w14:paraId="52F45395" w14:textId="77777777" w:rsidR="00F7608E" w:rsidRPr="00F7608E" w:rsidRDefault="00F7608E" w:rsidP="00F7608E">
      <w:pPr>
        <w:ind w:firstLine="708"/>
        <w:jc w:val="both"/>
        <w:rPr>
          <w:rFonts w:ascii="Times New Roman" w:hAnsi="Times New Roman" w:cs="Times New Roman"/>
          <w:sz w:val="24"/>
          <w:szCs w:val="24"/>
          <w:lang w:val="es-VE"/>
        </w:rPr>
      </w:pPr>
    </w:p>
    <w:p w14:paraId="02374C81" w14:textId="66637E7C"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noProof/>
          <w:sz w:val="24"/>
          <w:szCs w:val="24"/>
        </w:rPr>
        <w:lastRenderedPageBreak/>
        <mc:AlternateContent>
          <mc:Choice Requires="wps">
            <w:drawing>
              <wp:anchor distT="0" distB="0" distL="114300" distR="114300" simplePos="0" relativeHeight="251658240" behindDoc="0" locked="0" layoutInCell="1" allowOverlap="1" wp14:anchorId="1417990B" wp14:editId="06181ED5">
                <wp:simplePos x="0" y="0"/>
                <wp:positionH relativeFrom="column">
                  <wp:posOffset>33655</wp:posOffset>
                </wp:positionH>
                <wp:positionV relativeFrom="paragraph">
                  <wp:posOffset>121920</wp:posOffset>
                </wp:positionV>
                <wp:extent cx="1556385" cy="1633855"/>
                <wp:effectExtent l="0" t="0" r="635" b="0"/>
                <wp:wrapSquare wrapText="bothSides"/>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6385" cy="163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C6B45FD" w14:textId="670EAB67" w:rsidR="00F7608E" w:rsidRDefault="00F7608E" w:rsidP="00F7608E">
                            <w:r>
                              <w:rPr>
                                <w:rFonts w:eastAsia="Times New Roman"/>
                                <w:noProof/>
                                <w:sz w:val="20"/>
                                <w:szCs w:val="20"/>
                              </w:rPr>
                              <w:drawing>
                                <wp:inline distT="0" distB="0" distL="0" distR="0" wp14:anchorId="054AAA13" wp14:editId="4DC3AE9D">
                                  <wp:extent cx="1484630" cy="125857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484630" cy="1258570"/>
                                          </a:xfrm>
                                          <a:prstGeom prst="rect">
                                            <a:avLst/>
                                          </a:prstGeom>
                                          <a:noFill/>
                                          <a:ln>
                                            <a:noFill/>
                                          </a:ln>
                                        </pic:spPr>
                                      </pic:pic>
                                    </a:graphicData>
                                  </a:graphic>
                                </wp:inline>
                              </w:drawing>
                            </w:r>
                          </w:p>
                          <w:p w14:paraId="5A68BF65" w14:textId="77777777" w:rsidR="00F7608E" w:rsidRDefault="00F7608E" w:rsidP="00F7608E">
                            <w:pPr>
                              <w:jc w:val="center"/>
                            </w:pPr>
                          </w:p>
                          <w:p w14:paraId="7F836047" w14:textId="12D0BA18" w:rsidR="00F7608E" w:rsidRDefault="00F7608E" w:rsidP="00F7608E">
                            <w:pPr>
                              <w:jc w:val="center"/>
                              <w:rPr>
                                <w:sz w:val="20"/>
                                <w:szCs w:val="20"/>
                              </w:rPr>
                            </w:pPr>
                            <w:r>
                              <w:rPr>
                                <w:b/>
                                <w:bCs/>
                                <w:sz w:val="20"/>
                                <w:szCs w:val="20"/>
                              </w:rPr>
                              <w:t>9</w:t>
                            </w:r>
                            <w:r>
                              <w:rPr>
                                <w:b/>
                                <w:bCs/>
                                <w:sz w:val="20"/>
                                <w:szCs w:val="20"/>
                              </w:rPr>
                              <w:t xml:space="preserve">.9 – </w:t>
                            </w:r>
                            <w:r>
                              <w:rPr>
                                <w:b/>
                                <w:bCs/>
                                <w:sz w:val="20"/>
                                <w:szCs w:val="20"/>
                                <w:lang w:val="en-US"/>
                              </w:rPr>
                              <w:t>rasm</w:t>
                            </w:r>
                            <w:r>
                              <w:rPr>
                                <w:b/>
                                <w:bCs/>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7990B" id="Прямоугольник 3" o:spid="_x0000_s1036" style="position:absolute;left:0;text-align:left;margin-left:2.65pt;margin-top:9.6pt;width:122.55pt;height:12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QLDAIAAMcDAAAOAAAAZHJzL2Uyb0RvYy54bWysU82O0zAQviPxDpbvNM1WrVZR09VqV4uQ&#10;Flhp4QEcx2ksEo8Zu03KCYkrEo/AQ3BB/OwzpG/E2P1ZFm6IizUee775vvHn+VnfNmyt0GkwOU9H&#10;Y86UkVBqs8z561dXT045c16YUjRgVM43yvGzxeNH885m6gRqaEqFjECMyzqb89p7myWJk7VqhRuB&#10;VYYOK8BWeNriMilRdITeNsnJeDxLOsDSIkjlHGUvd4d8EfGrSkn/sqqc8qzJOXHzccW4FmFNFnOR&#10;LVHYWss9DfEPLFqhDTU9Ql0KL9gK9V9QrZYIDio/ktAmUFVaqqiB1KTjP9Tc1sKqqIWG4+xxTO7/&#10;wcoX6xtkusz5hDMjWnqi4fP2/fbT8GO4234Yvgx3w/ftx+Hn8HX4xiZhXp11GZXd2hsMip29BvnG&#10;MQMXtTBLdY4IXa1ESSzTcD95UBA2jkpZ0T2HktqJlYc4ur7CNgDSUFgfX2hzfCHVeyYpmU6ns8np&#10;lDNJZ+lsQvE09hDZodyi808VtCwEOUeyQIQX62vnAx2RHa6EbgaudNNEGzTmQYIuhkykHxjvlPu+&#10;6OO80mieIKeAckOCEHbuot9AQQ34jrOOnJVz93YlUHHWPDM0lGDDQ4CHoDgEwkgqzbnnbBde+J1d&#10;Vxb1sibkNMoxcE6Dq3SUdM9iz5fcEpXunR3s+Ps+3rr/f4tfAAAA//8DAFBLAwQUAAYACAAAACEA&#10;p9ybdN0AAAAIAQAADwAAAGRycy9kb3ducmV2LnhtbEyPQU+EMBCF7yb+h2ZMvLlFFHSRsjFLSPSm&#10;qxdvXToCkU6BdgH/veNJbzPzXt58L9+tthczTr5zpOB6E4FAqp3pqFHw/lZd3YPwQZPRvSNU8I0e&#10;dsX5Wa4z4xZ6xfkQGsEh5DOtoA1hyKT0dYtW+40bkFj7dJPVgdepkWbSC4fbXsZRlEqrO+IPrR5w&#10;32L9dThZBeWUmsrvn8pq+7GU4fllnEc5KnV5sT4+gAi4hj8z/OIzOhTMdHQnMl70CpIbNvJ5G4Ng&#10;OU6iWxBHHu7SBGSRy/8Fih8AAAD//wMAUEsBAi0AFAAGAAgAAAAhALaDOJL+AAAA4QEAABMAAAAA&#10;AAAAAAAAAAAAAAAAAFtDb250ZW50X1R5cGVzXS54bWxQSwECLQAUAAYACAAAACEAOP0h/9YAAACU&#10;AQAACwAAAAAAAAAAAAAAAAAvAQAAX3JlbHMvLnJlbHNQSwECLQAUAAYACAAAACEAKGCkCwwCAADH&#10;AwAADgAAAAAAAAAAAAAAAAAuAgAAZHJzL2Uyb0RvYy54bWxQSwECLQAUAAYACAAAACEAp9ybdN0A&#10;AAAIAQAADwAAAAAAAAAAAAAAAABmBAAAZHJzL2Rvd25yZXYueG1sUEsFBgAAAAAEAAQA8wAAAHAF&#10;AAAAAA==&#10;" filled="f" stroked="f" strokeweight="0">
                <v:textbox inset="0,0,0,0">
                  <w:txbxContent>
                    <w:p w14:paraId="1C6B45FD" w14:textId="670EAB67" w:rsidR="00F7608E" w:rsidRDefault="00F7608E" w:rsidP="00F7608E">
                      <w:r>
                        <w:rPr>
                          <w:rFonts w:eastAsia="Times New Roman"/>
                          <w:noProof/>
                          <w:sz w:val="20"/>
                          <w:szCs w:val="20"/>
                        </w:rPr>
                        <w:drawing>
                          <wp:inline distT="0" distB="0" distL="0" distR="0" wp14:anchorId="054AAA13" wp14:editId="4DC3AE9D">
                            <wp:extent cx="1484630" cy="125857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484630" cy="1258570"/>
                                    </a:xfrm>
                                    <a:prstGeom prst="rect">
                                      <a:avLst/>
                                    </a:prstGeom>
                                    <a:noFill/>
                                    <a:ln>
                                      <a:noFill/>
                                    </a:ln>
                                  </pic:spPr>
                                </pic:pic>
                              </a:graphicData>
                            </a:graphic>
                          </wp:inline>
                        </w:drawing>
                      </w:r>
                    </w:p>
                    <w:p w14:paraId="5A68BF65" w14:textId="77777777" w:rsidR="00F7608E" w:rsidRDefault="00F7608E" w:rsidP="00F7608E">
                      <w:pPr>
                        <w:jc w:val="center"/>
                      </w:pPr>
                    </w:p>
                    <w:p w14:paraId="7F836047" w14:textId="12D0BA18" w:rsidR="00F7608E" w:rsidRDefault="00F7608E" w:rsidP="00F7608E">
                      <w:pPr>
                        <w:jc w:val="center"/>
                        <w:rPr>
                          <w:sz w:val="20"/>
                          <w:szCs w:val="20"/>
                        </w:rPr>
                      </w:pPr>
                      <w:r>
                        <w:rPr>
                          <w:b/>
                          <w:bCs/>
                          <w:sz w:val="20"/>
                          <w:szCs w:val="20"/>
                        </w:rPr>
                        <w:t>9</w:t>
                      </w:r>
                      <w:r>
                        <w:rPr>
                          <w:b/>
                          <w:bCs/>
                          <w:sz w:val="20"/>
                          <w:szCs w:val="20"/>
                        </w:rPr>
                        <w:t xml:space="preserve">.9 – </w:t>
                      </w:r>
                      <w:r>
                        <w:rPr>
                          <w:b/>
                          <w:bCs/>
                          <w:sz w:val="20"/>
                          <w:szCs w:val="20"/>
                          <w:lang w:val="en-US"/>
                        </w:rPr>
                        <w:t>rasm</w:t>
                      </w:r>
                      <w:r>
                        <w:rPr>
                          <w:b/>
                          <w:bCs/>
                          <w:sz w:val="20"/>
                          <w:szCs w:val="20"/>
                        </w:rPr>
                        <w:t>.</w:t>
                      </w:r>
                    </w:p>
                  </w:txbxContent>
                </v:textbox>
                <w10:wrap type="square"/>
              </v:rect>
            </w:pict>
          </mc:Fallback>
        </mc:AlternateContent>
      </w:r>
      <w:r w:rsidRPr="00F7608E">
        <w:rPr>
          <w:rFonts w:ascii="Times New Roman" w:hAnsi="Times New Roman" w:cs="Times New Roman"/>
          <w:sz w:val="24"/>
          <w:szCs w:val="24"/>
          <w:lang w:val="es-VE"/>
        </w:rPr>
        <w:tab/>
        <w:t xml:space="preserve">Siklotron zaryadlangan elementar zarralar (elektron, proton, alfa va boshqa shu kabi zarralar)ni yorug‘lik tezligi </w:t>
      </w:r>
      <w:r w:rsidRPr="00F7608E">
        <w:rPr>
          <w:rFonts w:ascii="Times New Roman" w:hAnsi="Times New Roman" w:cs="Times New Roman"/>
          <w:i/>
          <w:sz w:val="24"/>
          <w:szCs w:val="24"/>
          <w:lang w:val="es-VE"/>
        </w:rPr>
        <w:t xml:space="preserve">S = 3 </w:t>
      </w:r>
      <w:r w:rsidRPr="00F7608E">
        <w:rPr>
          <w:rFonts w:ascii="Times New Roman" w:hAnsi="Times New Roman" w:cs="Times New Roman"/>
          <w:i/>
          <w:sz w:val="24"/>
          <w:szCs w:val="24"/>
          <w:vertAlign w:val="superscript"/>
          <w:lang w:val="es-VE"/>
        </w:rPr>
        <w:t xml:space="preserve">. </w:t>
      </w:r>
      <w:r w:rsidRPr="00F7608E">
        <w:rPr>
          <w:rFonts w:ascii="Times New Roman" w:hAnsi="Times New Roman" w:cs="Times New Roman"/>
          <w:i/>
          <w:sz w:val="24"/>
          <w:szCs w:val="24"/>
          <w:lang w:val="es-VE"/>
        </w:rPr>
        <w:t>10</w:t>
      </w:r>
      <w:r w:rsidRPr="00F7608E">
        <w:rPr>
          <w:rFonts w:ascii="Times New Roman" w:hAnsi="Times New Roman" w:cs="Times New Roman"/>
          <w:i/>
          <w:sz w:val="24"/>
          <w:szCs w:val="24"/>
          <w:vertAlign w:val="superscript"/>
          <w:lang w:val="es-VE"/>
        </w:rPr>
        <w:t>8</w:t>
      </w:r>
      <w:r w:rsidRPr="00F7608E">
        <w:rPr>
          <w:rFonts w:ascii="Times New Roman" w:hAnsi="Times New Roman" w:cs="Times New Roman"/>
          <w:i/>
          <w:sz w:val="24"/>
          <w:szCs w:val="24"/>
          <w:lang w:val="es-VE"/>
        </w:rPr>
        <w:t xml:space="preserve"> m/s</w:t>
      </w:r>
      <w:r w:rsidRPr="00F7608E">
        <w:rPr>
          <w:rFonts w:ascii="Times New Roman" w:hAnsi="Times New Roman" w:cs="Times New Roman"/>
          <w:sz w:val="24"/>
          <w:szCs w:val="24"/>
          <w:lang w:val="es-VE"/>
        </w:rPr>
        <w:t xml:space="preserve"> ga yaqin tezliklargacha tezlashtiruvchi qurilma. Bunday zarralar atom yadrolarini o‘rganishda, radioaktiv izotoplar olishda va shunga o‘xshash maqsadlarda foydalaniladi.</w:t>
      </w:r>
    </w:p>
    <w:p w14:paraId="1E7EAE62" w14:textId="77777777" w:rsidR="00F7608E" w:rsidRPr="00F7608E" w:rsidRDefault="00F7608E" w:rsidP="00F7608E">
      <w:pPr>
        <w:ind w:firstLine="708"/>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 xml:space="preserve">Siklotronning asosiy qismi kuchli elektromagnitdir. Bu elektromagnit qutblari orasida yarim doira shaklidagi yassi silindr - vakuum kamerasi joylashgan. Bu kamera </w:t>
      </w:r>
      <w:r w:rsidRPr="00F7608E">
        <w:rPr>
          <w:rFonts w:ascii="Times New Roman" w:hAnsi="Times New Roman" w:cs="Times New Roman"/>
          <w:b/>
          <w:bCs/>
          <w:i/>
          <w:iCs/>
          <w:sz w:val="24"/>
          <w:szCs w:val="24"/>
          <w:lang w:val="es-VE"/>
        </w:rPr>
        <w:t>duant</w:t>
      </w:r>
      <w:r w:rsidRPr="00F7608E">
        <w:rPr>
          <w:rFonts w:ascii="Times New Roman" w:hAnsi="Times New Roman" w:cs="Times New Roman"/>
          <w:sz w:val="24"/>
          <w:szCs w:val="24"/>
          <w:lang w:val="es-VE"/>
        </w:rPr>
        <w:t xml:space="preserve"> deb ataluvchi </w:t>
      </w:r>
      <w:r w:rsidRPr="00F7608E">
        <w:rPr>
          <w:rFonts w:ascii="Times New Roman" w:hAnsi="Times New Roman" w:cs="Times New Roman"/>
          <w:i/>
          <w:sz w:val="24"/>
          <w:szCs w:val="24"/>
          <w:lang w:val="es-VE"/>
        </w:rPr>
        <w:t>D</w:t>
      </w:r>
      <w:r w:rsidRPr="00F7608E">
        <w:rPr>
          <w:rFonts w:ascii="Times New Roman" w:hAnsi="Times New Roman" w:cs="Times New Roman"/>
          <w:sz w:val="24"/>
          <w:szCs w:val="24"/>
          <w:lang w:val="es-VE"/>
        </w:rPr>
        <w:t xml:space="preserve"> - simon ikki bo‘lak </w:t>
      </w:r>
      <w:r w:rsidRPr="00F7608E">
        <w:rPr>
          <w:rFonts w:ascii="Times New Roman" w:hAnsi="Times New Roman" w:cs="Times New Roman"/>
          <w:i/>
          <w:sz w:val="24"/>
          <w:szCs w:val="24"/>
          <w:lang w:val="es-VE"/>
        </w:rPr>
        <w:t>D</w:t>
      </w:r>
      <w:r w:rsidRPr="00F7608E">
        <w:rPr>
          <w:rFonts w:ascii="Times New Roman" w:hAnsi="Times New Roman" w:cs="Times New Roman"/>
          <w:i/>
          <w:sz w:val="24"/>
          <w:szCs w:val="24"/>
          <w:vertAlign w:val="subscript"/>
          <w:lang w:val="es-VE"/>
        </w:rPr>
        <w:t>1</w:t>
      </w:r>
      <w:r w:rsidRPr="00F7608E">
        <w:rPr>
          <w:rFonts w:ascii="Times New Roman" w:hAnsi="Times New Roman" w:cs="Times New Roman"/>
          <w:sz w:val="24"/>
          <w:szCs w:val="24"/>
          <w:lang w:val="es-VE"/>
        </w:rPr>
        <w:t xml:space="preserve"> va</w:t>
      </w:r>
      <w:r w:rsidRPr="00F7608E">
        <w:rPr>
          <w:rFonts w:ascii="Times New Roman" w:hAnsi="Times New Roman" w:cs="Times New Roman"/>
          <w:i/>
          <w:sz w:val="24"/>
          <w:szCs w:val="24"/>
          <w:lang w:val="es-VE"/>
        </w:rPr>
        <w:t xml:space="preserve"> D</w:t>
      </w:r>
      <w:r w:rsidRPr="00F7608E">
        <w:rPr>
          <w:rFonts w:ascii="Times New Roman" w:hAnsi="Times New Roman" w:cs="Times New Roman"/>
          <w:i/>
          <w:sz w:val="24"/>
          <w:szCs w:val="24"/>
          <w:vertAlign w:val="subscript"/>
          <w:lang w:val="es-VE"/>
        </w:rPr>
        <w:t>2</w:t>
      </w:r>
      <w:r w:rsidRPr="00F7608E">
        <w:rPr>
          <w:rFonts w:ascii="Times New Roman" w:hAnsi="Times New Roman" w:cs="Times New Roman"/>
          <w:sz w:val="24"/>
          <w:szCs w:val="24"/>
          <w:lang w:val="es-VE"/>
        </w:rPr>
        <w:t xml:space="preserve"> lardan iborat. Duantlar elektrodlar vazifasini ham o‘taydi. Ular o‘zgaruvchan kuchlanishli yuqori chastotali generatorning qutblariga ulangan. Shuning uchun duantlar navbatma-navbat goh musbat, goh manfiy zaryadlanib turadi. Elektr maydon faqat duantlar oralig‘idagi tirqishdagina mavjud bo‘ladi. Tezlatilishi lozim bo‘lgan zaryadli zarralar kameraga maxsus qurilma (rasmda </w:t>
      </w:r>
      <w:r w:rsidRPr="00F7608E">
        <w:rPr>
          <w:rFonts w:ascii="Times New Roman" w:hAnsi="Times New Roman" w:cs="Times New Roman"/>
          <w:i/>
          <w:sz w:val="24"/>
          <w:szCs w:val="24"/>
          <w:lang w:val="es-VE"/>
        </w:rPr>
        <w:t>S</w:t>
      </w:r>
      <w:r w:rsidRPr="00F7608E">
        <w:rPr>
          <w:rFonts w:ascii="Times New Roman" w:hAnsi="Times New Roman" w:cs="Times New Roman"/>
          <w:sz w:val="24"/>
          <w:szCs w:val="24"/>
          <w:lang w:val="es-VE"/>
        </w:rPr>
        <w:t xml:space="preserve"> deb belgilangan) orqali kiritiladi. </w:t>
      </w:r>
    </w:p>
    <w:p w14:paraId="7CF49DF2" w14:textId="77777777" w:rsidR="00F7608E" w:rsidRPr="00F7608E" w:rsidRDefault="00F7608E" w:rsidP="00F7608E">
      <w:pPr>
        <w:jc w:val="both"/>
        <w:rPr>
          <w:rFonts w:ascii="Times New Roman" w:hAnsi="Times New Roman" w:cs="Times New Roman"/>
          <w:sz w:val="24"/>
          <w:szCs w:val="24"/>
          <w:lang w:val="es-VE"/>
        </w:rPr>
      </w:pPr>
      <w:r w:rsidRPr="00F7608E">
        <w:rPr>
          <w:rFonts w:ascii="Times New Roman" w:hAnsi="Times New Roman" w:cs="Times New Roman"/>
          <w:sz w:val="24"/>
          <w:szCs w:val="24"/>
          <w:lang w:val="es-VE"/>
        </w:rPr>
        <w:tab/>
        <w:t xml:space="preserve">Kamera kiritilgan musbat zaryadli zarralardan birining harakatini kuzataylik. Zarra darhol manfiy zaryadlangan duant tomon tortiladi. Duant ichida zarraning harakati yo‘nalishga perpendikulyar bo‘lgan magnit maydon zarrani aylanma orbita bo‘ylab harakatlanishiga majbur etadi. Zarra yarim aylanani bosib o‘tgach, yana duantlar oralig‘idagi tirqishga yetib keladi. Lekin o‘tgan vaqt ichida maydon yo‘nalishini o‘zgartirgan bo‘ladi. Shuning uchun zarra ikkinchi duant tomon tortilib tezlashadi. Ikkinchi duant ichida yarim aylanani bosib o‘tadi va ya’ni tirqishga yetib keladi. Bu yerda uchinchi marta tezlashadi va hokazo. </w:t>
      </w:r>
      <w:r w:rsidRPr="00F7608E">
        <w:rPr>
          <w:rFonts w:ascii="Times New Roman" w:hAnsi="Times New Roman" w:cs="Times New Roman"/>
          <w:sz w:val="24"/>
          <w:szCs w:val="24"/>
          <w:lang w:val="es-VE"/>
        </w:rPr>
        <w:tab/>
      </w:r>
    </w:p>
    <w:p w14:paraId="4F5C5489" w14:textId="77777777" w:rsidR="00F7608E" w:rsidRPr="00F7608E" w:rsidRDefault="00F7608E" w:rsidP="00F7608E">
      <w:pPr>
        <w:ind w:firstLine="708"/>
        <w:jc w:val="both"/>
        <w:rPr>
          <w:rFonts w:ascii="Times New Roman" w:hAnsi="Times New Roman" w:cs="Times New Roman"/>
          <w:sz w:val="24"/>
          <w:szCs w:val="24"/>
          <w:lang w:val="fr-MC"/>
        </w:rPr>
      </w:pPr>
      <w:r w:rsidRPr="00F7608E">
        <w:rPr>
          <w:rFonts w:ascii="Times New Roman" w:hAnsi="Times New Roman" w:cs="Times New Roman"/>
          <w:sz w:val="24"/>
          <w:szCs w:val="24"/>
          <w:lang w:val="es-VE"/>
        </w:rPr>
        <w:t xml:space="preserve">Har safardan so‘ng zarraning tezligi va orbitasining radiusi ortib boradi. Shunday qilib, zarraning trayektoriyasi spiralsimon yoyilib boradi. Zarra duantlar chetiga juda katta tezlikda yetib keladi va undan og‘diruvchi elektrod ta’sirida tashqariga katta kinetik energiya bilan uchib chiqadi. </w:t>
      </w:r>
      <w:r w:rsidRPr="00F7608E">
        <w:rPr>
          <w:rFonts w:ascii="Times New Roman" w:hAnsi="Times New Roman" w:cs="Times New Roman"/>
          <w:sz w:val="24"/>
          <w:szCs w:val="24"/>
          <w:lang w:val="fr-MC"/>
        </w:rPr>
        <w:t xml:space="preserve">Masalan, proton siklotron yordamida 25 </w:t>
      </w:r>
      <w:r w:rsidRPr="00F7608E">
        <w:rPr>
          <w:rFonts w:ascii="Times New Roman" w:hAnsi="Times New Roman" w:cs="Times New Roman"/>
          <w:i/>
          <w:sz w:val="24"/>
          <w:szCs w:val="24"/>
          <w:lang w:val="fr-MC"/>
        </w:rPr>
        <w:t>MeV</w:t>
      </w:r>
      <w:r w:rsidRPr="00F7608E">
        <w:rPr>
          <w:rFonts w:ascii="Times New Roman" w:hAnsi="Times New Roman" w:cs="Times New Roman"/>
          <w:sz w:val="24"/>
          <w:szCs w:val="24"/>
          <w:lang w:val="fr-MC"/>
        </w:rPr>
        <w:t xml:space="preserve"> energiyagacha tezlatilishi mumkin.</w:t>
      </w:r>
    </w:p>
    <w:p w14:paraId="2423DCEB" w14:textId="77777777" w:rsidR="00F7608E" w:rsidRPr="00F7608E" w:rsidRDefault="00F7608E" w:rsidP="00F7608E">
      <w:pPr>
        <w:jc w:val="center"/>
        <w:rPr>
          <w:rFonts w:ascii="Times New Roman" w:hAnsi="Times New Roman" w:cs="Times New Roman"/>
          <w:sz w:val="24"/>
          <w:szCs w:val="24"/>
          <w:lang w:val="fr-MC"/>
        </w:rPr>
      </w:pPr>
    </w:p>
    <w:p w14:paraId="0EDEF259" w14:textId="77777777" w:rsidR="00F7608E" w:rsidRPr="00F7608E" w:rsidRDefault="00F7608E" w:rsidP="00F7608E">
      <w:pPr>
        <w:jc w:val="center"/>
        <w:rPr>
          <w:rFonts w:ascii="Times New Roman" w:hAnsi="Times New Roman" w:cs="Times New Roman"/>
          <w:b/>
          <w:bCs/>
          <w:sz w:val="24"/>
          <w:szCs w:val="24"/>
          <w:lang w:val="uz-Cyrl-UZ"/>
        </w:rPr>
      </w:pPr>
      <w:r w:rsidRPr="00F7608E">
        <w:rPr>
          <w:rFonts w:ascii="Times New Roman" w:hAnsi="Times New Roman" w:cs="Times New Roman"/>
          <w:b/>
          <w:bCs/>
          <w:sz w:val="24"/>
          <w:szCs w:val="24"/>
          <w:lang w:val="fr-MC"/>
        </w:rPr>
        <w:t>Savollar</w:t>
      </w:r>
    </w:p>
    <w:p w14:paraId="1A04050B" w14:textId="77777777" w:rsidR="00F7608E" w:rsidRPr="00F7608E" w:rsidRDefault="00F7608E" w:rsidP="00F7608E">
      <w:pPr>
        <w:jc w:val="center"/>
        <w:rPr>
          <w:rFonts w:ascii="Times New Roman" w:hAnsi="Times New Roman" w:cs="Times New Roman"/>
          <w:b/>
          <w:bCs/>
          <w:sz w:val="24"/>
          <w:szCs w:val="24"/>
          <w:lang w:val="uz-Cyrl-UZ"/>
        </w:rPr>
      </w:pPr>
    </w:p>
    <w:p w14:paraId="27424021" w14:textId="77777777" w:rsidR="00F7608E" w:rsidRPr="00F7608E" w:rsidRDefault="00F7608E" w:rsidP="00F7608E">
      <w:pPr>
        <w:numPr>
          <w:ilvl w:val="0"/>
          <w:numId w:val="3"/>
        </w:numPr>
        <w:spacing w:after="0" w:line="240" w:lineRule="auto"/>
        <w:jc w:val="both"/>
        <w:rPr>
          <w:rFonts w:ascii="Times New Roman" w:hAnsi="Times New Roman" w:cs="Times New Roman"/>
          <w:sz w:val="24"/>
          <w:szCs w:val="24"/>
          <w:lang w:val="uz-Cyrl-UZ"/>
        </w:rPr>
      </w:pPr>
      <w:r w:rsidRPr="00F7608E">
        <w:rPr>
          <w:rFonts w:ascii="Times New Roman" w:hAnsi="Times New Roman" w:cs="Times New Roman"/>
          <w:sz w:val="24"/>
          <w:szCs w:val="24"/>
          <w:lang w:val="uz-Cyrl-UZ"/>
        </w:rPr>
        <w:t>Magnit maydoni va uni xarakterlovchi  kattaliklar –magnit momenti (</w:t>
      </w:r>
      <w:r w:rsidRPr="00F7608E">
        <w:rPr>
          <w:rFonts w:ascii="Times New Roman" w:hAnsi="Times New Roman" w:cs="Times New Roman"/>
          <w:i/>
          <w:iCs/>
          <w:sz w:val="24"/>
          <w:szCs w:val="24"/>
          <w:vertAlign w:val="subscript"/>
          <w:lang w:val="uz-Cyrl-UZ"/>
        </w:rPr>
        <w:t>m</w:t>
      </w:r>
      <w:r w:rsidRPr="00F7608E">
        <w:rPr>
          <w:rFonts w:ascii="Times New Roman" w:hAnsi="Times New Roman" w:cs="Times New Roman"/>
          <w:sz w:val="24"/>
          <w:szCs w:val="24"/>
          <w:lang w:val="uz-Cyrl-UZ"/>
        </w:rPr>
        <w:t>), magnit induksiya vektori (</w:t>
      </w:r>
      <w:r w:rsidRPr="00F7608E">
        <w:rPr>
          <w:rFonts w:ascii="Times New Roman" w:hAnsi="Times New Roman" w:cs="Times New Roman"/>
          <w:i/>
          <w:iCs/>
          <w:sz w:val="24"/>
          <w:szCs w:val="24"/>
          <w:lang w:val="uz-Cyrl-UZ"/>
        </w:rPr>
        <w:t>B</w:t>
      </w:r>
      <w:r w:rsidRPr="00F7608E">
        <w:rPr>
          <w:rFonts w:ascii="Times New Roman" w:hAnsi="Times New Roman" w:cs="Times New Roman"/>
          <w:sz w:val="24"/>
          <w:szCs w:val="24"/>
          <w:lang w:val="uz-Cyrl-UZ"/>
        </w:rPr>
        <w:t>) va aylantiruvchi momentlarni maksimum qiymatlari (M</w:t>
      </w:r>
      <w:r w:rsidRPr="00F7608E">
        <w:rPr>
          <w:rFonts w:ascii="Times New Roman" w:hAnsi="Times New Roman" w:cs="Times New Roman"/>
          <w:sz w:val="24"/>
          <w:szCs w:val="24"/>
          <w:vertAlign w:val="subscript"/>
          <w:lang w:val="uz-Cyrl-UZ"/>
        </w:rPr>
        <w:t>maks</w:t>
      </w:r>
      <w:r w:rsidRPr="00F7608E">
        <w:rPr>
          <w:rFonts w:ascii="Times New Roman" w:hAnsi="Times New Roman" w:cs="Times New Roman"/>
          <w:sz w:val="24"/>
          <w:szCs w:val="24"/>
          <w:lang w:val="uz-Cyrl-UZ"/>
        </w:rPr>
        <w:t>) orasidagi bog‘lanishni ifodalang.</w:t>
      </w:r>
    </w:p>
    <w:p w14:paraId="33A2F041" w14:textId="77777777" w:rsidR="00F7608E" w:rsidRPr="00F7608E" w:rsidRDefault="00F7608E" w:rsidP="00F7608E">
      <w:pPr>
        <w:numPr>
          <w:ilvl w:val="0"/>
          <w:numId w:val="3"/>
        </w:numPr>
        <w:spacing w:after="0" w:line="240" w:lineRule="auto"/>
        <w:jc w:val="both"/>
        <w:rPr>
          <w:rFonts w:ascii="Times New Roman" w:hAnsi="Times New Roman" w:cs="Times New Roman"/>
          <w:sz w:val="24"/>
          <w:szCs w:val="24"/>
          <w:lang w:val="uz-Cyrl-UZ"/>
        </w:rPr>
      </w:pPr>
      <w:r w:rsidRPr="00F7608E">
        <w:rPr>
          <w:rFonts w:ascii="Times New Roman" w:hAnsi="Times New Roman" w:cs="Times New Roman"/>
          <w:sz w:val="24"/>
          <w:szCs w:val="24"/>
          <w:lang w:val="uz-Cyrl-UZ"/>
        </w:rPr>
        <w:t>Magnit induksiya chiziqlarining yo‘nalishini aniqlashda qanday qoidadan foydalanamiz va u qanday ta’riflanadi.</w:t>
      </w:r>
    </w:p>
    <w:p w14:paraId="0CE7C548" w14:textId="77777777" w:rsidR="00F7608E" w:rsidRPr="00F7608E" w:rsidRDefault="00F7608E" w:rsidP="00F7608E">
      <w:pPr>
        <w:numPr>
          <w:ilvl w:val="0"/>
          <w:numId w:val="3"/>
        </w:numPr>
        <w:spacing w:after="0" w:line="240" w:lineRule="auto"/>
        <w:jc w:val="both"/>
        <w:rPr>
          <w:rFonts w:ascii="Times New Roman" w:hAnsi="Times New Roman" w:cs="Times New Roman"/>
          <w:sz w:val="24"/>
          <w:szCs w:val="24"/>
          <w:lang w:val="uz-Cyrl-UZ"/>
        </w:rPr>
      </w:pPr>
      <w:r w:rsidRPr="00F7608E">
        <w:rPr>
          <w:rFonts w:ascii="Times New Roman" w:hAnsi="Times New Roman" w:cs="Times New Roman"/>
          <w:sz w:val="24"/>
          <w:szCs w:val="24"/>
          <w:lang w:val="uz-Cyrl-UZ"/>
        </w:rPr>
        <w:t>Bio-Savar-Laplas qonuni qanday ifodalanadi va uning ba’zi tadbiqlarini ko‘rsating.</w:t>
      </w:r>
    </w:p>
    <w:p w14:paraId="32882290" w14:textId="77777777" w:rsidR="00F7608E" w:rsidRPr="00F7608E" w:rsidRDefault="00F7608E" w:rsidP="00F7608E">
      <w:pPr>
        <w:numPr>
          <w:ilvl w:val="0"/>
          <w:numId w:val="3"/>
        </w:numPr>
        <w:spacing w:after="0" w:line="240" w:lineRule="auto"/>
        <w:jc w:val="both"/>
        <w:rPr>
          <w:rFonts w:ascii="Times New Roman" w:hAnsi="Times New Roman" w:cs="Times New Roman"/>
          <w:sz w:val="24"/>
          <w:szCs w:val="24"/>
          <w:lang w:val="uz-Cyrl-UZ"/>
        </w:rPr>
      </w:pPr>
      <w:r w:rsidRPr="00F7608E">
        <w:rPr>
          <w:rFonts w:ascii="Times New Roman" w:hAnsi="Times New Roman" w:cs="Times New Roman"/>
          <w:sz w:val="24"/>
          <w:szCs w:val="24"/>
          <w:lang w:val="uz-Cyrl-UZ"/>
        </w:rPr>
        <w:t>Magnit maydonidagi tokli o‘tkazgichka ta’sir qiluvchi Amper kuchi va magnit  maydonida harakatlanayotgan zaryadga ta’sir etuvchi Lorens kuchlari o‘rtasida qanday umumiylik mavjud hamda ularning yo‘nalishlari qanday qoida bilan aniqlanadi?</w:t>
      </w:r>
    </w:p>
    <w:p w14:paraId="2BA2CC20" w14:textId="77777777" w:rsidR="00F7608E" w:rsidRDefault="00F7608E" w:rsidP="00F7608E">
      <w:pPr>
        <w:numPr>
          <w:ilvl w:val="0"/>
          <w:numId w:val="3"/>
        </w:numPr>
        <w:spacing w:after="0" w:line="240" w:lineRule="auto"/>
        <w:jc w:val="both"/>
        <w:rPr>
          <w:lang w:val="uz-Cyrl-UZ"/>
        </w:rPr>
      </w:pPr>
      <w:r w:rsidRPr="00F7608E">
        <w:rPr>
          <w:rFonts w:ascii="Times New Roman" w:hAnsi="Times New Roman" w:cs="Times New Roman"/>
          <w:sz w:val="24"/>
          <w:szCs w:val="24"/>
          <w:lang w:val="uz-Cyrl-UZ"/>
        </w:rPr>
        <w:t>Siklotronning tuzilishi, ishlash prinsipi va undan qanday maqsadlarda foydalanish mumkinligini ayting</w:t>
      </w:r>
      <w:r>
        <w:rPr>
          <w:lang w:val="uz-Cyrl-UZ"/>
        </w:rPr>
        <w:t>.</w:t>
      </w:r>
    </w:p>
    <w:p w14:paraId="0F7563DE" w14:textId="77777777" w:rsidR="00551A29" w:rsidRPr="00F7608E" w:rsidRDefault="00551A29" w:rsidP="00551A29">
      <w:pPr>
        <w:rPr>
          <w:rFonts w:ascii="Times New Roman" w:hAnsi="Times New Roman" w:cs="Times New Roman"/>
          <w:b/>
          <w:bCs/>
          <w:sz w:val="28"/>
          <w:szCs w:val="28"/>
          <w:lang w:val="uz-Cyrl-UZ"/>
        </w:rPr>
      </w:pPr>
    </w:p>
    <w:sectPr w:rsidR="00551A29" w:rsidRPr="00F760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ANTIQUA">
    <w:altName w:val="Times New Roman"/>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F88"/>
    <w:multiLevelType w:val="hybridMultilevel"/>
    <w:tmpl w:val="C330BB20"/>
    <w:lvl w:ilvl="0" w:tplc="0419000F">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1" w15:restartNumberingAfterBreak="0">
    <w:nsid w:val="255905F1"/>
    <w:multiLevelType w:val="hybridMultilevel"/>
    <w:tmpl w:val="B2DE83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F16B5B"/>
    <w:multiLevelType w:val="hybridMultilevel"/>
    <w:tmpl w:val="F196914A"/>
    <w:lvl w:ilvl="0" w:tplc="35881990">
      <w:start w:val="1"/>
      <w:numFmt w:val="decimal"/>
      <w:lvlText w:val="%1."/>
      <w:lvlJc w:val="left"/>
      <w:pPr>
        <w:ind w:left="720" w:hanging="360"/>
      </w:pPr>
      <w:rPr>
        <w:rFonts w:asciiTheme="minorHAnsi" w:hAnsiTheme="minorHAnsi" w:cstheme="minorBidi"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DB"/>
    <w:rsid w:val="001B1FDB"/>
    <w:rsid w:val="00344466"/>
    <w:rsid w:val="0035067F"/>
    <w:rsid w:val="00551A29"/>
    <w:rsid w:val="00F760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F3C5"/>
  <w15:chartTrackingRefBased/>
  <w15:docId w15:val="{9ED7504D-E7B7-4A6E-B53F-598BCF7C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semiHidden/>
    <w:unhideWhenUsed/>
    <w:qFormat/>
    <w:rsid w:val="00551A29"/>
    <w:pPr>
      <w:keepNext/>
      <w:overflowPunct w:val="0"/>
      <w:autoSpaceDE w:val="0"/>
      <w:autoSpaceDN w:val="0"/>
      <w:adjustRightInd w:val="0"/>
      <w:spacing w:after="0" w:line="240" w:lineRule="auto"/>
      <w:jc w:val="center"/>
      <w:outlineLvl w:val="2"/>
    </w:pPr>
    <w:rPr>
      <w:rFonts w:ascii="AANTIQUA" w:eastAsia="Calibri" w:hAnsi="AANTIQUA" w:cs="Times New Roman"/>
      <w:b/>
      <w:bCs/>
      <w:cap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1A29"/>
    <w:pPr>
      <w:ind w:left="720"/>
      <w:contextualSpacing/>
    </w:pPr>
  </w:style>
  <w:style w:type="character" w:customStyle="1" w:styleId="30">
    <w:name w:val="Заголовок 3 Знак"/>
    <w:basedOn w:val="a0"/>
    <w:link w:val="3"/>
    <w:semiHidden/>
    <w:rsid w:val="00551A29"/>
    <w:rPr>
      <w:rFonts w:ascii="AANTIQUA" w:eastAsia="Calibri" w:hAnsi="AANTIQUA" w:cs="Times New Roman"/>
      <w:b/>
      <w:bCs/>
      <w:caps/>
      <w:sz w:val="24"/>
      <w:szCs w:val="24"/>
      <w:lang w:eastAsia="ru-RU"/>
    </w:rPr>
  </w:style>
  <w:style w:type="paragraph" w:styleId="a4">
    <w:name w:val="Body Text Indent"/>
    <w:basedOn w:val="a"/>
    <w:link w:val="a5"/>
    <w:semiHidden/>
    <w:unhideWhenUsed/>
    <w:rsid w:val="00F7608E"/>
    <w:pPr>
      <w:overflowPunct w:val="0"/>
      <w:autoSpaceDE w:val="0"/>
      <w:autoSpaceDN w:val="0"/>
      <w:adjustRightInd w:val="0"/>
      <w:spacing w:after="0" w:line="240" w:lineRule="auto"/>
      <w:jc w:val="both"/>
    </w:pPr>
    <w:rPr>
      <w:rFonts w:ascii="AANTIQUA" w:eastAsia="Calibri" w:hAnsi="AANTIQUA" w:cs="Times New Roman"/>
      <w:b/>
      <w:bCs/>
      <w:i/>
      <w:iCs/>
      <w:sz w:val="24"/>
      <w:szCs w:val="24"/>
      <w:lang w:eastAsia="ru-RU"/>
    </w:rPr>
  </w:style>
  <w:style w:type="character" w:customStyle="1" w:styleId="a5">
    <w:name w:val="Основной текст с отступом Знак"/>
    <w:basedOn w:val="a0"/>
    <w:link w:val="a4"/>
    <w:semiHidden/>
    <w:rsid w:val="00F7608E"/>
    <w:rPr>
      <w:rFonts w:ascii="AANTIQUA" w:eastAsia="Calibri" w:hAnsi="AANTIQUA" w:cs="Times New Roman"/>
      <w:b/>
      <w:bCs/>
      <w:i/>
      <w:i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9242">
      <w:bodyDiv w:val="1"/>
      <w:marLeft w:val="0"/>
      <w:marRight w:val="0"/>
      <w:marTop w:val="0"/>
      <w:marBottom w:val="0"/>
      <w:divBdr>
        <w:top w:val="none" w:sz="0" w:space="0" w:color="auto"/>
        <w:left w:val="none" w:sz="0" w:space="0" w:color="auto"/>
        <w:bottom w:val="none" w:sz="0" w:space="0" w:color="auto"/>
        <w:right w:val="none" w:sz="0" w:space="0" w:color="auto"/>
      </w:divBdr>
    </w:div>
    <w:div w:id="271866651">
      <w:bodyDiv w:val="1"/>
      <w:marLeft w:val="0"/>
      <w:marRight w:val="0"/>
      <w:marTop w:val="0"/>
      <w:marBottom w:val="0"/>
      <w:divBdr>
        <w:top w:val="none" w:sz="0" w:space="0" w:color="auto"/>
        <w:left w:val="none" w:sz="0" w:space="0" w:color="auto"/>
        <w:bottom w:val="none" w:sz="0" w:space="0" w:color="auto"/>
        <w:right w:val="none" w:sz="0" w:space="0" w:color="auto"/>
      </w:divBdr>
    </w:div>
    <w:div w:id="73026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wmf"/><Relationship Id="rId26" Type="http://schemas.openxmlformats.org/officeDocument/2006/relationships/image" Target="media/image14.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8.wmf"/><Relationship Id="rId42" Type="http://schemas.openxmlformats.org/officeDocument/2006/relationships/image" Target="media/image22.png"/><Relationship Id="rId47" Type="http://schemas.openxmlformats.org/officeDocument/2006/relationships/oleObject" Target="embeddings/oleObject19.bin"/><Relationship Id="rId50" Type="http://schemas.openxmlformats.org/officeDocument/2006/relationships/image" Target="media/image26.wmf"/><Relationship Id="rId55" Type="http://schemas.openxmlformats.org/officeDocument/2006/relationships/oleObject" Target="embeddings/oleObject23.bin"/><Relationship Id="rId63" Type="http://schemas.openxmlformats.org/officeDocument/2006/relationships/image" Target="media/image33.wmf"/><Relationship Id="rId68" Type="http://schemas.openxmlformats.org/officeDocument/2006/relationships/image" Target="media/image36.wmf"/><Relationship Id="rId76" Type="http://schemas.openxmlformats.org/officeDocument/2006/relationships/oleObject" Target="embeddings/oleObject33.bin"/><Relationship Id="rId84"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image" Target="media/image37.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oleObject" Target="embeddings/oleObject3.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4.bin"/><Relationship Id="rId40" Type="http://schemas.openxmlformats.org/officeDocument/2006/relationships/image" Target="media/image21.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30.wmf"/><Relationship Id="rId66" Type="http://schemas.openxmlformats.org/officeDocument/2006/relationships/image" Target="media/image35.wmf"/><Relationship Id="rId74" Type="http://schemas.openxmlformats.org/officeDocument/2006/relationships/oleObject" Target="embeddings/oleObject32.bin"/><Relationship Id="rId79" Type="http://schemas.openxmlformats.org/officeDocument/2006/relationships/image" Target="media/image41.wmf"/><Relationship Id="rId5" Type="http://schemas.openxmlformats.org/officeDocument/2006/relationships/image" Target="media/image1.wmf"/><Relationship Id="rId61" Type="http://schemas.openxmlformats.org/officeDocument/2006/relationships/oleObject" Target="embeddings/oleObject26.bin"/><Relationship Id="rId82" Type="http://schemas.openxmlformats.org/officeDocument/2006/relationships/oleObject" Target="embeddings/oleObject36.bin"/><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oleObject" Target="embeddings/oleObject13.bin"/><Relationship Id="rId43" Type="http://schemas.openxmlformats.org/officeDocument/2006/relationships/image" Target="media/image23.wmf"/><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4.wmf"/><Relationship Id="rId69" Type="http://schemas.openxmlformats.org/officeDocument/2006/relationships/oleObject" Target="embeddings/oleObject29.bin"/><Relationship Id="rId77" Type="http://schemas.openxmlformats.org/officeDocument/2006/relationships/image" Target="media/image40.wmf"/><Relationship Id="rId8" Type="http://schemas.openxmlformats.org/officeDocument/2006/relationships/image" Target="media/image3.wmf"/><Relationship Id="rId51" Type="http://schemas.openxmlformats.org/officeDocument/2006/relationships/oleObject" Target="embeddings/oleObject21.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5.bin"/><Relationship Id="rId67" Type="http://schemas.openxmlformats.org/officeDocument/2006/relationships/oleObject" Target="embeddings/oleObject28.bin"/><Relationship Id="rId20" Type="http://schemas.openxmlformats.org/officeDocument/2006/relationships/image" Target="media/image11.wmf"/><Relationship Id="rId41" Type="http://schemas.openxmlformats.org/officeDocument/2006/relationships/oleObject" Target="embeddings/oleObject16.bin"/><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oleObject" Target="embeddings/oleObject30.bin"/><Relationship Id="rId75" Type="http://schemas.openxmlformats.org/officeDocument/2006/relationships/image" Target="media/image39.wmf"/><Relationship Id="rId83" Type="http://schemas.openxmlformats.org/officeDocument/2006/relationships/image" Target="media/image43.gi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7.bin"/><Relationship Id="rId73" Type="http://schemas.openxmlformats.org/officeDocument/2006/relationships/image" Target="media/image38.wmf"/><Relationship Id="rId78" Type="http://schemas.openxmlformats.org/officeDocument/2006/relationships/oleObject" Target="embeddings/oleObject34.bin"/><Relationship Id="rId81" Type="http://schemas.openxmlformats.org/officeDocument/2006/relationships/image" Target="media/image4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2288</Words>
  <Characters>13046</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3</cp:revision>
  <dcterms:created xsi:type="dcterms:W3CDTF">2025-06-21T07:20:00Z</dcterms:created>
  <dcterms:modified xsi:type="dcterms:W3CDTF">2025-06-21T11:55:00Z</dcterms:modified>
</cp:coreProperties>
</file>