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512B7" w14:textId="39BDA4D1" w:rsidR="00EA0992" w:rsidRDefault="00EA0992" w:rsidP="00EA0992">
      <w:pPr>
        <w:pStyle w:val="ListParagraph"/>
        <w:numPr>
          <w:ilvl w:val="0"/>
          <w:numId w:val="2"/>
        </w:numPr>
      </w:pPr>
      <w:proofErr w:type="spellStart"/>
      <w:r>
        <w:t>Hero</w:t>
      </w:r>
      <w:proofErr w:type="spellEnd"/>
    </w:p>
    <w:p w14:paraId="433BAD22" w14:textId="51945E8E" w:rsidR="00D93FAA" w:rsidRPr="00CD7978" w:rsidRDefault="00D93FAA" w:rsidP="00D93FAA">
      <w:pPr>
        <w:rPr>
          <w:b/>
          <w:bCs/>
        </w:rPr>
      </w:pPr>
      <w:proofErr w:type="spellStart"/>
      <w:r w:rsidRPr="00CD7978">
        <w:rPr>
          <w:b/>
          <w:bCs/>
        </w:rPr>
        <w:t>Next</w:t>
      </w:r>
      <w:proofErr w:type="spellEnd"/>
      <w:r w:rsidRPr="00CD7978">
        <w:rPr>
          <w:b/>
          <w:bCs/>
        </w:rPr>
        <w:t>-Gen Research</w:t>
      </w:r>
    </w:p>
    <w:p w14:paraId="636DD814" w14:textId="77777777" w:rsidR="00D93FAA" w:rsidRPr="00CD7978" w:rsidRDefault="00D93FAA" w:rsidP="00D93FAA">
      <w:pPr>
        <w:rPr>
          <w:b/>
          <w:bCs/>
        </w:rPr>
      </w:pPr>
      <w:r w:rsidRPr="00CD7978">
        <w:rPr>
          <w:b/>
          <w:bCs/>
        </w:rPr>
        <w:t xml:space="preserve">Advanced </w:t>
      </w:r>
      <w:proofErr w:type="spellStart"/>
      <w:r w:rsidRPr="00CD7978">
        <w:rPr>
          <w:b/>
          <w:bCs/>
        </w:rPr>
        <w:t>Analytics</w:t>
      </w:r>
      <w:proofErr w:type="spellEnd"/>
      <w:r w:rsidRPr="00CD7978">
        <w:rPr>
          <w:b/>
          <w:bCs/>
        </w:rPr>
        <w:t xml:space="preserve"> </w:t>
      </w:r>
      <w:proofErr w:type="spellStart"/>
      <w:r w:rsidRPr="00CD7978">
        <w:rPr>
          <w:b/>
          <w:bCs/>
        </w:rPr>
        <w:t>Grounded</w:t>
      </w:r>
      <w:proofErr w:type="spellEnd"/>
      <w:r w:rsidRPr="00CD7978">
        <w:rPr>
          <w:b/>
          <w:bCs/>
        </w:rPr>
        <w:t xml:space="preserve"> in </w:t>
      </w:r>
      <w:proofErr w:type="spellStart"/>
      <w:r w:rsidRPr="00CD7978">
        <w:rPr>
          <w:b/>
          <w:bCs/>
        </w:rPr>
        <w:t>Field</w:t>
      </w:r>
      <w:proofErr w:type="spellEnd"/>
      <w:r w:rsidRPr="00CD7978">
        <w:rPr>
          <w:b/>
          <w:bCs/>
        </w:rPr>
        <w:t xml:space="preserve"> Data</w:t>
      </w:r>
    </w:p>
    <w:p w14:paraId="3168AC40" w14:textId="06622288" w:rsidR="00CD7978" w:rsidRDefault="00D93FAA" w:rsidP="00D93FAA">
      <w:r>
        <w:t xml:space="preserve">OWL Intelligence </w:t>
      </w:r>
      <w:proofErr w:type="spellStart"/>
      <w:r>
        <w:t>develops</w:t>
      </w:r>
      <w:proofErr w:type="spellEnd"/>
      <w:r>
        <w:t xml:space="preserve"> </w:t>
      </w:r>
      <w:proofErr w:type="spellStart"/>
      <w:r>
        <w:t>decision-support</w:t>
      </w:r>
      <w:proofErr w:type="spellEnd"/>
      <w:r>
        <w:t xml:space="preserve"> </w:t>
      </w:r>
      <w:proofErr w:type="spellStart"/>
      <w:r>
        <w:t>products</w:t>
      </w:r>
      <w:proofErr w:type="spellEnd"/>
      <w:r>
        <w:t xml:space="preserve"> for </w:t>
      </w:r>
      <w:proofErr w:type="spellStart"/>
      <w:r>
        <w:t>institutions</w:t>
      </w:r>
      <w:proofErr w:type="spellEnd"/>
      <w:r>
        <w:t xml:space="preserve"> </w:t>
      </w:r>
      <w:proofErr w:type="spellStart"/>
      <w:r>
        <w:t>by</w:t>
      </w:r>
      <w:proofErr w:type="spellEnd"/>
      <w:r>
        <w:t xml:space="preserve"> </w:t>
      </w:r>
      <w:proofErr w:type="spellStart"/>
      <w:r>
        <w:t>combining</w:t>
      </w:r>
      <w:proofErr w:type="spellEnd"/>
      <w:r>
        <w:t xml:space="preserve"> </w:t>
      </w:r>
      <w:proofErr w:type="spellStart"/>
      <w:r>
        <w:t>validated</w:t>
      </w:r>
      <w:proofErr w:type="spellEnd"/>
      <w:r>
        <w:t xml:space="preserve"> </w:t>
      </w:r>
      <w:proofErr w:type="spellStart"/>
      <w:r>
        <w:t>field</w:t>
      </w:r>
      <w:proofErr w:type="spellEnd"/>
      <w:r>
        <w:t xml:space="preserve"> data, </w:t>
      </w:r>
      <w:proofErr w:type="spellStart"/>
      <w:r>
        <w:t>structured</w:t>
      </w:r>
      <w:proofErr w:type="spellEnd"/>
      <w:r>
        <w:t xml:space="preserve"> </w:t>
      </w:r>
      <w:proofErr w:type="spellStart"/>
      <w:r>
        <w:t>analytics</w:t>
      </w:r>
      <w:proofErr w:type="spellEnd"/>
      <w:r>
        <w:t xml:space="preserve">, and AI </w:t>
      </w:r>
      <w:proofErr w:type="spellStart"/>
      <w:r>
        <w:t>governed</w:t>
      </w:r>
      <w:proofErr w:type="spellEnd"/>
      <w:r>
        <w:t xml:space="preserve"> </w:t>
      </w:r>
      <w:proofErr w:type="spellStart"/>
      <w:r>
        <w:t>within</w:t>
      </w:r>
      <w:proofErr w:type="spellEnd"/>
      <w:r>
        <w:t xml:space="preserve"> a </w:t>
      </w:r>
      <w:proofErr w:type="spellStart"/>
      <w:r>
        <w:t>clear</w:t>
      </w:r>
      <w:proofErr w:type="spellEnd"/>
      <w:r>
        <w:t xml:space="preserve"> </w:t>
      </w:r>
      <w:proofErr w:type="spellStart"/>
      <w:r>
        <w:t>oversight</w:t>
      </w:r>
      <w:proofErr w:type="spellEnd"/>
      <w:r>
        <w:t xml:space="preserve"> </w:t>
      </w:r>
      <w:proofErr w:type="spellStart"/>
      <w:r>
        <w:t>framework</w:t>
      </w:r>
      <w:proofErr w:type="spellEnd"/>
      <w:r>
        <w:t>.</w:t>
      </w:r>
    </w:p>
    <w:p w14:paraId="00FB1862" w14:textId="77777777" w:rsidR="00CD7978" w:rsidRPr="00CD7978" w:rsidRDefault="00CD7978" w:rsidP="00D93FAA">
      <w:pPr>
        <w:rPr>
          <w:b/>
          <w:bCs/>
        </w:rPr>
      </w:pPr>
      <w:r w:rsidRPr="00CD7978">
        <w:rPr>
          <w:b/>
          <w:bCs/>
        </w:rPr>
        <w:t xml:space="preserve">Yeni Nesil Araştırma </w:t>
      </w:r>
    </w:p>
    <w:p w14:paraId="12D4BCF8" w14:textId="77777777" w:rsidR="00CD7978" w:rsidRPr="00CD7978" w:rsidRDefault="00CD7978" w:rsidP="00D93FAA">
      <w:pPr>
        <w:rPr>
          <w:b/>
          <w:bCs/>
        </w:rPr>
      </w:pPr>
      <w:r w:rsidRPr="00CD7978">
        <w:rPr>
          <w:b/>
          <w:bCs/>
        </w:rPr>
        <w:t xml:space="preserve">Saha Verisine Bağlı İleri Analitik </w:t>
      </w:r>
    </w:p>
    <w:p w14:paraId="2D95981D" w14:textId="3BE31CCD" w:rsidR="00CD7978" w:rsidRDefault="00CD7978" w:rsidP="00D93FAA">
      <w:r w:rsidRPr="00CD7978">
        <w:t>OWL Intelligence, doğrulanmış saha verisini, yapılandırılmış analitiği ve yönetişim çerçevesiyle yönetilen yapay zekâyı bir araya getirerek kurumlar için karar destek ürünleri geliştirir.</w:t>
      </w:r>
    </w:p>
    <w:p w14:paraId="34F1D0CB" w14:textId="77777777" w:rsidR="008930AF" w:rsidRPr="008930AF" w:rsidRDefault="008930AF" w:rsidP="008930AF">
      <w:pPr>
        <w:pStyle w:val="ListParagraph"/>
        <w:numPr>
          <w:ilvl w:val="0"/>
          <w:numId w:val="2"/>
        </w:numPr>
        <w:rPr>
          <w:b/>
          <w:bCs/>
          <w:lang w:val="en-TR"/>
        </w:rPr>
      </w:pPr>
      <w:r w:rsidRPr="008930AF">
        <w:rPr>
          <w:b/>
          <w:bCs/>
          <w:lang w:val="en-TR"/>
        </w:rPr>
        <w:t>Business Moves Faster Than Traditional Data</w:t>
      </w:r>
    </w:p>
    <w:p w14:paraId="3BE3DD61" w14:textId="77777777" w:rsidR="008930AF" w:rsidRDefault="008930AF" w:rsidP="008930AF">
      <w:pPr>
        <w:pStyle w:val="ListParagraph"/>
        <w:numPr>
          <w:ilvl w:val="1"/>
          <w:numId w:val="5"/>
        </w:numPr>
      </w:pPr>
      <w:proofErr w:type="spellStart"/>
      <w:r w:rsidRPr="008930AF">
        <w:t>Static</w:t>
      </w:r>
      <w:proofErr w:type="spellEnd"/>
      <w:r w:rsidRPr="008930AF">
        <w:t xml:space="preserve"> </w:t>
      </w:r>
      <w:proofErr w:type="spellStart"/>
      <w:r w:rsidRPr="008930AF">
        <w:t>measurement</w:t>
      </w:r>
      <w:proofErr w:type="spellEnd"/>
      <w:r w:rsidRPr="008930AF">
        <w:t xml:space="preserve"> </w:t>
      </w:r>
      <w:proofErr w:type="spellStart"/>
      <w:r w:rsidRPr="008930AF">
        <w:t>cannot</w:t>
      </w:r>
      <w:proofErr w:type="spellEnd"/>
      <w:r w:rsidRPr="008930AF">
        <w:t xml:space="preserve"> </w:t>
      </w:r>
      <w:proofErr w:type="spellStart"/>
      <w:r w:rsidRPr="008930AF">
        <w:t>keep</w:t>
      </w:r>
      <w:proofErr w:type="spellEnd"/>
      <w:r w:rsidRPr="008930AF">
        <w:t xml:space="preserve"> </w:t>
      </w:r>
      <w:proofErr w:type="spellStart"/>
      <w:r w:rsidRPr="008930AF">
        <w:t>pace</w:t>
      </w:r>
      <w:proofErr w:type="spellEnd"/>
      <w:r w:rsidRPr="008930AF">
        <w:t xml:space="preserve"> with </w:t>
      </w:r>
      <w:proofErr w:type="spellStart"/>
      <w:r w:rsidRPr="008930AF">
        <w:t>changing</w:t>
      </w:r>
      <w:proofErr w:type="spellEnd"/>
      <w:r w:rsidRPr="008930AF">
        <w:t xml:space="preserve"> </w:t>
      </w:r>
      <w:proofErr w:type="spellStart"/>
      <w:r w:rsidRPr="008930AF">
        <w:t>conditions</w:t>
      </w:r>
      <w:proofErr w:type="spellEnd"/>
      <w:r w:rsidRPr="008930AF">
        <w:t xml:space="preserve">. </w:t>
      </w:r>
    </w:p>
    <w:p w14:paraId="2FB09FB7" w14:textId="77777777" w:rsidR="008930AF" w:rsidRDefault="008930AF" w:rsidP="008930AF">
      <w:pPr>
        <w:pStyle w:val="ListParagraph"/>
        <w:numPr>
          <w:ilvl w:val="1"/>
          <w:numId w:val="5"/>
        </w:numPr>
      </w:pPr>
      <w:proofErr w:type="spellStart"/>
      <w:r w:rsidRPr="008930AF">
        <w:t>Delayed</w:t>
      </w:r>
      <w:proofErr w:type="spellEnd"/>
      <w:r w:rsidRPr="008930AF">
        <w:t xml:space="preserve"> </w:t>
      </w:r>
      <w:proofErr w:type="spellStart"/>
      <w:r w:rsidRPr="008930AF">
        <w:t>signals</w:t>
      </w:r>
      <w:proofErr w:type="spellEnd"/>
      <w:r w:rsidRPr="008930AF">
        <w:t xml:space="preserve"> </w:t>
      </w:r>
      <w:proofErr w:type="spellStart"/>
      <w:r w:rsidRPr="008930AF">
        <w:t>weaken</w:t>
      </w:r>
      <w:proofErr w:type="spellEnd"/>
      <w:r w:rsidRPr="008930AF">
        <w:t xml:space="preserve"> </w:t>
      </w:r>
      <w:proofErr w:type="spellStart"/>
      <w:r w:rsidRPr="008930AF">
        <w:t>response</w:t>
      </w:r>
      <w:proofErr w:type="spellEnd"/>
      <w:r w:rsidRPr="008930AF">
        <w:t xml:space="preserve"> </w:t>
      </w:r>
      <w:proofErr w:type="spellStart"/>
      <w:r w:rsidRPr="008930AF">
        <w:t>quality</w:t>
      </w:r>
      <w:proofErr w:type="spellEnd"/>
      <w:r w:rsidRPr="008930AF">
        <w:t xml:space="preserve">. </w:t>
      </w:r>
    </w:p>
    <w:p w14:paraId="5BAA725A" w14:textId="222579A6" w:rsidR="008930AF" w:rsidRDefault="008930AF" w:rsidP="008930AF">
      <w:pPr>
        <w:pStyle w:val="ListParagraph"/>
        <w:numPr>
          <w:ilvl w:val="1"/>
          <w:numId w:val="5"/>
        </w:numPr>
      </w:pPr>
      <w:proofErr w:type="spellStart"/>
      <w:r w:rsidRPr="008930AF">
        <w:t>Better</w:t>
      </w:r>
      <w:proofErr w:type="spellEnd"/>
      <w:r w:rsidRPr="008930AF">
        <w:t xml:space="preserve"> </w:t>
      </w:r>
      <w:proofErr w:type="spellStart"/>
      <w:r w:rsidRPr="008930AF">
        <w:t>decisions</w:t>
      </w:r>
      <w:proofErr w:type="spellEnd"/>
      <w:r w:rsidRPr="008930AF">
        <w:t xml:space="preserve"> </w:t>
      </w:r>
      <w:proofErr w:type="spellStart"/>
      <w:r w:rsidRPr="008930AF">
        <w:t>require</w:t>
      </w:r>
      <w:proofErr w:type="spellEnd"/>
      <w:r w:rsidRPr="008930AF">
        <w:t xml:space="preserve"> </w:t>
      </w:r>
      <w:proofErr w:type="spellStart"/>
      <w:r w:rsidRPr="008930AF">
        <w:t>higher-frequency</w:t>
      </w:r>
      <w:proofErr w:type="spellEnd"/>
      <w:r w:rsidRPr="008930AF">
        <w:t xml:space="preserve">, </w:t>
      </w:r>
      <w:proofErr w:type="spellStart"/>
      <w:r w:rsidRPr="008930AF">
        <w:t>ground</w:t>
      </w:r>
      <w:proofErr w:type="spellEnd"/>
      <w:r w:rsidRPr="008930AF">
        <w:t xml:space="preserve">-level </w:t>
      </w:r>
      <w:proofErr w:type="spellStart"/>
      <w:r w:rsidRPr="008930AF">
        <w:t>evidence</w:t>
      </w:r>
      <w:proofErr w:type="spellEnd"/>
      <w:r w:rsidRPr="008930AF">
        <w:t>.</w:t>
      </w:r>
    </w:p>
    <w:p w14:paraId="4C8903D2" w14:textId="4F3627CF" w:rsidR="008930AF" w:rsidRPr="008930AF" w:rsidRDefault="008930AF" w:rsidP="008930AF">
      <w:pPr>
        <w:rPr>
          <w:b/>
          <w:bCs/>
        </w:rPr>
      </w:pPr>
      <w:r w:rsidRPr="008930AF">
        <w:rPr>
          <w:b/>
          <w:bCs/>
        </w:rPr>
        <w:t>İş Dünyası</w:t>
      </w:r>
      <w:r w:rsidRPr="008930AF">
        <w:rPr>
          <w:b/>
          <w:bCs/>
        </w:rPr>
        <w:t xml:space="preserve"> Geleneksel Veriden Daha Hızlı Hareket Eder</w:t>
      </w:r>
    </w:p>
    <w:p w14:paraId="3F6468AE" w14:textId="5B0A37EC" w:rsidR="008930AF" w:rsidRDefault="008930AF" w:rsidP="008930AF">
      <w:pPr>
        <w:pStyle w:val="ListParagraph"/>
        <w:numPr>
          <w:ilvl w:val="0"/>
          <w:numId w:val="8"/>
        </w:numPr>
      </w:pPr>
      <w:r>
        <w:t xml:space="preserve">Statik ölçüm, değişen koşulların hızına ayak </w:t>
      </w:r>
      <w:r>
        <w:t>uyduramıyor</w:t>
      </w:r>
      <w:r>
        <w:t>.</w:t>
      </w:r>
    </w:p>
    <w:p w14:paraId="0A10A971" w14:textId="47062914" w:rsidR="008930AF" w:rsidRDefault="008930AF" w:rsidP="008930AF">
      <w:pPr>
        <w:pStyle w:val="ListParagraph"/>
        <w:numPr>
          <w:ilvl w:val="0"/>
          <w:numId w:val="8"/>
        </w:numPr>
      </w:pPr>
      <w:r>
        <w:t xml:space="preserve">Gecikmeli </w:t>
      </w:r>
      <w:r>
        <w:t>göstergeler</w:t>
      </w:r>
      <w:r>
        <w:t xml:space="preserve">, verilen tepkinin kalitesini </w:t>
      </w:r>
      <w:r>
        <w:t>zayıflatıyor</w:t>
      </w:r>
      <w:r>
        <w:t>.</w:t>
      </w:r>
    </w:p>
    <w:p w14:paraId="02F3B930" w14:textId="4821DA42" w:rsidR="008930AF" w:rsidRDefault="008930AF" w:rsidP="008930AF">
      <w:pPr>
        <w:pStyle w:val="ListParagraph"/>
        <w:numPr>
          <w:ilvl w:val="0"/>
          <w:numId w:val="8"/>
        </w:numPr>
      </w:pPr>
      <w:r>
        <w:t xml:space="preserve">Daha iyi kararlar, daha yüksek frekanslı ve sahaya </w:t>
      </w:r>
      <w:r>
        <w:t>dayalı</w:t>
      </w:r>
      <w:r>
        <w:t xml:space="preserve"> kanıt gerektir</w:t>
      </w:r>
      <w:r>
        <w:t>mekte.</w:t>
      </w:r>
    </w:p>
    <w:p w14:paraId="5B985E67" w14:textId="77777777" w:rsidR="002217E4" w:rsidRDefault="002217E4" w:rsidP="002217E4">
      <w:pPr>
        <w:pStyle w:val="ListParagraph"/>
        <w:ind w:left="360"/>
      </w:pPr>
    </w:p>
    <w:p w14:paraId="49DFDB72" w14:textId="13772A8D" w:rsidR="002217E4" w:rsidRDefault="002217E4" w:rsidP="002217E4">
      <w:pPr>
        <w:pStyle w:val="ListParagraph"/>
        <w:numPr>
          <w:ilvl w:val="0"/>
          <w:numId w:val="5"/>
        </w:numPr>
      </w:pPr>
      <w:r>
        <w:t xml:space="preserve">How OWL Intelligence </w:t>
      </w:r>
      <w:proofErr w:type="spellStart"/>
      <w:r>
        <w:t>Creates</w:t>
      </w:r>
      <w:proofErr w:type="spellEnd"/>
      <w:r>
        <w:t xml:space="preserve"> Value</w:t>
      </w:r>
    </w:p>
    <w:p w14:paraId="6EC20FED" w14:textId="2BF26FCB" w:rsidR="002217E4" w:rsidRDefault="002217E4" w:rsidP="002217E4">
      <w:r>
        <w:t xml:space="preserve">OWL Intelligence </w:t>
      </w:r>
      <w:proofErr w:type="spellStart"/>
      <w:r>
        <w:t>brings</w:t>
      </w:r>
      <w:proofErr w:type="spellEnd"/>
      <w:r>
        <w:t xml:space="preserve"> </w:t>
      </w:r>
      <w:proofErr w:type="spellStart"/>
      <w:r>
        <w:t>measurement</w:t>
      </w:r>
      <w:proofErr w:type="spellEnd"/>
      <w:r>
        <w:t xml:space="preserve">, </w:t>
      </w:r>
      <w:proofErr w:type="spellStart"/>
      <w:r>
        <w:t>analytics</w:t>
      </w:r>
      <w:proofErr w:type="spellEnd"/>
      <w:r>
        <w:t xml:space="preserve">, and AI </w:t>
      </w:r>
      <w:proofErr w:type="spellStart"/>
      <w:r>
        <w:t>together</w:t>
      </w:r>
      <w:proofErr w:type="spellEnd"/>
      <w:r>
        <w:t xml:space="preserve"> </w:t>
      </w:r>
      <w:proofErr w:type="spellStart"/>
      <w:r>
        <w:t>within</w:t>
      </w:r>
      <w:proofErr w:type="spellEnd"/>
      <w:r>
        <w:t xml:space="preserve"> a </w:t>
      </w:r>
      <w:proofErr w:type="spellStart"/>
      <w:r>
        <w:t>single</w:t>
      </w:r>
      <w:proofErr w:type="spellEnd"/>
      <w:r>
        <w:t xml:space="preserve"> </w:t>
      </w:r>
      <w:proofErr w:type="spellStart"/>
      <w:r>
        <w:t>decision-support</w:t>
      </w:r>
      <w:proofErr w:type="spellEnd"/>
      <w:r>
        <w:t xml:space="preserve"> </w:t>
      </w:r>
      <w:proofErr w:type="spellStart"/>
      <w:r>
        <w:t>layer</w:t>
      </w:r>
      <w:proofErr w:type="spellEnd"/>
      <w:r>
        <w:t xml:space="preserve">. </w:t>
      </w:r>
      <w:proofErr w:type="spellStart"/>
      <w:r>
        <w:t>It</w:t>
      </w:r>
      <w:proofErr w:type="spellEnd"/>
      <w:r>
        <w:t xml:space="preserve"> </w:t>
      </w:r>
      <w:proofErr w:type="spellStart"/>
      <w:r>
        <w:t>continuously</w:t>
      </w:r>
      <w:proofErr w:type="spellEnd"/>
      <w:r>
        <w:t xml:space="preserve"> </w:t>
      </w:r>
      <w:proofErr w:type="spellStart"/>
      <w:r>
        <w:t>monitors</w:t>
      </w:r>
      <w:proofErr w:type="spellEnd"/>
      <w:r>
        <w:t xml:space="preserve"> </w:t>
      </w:r>
      <w:proofErr w:type="spellStart"/>
      <w:r>
        <w:t>real-world</w:t>
      </w:r>
      <w:proofErr w:type="spellEnd"/>
      <w:r>
        <w:t xml:space="preserve"> </w:t>
      </w:r>
      <w:proofErr w:type="spellStart"/>
      <w:r>
        <w:t>conditions</w:t>
      </w:r>
      <w:proofErr w:type="spellEnd"/>
      <w:r>
        <w:t xml:space="preserve">, </w:t>
      </w:r>
      <w:proofErr w:type="spellStart"/>
      <w:r>
        <w:t>processes</w:t>
      </w:r>
      <w:proofErr w:type="spellEnd"/>
      <w:r>
        <w:t xml:space="preserve"> </w:t>
      </w:r>
      <w:proofErr w:type="spellStart"/>
      <w:r>
        <w:t>emerging</w:t>
      </w:r>
      <w:proofErr w:type="spellEnd"/>
      <w:r>
        <w:t xml:space="preserve"> </w:t>
      </w:r>
      <w:proofErr w:type="spellStart"/>
      <w:r>
        <w:t>signals</w:t>
      </w:r>
      <w:proofErr w:type="spellEnd"/>
      <w:r>
        <w:t xml:space="preserve">, and </w:t>
      </w:r>
      <w:proofErr w:type="spellStart"/>
      <w:r>
        <w:t>makes</w:t>
      </w:r>
      <w:proofErr w:type="spellEnd"/>
      <w:r>
        <w:t xml:space="preserve"> </w:t>
      </w:r>
      <w:proofErr w:type="spellStart"/>
      <w:r>
        <w:t>them</w:t>
      </w:r>
      <w:proofErr w:type="spellEnd"/>
      <w:r>
        <w:t xml:space="preserve"> </w:t>
      </w:r>
      <w:proofErr w:type="spellStart"/>
      <w:r>
        <w:t>usable</w:t>
      </w:r>
      <w:proofErr w:type="spellEnd"/>
      <w:r>
        <w:t xml:space="preserve"> for </w:t>
      </w:r>
      <w:proofErr w:type="spellStart"/>
      <w:r>
        <w:t>institutional</w:t>
      </w:r>
      <w:proofErr w:type="spellEnd"/>
      <w:r>
        <w:t xml:space="preserve"> </w:t>
      </w:r>
      <w:proofErr w:type="spellStart"/>
      <w:r>
        <w:t>contexts</w:t>
      </w:r>
      <w:proofErr w:type="spellEnd"/>
      <w:r>
        <w:t xml:space="preserve">. </w:t>
      </w:r>
      <w:proofErr w:type="spellStart"/>
      <w:r>
        <w:t>This</w:t>
      </w:r>
      <w:proofErr w:type="spellEnd"/>
      <w:r>
        <w:t xml:space="preserve"> </w:t>
      </w:r>
      <w:proofErr w:type="spellStart"/>
      <w:r>
        <w:t>makes</w:t>
      </w:r>
      <w:proofErr w:type="spellEnd"/>
      <w:r>
        <w:t xml:space="preserve"> it </w:t>
      </w:r>
      <w:proofErr w:type="spellStart"/>
      <w:r>
        <w:t>possible</w:t>
      </w:r>
      <w:proofErr w:type="spellEnd"/>
      <w:r>
        <w:t xml:space="preserve"> not </w:t>
      </w:r>
      <w:proofErr w:type="spellStart"/>
      <w:r>
        <w:t>only</w:t>
      </w:r>
      <w:proofErr w:type="spellEnd"/>
      <w:r>
        <w:t xml:space="preserve"> to </w:t>
      </w:r>
      <w:proofErr w:type="spellStart"/>
      <w:r>
        <w:t>see</w:t>
      </w:r>
      <w:proofErr w:type="spellEnd"/>
      <w:r>
        <w:t xml:space="preserve"> </w:t>
      </w:r>
      <w:proofErr w:type="spellStart"/>
      <w:r>
        <w:t>change</w:t>
      </w:r>
      <w:proofErr w:type="spellEnd"/>
      <w:r>
        <w:t xml:space="preserve">, but to </w:t>
      </w:r>
      <w:proofErr w:type="spellStart"/>
      <w:r>
        <w:t>interpret</w:t>
      </w:r>
      <w:proofErr w:type="spellEnd"/>
      <w:r>
        <w:t xml:space="preserve"> it in time.</w:t>
      </w:r>
    </w:p>
    <w:p w14:paraId="1A820501" w14:textId="1DFD2B5E" w:rsidR="002217E4" w:rsidRDefault="002217E4" w:rsidP="002217E4">
      <w:r w:rsidRPr="002217E4">
        <w:t>OWL Intelligence Nasıl Değer Yaratır?</w:t>
      </w:r>
    </w:p>
    <w:p w14:paraId="21B08393" w14:textId="4501BD25" w:rsidR="008930AF" w:rsidRDefault="008930AF" w:rsidP="008930AF">
      <w:r w:rsidRPr="008930AF">
        <w:t>OWL Intelligence, ölçüm, analitik ve yapay zekâyı tek bir karar destek katmanında buluşturur. Sahadaki gerçekliği düzenli olarak izler, sinyalleri işler ve bunları kurumsal kullanıma uygun hale getirir. Böylece değişimi yalnızca görmek değil, zamanında anlamlandırmak mümkün olur.</w:t>
      </w:r>
      <w:r w:rsidR="00EA0992">
        <w:t xml:space="preserve"> </w:t>
      </w:r>
    </w:p>
    <w:p w14:paraId="7F792BC0" w14:textId="0A3C6A70" w:rsidR="00EA0992" w:rsidRDefault="00EA0992" w:rsidP="002217E4">
      <w:pPr>
        <w:pStyle w:val="ListParagraph"/>
        <w:numPr>
          <w:ilvl w:val="0"/>
          <w:numId w:val="2"/>
        </w:numPr>
      </w:pPr>
      <w:r>
        <w:t xml:space="preserve">Product </w:t>
      </w:r>
      <w:proofErr w:type="spellStart"/>
      <w:r>
        <w:t>Ecosystem</w:t>
      </w:r>
      <w:proofErr w:type="spellEnd"/>
    </w:p>
    <w:p w14:paraId="32F6B532" w14:textId="77777777" w:rsidR="002217E4" w:rsidRDefault="002217E4" w:rsidP="002217E4">
      <w:pPr>
        <w:pStyle w:val="NormalWeb"/>
      </w:pPr>
      <w:r>
        <w:rPr>
          <w:rStyle w:val="Strong"/>
        </w:rPr>
        <w:lastRenderedPageBreak/>
        <w:t>Our product ecosystem provides an integrated structure that turns field data into stronger measurement, analysis, and decision support.</w:t>
      </w:r>
    </w:p>
    <w:p w14:paraId="5BD99D98" w14:textId="26F504CE" w:rsidR="002217E4" w:rsidRDefault="002217E4" w:rsidP="002217E4">
      <w:r>
        <w:t>Ürün Ekosistemi</w:t>
      </w:r>
    </w:p>
    <w:p w14:paraId="4AE19F73" w14:textId="4341FAEB" w:rsidR="002217E4" w:rsidRDefault="002217E4" w:rsidP="002217E4">
      <w:r w:rsidRPr="002217E4">
        <w:t>Ürün ekosistemimiz, sahadan gelen veriyi daha güçlü ölçüm, analiz ve karar desteğine dönüştüren bütüncül bir yapı sunar.</w:t>
      </w:r>
    </w:p>
    <w:p w14:paraId="669063AD" w14:textId="77777777" w:rsidR="00EA0992" w:rsidRDefault="00EA0992" w:rsidP="00EA0992">
      <w:pPr>
        <w:pStyle w:val="ListParagraph"/>
        <w:numPr>
          <w:ilvl w:val="1"/>
          <w:numId w:val="2"/>
        </w:numPr>
      </w:pPr>
      <w:r>
        <w:t>Financial Well-Being Monitor (FWBM)</w:t>
      </w:r>
    </w:p>
    <w:p w14:paraId="6CDD8D82" w14:textId="77777777" w:rsidR="003172DF" w:rsidRDefault="003172DF" w:rsidP="003172DF">
      <w:proofErr w:type="spellStart"/>
      <w:r>
        <w:t>The</w:t>
      </w:r>
      <w:proofErr w:type="spellEnd"/>
      <w:r>
        <w:t xml:space="preserve"> Financial Well-Being Monitor is a next-generation </w:t>
      </w:r>
      <w:proofErr w:type="spellStart"/>
      <w:r>
        <w:t>decision-support</w:t>
      </w:r>
      <w:proofErr w:type="spellEnd"/>
      <w:r>
        <w:t xml:space="preserve"> </w:t>
      </w:r>
      <w:proofErr w:type="spellStart"/>
      <w:r>
        <w:t>product</w:t>
      </w:r>
      <w:proofErr w:type="spellEnd"/>
      <w:r>
        <w:t xml:space="preserve"> </w:t>
      </w:r>
      <w:proofErr w:type="spellStart"/>
      <w:r>
        <w:t>that</w:t>
      </w:r>
      <w:proofErr w:type="spellEnd"/>
      <w:r>
        <w:t xml:space="preserve"> </w:t>
      </w:r>
      <w:proofErr w:type="spellStart"/>
      <w:r>
        <w:t>continuously</w:t>
      </w:r>
      <w:proofErr w:type="spellEnd"/>
      <w:r>
        <w:t xml:space="preserve"> </w:t>
      </w:r>
      <w:proofErr w:type="spellStart"/>
      <w:r>
        <w:t>measures</w:t>
      </w:r>
      <w:proofErr w:type="spellEnd"/>
      <w:r>
        <w:t xml:space="preserve"> </w:t>
      </w:r>
      <w:proofErr w:type="spellStart"/>
      <w:r>
        <w:t>households</w:t>
      </w:r>
      <w:proofErr w:type="spellEnd"/>
      <w:r>
        <w:t xml:space="preserve">’ </w:t>
      </w:r>
      <w:proofErr w:type="spellStart"/>
      <w:r>
        <w:t>financial</w:t>
      </w:r>
      <w:proofErr w:type="spellEnd"/>
      <w:r>
        <w:t xml:space="preserve"> </w:t>
      </w:r>
      <w:proofErr w:type="spellStart"/>
      <w:r>
        <w:t>resilience</w:t>
      </w:r>
      <w:proofErr w:type="spellEnd"/>
      <w:r>
        <w:t xml:space="preserve">, </w:t>
      </w:r>
      <w:proofErr w:type="spellStart"/>
      <w:r>
        <w:t>pressure</w:t>
      </w:r>
      <w:proofErr w:type="spellEnd"/>
      <w:r>
        <w:t xml:space="preserve"> </w:t>
      </w:r>
      <w:proofErr w:type="spellStart"/>
      <w:r>
        <w:t>points</w:t>
      </w:r>
      <w:proofErr w:type="spellEnd"/>
      <w:r>
        <w:t xml:space="preserve">, and </w:t>
      </w:r>
      <w:proofErr w:type="spellStart"/>
      <w:r>
        <w:t>expectation</w:t>
      </w:r>
      <w:proofErr w:type="spellEnd"/>
      <w:r>
        <w:t xml:space="preserve"> </w:t>
      </w:r>
      <w:proofErr w:type="spellStart"/>
      <w:r>
        <w:t>trends</w:t>
      </w:r>
      <w:proofErr w:type="spellEnd"/>
      <w:r>
        <w:t xml:space="preserve">. </w:t>
      </w:r>
      <w:proofErr w:type="spellStart"/>
      <w:r>
        <w:t>It</w:t>
      </w:r>
      <w:proofErr w:type="spellEnd"/>
      <w:r>
        <w:t xml:space="preserve"> </w:t>
      </w:r>
      <w:proofErr w:type="spellStart"/>
      <w:r>
        <w:t>operates</w:t>
      </w:r>
      <w:proofErr w:type="spellEnd"/>
      <w:r>
        <w:t xml:space="preserve"> at </w:t>
      </w:r>
      <w:proofErr w:type="spellStart"/>
      <w:r>
        <w:t>institutional</w:t>
      </w:r>
      <w:proofErr w:type="spellEnd"/>
      <w:r>
        <w:t xml:space="preserve"> </w:t>
      </w:r>
      <w:proofErr w:type="spellStart"/>
      <w:r>
        <w:t>scale</w:t>
      </w:r>
      <w:proofErr w:type="spellEnd"/>
      <w:r>
        <w:t xml:space="preserve"> </w:t>
      </w:r>
      <w:proofErr w:type="spellStart"/>
      <w:r>
        <w:t>by</w:t>
      </w:r>
      <w:proofErr w:type="spellEnd"/>
      <w:r>
        <w:t xml:space="preserve"> </w:t>
      </w:r>
      <w:proofErr w:type="spellStart"/>
      <w:r>
        <w:t>combining</w:t>
      </w:r>
      <w:proofErr w:type="spellEnd"/>
      <w:r>
        <w:t xml:space="preserve"> </w:t>
      </w:r>
      <w:proofErr w:type="spellStart"/>
      <w:r>
        <w:t>field</w:t>
      </w:r>
      <w:proofErr w:type="spellEnd"/>
      <w:r>
        <w:t xml:space="preserve"> data with </w:t>
      </w:r>
      <w:proofErr w:type="spellStart"/>
      <w:r>
        <w:t>advanced</w:t>
      </w:r>
      <w:proofErr w:type="spellEnd"/>
      <w:r>
        <w:t xml:space="preserve"> </w:t>
      </w:r>
      <w:proofErr w:type="spellStart"/>
      <w:r>
        <w:t>analytics</w:t>
      </w:r>
      <w:proofErr w:type="spellEnd"/>
      <w:r>
        <w:t xml:space="preserve"> </w:t>
      </w:r>
      <w:proofErr w:type="spellStart"/>
      <w:r>
        <w:t>systems</w:t>
      </w:r>
      <w:proofErr w:type="spellEnd"/>
      <w:r>
        <w:t xml:space="preserve"> and AI </w:t>
      </w:r>
      <w:proofErr w:type="spellStart"/>
      <w:r>
        <w:t>assistant</w:t>
      </w:r>
      <w:proofErr w:type="spellEnd"/>
      <w:r>
        <w:t xml:space="preserve"> </w:t>
      </w:r>
      <w:proofErr w:type="spellStart"/>
      <w:r>
        <w:t>layers</w:t>
      </w:r>
      <w:proofErr w:type="spellEnd"/>
      <w:r>
        <w:t xml:space="preserve">. </w:t>
      </w:r>
      <w:proofErr w:type="spellStart"/>
      <w:r>
        <w:t>This</w:t>
      </w:r>
      <w:proofErr w:type="spellEnd"/>
      <w:r>
        <w:t xml:space="preserve"> </w:t>
      </w:r>
      <w:proofErr w:type="spellStart"/>
      <w:r>
        <w:t>enables</w:t>
      </w:r>
      <w:proofErr w:type="spellEnd"/>
      <w:r>
        <w:t xml:space="preserve"> </w:t>
      </w:r>
      <w:proofErr w:type="spellStart"/>
      <w:r>
        <w:t>institutions</w:t>
      </w:r>
      <w:proofErr w:type="spellEnd"/>
      <w:r>
        <w:t xml:space="preserve"> to </w:t>
      </w:r>
      <w:proofErr w:type="spellStart"/>
      <w:r>
        <w:t>achieve</w:t>
      </w:r>
      <w:proofErr w:type="spellEnd"/>
      <w:r>
        <w:t xml:space="preserve"> </w:t>
      </w:r>
      <w:proofErr w:type="spellStart"/>
      <w:r>
        <w:t>stronger</w:t>
      </w:r>
      <w:proofErr w:type="spellEnd"/>
      <w:r>
        <w:t xml:space="preserve"> </w:t>
      </w:r>
      <w:proofErr w:type="spellStart"/>
      <w:r>
        <w:t>targeting</w:t>
      </w:r>
      <w:proofErr w:type="spellEnd"/>
      <w:r>
        <w:t xml:space="preserve">, </w:t>
      </w:r>
      <w:proofErr w:type="spellStart"/>
      <w:r>
        <w:t>better</w:t>
      </w:r>
      <w:proofErr w:type="spellEnd"/>
      <w:r>
        <w:t xml:space="preserve"> risk </w:t>
      </w:r>
      <w:proofErr w:type="spellStart"/>
      <w:r>
        <w:t>visibility</w:t>
      </w:r>
      <w:proofErr w:type="spellEnd"/>
      <w:r>
        <w:t xml:space="preserve">, and </w:t>
      </w:r>
      <w:proofErr w:type="spellStart"/>
      <w:r>
        <w:t>more</w:t>
      </w:r>
      <w:proofErr w:type="spellEnd"/>
      <w:r>
        <w:t xml:space="preserve"> </w:t>
      </w:r>
      <w:proofErr w:type="spellStart"/>
      <w:r>
        <w:t>effective</w:t>
      </w:r>
      <w:proofErr w:type="spellEnd"/>
      <w:r>
        <w:t xml:space="preserve"> </w:t>
      </w:r>
      <w:proofErr w:type="spellStart"/>
      <w:r>
        <w:t>decision</w:t>
      </w:r>
      <w:proofErr w:type="spellEnd"/>
      <w:r>
        <w:t xml:space="preserve"> </w:t>
      </w:r>
      <w:proofErr w:type="spellStart"/>
      <w:r>
        <w:t>support</w:t>
      </w:r>
      <w:proofErr w:type="spellEnd"/>
      <w:r>
        <w:t>.</w:t>
      </w:r>
    </w:p>
    <w:p w14:paraId="0A8AB721" w14:textId="77777777" w:rsidR="003172DF" w:rsidRDefault="003172DF" w:rsidP="003172DF">
      <w:proofErr w:type="spellStart"/>
      <w:r>
        <w:t>Validated</w:t>
      </w:r>
      <w:proofErr w:type="spellEnd"/>
      <w:r>
        <w:t xml:space="preserve"> </w:t>
      </w:r>
      <w:proofErr w:type="spellStart"/>
      <w:r>
        <w:t>Field</w:t>
      </w:r>
      <w:proofErr w:type="spellEnd"/>
      <w:r>
        <w:t xml:space="preserve"> Data</w:t>
      </w:r>
    </w:p>
    <w:p w14:paraId="06A02D0E" w14:textId="77777777" w:rsidR="003172DF" w:rsidRDefault="003172DF" w:rsidP="003172DF">
      <w:proofErr w:type="spellStart"/>
      <w:r>
        <w:t>Structured</w:t>
      </w:r>
      <w:proofErr w:type="spellEnd"/>
      <w:r>
        <w:t xml:space="preserve"> </w:t>
      </w:r>
      <w:proofErr w:type="spellStart"/>
      <w:r>
        <w:t>Analytics</w:t>
      </w:r>
      <w:proofErr w:type="spellEnd"/>
    </w:p>
    <w:p w14:paraId="69B41144" w14:textId="49ED312D" w:rsidR="003172DF" w:rsidRDefault="003172DF" w:rsidP="003172DF">
      <w:proofErr w:type="spellStart"/>
      <w:r>
        <w:t>Decision</w:t>
      </w:r>
      <w:proofErr w:type="spellEnd"/>
      <w:r>
        <w:t xml:space="preserve"> </w:t>
      </w:r>
      <w:proofErr w:type="spellStart"/>
      <w:r>
        <w:t>Infrastructure</w:t>
      </w:r>
      <w:proofErr w:type="spellEnd"/>
    </w:p>
    <w:p w14:paraId="06241756" w14:textId="77777777" w:rsidR="003172DF" w:rsidRDefault="003172DF" w:rsidP="003172DF"/>
    <w:p w14:paraId="4C04FFCF" w14:textId="2B9FB40A" w:rsidR="002217E4" w:rsidRDefault="003172DF" w:rsidP="002217E4">
      <w:r>
        <w:t xml:space="preserve">Toplumun Ekonomisini </w:t>
      </w:r>
      <w:r w:rsidR="002217E4" w:rsidRPr="002217E4">
        <w:t>Ölçen Yeni Nesil</w:t>
      </w:r>
      <w:r>
        <w:t xml:space="preserve"> Model</w:t>
      </w:r>
    </w:p>
    <w:p w14:paraId="037AAC27" w14:textId="637E4AB8" w:rsidR="003172DF" w:rsidRDefault="003172DF" w:rsidP="002217E4">
      <w:r>
        <w:t>Finansal İyilik Hali Monitörü</w:t>
      </w:r>
      <w:r w:rsidRPr="003172DF">
        <w:t xml:space="preserve"> hanelerin finansal dayanıklılığını, baskı alanlarını ve beklenti yönünü sürekli olarak ölçen yeni nesil bir karar destek ürünüdür. Saha verisini </w:t>
      </w:r>
      <w:r>
        <w:t xml:space="preserve">ileri </w:t>
      </w:r>
      <w:r w:rsidRPr="003172DF">
        <w:t xml:space="preserve">analitik sistemler ve </w:t>
      </w:r>
      <w:r>
        <w:t xml:space="preserve">yapay </w:t>
      </w:r>
      <w:proofErr w:type="gramStart"/>
      <w:r>
        <w:t>zeka</w:t>
      </w:r>
      <w:proofErr w:type="gramEnd"/>
      <w:r>
        <w:t xml:space="preserve"> asistanları</w:t>
      </w:r>
      <w:r w:rsidRPr="003172DF">
        <w:t xml:space="preserve"> katmanlarıyla birleştirerek kurumsal ölçekte </w:t>
      </w:r>
      <w:r>
        <w:t>işler</w:t>
      </w:r>
      <w:r w:rsidRPr="003172DF">
        <w:t>. Bu sayede kurumlar, daha güçlü hedefleme, daha iyi risk okuması ve karar desteği elde eder.</w:t>
      </w:r>
    </w:p>
    <w:p w14:paraId="577DBC85" w14:textId="77777777" w:rsidR="003172DF" w:rsidRPr="002217E4" w:rsidRDefault="003172DF" w:rsidP="003172DF">
      <w:r>
        <w:t>Doğrulanmış Saha Verisi</w:t>
      </w:r>
    </w:p>
    <w:p w14:paraId="4446AA06" w14:textId="7388FE8B" w:rsidR="003172DF" w:rsidRDefault="003172DF" w:rsidP="002217E4">
      <w:r w:rsidRPr="003172DF">
        <w:t>Yapılandırılmış Analitik</w:t>
      </w:r>
    </w:p>
    <w:p w14:paraId="67CECE9E" w14:textId="2211D4AA" w:rsidR="002217E4" w:rsidRDefault="003172DF" w:rsidP="002217E4">
      <w:r w:rsidRPr="003172DF">
        <w:t>Karar Altyapısı</w:t>
      </w:r>
    </w:p>
    <w:p w14:paraId="4C4CD883" w14:textId="77777777" w:rsidR="00EA0992" w:rsidRDefault="00EA0992" w:rsidP="00EA0992">
      <w:pPr>
        <w:pStyle w:val="ListParagraph"/>
        <w:numPr>
          <w:ilvl w:val="1"/>
          <w:numId w:val="2"/>
        </w:numPr>
      </w:pPr>
      <w:proofErr w:type="spellStart"/>
      <w:r>
        <w:t>FuzzyOWL</w:t>
      </w:r>
      <w:proofErr w:type="spellEnd"/>
    </w:p>
    <w:p w14:paraId="6CF7B0F3" w14:textId="77777777" w:rsidR="003172DF" w:rsidRDefault="003172DF" w:rsidP="003172DF">
      <w:r>
        <w:t xml:space="preserve">A Next-Generation Model </w:t>
      </w:r>
      <w:proofErr w:type="spellStart"/>
      <w:r>
        <w:t>That</w:t>
      </w:r>
      <w:proofErr w:type="spellEnd"/>
      <w:r>
        <w:t xml:space="preserve"> </w:t>
      </w:r>
      <w:proofErr w:type="spellStart"/>
      <w:r>
        <w:t>Makes</w:t>
      </w:r>
      <w:proofErr w:type="spellEnd"/>
      <w:r>
        <w:t xml:space="preserve"> </w:t>
      </w:r>
      <w:proofErr w:type="spellStart"/>
      <w:r>
        <w:t>the</w:t>
      </w:r>
      <w:proofErr w:type="spellEnd"/>
      <w:r>
        <w:t xml:space="preserve"> </w:t>
      </w:r>
      <w:proofErr w:type="spellStart"/>
      <w:r>
        <w:t>Causal</w:t>
      </w:r>
      <w:proofErr w:type="spellEnd"/>
      <w:r>
        <w:t xml:space="preserve"> </w:t>
      </w:r>
      <w:proofErr w:type="spellStart"/>
      <w:r>
        <w:t>Structure</w:t>
      </w:r>
      <w:proofErr w:type="spellEnd"/>
      <w:r>
        <w:t xml:space="preserve"> of </w:t>
      </w:r>
      <w:proofErr w:type="spellStart"/>
      <w:r>
        <w:t>Decisions</w:t>
      </w:r>
      <w:proofErr w:type="spellEnd"/>
      <w:r>
        <w:t xml:space="preserve"> </w:t>
      </w:r>
      <w:proofErr w:type="spellStart"/>
      <w:r>
        <w:t>Visible</w:t>
      </w:r>
      <w:proofErr w:type="spellEnd"/>
    </w:p>
    <w:p w14:paraId="754C43D9" w14:textId="77777777" w:rsidR="003172DF" w:rsidRDefault="003172DF" w:rsidP="003172DF">
      <w:proofErr w:type="spellStart"/>
      <w:r>
        <w:t>FuzzyOWL</w:t>
      </w:r>
      <w:proofErr w:type="spellEnd"/>
      <w:r>
        <w:t xml:space="preserve"> is a next-generation </w:t>
      </w:r>
      <w:proofErr w:type="spellStart"/>
      <w:r>
        <w:t>decision-support</w:t>
      </w:r>
      <w:proofErr w:type="spellEnd"/>
      <w:r>
        <w:t xml:space="preserve"> </w:t>
      </w:r>
      <w:proofErr w:type="spellStart"/>
      <w:r>
        <w:t>product</w:t>
      </w:r>
      <w:proofErr w:type="spellEnd"/>
      <w:r>
        <w:t xml:space="preserve"> </w:t>
      </w:r>
      <w:proofErr w:type="spellStart"/>
      <w:r>
        <w:t>that</w:t>
      </w:r>
      <w:proofErr w:type="spellEnd"/>
      <w:r>
        <w:t xml:space="preserve"> </w:t>
      </w:r>
      <w:proofErr w:type="spellStart"/>
      <w:r>
        <w:t>makes</w:t>
      </w:r>
      <w:proofErr w:type="spellEnd"/>
      <w:r>
        <w:t xml:space="preserve"> </w:t>
      </w:r>
      <w:proofErr w:type="spellStart"/>
      <w:r>
        <w:t>visible</w:t>
      </w:r>
      <w:proofErr w:type="spellEnd"/>
      <w:r>
        <w:t xml:space="preserve"> </w:t>
      </w:r>
      <w:proofErr w:type="spellStart"/>
      <w:r>
        <w:t>which</w:t>
      </w:r>
      <w:proofErr w:type="spellEnd"/>
      <w:r>
        <w:t xml:space="preserve"> </w:t>
      </w:r>
      <w:proofErr w:type="spellStart"/>
      <w:r>
        <w:t>variables</w:t>
      </w:r>
      <w:proofErr w:type="spellEnd"/>
      <w:r>
        <w:t xml:space="preserve"> </w:t>
      </w:r>
      <w:proofErr w:type="spellStart"/>
      <w:r>
        <w:t>shape</w:t>
      </w:r>
      <w:proofErr w:type="spellEnd"/>
      <w:r>
        <w:t xml:space="preserve"> </w:t>
      </w:r>
      <w:proofErr w:type="spellStart"/>
      <w:r>
        <w:t>people’s</w:t>
      </w:r>
      <w:proofErr w:type="spellEnd"/>
      <w:r>
        <w:t xml:space="preserve"> </w:t>
      </w:r>
      <w:proofErr w:type="spellStart"/>
      <w:r>
        <w:t>decisions</w:t>
      </w:r>
      <w:proofErr w:type="spellEnd"/>
      <w:r>
        <w:t xml:space="preserve">, how </w:t>
      </w:r>
      <w:proofErr w:type="spellStart"/>
      <w:r>
        <w:t>those</w:t>
      </w:r>
      <w:proofErr w:type="spellEnd"/>
      <w:r>
        <w:t xml:space="preserve"> </w:t>
      </w:r>
      <w:proofErr w:type="spellStart"/>
      <w:r>
        <w:t>variables</w:t>
      </w:r>
      <w:proofErr w:type="spellEnd"/>
      <w:r>
        <w:t xml:space="preserve"> </w:t>
      </w:r>
      <w:proofErr w:type="spellStart"/>
      <w:r>
        <w:t>influence</w:t>
      </w:r>
      <w:proofErr w:type="spellEnd"/>
      <w:r>
        <w:t xml:space="preserve"> one </w:t>
      </w:r>
      <w:proofErr w:type="spellStart"/>
      <w:r>
        <w:t>another</w:t>
      </w:r>
      <w:proofErr w:type="spellEnd"/>
      <w:r>
        <w:t xml:space="preserve">, and how a </w:t>
      </w:r>
      <w:proofErr w:type="spellStart"/>
      <w:r>
        <w:t>strategic</w:t>
      </w:r>
      <w:proofErr w:type="spellEnd"/>
      <w:r>
        <w:t xml:space="preserve"> </w:t>
      </w:r>
      <w:proofErr w:type="spellStart"/>
      <w:r>
        <w:t>intervention</w:t>
      </w:r>
      <w:proofErr w:type="spellEnd"/>
      <w:r>
        <w:t xml:space="preserve"> </w:t>
      </w:r>
      <w:proofErr w:type="spellStart"/>
      <w:r>
        <w:t>may</w:t>
      </w:r>
      <w:proofErr w:type="spellEnd"/>
      <w:r>
        <w:t xml:space="preserve"> </w:t>
      </w:r>
      <w:proofErr w:type="spellStart"/>
      <w:r>
        <w:t>affect</w:t>
      </w:r>
      <w:proofErr w:type="spellEnd"/>
      <w:r>
        <w:t xml:space="preserve"> </w:t>
      </w:r>
      <w:proofErr w:type="spellStart"/>
      <w:r>
        <w:t>the</w:t>
      </w:r>
      <w:proofErr w:type="spellEnd"/>
      <w:r>
        <w:t xml:space="preserve"> </w:t>
      </w:r>
      <w:proofErr w:type="spellStart"/>
      <w:r>
        <w:t>system</w:t>
      </w:r>
      <w:proofErr w:type="spellEnd"/>
      <w:r>
        <w:t xml:space="preserve"> as a </w:t>
      </w:r>
      <w:proofErr w:type="spellStart"/>
      <w:r>
        <w:t>whole</w:t>
      </w:r>
      <w:proofErr w:type="spellEnd"/>
      <w:r>
        <w:t xml:space="preserve">. </w:t>
      </w:r>
      <w:proofErr w:type="spellStart"/>
      <w:r>
        <w:t>By</w:t>
      </w:r>
      <w:proofErr w:type="spellEnd"/>
      <w:r>
        <w:t xml:space="preserve"> </w:t>
      </w:r>
      <w:proofErr w:type="spellStart"/>
      <w:r>
        <w:t>combining</w:t>
      </w:r>
      <w:proofErr w:type="spellEnd"/>
      <w:r>
        <w:t xml:space="preserve"> </w:t>
      </w:r>
      <w:proofErr w:type="spellStart"/>
      <w:r>
        <w:t>structured</w:t>
      </w:r>
      <w:proofErr w:type="spellEnd"/>
      <w:r>
        <w:t xml:space="preserve"> </w:t>
      </w:r>
      <w:proofErr w:type="spellStart"/>
      <w:r>
        <w:t>interviews</w:t>
      </w:r>
      <w:proofErr w:type="spellEnd"/>
      <w:r>
        <w:t xml:space="preserve">, a </w:t>
      </w:r>
      <w:proofErr w:type="spellStart"/>
      <w:r>
        <w:t>causal</w:t>
      </w:r>
      <w:proofErr w:type="spellEnd"/>
      <w:r>
        <w:t xml:space="preserve"> </w:t>
      </w:r>
      <w:proofErr w:type="spellStart"/>
      <w:r>
        <w:t>mapping</w:t>
      </w:r>
      <w:proofErr w:type="spellEnd"/>
      <w:r>
        <w:t xml:space="preserve"> </w:t>
      </w:r>
      <w:proofErr w:type="spellStart"/>
      <w:r>
        <w:t>approach</w:t>
      </w:r>
      <w:proofErr w:type="spellEnd"/>
      <w:r>
        <w:t>, and AI-</w:t>
      </w:r>
      <w:proofErr w:type="spellStart"/>
      <w:r>
        <w:t>supported</w:t>
      </w:r>
      <w:proofErr w:type="spellEnd"/>
      <w:r>
        <w:t xml:space="preserve"> </w:t>
      </w:r>
      <w:proofErr w:type="spellStart"/>
      <w:r>
        <w:t>analytical</w:t>
      </w:r>
      <w:proofErr w:type="spellEnd"/>
      <w:r>
        <w:t xml:space="preserve"> </w:t>
      </w:r>
      <w:proofErr w:type="spellStart"/>
      <w:r>
        <w:t>layers</w:t>
      </w:r>
      <w:proofErr w:type="spellEnd"/>
      <w:r>
        <w:t xml:space="preserve">, it </w:t>
      </w:r>
      <w:proofErr w:type="spellStart"/>
      <w:r>
        <w:t>makes</w:t>
      </w:r>
      <w:proofErr w:type="spellEnd"/>
      <w:r>
        <w:t xml:space="preserve"> </w:t>
      </w:r>
      <w:proofErr w:type="spellStart"/>
      <w:r>
        <w:t>complex</w:t>
      </w:r>
      <w:proofErr w:type="spellEnd"/>
      <w:r>
        <w:t xml:space="preserve"> </w:t>
      </w:r>
      <w:proofErr w:type="spellStart"/>
      <w:r>
        <w:t>cognitive</w:t>
      </w:r>
      <w:proofErr w:type="spellEnd"/>
      <w:r>
        <w:t xml:space="preserve"> </w:t>
      </w:r>
      <w:proofErr w:type="spellStart"/>
      <w:r>
        <w:t>structures</w:t>
      </w:r>
      <w:proofErr w:type="spellEnd"/>
      <w:r>
        <w:t xml:space="preserve"> </w:t>
      </w:r>
      <w:proofErr w:type="spellStart"/>
      <w:r>
        <w:t>workable</w:t>
      </w:r>
      <w:proofErr w:type="spellEnd"/>
      <w:r>
        <w:t xml:space="preserve"> at </w:t>
      </w:r>
      <w:proofErr w:type="spellStart"/>
      <w:r>
        <w:t>institutional</w:t>
      </w:r>
      <w:proofErr w:type="spellEnd"/>
      <w:r>
        <w:t xml:space="preserve"> </w:t>
      </w:r>
      <w:proofErr w:type="spellStart"/>
      <w:r>
        <w:t>scale</w:t>
      </w:r>
      <w:proofErr w:type="spellEnd"/>
      <w:r>
        <w:t xml:space="preserve">. </w:t>
      </w:r>
      <w:proofErr w:type="spellStart"/>
      <w:r>
        <w:t>This</w:t>
      </w:r>
      <w:proofErr w:type="spellEnd"/>
      <w:r>
        <w:t xml:space="preserve"> </w:t>
      </w:r>
      <w:proofErr w:type="spellStart"/>
      <w:r>
        <w:t>enables</w:t>
      </w:r>
      <w:proofErr w:type="spellEnd"/>
      <w:r>
        <w:t xml:space="preserve"> </w:t>
      </w:r>
      <w:proofErr w:type="spellStart"/>
      <w:r>
        <w:t>institutions</w:t>
      </w:r>
      <w:proofErr w:type="spellEnd"/>
      <w:r>
        <w:t xml:space="preserve"> to </w:t>
      </w:r>
      <w:proofErr w:type="spellStart"/>
      <w:r>
        <w:t>see</w:t>
      </w:r>
      <w:proofErr w:type="spellEnd"/>
      <w:r>
        <w:t xml:space="preserve"> </w:t>
      </w:r>
      <w:proofErr w:type="spellStart"/>
      <w:r>
        <w:t>more</w:t>
      </w:r>
      <w:proofErr w:type="spellEnd"/>
      <w:r>
        <w:t xml:space="preserve"> </w:t>
      </w:r>
      <w:proofErr w:type="spellStart"/>
      <w:r>
        <w:t>clearly</w:t>
      </w:r>
      <w:proofErr w:type="spellEnd"/>
      <w:r>
        <w:t xml:space="preserve"> </w:t>
      </w:r>
      <w:proofErr w:type="spellStart"/>
      <w:r>
        <w:t>what</w:t>
      </w:r>
      <w:proofErr w:type="spellEnd"/>
      <w:r>
        <w:t xml:space="preserve"> is </w:t>
      </w:r>
      <w:proofErr w:type="spellStart"/>
      <w:r>
        <w:t>truly</w:t>
      </w:r>
      <w:proofErr w:type="spellEnd"/>
      <w:r>
        <w:t xml:space="preserve"> </w:t>
      </w:r>
      <w:proofErr w:type="spellStart"/>
      <w:r>
        <w:t>decisive</w:t>
      </w:r>
      <w:proofErr w:type="spellEnd"/>
      <w:r>
        <w:t xml:space="preserve">, set </w:t>
      </w:r>
      <w:proofErr w:type="spellStart"/>
      <w:r>
        <w:t>priorities</w:t>
      </w:r>
      <w:proofErr w:type="spellEnd"/>
      <w:r>
        <w:t xml:space="preserve"> </w:t>
      </w:r>
      <w:proofErr w:type="spellStart"/>
      <w:r>
        <w:t>more</w:t>
      </w:r>
      <w:proofErr w:type="spellEnd"/>
      <w:r>
        <w:t xml:space="preserve"> </w:t>
      </w:r>
      <w:proofErr w:type="spellStart"/>
      <w:r>
        <w:t>effectively</w:t>
      </w:r>
      <w:proofErr w:type="spellEnd"/>
      <w:r>
        <w:t xml:space="preserve">, and test </w:t>
      </w:r>
      <w:proofErr w:type="spellStart"/>
      <w:r>
        <w:t>scenarios</w:t>
      </w:r>
      <w:proofErr w:type="spellEnd"/>
      <w:r>
        <w:t xml:space="preserve"> </w:t>
      </w:r>
      <w:proofErr w:type="spellStart"/>
      <w:r>
        <w:t>before</w:t>
      </w:r>
      <w:proofErr w:type="spellEnd"/>
      <w:r>
        <w:t xml:space="preserve"> </w:t>
      </w:r>
      <w:proofErr w:type="spellStart"/>
      <w:r>
        <w:t>implementing</w:t>
      </w:r>
      <w:proofErr w:type="spellEnd"/>
      <w:r>
        <w:t xml:space="preserve"> </w:t>
      </w:r>
      <w:proofErr w:type="spellStart"/>
      <w:r>
        <w:t>change</w:t>
      </w:r>
      <w:proofErr w:type="spellEnd"/>
      <w:r>
        <w:t>.</w:t>
      </w:r>
    </w:p>
    <w:p w14:paraId="09D3D97E" w14:textId="77777777" w:rsidR="003172DF" w:rsidRDefault="003172DF" w:rsidP="003172DF">
      <w:proofErr w:type="spellStart"/>
      <w:r>
        <w:t>Relational</w:t>
      </w:r>
      <w:proofErr w:type="spellEnd"/>
      <w:r>
        <w:t xml:space="preserve"> Mapping</w:t>
      </w:r>
    </w:p>
    <w:p w14:paraId="1F4B5B6A" w14:textId="77777777" w:rsidR="003172DF" w:rsidRDefault="003172DF" w:rsidP="003172DF">
      <w:r>
        <w:t>AI-</w:t>
      </w:r>
      <w:proofErr w:type="spellStart"/>
      <w:r>
        <w:t>Supported</w:t>
      </w:r>
      <w:proofErr w:type="spellEnd"/>
      <w:r>
        <w:t xml:space="preserve"> </w:t>
      </w:r>
      <w:proofErr w:type="spellStart"/>
      <w:r>
        <w:t>Analytics</w:t>
      </w:r>
      <w:proofErr w:type="spellEnd"/>
    </w:p>
    <w:p w14:paraId="28EB09A9" w14:textId="28FEC488" w:rsidR="003172DF" w:rsidRDefault="003172DF" w:rsidP="003172DF">
      <w:proofErr w:type="spellStart"/>
      <w:r>
        <w:t>Scenario</w:t>
      </w:r>
      <w:proofErr w:type="spellEnd"/>
      <w:r>
        <w:t xml:space="preserve"> </w:t>
      </w:r>
      <w:proofErr w:type="spellStart"/>
      <w:r>
        <w:t>Simulation</w:t>
      </w:r>
      <w:proofErr w:type="spellEnd"/>
    </w:p>
    <w:p w14:paraId="2385919C" w14:textId="10ED5D77" w:rsidR="003172DF" w:rsidRDefault="003172DF" w:rsidP="003172DF">
      <w:r w:rsidRPr="003172DF">
        <w:t>Kararların Nedensel Yapısını Görünür Kılan Yeni Nesil Model</w:t>
      </w:r>
    </w:p>
    <w:p w14:paraId="472905B3" w14:textId="77777777" w:rsidR="003172DF" w:rsidRDefault="003172DF" w:rsidP="003172DF">
      <w:proofErr w:type="spellStart"/>
      <w:r>
        <w:t>FuzzyOWL</w:t>
      </w:r>
      <w:proofErr w:type="spellEnd"/>
      <w:r>
        <w:t>, insanların kararlarını hangi değişkenlerin şekillendirdiğini, bu değişkenlerin birbirini nasıl etkilediğini ve stratejik bir müdahalenin sistem genelinde nasıl sonuçlar doğurabileceğini görünür kılan yeni nesil bir karar destek ürünüdür. Yapılandırılmış görüşmeleri, nedensel haritalama yaklaşımını ve yapay zekâ destekli analiz katmanlarını bir araya getirerek karmaşık düşünce yapılarını kurumsal ölçekte çalışılabilir hale getirir. Bu sayede kurumlar, neyin gerçekten belirleyici olduğunu daha net görür, önceliklerini daha doğru belirler ve değişimi uygulamadan önce senaryoları test edebilir.</w:t>
      </w:r>
    </w:p>
    <w:p w14:paraId="0BCC7E65" w14:textId="04DFEE16" w:rsidR="003172DF" w:rsidRDefault="003172DF" w:rsidP="003172DF">
      <w:r>
        <w:t>İlişkisel</w:t>
      </w:r>
      <w:r>
        <w:t xml:space="preserve"> Haritalama</w:t>
      </w:r>
    </w:p>
    <w:p w14:paraId="3F199E6A" w14:textId="77777777" w:rsidR="003172DF" w:rsidRDefault="003172DF" w:rsidP="003172DF">
      <w:r>
        <w:t>Yapay Zekâ Destekli Analitik</w:t>
      </w:r>
    </w:p>
    <w:p w14:paraId="456EA07F" w14:textId="54DF2B6A" w:rsidR="003172DF" w:rsidRDefault="003172DF" w:rsidP="003172DF">
      <w:r>
        <w:t>Senaryo Simülasyonu</w:t>
      </w:r>
    </w:p>
    <w:p w14:paraId="1C1AC83E" w14:textId="081588D7" w:rsidR="00453CA0" w:rsidRDefault="00453CA0" w:rsidP="00453CA0">
      <w:pPr>
        <w:pStyle w:val="ListParagraph"/>
        <w:numPr>
          <w:ilvl w:val="0"/>
          <w:numId w:val="2"/>
        </w:numPr>
      </w:pPr>
      <w:r>
        <w:t xml:space="preserve">How </w:t>
      </w:r>
      <w:proofErr w:type="spellStart"/>
      <w:r>
        <w:t>Our</w:t>
      </w:r>
      <w:proofErr w:type="spellEnd"/>
      <w:r>
        <w:t xml:space="preserve"> Intelligence </w:t>
      </w:r>
      <w:proofErr w:type="spellStart"/>
      <w:r>
        <w:t>Layer</w:t>
      </w:r>
      <w:proofErr w:type="spellEnd"/>
      <w:r>
        <w:t xml:space="preserve"> Works</w:t>
      </w:r>
    </w:p>
    <w:p w14:paraId="657041B1" w14:textId="05B5591C" w:rsidR="00453CA0" w:rsidRDefault="00453CA0" w:rsidP="00453CA0">
      <w:proofErr w:type="spellStart"/>
      <w:r>
        <w:t>Methodology</w:t>
      </w:r>
      <w:proofErr w:type="spellEnd"/>
      <w:r>
        <w:t xml:space="preserve"> Design</w:t>
      </w:r>
    </w:p>
    <w:p w14:paraId="1E950A8E" w14:textId="77777777" w:rsidR="00453CA0" w:rsidRDefault="00453CA0" w:rsidP="00453CA0">
      <w:proofErr w:type="spellStart"/>
      <w:r>
        <w:t>Each</w:t>
      </w:r>
      <w:proofErr w:type="spellEnd"/>
      <w:r>
        <w:t xml:space="preserve"> </w:t>
      </w:r>
      <w:proofErr w:type="spellStart"/>
      <w:r>
        <w:t>product</w:t>
      </w:r>
      <w:proofErr w:type="spellEnd"/>
      <w:r>
        <w:t xml:space="preserve"> </w:t>
      </w:r>
      <w:proofErr w:type="spellStart"/>
      <w:r>
        <w:t>begins</w:t>
      </w:r>
      <w:proofErr w:type="spellEnd"/>
      <w:r>
        <w:t xml:space="preserve"> with an </w:t>
      </w:r>
      <w:proofErr w:type="spellStart"/>
      <w:r>
        <w:t>embedded</w:t>
      </w:r>
      <w:proofErr w:type="spellEnd"/>
      <w:r>
        <w:t xml:space="preserve"> </w:t>
      </w:r>
      <w:proofErr w:type="spellStart"/>
      <w:r>
        <w:t>methodology</w:t>
      </w:r>
      <w:proofErr w:type="spellEnd"/>
      <w:r>
        <w:t xml:space="preserve"> </w:t>
      </w:r>
      <w:proofErr w:type="spellStart"/>
      <w:r>
        <w:t>that</w:t>
      </w:r>
      <w:proofErr w:type="spellEnd"/>
      <w:r>
        <w:t xml:space="preserve"> </w:t>
      </w:r>
      <w:proofErr w:type="spellStart"/>
      <w:r>
        <w:t>defines</w:t>
      </w:r>
      <w:proofErr w:type="spellEnd"/>
      <w:r>
        <w:t xml:space="preserve"> </w:t>
      </w:r>
      <w:proofErr w:type="spellStart"/>
      <w:r>
        <w:t>what</w:t>
      </w:r>
      <w:proofErr w:type="spellEnd"/>
      <w:r>
        <w:t xml:space="preserve"> is </w:t>
      </w:r>
      <w:proofErr w:type="spellStart"/>
      <w:r>
        <w:t>measured</w:t>
      </w:r>
      <w:proofErr w:type="spellEnd"/>
      <w:r>
        <w:t xml:space="preserve"> and how it is </w:t>
      </w:r>
      <w:proofErr w:type="spellStart"/>
      <w:r>
        <w:t>measured</w:t>
      </w:r>
      <w:proofErr w:type="spellEnd"/>
      <w:r>
        <w:t>.</w:t>
      </w:r>
    </w:p>
    <w:p w14:paraId="56C2A899" w14:textId="19284CDC" w:rsidR="00453CA0" w:rsidRDefault="00453CA0" w:rsidP="00453CA0">
      <w:r>
        <w:t>Data Collection</w:t>
      </w:r>
    </w:p>
    <w:p w14:paraId="04CAEC92" w14:textId="77777777" w:rsidR="00453CA0" w:rsidRDefault="00453CA0" w:rsidP="00453CA0">
      <w:r>
        <w:t xml:space="preserve">A </w:t>
      </w:r>
      <w:proofErr w:type="spellStart"/>
      <w:r>
        <w:t>regular</w:t>
      </w:r>
      <w:proofErr w:type="spellEnd"/>
      <w:r>
        <w:t xml:space="preserve">, </w:t>
      </w:r>
      <w:proofErr w:type="spellStart"/>
      <w:r>
        <w:t>structured</w:t>
      </w:r>
      <w:proofErr w:type="spellEnd"/>
      <w:r>
        <w:t xml:space="preserve">, and </w:t>
      </w:r>
      <w:proofErr w:type="spellStart"/>
      <w:r>
        <w:t>highly</w:t>
      </w:r>
      <w:proofErr w:type="spellEnd"/>
      <w:r>
        <w:t xml:space="preserve"> reliable </w:t>
      </w:r>
      <w:proofErr w:type="spellStart"/>
      <w:r>
        <w:t>flow</w:t>
      </w:r>
      <w:proofErr w:type="spellEnd"/>
      <w:r>
        <w:t xml:space="preserve"> of </w:t>
      </w:r>
      <w:proofErr w:type="spellStart"/>
      <w:r>
        <w:t>real-world</w:t>
      </w:r>
      <w:proofErr w:type="spellEnd"/>
      <w:r>
        <w:t xml:space="preserve"> data is </w:t>
      </w:r>
      <w:proofErr w:type="spellStart"/>
      <w:r>
        <w:t>generated</w:t>
      </w:r>
      <w:proofErr w:type="spellEnd"/>
      <w:r>
        <w:t xml:space="preserve"> </w:t>
      </w:r>
      <w:proofErr w:type="spellStart"/>
      <w:r>
        <w:t>through</w:t>
      </w:r>
      <w:proofErr w:type="spellEnd"/>
      <w:r>
        <w:t xml:space="preserve"> </w:t>
      </w:r>
      <w:proofErr w:type="spellStart"/>
      <w:r>
        <w:t>fieldwork</w:t>
      </w:r>
      <w:proofErr w:type="spellEnd"/>
      <w:r>
        <w:t>.</w:t>
      </w:r>
    </w:p>
    <w:p w14:paraId="77E26198" w14:textId="3A19448D" w:rsidR="00453CA0" w:rsidRDefault="00453CA0" w:rsidP="00453CA0">
      <w:proofErr w:type="spellStart"/>
      <w:r>
        <w:t>Validation</w:t>
      </w:r>
      <w:proofErr w:type="spellEnd"/>
      <w:r>
        <w:t xml:space="preserve"> and Audit Control</w:t>
      </w:r>
    </w:p>
    <w:p w14:paraId="42C70C24" w14:textId="77777777" w:rsidR="00453CA0" w:rsidRDefault="00453CA0" w:rsidP="00453CA0">
      <w:proofErr w:type="spellStart"/>
      <w:r>
        <w:t>The</w:t>
      </w:r>
      <w:proofErr w:type="spellEnd"/>
      <w:r>
        <w:t xml:space="preserve"> </w:t>
      </w:r>
      <w:proofErr w:type="spellStart"/>
      <w:r>
        <w:t>AuditorAI</w:t>
      </w:r>
      <w:proofErr w:type="spellEnd"/>
      <w:r>
        <w:t xml:space="preserve"> </w:t>
      </w:r>
      <w:proofErr w:type="spellStart"/>
      <w:r>
        <w:t>layer</w:t>
      </w:r>
      <w:proofErr w:type="spellEnd"/>
      <w:r>
        <w:t xml:space="preserve"> </w:t>
      </w:r>
      <w:proofErr w:type="spellStart"/>
      <w:r>
        <w:t>subjects</w:t>
      </w:r>
      <w:proofErr w:type="spellEnd"/>
      <w:r>
        <w:t xml:space="preserve"> </w:t>
      </w:r>
      <w:proofErr w:type="spellStart"/>
      <w:r>
        <w:t>the</w:t>
      </w:r>
      <w:proofErr w:type="spellEnd"/>
      <w:r>
        <w:t xml:space="preserve"> data to </w:t>
      </w:r>
      <w:proofErr w:type="spellStart"/>
      <w:r>
        <w:t>quality</w:t>
      </w:r>
      <w:proofErr w:type="spellEnd"/>
      <w:r>
        <w:t xml:space="preserve">, </w:t>
      </w:r>
      <w:proofErr w:type="spellStart"/>
      <w:r>
        <w:t>consistency</w:t>
      </w:r>
      <w:proofErr w:type="spellEnd"/>
      <w:r>
        <w:t xml:space="preserve">, and </w:t>
      </w:r>
      <w:proofErr w:type="spellStart"/>
      <w:r>
        <w:t>validation</w:t>
      </w:r>
      <w:proofErr w:type="spellEnd"/>
      <w:r>
        <w:t xml:space="preserve"> </w:t>
      </w:r>
      <w:proofErr w:type="spellStart"/>
      <w:r>
        <w:t>checks</w:t>
      </w:r>
      <w:proofErr w:type="spellEnd"/>
      <w:r>
        <w:t xml:space="preserve">, </w:t>
      </w:r>
      <w:proofErr w:type="spellStart"/>
      <w:r>
        <w:t>creating</w:t>
      </w:r>
      <w:proofErr w:type="spellEnd"/>
      <w:r>
        <w:t xml:space="preserve"> a </w:t>
      </w:r>
      <w:proofErr w:type="spellStart"/>
      <w:r>
        <w:t>fully</w:t>
      </w:r>
      <w:proofErr w:type="spellEnd"/>
      <w:r>
        <w:t xml:space="preserve"> </w:t>
      </w:r>
      <w:proofErr w:type="spellStart"/>
      <w:r>
        <w:t>validated</w:t>
      </w:r>
      <w:proofErr w:type="spellEnd"/>
      <w:r>
        <w:t xml:space="preserve"> </w:t>
      </w:r>
      <w:proofErr w:type="spellStart"/>
      <w:r>
        <w:t>foundation</w:t>
      </w:r>
      <w:proofErr w:type="spellEnd"/>
      <w:r>
        <w:t>.</w:t>
      </w:r>
    </w:p>
    <w:p w14:paraId="69298795" w14:textId="7667AAA3" w:rsidR="00453CA0" w:rsidRDefault="00453CA0" w:rsidP="00453CA0">
      <w:proofErr w:type="spellStart"/>
      <w:r>
        <w:t>Unified</w:t>
      </w:r>
      <w:proofErr w:type="spellEnd"/>
      <w:r>
        <w:t xml:space="preserve"> Data Integration</w:t>
      </w:r>
    </w:p>
    <w:p w14:paraId="79435C68" w14:textId="77777777" w:rsidR="00453CA0" w:rsidRDefault="00453CA0" w:rsidP="00453CA0">
      <w:proofErr w:type="spellStart"/>
      <w:r>
        <w:t>Validated</w:t>
      </w:r>
      <w:proofErr w:type="spellEnd"/>
      <w:r>
        <w:t xml:space="preserve"> </w:t>
      </w:r>
      <w:proofErr w:type="spellStart"/>
      <w:r>
        <w:t>field</w:t>
      </w:r>
      <w:proofErr w:type="spellEnd"/>
      <w:r>
        <w:t xml:space="preserve"> data is </w:t>
      </w:r>
      <w:proofErr w:type="spellStart"/>
      <w:r>
        <w:t>brought</w:t>
      </w:r>
      <w:proofErr w:type="spellEnd"/>
      <w:r>
        <w:t xml:space="preserve"> </w:t>
      </w:r>
      <w:proofErr w:type="spellStart"/>
      <w:r>
        <w:t>together</w:t>
      </w:r>
      <w:proofErr w:type="spellEnd"/>
      <w:r>
        <w:t xml:space="preserve"> with </w:t>
      </w:r>
      <w:proofErr w:type="spellStart"/>
      <w:r>
        <w:t>integrated</w:t>
      </w:r>
      <w:proofErr w:type="spellEnd"/>
      <w:r>
        <w:t xml:space="preserve"> </w:t>
      </w:r>
      <w:proofErr w:type="spellStart"/>
      <w:r>
        <w:t>databases</w:t>
      </w:r>
      <w:proofErr w:type="spellEnd"/>
      <w:r>
        <w:t xml:space="preserve"> and </w:t>
      </w:r>
      <w:proofErr w:type="spellStart"/>
      <w:r>
        <w:t>relevant</w:t>
      </w:r>
      <w:proofErr w:type="spellEnd"/>
      <w:r>
        <w:t xml:space="preserve"> </w:t>
      </w:r>
      <w:proofErr w:type="spellStart"/>
      <w:r>
        <w:t>external</w:t>
      </w:r>
      <w:proofErr w:type="spellEnd"/>
      <w:r>
        <w:t xml:space="preserve"> data </w:t>
      </w:r>
      <w:proofErr w:type="spellStart"/>
      <w:r>
        <w:t>sources</w:t>
      </w:r>
      <w:proofErr w:type="spellEnd"/>
      <w:r>
        <w:t xml:space="preserve"> </w:t>
      </w:r>
      <w:proofErr w:type="spellStart"/>
      <w:r>
        <w:t>within</w:t>
      </w:r>
      <w:proofErr w:type="spellEnd"/>
      <w:r>
        <w:t xml:space="preserve"> a </w:t>
      </w:r>
      <w:proofErr w:type="spellStart"/>
      <w:r>
        <w:t>single</w:t>
      </w:r>
      <w:proofErr w:type="spellEnd"/>
      <w:r>
        <w:t xml:space="preserve"> data </w:t>
      </w:r>
      <w:proofErr w:type="spellStart"/>
      <w:r>
        <w:t>structure</w:t>
      </w:r>
      <w:proofErr w:type="spellEnd"/>
      <w:r>
        <w:t>.</w:t>
      </w:r>
    </w:p>
    <w:p w14:paraId="283CF699" w14:textId="020A321E" w:rsidR="00453CA0" w:rsidRDefault="00453CA0" w:rsidP="00453CA0">
      <w:proofErr w:type="spellStart"/>
      <w:r>
        <w:t>Classification</w:t>
      </w:r>
      <w:proofErr w:type="spellEnd"/>
      <w:r>
        <w:t xml:space="preserve"> and </w:t>
      </w:r>
      <w:proofErr w:type="spellStart"/>
      <w:r>
        <w:t>Structuring</w:t>
      </w:r>
      <w:proofErr w:type="spellEnd"/>
    </w:p>
    <w:p w14:paraId="45CD05F3" w14:textId="77777777" w:rsidR="00453CA0" w:rsidRDefault="00453CA0" w:rsidP="00453CA0">
      <w:proofErr w:type="spellStart"/>
      <w:r>
        <w:t>The</w:t>
      </w:r>
      <w:proofErr w:type="spellEnd"/>
      <w:r>
        <w:t xml:space="preserve"> </w:t>
      </w:r>
      <w:proofErr w:type="spellStart"/>
      <w:r>
        <w:t>ClassifyAI</w:t>
      </w:r>
      <w:proofErr w:type="spellEnd"/>
      <w:r>
        <w:t xml:space="preserve"> </w:t>
      </w:r>
      <w:proofErr w:type="spellStart"/>
      <w:r>
        <w:t>layer</w:t>
      </w:r>
      <w:proofErr w:type="spellEnd"/>
      <w:r>
        <w:t xml:space="preserve"> </w:t>
      </w:r>
      <w:proofErr w:type="spellStart"/>
      <w:r>
        <w:t>organizes</w:t>
      </w:r>
      <w:proofErr w:type="spellEnd"/>
      <w:r>
        <w:t xml:space="preserve"> </w:t>
      </w:r>
      <w:proofErr w:type="spellStart"/>
      <w:r>
        <w:t>the</w:t>
      </w:r>
      <w:proofErr w:type="spellEnd"/>
      <w:r>
        <w:t xml:space="preserve"> data </w:t>
      </w:r>
      <w:proofErr w:type="spellStart"/>
      <w:r>
        <w:t>into</w:t>
      </w:r>
      <w:proofErr w:type="spellEnd"/>
      <w:r>
        <w:t xml:space="preserve"> </w:t>
      </w:r>
      <w:proofErr w:type="spellStart"/>
      <w:r>
        <w:t>meaningful</w:t>
      </w:r>
      <w:proofErr w:type="spellEnd"/>
      <w:r>
        <w:t xml:space="preserve"> </w:t>
      </w:r>
      <w:proofErr w:type="spellStart"/>
      <w:r>
        <w:t>categories</w:t>
      </w:r>
      <w:proofErr w:type="spellEnd"/>
      <w:r>
        <w:t xml:space="preserve">, </w:t>
      </w:r>
      <w:proofErr w:type="spellStart"/>
      <w:r>
        <w:t>labels</w:t>
      </w:r>
      <w:proofErr w:type="spellEnd"/>
      <w:r>
        <w:t xml:space="preserve"> it, and </w:t>
      </w:r>
      <w:proofErr w:type="spellStart"/>
      <w:r>
        <w:t>prepares</w:t>
      </w:r>
      <w:proofErr w:type="spellEnd"/>
      <w:r>
        <w:t xml:space="preserve"> it for </w:t>
      </w:r>
      <w:proofErr w:type="spellStart"/>
      <w:r>
        <w:t>analysis</w:t>
      </w:r>
      <w:proofErr w:type="spellEnd"/>
      <w:r>
        <w:t>.</w:t>
      </w:r>
    </w:p>
    <w:p w14:paraId="656A2839" w14:textId="5C3168F6" w:rsidR="00453CA0" w:rsidRDefault="00453CA0" w:rsidP="00453CA0">
      <w:proofErr w:type="spellStart"/>
      <w:r>
        <w:t>Computation</w:t>
      </w:r>
      <w:proofErr w:type="spellEnd"/>
      <w:r>
        <w:t xml:space="preserve"> </w:t>
      </w:r>
      <w:proofErr w:type="spellStart"/>
      <w:r>
        <w:t>Engines</w:t>
      </w:r>
      <w:proofErr w:type="spellEnd"/>
    </w:p>
    <w:p w14:paraId="3495F098" w14:textId="77777777" w:rsidR="00453CA0" w:rsidRDefault="00453CA0" w:rsidP="00453CA0">
      <w:proofErr w:type="spellStart"/>
      <w:r>
        <w:t>Deterministic</w:t>
      </w:r>
      <w:proofErr w:type="spellEnd"/>
      <w:r>
        <w:t xml:space="preserve"> </w:t>
      </w:r>
      <w:proofErr w:type="spellStart"/>
      <w:r>
        <w:t>computation</w:t>
      </w:r>
      <w:proofErr w:type="spellEnd"/>
      <w:r>
        <w:t xml:space="preserve"> </w:t>
      </w:r>
      <w:proofErr w:type="spellStart"/>
      <w:r>
        <w:t>engines</w:t>
      </w:r>
      <w:proofErr w:type="spellEnd"/>
      <w:r>
        <w:t xml:space="preserve"> </w:t>
      </w:r>
      <w:proofErr w:type="spellStart"/>
      <w:r>
        <w:t>consistently</w:t>
      </w:r>
      <w:proofErr w:type="spellEnd"/>
      <w:r>
        <w:t xml:space="preserve"> </w:t>
      </w:r>
      <w:proofErr w:type="spellStart"/>
      <w:r>
        <w:t>generate</w:t>
      </w:r>
      <w:proofErr w:type="spellEnd"/>
      <w:r>
        <w:t xml:space="preserve"> </w:t>
      </w:r>
      <w:proofErr w:type="spellStart"/>
      <w:r>
        <w:t>indicators</w:t>
      </w:r>
      <w:proofErr w:type="spellEnd"/>
      <w:r>
        <w:t xml:space="preserve">, </w:t>
      </w:r>
      <w:proofErr w:type="spellStart"/>
      <w:r>
        <w:t>scores</w:t>
      </w:r>
      <w:proofErr w:type="spellEnd"/>
      <w:r>
        <w:t xml:space="preserve">, </w:t>
      </w:r>
      <w:proofErr w:type="spellStart"/>
      <w:r>
        <w:t>segments</w:t>
      </w:r>
      <w:proofErr w:type="spellEnd"/>
      <w:r>
        <w:t xml:space="preserve">, and </w:t>
      </w:r>
      <w:proofErr w:type="spellStart"/>
      <w:r>
        <w:t>decision</w:t>
      </w:r>
      <w:proofErr w:type="spellEnd"/>
      <w:r>
        <w:t xml:space="preserve"> </w:t>
      </w:r>
      <w:proofErr w:type="spellStart"/>
      <w:r>
        <w:t>rules</w:t>
      </w:r>
      <w:proofErr w:type="spellEnd"/>
      <w:r>
        <w:t>.</w:t>
      </w:r>
    </w:p>
    <w:p w14:paraId="773BC18B" w14:textId="6E948AD2" w:rsidR="00453CA0" w:rsidRDefault="00453CA0" w:rsidP="00453CA0">
      <w:r>
        <w:t xml:space="preserve">Live </w:t>
      </w:r>
      <w:proofErr w:type="spellStart"/>
      <w:r>
        <w:t>Decision</w:t>
      </w:r>
      <w:proofErr w:type="spellEnd"/>
      <w:r>
        <w:t xml:space="preserve"> </w:t>
      </w:r>
      <w:proofErr w:type="spellStart"/>
      <w:r>
        <w:t>Dashboards</w:t>
      </w:r>
      <w:proofErr w:type="spellEnd"/>
    </w:p>
    <w:p w14:paraId="4A7CF8E4" w14:textId="77777777" w:rsidR="00453CA0" w:rsidRDefault="00453CA0" w:rsidP="00453CA0">
      <w:proofErr w:type="spellStart"/>
      <w:r>
        <w:t>Processed</w:t>
      </w:r>
      <w:proofErr w:type="spellEnd"/>
      <w:r>
        <w:t xml:space="preserve"> data </w:t>
      </w:r>
      <w:proofErr w:type="spellStart"/>
      <w:r>
        <w:t>becomes</w:t>
      </w:r>
      <w:proofErr w:type="spellEnd"/>
      <w:r>
        <w:t xml:space="preserve"> </w:t>
      </w:r>
      <w:proofErr w:type="spellStart"/>
      <w:r>
        <w:t>trackable</w:t>
      </w:r>
      <w:proofErr w:type="spellEnd"/>
      <w:r>
        <w:t xml:space="preserve">, </w:t>
      </w:r>
      <w:proofErr w:type="spellStart"/>
      <w:r>
        <w:t>comparable</w:t>
      </w:r>
      <w:proofErr w:type="spellEnd"/>
      <w:r>
        <w:t xml:space="preserve">, and </w:t>
      </w:r>
      <w:proofErr w:type="spellStart"/>
      <w:r>
        <w:t>ready</w:t>
      </w:r>
      <w:proofErr w:type="spellEnd"/>
      <w:r>
        <w:t xml:space="preserve"> for </w:t>
      </w:r>
      <w:proofErr w:type="spellStart"/>
      <w:r>
        <w:t>institutional</w:t>
      </w:r>
      <w:proofErr w:type="spellEnd"/>
      <w:r>
        <w:t xml:space="preserve"> </w:t>
      </w:r>
      <w:proofErr w:type="spellStart"/>
      <w:r>
        <w:t>use</w:t>
      </w:r>
      <w:proofErr w:type="spellEnd"/>
      <w:r>
        <w:t xml:space="preserve"> </w:t>
      </w:r>
      <w:proofErr w:type="spellStart"/>
      <w:r>
        <w:t>through</w:t>
      </w:r>
      <w:proofErr w:type="spellEnd"/>
      <w:r>
        <w:t xml:space="preserve"> </w:t>
      </w:r>
      <w:proofErr w:type="spellStart"/>
      <w:r>
        <w:t>live</w:t>
      </w:r>
      <w:proofErr w:type="spellEnd"/>
      <w:r>
        <w:t xml:space="preserve"> </w:t>
      </w:r>
      <w:proofErr w:type="spellStart"/>
      <w:r>
        <w:t>dashboards</w:t>
      </w:r>
      <w:proofErr w:type="spellEnd"/>
      <w:r>
        <w:t>.</w:t>
      </w:r>
    </w:p>
    <w:p w14:paraId="3765255C" w14:textId="539E88E2" w:rsidR="00453CA0" w:rsidRDefault="00453CA0" w:rsidP="00453CA0">
      <w:proofErr w:type="spellStart"/>
      <w:r>
        <w:t>Governed</w:t>
      </w:r>
      <w:proofErr w:type="spellEnd"/>
      <w:r>
        <w:t xml:space="preserve"> AI Analysis </w:t>
      </w:r>
      <w:proofErr w:type="spellStart"/>
      <w:r>
        <w:t>Layer</w:t>
      </w:r>
      <w:proofErr w:type="spellEnd"/>
    </w:p>
    <w:p w14:paraId="49FB0CC8" w14:textId="3E570ECB" w:rsidR="00453CA0" w:rsidRDefault="00453CA0" w:rsidP="00453CA0">
      <w:proofErr w:type="spellStart"/>
      <w:r>
        <w:t>Governed</w:t>
      </w:r>
      <w:proofErr w:type="spellEnd"/>
      <w:r>
        <w:t xml:space="preserve"> AI </w:t>
      </w:r>
      <w:proofErr w:type="spellStart"/>
      <w:r>
        <w:t>analysis</w:t>
      </w:r>
      <w:proofErr w:type="spellEnd"/>
      <w:r>
        <w:t xml:space="preserve"> </w:t>
      </w:r>
      <w:proofErr w:type="spellStart"/>
      <w:r>
        <w:t>assistants</w:t>
      </w:r>
      <w:proofErr w:type="spellEnd"/>
      <w:r>
        <w:t xml:space="preserve"> </w:t>
      </w:r>
      <w:proofErr w:type="spellStart"/>
      <w:r>
        <w:t>such</w:t>
      </w:r>
      <w:proofErr w:type="spellEnd"/>
      <w:r>
        <w:t xml:space="preserve"> as Monet and </w:t>
      </w:r>
      <w:proofErr w:type="spellStart"/>
      <w:r>
        <w:t>FuzzyOWL</w:t>
      </w:r>
      <w:proofErr w:type="spellEnd"/>
      <w:r>
        <w:t xml:space="preserve"> </w:t>
      </w:r>
      <w:proofErr w:type="spellStart"/>
      <w:r>
        <w:t>interpret</w:t>
      </w:r>
      <w:proofErr w:type="spellEnd"/>
      <w:r>
        <w:t xml:space="preserve"> </w:t>
      </w:r>
      <w:proofErr w:type="spellStart"/>
      <w:r>
        <w:t>findings</w:t>
      </w:r>
      <w:proofErr w:type="spellEnd"/>
      <w:r>
        <w:t xml:space="preserve">, </w:t>
      </w:r>
      <w:proofErr w:type="spellStart"/>
      <w:r>
        <w:t>explain</w:t>
      </w:r>
      <w:proofErr w:type="spellEnd"/>
      <w:r>
        <w:t xml:space="preserve"> </w:t>
      </w:r>
      <w:proofErr w:type="spellStart"/>
      <w:r>
        <w:t>patterns</w:t>
      </w:r>
      <w:proofErr w:type="spellEnd"/>
      <w:r>
        <w:t xml:space="preserve">, and </w:t>
      </w:r>
      <w:proofErr w:type="spellStart"/>
      <w:r>
        <w:t>complete</w:t>
      </w:r>
      <w:proofErr w:type="spellEnd"/>
      <w:r>
        <w:t xml:space="preserve"> </w:t>
      </w:r>
      <w:proofErr w:type="spellStart"/>
      <w:r>
        <w:t>the</w:t>
      </w:r>
      <w:proofErr w:type="spellEnd"/>
      <w:r>
        <w:t xml:space="preserve"> </w:t>
      </w:r>
      <w:proofErr w:type="spellStart"/>
      <w:r>
        <w:t>analytical</w:t>
      </w:r>
      <w:proofErr w:type="spellEnd"/>
      <w:r>
        <w:t xml:space="preserve"> </w:t>
      </w:r>
      <w:proofErr w:type="spellStart"/>
      <w:r>
        <w:t>layer</w:t>
      </w:r>
      <w:proofErr w:type="spellEnd"/>
      <w:r>
        <w:t xml:space="preserve"> </w:t>
      </w:r>
      <w:proofErr w:type="spellStart"/>
      <w:r>
        <w:t>that</w:t>
      </w:r>
      <w:proofErr w:type="spellEnd"/>
      <w:r>
        <w:t xml:space="preserve"> </w:t>
      </w:r>
      <w:proofErr w:type="spellStart"/>
      <w:r>
        <w:t>supports</w:t>
      </w:r>
      <w:proofErr w:type="spellEnd"/>
      <w:r>
        <w:t xml:space="preserve"> </w:t>
      </w:r>
      <w:proofErr w:type="spellStart"/>
      <w:r>
        <w:t>decision-making</w:t>
      </w:r>
      <w:proofErr w:type="spellEnd"/>
      <w:r>
        <w:t>.</w:t>
      </w:r>
    </w:p>
    <w:p w14:paraId="14C9AB80" w14:textId="5A72BAA3" w:rsidR="00453CA0" w:rsidRPr="00453CA0" w:rsidRDefault="00453CA0" w:rsidP="00453CA0">
      <w:pPr>
        <w:rPr>
          <w:b/>
          <w:bCs/>
        </w:rPr>
      </w:pPr>
      <w:r w:rsidRPr="00453CA0">
        <w:rPr>
          <w:b/>
          <w:bCs/>
        </w:rPr>
        <w:t>TR</w:t>
      </w:r>
    </w:p>
    <w:p w14:paraId="0AE260A7" w14:textId="03F623D7" w:rsidR="00453CA0" w:rsidRDefault="00453CA0" w:rsidP="00453CA0">
      <w:r w:rsidRPr="00453CA0">
        <w:t xml:space="preserve">Karar Destek </w:t>
      </w:r>
      <w:r>
        <w:t>Modellerimiz</w:t>
      </w:r>
      <w:r w:rsidRPr="00453CA0">
        <w:t xml:space="preserve"> Nasıl Çalışır</w:t>
      </w:r>
      <w:r>
        <w:t>?</w:t>
      </w:r>
    </w:p>
    <w:p w14:paraId="0B5AD625" w14:textId="77777777" w:rsidR="003172DF" w:rsidRDefault="003172DF" w:rsidP="003172DF">
      <w:r>
        <w:t>1. Metodoloji Tasarımı</w:t>
      </w:r>
    </w:p>
    <w:p w14:paraId="36D5FF3E" w14:textId="189835F2" w:rsidR="003172DF" w:rsidRDefault="003172DF" w:rsidP="003172DF">
      <w:r>
        <w:t>Her ürün, neyin nasıl ölçüleceğini tanımlayan gömülü metodolojiyle başlar.</w:t>
      </w:r>
    </w:p>
    <w:p w14:paraId="4AADB109" w14:textId="5D2906C8" w:rsidR="003172DF" w:rsidRDefault="003172DF" w:rsidP="003172DF">
      <w:r>
        <w:t xml:space="preserve">2. </w:t>
      </w:r>
      <w:r w:rsidR="00453CA0">
        <w:t xml:space="preserve">Veri </w:t>
      </w:r>
      <w:r>
        <w:t>Topla</w:t>
      </w:r>
      <w:r w:rsidR="00453CA0">
        <w:t>ma</w:t>
      </w:r>
    </w:p>
    <w:p w14:paraId="046D7300" w14:textId="77777777" w:rsidR="003172DF" w:rsidRDefault="003172DF" w:rsidP="003172DF">
      <w:r>
        <w:t>Saha çalışması yoluyla gerçek dünyadan düzenli, yapılandırılmış ve yüksek güvenilirlikte veri akışı üretilir.</w:t>
      </w:r>
    </w:p>
    <w:p w14:paraId="75E17A79" w14:textId="77777777" w:rsidR="003172DF" w:rsidRDefault="003172DF" w:rsidP="003172DF">
      <w:r>
        <w:t>3. Doğrulama ve Denetim Kontrolü</w:t>
      </w:r>
    </w:p>
    <w:p w14:paraId="66246BFD" w14:textId="4D4B255F" w:rsidR="003172DF" w:rsidRDefault="003172DF" w:rsidP="003172DF">
      <w:proofErr w:type="spellStart"/>
      <w:r>
        <w:t>AuditorAI</w:t>
      </w:r>
      <w:proofErr w:type="spellEnd"/>
      <w:r>
        <w:t xml:space="preserve"> katmanı, veriyi kalite, tutarlılık ve doğrulama kontrollerinden geçirerek yüzde </w:t>
      </w:r>
      <w:r w:rsidR="00453CA0">
        <w:t>%</w:t>
      </w:r>
      <w:r>
        <w:t>100 doğrulanmış bir temel oluşturur.</w:t>
      </w:r>
    </w:p>
    <w:p w14:paraId="1E4FC8AA" w14:textId="77777777" w:rsidR="003172DF" w:rsidRDefault="003172DF" w:rsidP="003172DF">
      <w:r>
        <w:t>4. Birleşik Veri Entegrasyonu</w:t>
      </w:r>
    </w:p>
    <w:p w14:paraId="75D1EFFB" w14:textId="77777777" w:rsidR="003172DF" w:rsidRDefault="003172DF" w:rsidP="003172DF">
      <w:r>
        <w:t>Doğrulanan saha verisi, bütünleşik veritabanları ve ilgili dış veri kaynaklarıyla tek bir veri yapısında bir araya getirilir.</w:t>
      </w:r>
    </w:p>
    <w:p w14:paraId="11F0624D" w14:textId="77777777" w:rsidR="003172DF" w:rsidRDefault="003172DF" w:rsidP="003172DF">
      <w:r>
        <w:t>5. Sınıflandırma ve Yapılandırma</w:t>
      </w:r>
    </w:p>
    <w:p w14:paraId="4DF7F006" w14:textId="77777777" w:rsidR="003172DF" w:rsidRDefault="003172DF" w:rsidP="003172DF">
      <w:proofErr w:type="spellStart"/>
      <w:r>
        <w:t>ClassifyAI</w:t>
      </w:r>
      <w:proofErr w:type="spellEnd"/>
      <w:r>
        <w:t xml:space="preserve"> katmanı, veriyi anlamlı kategorilere ayırır, etiketler ve analize hazır hale getirir.</w:t>
      </w:r>
    </w:p>
    <w:p w14:paraId="3BBFFE08" w14:textId="431F54D4" w:rsidR="003172DF" w:rsidRDefault="003172DF" w:rsidP="003172DF">
      <w:r>
        <w:t>6. Hesaplama Motor</w:t>
      </w:r>
      <w:r w:rsidR="00453CA0">
        <w:t>ları</w:t>
      </w:r>
    </w:p>
    <w:p w14:paraId="4F81494E" w14:textId="77777777" w:rsidR="003172DF" w:rsidRDefault="003172DF" w:rsidP="003172DF">
      <w:r>
        <w:t>Deterministik hesap motorları, göstergeleri, skorları, segmentleri ve karar kurallarını tutarlı biçimde üretir.</w:t>
      </w:r>
    </w:p>
    <w:p w14:paraId="2DE60B5B" w14:textId="77777777" w:rsidR="003172DF" w:rsidRDefault="003172DF" w:rsidP="003172DF">
      <w:r>
        <w:t>7. Canlı Karar Panelleri</w:t>
      </w:r>
    </w:p>
    <w:p w14:paraId="395441E6" w14:textId="6D4E699D" w:rsidR="003172DF" w:rsidRDefault="003172DF" w:rsidP="003172DF">
      <w:r>
        <w:t>İşlenen veri, canlı gösterge panelleri üzerinden izlenebilir, karşılaştırılabilir ve kurumsal kullanıma uygun hale gelir.</w:t>
      </w:r>
    </w:p>
    <w:p w14:paraId="4DF6DAD0" w14:textId="77777777" w:rsidR="00453CA0" w:rsidRDefault="00453CA0" w:rsidP="00453CA0">
      <w:r>
        <w:t>8. Yönetişim Kontrollü Yapay Zekâ Analiz Katmanı</w:t>
      </w:r>
    </w:p>
    <w:p w14:paraId="7B3283EB" w14:textId="41853E0C" w:rsidR="00453CA0" w:rsidRDefault="00453CA0" w:rsidP="00453CA0">
      <w:r>
        <w:t xml:space="preserve">Monet ve </w:t>
      </w:r>
      <w:proofErr w:type="spellStart"/>
      <w:r>
        <w:t>FuzzyOWL</w:t>
      </w:r>
      <w:proofErr w:type="spellEnd"/>
      <w:r>
        <w:t xml:space="preserve"> gibi yönetişim kontrollü yapay zekâ analiz asistanları, bulguları yorumlar, örüntüleri açıklar ve karar süreçlerini destekleyen analitik katmanı tamamlar.</w:t>
      </w:r>
    </w:p>
    <w:p w14:paraId="12E880EC" w14:textId="77777777" w:rsidR="00EA0992" w:rsidRDefault="00EA0992" w:rsidP="00EA0992">
      <w:pPr>
        <w:pStyle w:val="ListParagraph"/>
        <w:numPr>
          <w:ilvl w:val="0"/>
          <w:numId w:val="2"/>
        </w:numPr>
      </w:pPr>
      <w:proofErr w:type="spellStart"/>
      <w:r>
        <w:t>Who</w:t>
      </w:r>
      <w:proofErr w:type="spellEnd"/>
      <w:r>
        <w:t xml:space="preserve"> </w:t>
      </w:r>
      <w:proofErr w:type="spellStart"/>
      <w:r>
        <w:t>We</w:t>
      </w:r>
      <w:proofErr w:type="spellEnd"/>
      <w:r>
        <w:t xml:space="preserve"> </w:t>
      </w:r>
      <w:proofErr w:type="spellStart"/>
      <w:r>
        <w:t>Serve</w:t>
      </w:r>
      <w:proofErr w:type="spellEnd"/>
    </w:p>
    <w:p w14:paraId="4CFBC359" w14:textId="77777777" w:rsidR="00E25375" w:rsidRDefault="00E25375" w:rsidP="00E25375">
      <w:r>
        <w:t xml:space="preserve">Finance and </w:t>
      </w:r>
      <w:proofErr w:type="spellStart"/>
      <w:r>
        <w:t>Banking</w:t>
      </w:r>
      <w:proofErr w:type="spellEnd"/>
    </w:p>
    <w:p w14:paraId="71821E79" w14:textId="77777777" w:rsidR="00E25375" w:rsidRDefault="00E25375" w:rsidP="00E25375">
      <w:proofErr w:type="spellStart"/>
      <w:r>
        <w:t>Insurance</w:t>
      </w:r>
      <w:proofErr w:type="spellEnd"/>
    </w:p>
    <w:p w14:paraId="27D7EC70" w14:textId="77777777" w:rsidR="00E25375" w:rsidRDefault="00E25375" w:rsidP="00E25375">
      <w:proofErr w:type="spellStart"/>
      <w:r>
        <w:t>Retail</w:t>
      </w:r>
      <w:proofErr w:type="spellEnd"/>
    </w:p>
    <w:p w14:paraId="21964E7E" w14:textId="77777777" w:rsidR="00E25375" w:rsidRDefault="00E25375" w:rsidP="00E25375">
      <w:proofErr w:type="spellStart"/>
      <w:r>
        <w:t>Fast-Moving</w:t>
      </w:r>
      <w:proofErr w:type="spellEnd"/>
      <w:r>
        <w:t xml:space="preserve"> Consumer Goods</w:t>
      </w:r>
    </w:p>
    <w:p w14:paraId="1E4E0E65" w14:textId="77777777" w:rsidR="00E25375" w:rsidRDefault="00E25375" w:rsidP="00E25375">
      <w:r>
        <w:t>E-Commerce</w:t>
      </w:r>
    </w:p>
    <w:p w14:paraId="338AEB45" w14:textId="77777777" w:rsidR="00E25375" w:rsidRDefault="00E25375" w:rsidP="00E25375">
      <w:proofErr w:type="spellStart"/>
      <w:r>
        <w:t>Durable</w:t>
      </w:r>
      <w:proofErr w:type="spellEnd"/>
      <w:r>
        <w:t xml:space="preserve"> Goods and Home </w:t>
      </w:r>
      <w:proofErr w:type="spellStart"/>
      <w:r>
        <w:t>Appliances</w:t>
      </w:r>
      <w:proofErr w:type="spellEnd"/>
    </w:p>
    <w:p w14:paraId="737080D8" w14:textId="77777777" w:rsidR="00E25375" w:rsidRDefault="00E25375" w:rsidP="00E25375">
      <w:r>
        <w:t>Real Estate</w:t>
      </w:r>
    </w:p>
    <w:p w14:paraId="3E0BC2F3" w14:textId="77777777" w:rsidR="00E25375" w:rsidRDefault="00E25375" w:rsidP="00E25375">
      <w:proofErr w:type="spellStart"/>
      <w:r>
        <w:t>Technology</w:t>
      </w:r>
      <w:proofErr w:type="spellEnd"/>
      <w:r>
        <w:t xml:space="preserve"> and </w:t>
      </w:r>
      <w:proofErr w:type="spellStart"/>
      <w:r>
        <w:t>Telecommunications</w:t>
      </w:r>
      <w:proofErr w:type="spellEnd"/>
    </w:p>
    <w:p w14:paraId="0C4D91B1" w14:textId="6442AE14" w:rsidR="00E25375" w:rsidRDefault="00E25375" w:rsidP="00E25375">
      <w:r>
        <w:t xml:space="preserve">International </w:t>
      </w:r>
      <w:proofErr w:type="spellStart"/>
      <w:r>
        <w:t>Organizations</w:t>
      </w:r>
      <w:proofErr w:type="spellEnd"/>
    </w:p>
    <w:p w14:paraId="5CF3CD4D" w14:textId="50684FAC" w:rsidR="00E25375" w:rsidRDefault="00E25375" w:rsidP="00E25375">
      <w:r w:rsidRPr="00E25375">
        <w:t xml:space="preserve">Kimlere Değer </w:t>
      </w:r>
      <w:r>
        <w:t>Üretiyoruz?</w:t>
      </w:r>
    </w:p>
    <w:p w14:paraId="75DC725B" w14:textId="20A10970" w:rsidR="00E25375" w:rsidRDefault="00E25375" w:rsidP="00E25375">
      <w:r>
        <w:t>Finans ve Bankacılık</w:t>
      </w:r>
    </w:p>
    <w:p w14:paraId="251BFEF4" w14:textId="77777777" w:rsidR="00E25375" w:rsidRDefault="00E25375" w:rsidP="00E25375">
      <w:r>
        <w:t>Sigorta</w:t>
      </w:r>
    </w:p>
    <w:p w14:paraId="3E108DB7" w14:textId="77777777" w:rsidR="00E25375" w:rsidRDefault="00E25375" w:rsidP="00E25375">
      <w:r>
        <w:t>Perakende</w:t>
      </w:r>
    </w:p>
    <w:p w14:paraId="1C196C5D" w14:textId="77777777" w:rsidR="00E25375" w:rsidRDefault="00E25375" w:rsidP="00E25375">
      <w:r>
        <w:t>Hızlı Tüketim</w:t>
      </w:r>
    </w:p>
    <w:p w14:paraId="165EFF2F" w14:textId="77777777" w:rsidR="00E25375" w:rsidRDefault="00E25375" w:rsidP="00E25375">
      <w:r>
        <w:t>E-Ticaret</w:t>
      </w:r>
    </w:p>
    <w:p w14:paraId="557067EB" w14:textId="77777777" w:rsidR="00E25375" w:rsidRDefault="00E25375" w:rsidP="00E25375">
      <w:r>
        <w:t>Dayanıklı Tüketim ve Beyaz Eşya</w:t>
      </w:r>
    </w:p>
    <w:p w14:paraId="544F84E7" w14:textId="77777777" w:rsidR="00E25375" w:rsidRDefault="00E25375" w:rsidP="00E25375">
      <w:r>
        <w:t>Gayrimenkul</w:t>
      </w:r>
    </w:p>
    <w:p w14:paraId="09AA664A" w14:textId="77777777" w:rsidR="00E25375" w:rsidRDefault="00E25375" w:rsidP="00E25375">
      <w:r>
        <w:t>Teknoloji ve Telekomünikasyon</w:t>
      </w:r>
    </w:p>
    <w:p w14:paraId="003E0DCA" w14:textId="6922EC96" w:rsidR="00E25375" w:rsidRDefault="00E25375" w:rsidP="00E25375">
      <w:r>
        <w:t>Uluslararası Organizasyonlar</w:t>
      </w:r>
    </w:p>
    <w:p w14:paraId="19E5D174" w14:textId="77777777" w:rsidR="00E25375" w:rsidRDefault="00E25375" w:rsidP="00E25375"/>
    <w:p w14:paraId="1FFAED98" w14:textId="77777777" w:rsidR="00F414F7" w:rsidRDefault="00F414F7" w:rsidP="00F414F7">
      <w:pPr>
        <w:pStyle w:val="ListParagraph"/>
        <w:numPr>
          <w:ilvl w:val="0"/>
          <w:numId w:val="2"/>
        </w:numPr>
      </w:pPr>
      <w:proofErr w:type="spellStart"/>
      <w:r>
        <w:t>Why</w:t>
      </w:r>
      <w:proofErr w:type="spellEnd"/>
      <w:r>
        <w:t xml:space="preserve"> OWL Intelligence</w:t>
      </w:r>
    </w:p>
    <w:p w14:paraId="78799231" w14:textId="77777777" w:rsidR="00F414F7" w:rsidRDefault="00F414F7" w:rsidP="00F414F7">
      <w:proofErr w:type="spellStart"/>
      <w:r>
        <w:t>Unlike</w:t>
      </w:r>
      <w:proofErr w:type="spellEnd"/>
      <w:r>
        <w:t xml:space="preserve"> </w:t>
      </w:r>
      <w:proofErr w:type="spellStart"/>
      <w:r>
        <w:t>conventional</w:t>
      </w:r>
      <w:proofErr w:type="spellEnd"/>
      <w:r>
        <w:t xml:space="preserve"> research </w:t>
      </w:r>
      <w:proofErr w:type="spellStart"/>
      <w:r>
        <w:t>firms</w:t>
      </w:r>
      <w:proofErr w:type="spellEnd"/>
      <w:r>
        <w:t xml:space="preserve">, OWL Intelligence </w:t>
      </w:r>
      <w:proofErr w:type="spellStart"/>
      <w:r>
        <w:t>does</w:t>
      </w:r>
      <w:proofErr w:type="spellEnd"/>
      <w:r>
        <w:t xml:space="preserve"> not </w:t>
      </w:r>
      <w:proofErr w:type="spellStart"/>
      <w:r>
        <w:t>leave</w:t>
      </w:r>
      <w:proofErr w:type="spellEnd"/>
      <w:r>
        <w:t xml:space="preserve"> data </w:t>
      </w:r>
      <w:proofErr w:type="spellStart"/>
      <w:r>
        <w:t>confined</w:t>
      </w:r>
      <w:proofErr w:type="spellEnd"/>
      <w:r>
        <w:t xml:space="preserve"> to </w:t>
      </w:r>
      <w:proofErr w:type="spellStart"/>
      <w:r>
        <w:t>reports</w:t>
      </w:r>
      <w:proofErr w:type="spellEnd"/>
      <w:r>
        <w:t xml:space="preserve">; it </w:t>
      </w:r>
      <w:proofErr w:type="spellStart"/>
      <w:r>
        <w:t>turns</w:t>
      </w:r>
      <w:proofErr w:type="spellEnd"/>
      <w:r>
        <w:t xml:space="preserve"> data </w:t>
      </w:r>
      <w:proofErr w:type="spellStart"/>
      <w:r>
        <w:t>into</w:t>
      </w:r>
      <w:proofErr w:type="spellEnd"/>
      <w:r>
        <w:t xml:space="preserve"> </w:t>
      </w:r>
      <w:proofErr w:type="spellStart"/>
      <w:r>
        <w:t>productized</w:t>
      </w:r>
      <w:proofErr w:type="spellEnd"/>
      <w:r>
        <w:t xml:space="preserve"> </w:t>
      </w:r>
      <w:proofErr w:type="spellStart"/>
      <w:r>
        <w:t>analytics</w:t>
      </w:r>
      <w:proofErr w:type="spellEnd"/>
      <w:r>
        <w:t xml:space="preserve"> and </w:t>
      </w:r>
      <w:proofErr w:type="spellStart"/>
      <w:r>
        <w:t>decision</w:t>
      </w:r>
      <w:proofErr w:type="spellEnd"/>
      <w:r>
        <w:t xml:space="preserve"> </w:t>
      </w:r>
      <w:proofErr w:type="spellStart"/>
      <w:r>
        <w:t>support</w:t>
      </w:r>
      <w:proofErr w:type="spellEnd"/>
      <w:r>
        <w:t xml:space="preserve">. With </w:t>
      </w:r>
      <w:proofErr w:type="spellStart"/>
      <w:r>
        <w:t>more</w:t>
      </w:r>
      <w:proofErr w:type="spellEnd"/>
      <w:r>
        <w:t xml:space="preserve"> </w:t>
      </w:r>
      <w:proofErr w:type="spellStart"/>
      <w:r>
        <w:t>than</w:t>
      </w:r>
      <w:proofErr w:type="spellEnd"/>
      <w:r>
        <w:t xml:space="preserve"> 15 </w:t>
      </w:r>
      <w:proofErr w:type="spellStart"/>
      <w:r>
        <w:t>years</w:t>
      </w:r>
      <w:proofErr w:type="spellEnd"/>
      <w:r>
        <w:t xml:space="preserve"> of </w:t>
      </w:r>
      <w:proofErr w:type="spellStart"/>
      <w:r>
        <w:t>experience</w:t>
      </w:r>
      <w:proofErr w:type="spellEnd"/>
      <w:r>
        <w:t xml:space="preserve">, a </w:t>
      </w:r>
      <w:proofErr w:type="spellStart"/>
      <w:r>
        <w:t>field</w:t>
      </w:r>
      <w:proofErr w:type="spellEnd"/>
      <w:r>
        <w:t xml:space="preserve"> network </w:t>
      </w:r>
      <w:proofErr w:type="spellStart"/>
      <w:r>
        <w:t>spanning</w:t>
      </w:r>
      <w:proofErr w:type="spellEnd"/>
      <w:r>
        <w:t xml:space="preserve"> all 81 </w:t>
      </w:r>
      <w:proofErr w:type="spellStart"/>
      <w:r>
        <w:t>provinces</w:t>
      </w:r>
      <w:proofErr w:type="spellEnd"/>
      <w:r>
        <w:t xml:space="preserve"> of Turkey, and in-</w:t>
      </w:r>
      <w:proofErr w:type="spellStart"/>
      <w:r>
        <w:t>house</w:t>
      </w:r>
      <w:proofErr w:type="spellEnd"/>
      <w:r>
        <w:t xml:space="preserve"> </w:t>
      </w:r>
      <w:proofErr w:type="spellStart"/>
      <w:r>
        <w:t>technology</w:t>
      </w:r>
      <w:proofErr w:type="spellEnd"/>
      <w:r>
        <w:t xml:space="preserve"> </w:t>
      </w:r>
      <w:proofErr w:type="spellStart"/>
      <w:r>
        <w:t>capabilities</w:t>
      </w:r>
      <w:proofErr w:type="spellEnd"/>
      <w:r>
        <w:t xml:space="preserve">, it </w:t>
      </w:r>
      <w:proofErr w:type="spellStart"/>
      <w:r>
        <w:t>transforms</w:t>
      </w:r>
      <w:proofErr w:type="spellEnd"/>
      <w:r>
        <w:t xml:space="preserve"> research </w:t>
      </w:r>
      <w:proofErr w:type="spellStart"/>
      <w:r>
        <w:t>into</w:t>
      </w:r>
      <w:proofErr w:type="spellEnd"/>
      <w:r>
        <w:t xml:space="preserve"> an </w:t>
      </w:r>
      <w:proofErr w:type="spellStart"/>
      <w:r>
        <w:t>infrastructure</w:t>
      </w:r>
      <w:proofErr w:type="spellEnd"/>
      <w:r>
        <w:t xml:space="preserve"> </w:t>
      </w:r>
      <w:proofErr w:type="spellStart"/>
      <w:r>
        <w:t>that</w:t>
      </w:r>
      <w:proofErr w:type="spellEnd"/>
      <w:r>
        <w:t xml:space="preserve"> </w:t>
      </w:r>
      <w:proofErr w:type="spellStart"/>
      <w:r>
        <w:t>operates</w:t>
      </w:r>
      <w:proofErr w:type="spellEnd"/>
      <w:r>
        <w:t xml:space="preserve"> at </w:t>
      </w:r>
      <w:proofErr w:type="spellStart"/>
      <w:r>
        <w:t>institutional</w:t>
      </w:r>
      <w:proofErr w:type="spellEnd"/>
      <w:r>
        <w:t xml:space="preserve"> </w:t>
      </w:r>
      <w:proofErr w:type="spellStart"/>
      <w:r>
        <w:t>scale</w:t>
      </w:r>
      <w:proofErr w:type="spellEnd"/>
      <w:r>
        <w:t>.</w:t>
      </w:r>
    </w:p>
    <w:p w14:paraId="6AEA67EC" w14:textId="77777777" w:rsidR="00F414F7" w:rsidRDefault="00F414F7" w:rsidP="00F414F7">
      <w:r>
        <w:t xml:space="preserve">6.1. </w:t>
      </w:r>
      <w:proofErr w:type="spellStart"/>
      <w:r>
        <w:t>Methodology</w:t>
      </w:r>
      <w:proofErr w:type="spellEnd"/>
    </w:p>
    <w:p w14:paraId="3DA1A7D2" w14:textId="77777777" w:rsidR="00F414F7" w:rsidRDefault="00F414F7" w:rsidP="00F414F7">
      <w:proofErr w:type="spellStart"/>
      <w:r>
        <w:t>Drawing</w:t>
      </w:r>
      <w:proofErr w:type="spellEnd"/>
      <w:r>
        <w:t xml:space="preserve"> on </w:t>
      </w:r>
      <w:proofErr w:type="spellStart"/>
      <w:r>
        <w:t>deep</w:t>
      </w:r>
      <w:proofErr w:type="spellEnd"/>
      <w:r>
        <w:t xml:space="preserve"> </w:t>
      </w:r>
      <w:proofErr w:type="spellStart"/>
      <w:r>
        <w:t>methodological</w:t>
      </w:r>
      <w:proofErr w:type="spellEnd"/>
      <w:r>
        <w:t xml:space="preserve"> </w:t>
      </w:r>
      <w:proofErr w:type="spellStart"/>
      <w:r>
        <w:t>expertise</w:t>
      </w:r>
      <w:proofErr w:type="spellEnd"/>
      <w:r>
        <w:t xml:space="preserve"> </w:t>
      </w:r>
      <w:proofErr w:type="spellStart"/>
      <w:r>
        <w:t>shaped</w:t>
      </w:r>
      <w:proofErr w:type="spellEnd"/>
      <w:r>
        <w:t xml:space="preserve"> </w:t>
      </w:r>
      <w:proofErr w:type="spellStart"/>
      <w:r>
        <w:t>by</w:t>
      </w:r>
      <w:proofErr w:type="spellEnd"/>
      <w:r>
        <w:t xml:space="preserve"> </w:t>
      </w:r>
      <w:proofErr w:type="spellStart"/>
      <w:r>
        <w:t>national</w:t>
      </w:r>
      <w:proofErr w:type="spellEnd"/>
      <w:r>
        <w:t xml:space="preserve"> and </w:t>
      </w:r>
      <w:proofErr w:type="spellStart"/>
      <w:r>
        <w:t>international</w:t>
      </w:r>
      <w:proofErr w:type="spellEnd"/>
      <w:r>
        <w:t xml:space="preserve"> </w:t>
      </w:r>
      <w:proofErr w:type="spellStart"/>
      <w:r>
        <w:t>projects</w:t>
      </w:r>
      <w:proofErr w:type="spellEnd"/>
      <w:r>
        <w:t xml:space="preserve">, </w:t>
      </w:r>
      <w:proofErr w:type="spellStart"/>
      <w:r>
        <w:t>our</w:t>
      </w:r>
      <w:proofErr w:type="spellEnd"/>
      <w:r>
        <w:t xml:space="preserve"> </w:t>
      </w:r>
      <w:proofErr w:type="spellStart"/>
      <w:r>
        <w:t>team</w:t>
      </w:r>
      <w:proofErr w:type="spellEnd"/>
      <w:r>
        <w:t xml:space="preserve"> </w:t>
      </w:r>
      <w:proofErr w:type="spellStart"/>
      <w:r>
        <w:t>specializes</w:t>
      </w:r>
      <w:proofErr w:type="spellEnd"/>
      <w:r>
        <w:t xml:space="preserve"> in </w:t>
      </w:r>
      <w:proofErr w:type="spellStart"/>
      <w:r>
        <w:t>quantitative</w:t>
      </w:r>
      <w:proofErr w:type="spellEnd"/>
      <w:r>
        <w:t xml:space="preserve">, </w:t>
      </w:r>
      <w:proofErr w:type="spellStart"/>
      <w:r>
        <w:t>qualitative</w:t>
      </w:r>
      <w:proofErr w:type="spellEnd"/>
      <w:r>
        <w:t xml:space="preserve">, </w:t>
      </w:r>
      <w:proofErr w:type="spellStart"/>
      <w:r>
        <w:t>mixed</w:t>
      </w:r>
      <w:proofErr w:type="spellEnd"/>
      <w:r>
        <w:t xml:space="preserve">, and </w:t>
      </w:r>
      <w:proofErr w:type="spellStart"/>
      <w:r>
        <w:t>experimental</w:t>
      </w:r>
      <w:proofErr w:type="spellEnd"/>
      <w:r>
        <w:t xml:space="preserve"> </w:t>
      </w:r>
      <w:proofErr w:type="spellStart"/>
      <w:r>
        <w:t>methods</w:t>
      </w:r>
      <w:proofErr w:type="spellEnd"/>
      <w:r>
        <w:t xml:space="preserve">. </w:t>
      </w:r>
      <w:proofErr w:type="spellStart"/>
      <w:r>
        <w:t>Supported</w:t>
      </w:r>
      <w:proofErr w:type="spellEnd"/>
      <w:r>
        <w:t xml:space="preserve"> </w:t>
      </w:r>
      <w:proofErr w:type="spellStart"/>
      <w:r>
        <w:t>by</w:t>
      </w:r>
      <w:proofErr w:type="spellEnd"/>
      <w:r>
        <w:t xml:space="preserve"> a </w:t>
      </w:r>
      <w:proofErr w:type="spellStart"/>
      <w:r>
        <w:t>strong</w:t>
      </w:r>
      <w:proofErr w:type="spellEnd"/>
      <w:r>
        <w:t xml:space="preserve"> </w:t>
      </w:r>
      <w:proofErr w:type="spellStart"/>
      <w:r>
        <w:t>advisory</w:t>
      </w:r>
      <w:proofErr w:type="spellEnd"/>
      <w:r>
        <w:t xml:space="preserve"> board and a </w:t>
      </w:r>
      <w:proofErr w:type="spellStart"/>
      <w:r>
        <w:t>broad</w:t>
      </w:r>
      <w:proofErr w:type="spellEnd"/>
      <w:r>
        <w:t xml:space="preserve"> </w:t>
      </w:r>
      <w:proofErr w:type="spellStart"/>
      <w:r>
        <w:t>field</w:t>
      </w:r>
      <w:proofErr w:type="spellEnd"/>
      <w:r>
        <w:t xml:space="preserve"> organization, </w:t>
      </w:r>
      <w:proofErr w:type="spellStart"/>
      <w:r>
        <w:t>this</w:t>
      </w:r>
      <w:proofErr w:type="spellEnd"/>
      <w:r>
        <w:t xml:space="preserve"> </w:t>
      </w:r>
      <w:proofErr w:type="spellStart"/>
      <w:r>
        <w:t>enables</w:t>
      </w:r>
      <w:proofErr w:type="spellEnd"/>
      <w:r>
        <w:t xml:space="preserve"> </w:t>
      </w:r>
      <w:proofErr w:type="spellStart"/>
      <w:r>
        <w:t>the</w:t>
      </w:r>
      <w:proofErr w:type="spellEnd"/>
      <w:r>
        <w:t xml:space="preserve"> </w:t>
      </w:r>
      <w:proofErr w:type="spellStart"/>
      <w:r>
        <w:t>production</w:t>
      </w:r>
      <w:proofErr w:type="spellEnd"/>
      <w:r>
        <w:t xml:space="preserve"> of reliable, </w:t>
      </w:r>
      <w:proofErr w:type="spellStart"/>
      <w:r>
        <w:t>high-quality</w:t>
      </w:r>
      <w:proofErr w:type="spellEnd"/>
      <w:r>
        <w:t xml:space="preserve"> data.</w:t>
      </w:r>
    </w:p>
    <w:p w14:paraId="7DAFEA18" w14:textId="77777777" w:rsidR="00F414F7" w:rsidRDefault="00F414F7" w:rsidP="00F414F7">
      <w:r>
        <w:t xml:space="preserve">6.2. Advanced </w:t>
      </w:r>
      <w:proofErr w:type="spellStart"/>
      <w:r>
        <w:t>Analytics</w:t>
      </w:r>
      <w:proofErr w:type="spellEnd"/>
    </w:p>
    <w:p w14:paraId="60B48D82" w14:textId="77777777" w:rsidR="00F414F7" w:rsidRDefault="00F414F7" w:rsidP="00F414F7">
      <w:r>
        <w:t xml:space="preserve">OWL Intelligence </w:t>
      </w:r>
      <w:proofErr w:type="spellStart"/>
      <w:r>
        <w:t>does</w:t>
      </w:r>
      <w:proofErr w:type="spellEnd"/>
      <w:r>
        <w:t xml:space="preserve"> not </w:t>
      </w:r>
      <w:proofErr w:type="spellStart"/>
      <w:r>
        <w:t>simply</w:t>
      </w:r>
      <w:proofErr w:type="spellEnd"/>
      <w:r>
        <w:t xml:space="preserve"> </w:t>
      </w:r>
      <w:proofErr w:type="spellStart"/>
      <w:r>
        <w:t>collect</w:t>
      </w:r>
      <w:proofErr w:type="spellEnd"/>
      <w:r>
        <w:t xml:space="preserve"> data; it </w:t>
      </w:r>
      <w:proofErr w:type="spellStart"/>
      <w:r>
        <w:t>transforms</w:t>
      </w:r>
      <w:proofErr w:type="spellEnd"/>
      <w:r>
        <w:t xml:space="preserve"> it </w:t>
      </w:r>
      <w:proofErr w:type="spellStart"/>
      <w:r>
        <w:t>into</w:t>
      </w:r>
      <w:proofErr w:type="spellEnd"/>
      <w:r>
        <w:t xml:space="preserve"> </w:t>
      </w:r>
      <w:proofErr w:type="spellStart"/>
      <w:r>
        <w:t>analytical</w:t>
      </w:r>
      <w:proofErr w:type="spellEnd"/>
      <w:r>
        <w:t xml:space="preserve"> </w:t>
      </w:r>
      <w:proofErr w:type="spellStart"/>
      <w:r>
        <w:t>structures</w:t>
      </w:r>
      <w:proofErr w:type="spellEnd"/>
      <w:r>
        <w:t xml:space="preserve"> </w:t>
      </w:r>
      <w:proofErr w:type="spellStart"/>
      <w:r>
        <w:t>that</w:t>
      </w:r>
      <w:proofErr w:type="spellEnd"/>
      <w:r>
        <w:t xml:space="preserve"> </w:t>
      </w:r>
      <w:proofErr w:type="spellStart"/>
      <w:r>
        <w:t>connect</w:t>
      </w:r>
      <w:proofErr w:type="spellEnd"/>
      <w:r>
        <w:t xml:space="preserve"> </w:t>
      </w:r>
      <w:proofErr w:type="spellStart"/>
      <w:r>
        <w:t>directly</w:t>
      </w:r>
      <w:proofErr w:type="spellEnd"/>
      <w:r>
        <w:t xml:space="preserve"> to </w:t>
      </w:r>
      <w:proofErr w:type="spellStart"/>
      <w:r>
        <w:t>decision-making</w:t>
      </w:r>
      <w:proofErr w:type="spellEnd"/>
      <w:r>
        <w:t xml:space="preserve"> </w:t>
      </w:r>
      <w:proofErr w:type="spellStart"/>
      <w:r>
        <w:t>processes</w:t>
      </w:r>
      <w:proofErr w:type="spellEnd"/>
      <w:r>
        <w:t xml:space="preserve">. </w:t>
      </w:r>
      <w:proofErr w:type="spellStart"/>
      <w:r>
        <w:t>Our</w:t>
      </w:r>
      <w:proofErr w:type="spellEnd"/>
      <w:r>
        <w:t xml:space="preserve"> </w:t>
      </w:r>
      <w:proofErr w:type="spellStart"/>
      <w:r>
        <w:t>approach</w:t>
      </w:r>
      <w:proofErr w:type="spellEnd"/>
      <w:r>
        <w:t xml:space="preserve">, </w:t>
      </w:r>
      <w:proofErr w:type="spellStart"/>
      <w:r>
        <w:t>grounded</w:t>
      </w:r>
      <w:proofErr w:type="spellEnd"/>
      <w:r>
        <w:t xml:space="preserve"> in </w:t>
      </w:r>
      <w:proofErr w:type="spellStart"/>
      <w:r>
        <w:t>econometrics</w:t>
      </w:r>
      <w:proofErr w:type="spellEnd"/>
      <w:r>
        <w:t xml:space="preserve"> and </w:t>
      </w:r>
      <w:proofErr w:type="spellStart"/>
      <w:r>
        <w:t>applied</w:t>
      </w:r>
      <w:proofErr w:type="spellEnd"/>
      <w:r>
        <w:t xml:space="preserve"> </w:t>
      </w:r>
      <w:proofErr w:type="spellStart"/>
      <w:r>
        <w:t>social</w:t>
      </w:r>
      <w:proofErr w:type="spellEnd"/>
      <w:r>
        <w:t xml:space="preserve"> </w:t>
      </w:r>
      <w:proofErr w:type="spellStart"/>
      <w:r>
        <w:t>sciences</w:t>
      </w:r>
      <w:proofErr w:type="spellEnd"/>
      <w:r>
        <w:t xml:space="preserve">, </w:t>
      </w:r>
      <w:proofErr w:type="spellStart"/>
      <w:r>
        <w:t>makes</w:t>
      </w:r>
      <w:proofErr w:type="spellEnd"/>
      <w:r>
        <w:t xml:space="preserve"> </w:t>
      </w:r>
      <w:proofErr w:type="spellStart"/>
      <w:r>
        <w:t>complex</w:t>
      </w:r>
      <w:proofErr w:type="spellEnd"/>
      <w:r>
        <w:t xml:space="preserve"> </w:t>
      </w:r>
      <w:proofErr w:type="spellStart"/>
      <w:r>
        <w:t>economic</w:t>
      </w:r>
      <w:proofErr w:type="spellEnd"/>
      <w:r>
        <w:t xml:space="preserve"> and </w:t>
      </w:r>
      <w:proofErr w:type="spellStart"/>
      <w:r>
        <w:t>social</w:t>
      </w:r>
      <w:proofErr w:type="spellEnd"/>
      <w:r>
        <w:t xml:space="preserve"> data </w:t>
      </w:r>
      <w:proofErr w:type="spellStart"/>
      <w:r>
        <w:t>clearer</w:t>
      </w:r>
      <w:proofErr w:type="spellEnd"/>
      <w:r>
        <w:t xml:space="preserve">, </w:t>
      </w:r>
      <w:proofErr w:type="spellStart"/>
      <w:r>
        <w:t>more</w:t>
      </w:r>
      <w:proofErr w:type="spellEnd"/>
      <w:r>
        <w:t xml:space="preserve"> </w:t>
      </w:r>
      <w:proofErr w:type="spellStart"/>
      <w:r>
        <w:t>explainable</w:t>
      </w:r>
      <w:proofErr w:type="spellEnd"/>
      <w:r>
        <w:t xml:space="preserve">, and </w:t>
      </w:r>
      <w:proofErr w:type="spellStart"/>
      <w:r>
        <w:t>more</w:t>
      </w:r>
      <w:proofErr w:type="spellEnd"/>
      <w:r>
        <w:t xml:space="preserve"> </w:t>
      </w:r>
      <w:proofErr w:type="spellStart"/>
      <w:r>
        <w:t>usable</w:t>
      </w:r>
      <w:proofErr w:type="spellEnd"/>
      <w:r>
        <w:t>.</w:t>
      </w:r>
    </w:p>
    <w:p w14:paraId="09A5988F" w14:textId="77777777" w:rsidR="00F414F7" w:rsidRDefault="00F414F7" w:rsidP="00F414F7">
      <w:r>
        <w:t xml:space="preserve">6.3. AI </w:t>
      </w:r>
      <w:proofErr w:type="spellStart"/>
      <w:r>
        <w:t>Infrastructure</w:t>
      </w:r>
      <w:proofErr w:type="spellEnd"/>
    </w:p>
    <w:p w14:paraId="02CBC02E" w14:textId="30DA61BE" w:rsidR="00F414F7" w:rsidRDefault="00F414F7" w:rsidP="00F414F7">
      <w:proofErr w:type="spellStart"/>
      <w:r>
        <w:t>Our</w:t>
      </w:r>
      <w:proofErr w:type="spellEnd"/>
      <w:r>
        <w:t xml:space="preserve"> </w:t>
      </w:r>
      <w:proofErr w:type="spellStart"/>
      <w:r>
        <w:t>technology</w:t>
      </w:r>
      <w:proofErr w:type="spellEnd"/>
      <w:r>
        <w:t xml:space="preserve"> and software </w:t>
      </w:r>
      <w:proofErr w:type="spellStart"/>
      <w:r>
        <w:t>infrastructure</w:t>
      </w:r>
      <w:proofErr w:type="spellEnd"/>
      <w:r>
        <w:t xml:space="preserve"> is </w:t>
      </w:r>
      <w:proofErr w:type="spellStart"/>
      <w:r>
        <w:t>developed</w:t>
      </w:r>
      <w:proofErr w:type="spellEnd"/>
      <w:r>
        <w:t xml:space="preserve"> in-</w:t>
      </w:r>
      <w:proofErr w:type="spellStart"/>
      <w:r>
        <w:t>house</w:t>
      </w:r>
      <w:proofErr w:type="spellEnd"/>
      <w:r>
        <w:t xml:space="preserve"> and </w:t>
      </w:r>
      <w:proofErr w:type="spellStart"/>
      <w:r>
        <w:t>designed</w:t>
      </w:r>
      <w:proofErr w:type="spellEnd"/>
      <w:r>
        <w:t xml:space="preserve"> with a </w:t>
      </w:r>
      <w:proofErr w:type="spellStart"/>
      <w:r>
        <w:t>product</w:t>
      </w:r>
      <w:proofErr w:type="spellEnd"/>
      <w:r>
        <w:t xml:space="preserve"> </w:t>
      </w:r>
      <w:proofErr w:type="spellStart"/>
      <w:r>
        <w:t>logic</w:t>
      </w:r>
      <w:proofErr w:type="spellEnd"/>
      <w:r>
        <w:t xml:space="preserve">. </w:t>
      </w:r>
      <w:proofErr w:type="spellStart"/>
      <w:r>
        <w:t>This</w:t>
      </w:r>
      <w:proofErr w:type="spellEnd"/>
      <w:r>
        <w:t xml:space="preserve"> </w:t>
      </w:r>
      <w:proofErr w:type="spellStart"/>
      <w:r>
        <w:t>allows</w:t>
      </w:r>
      <w:proofErr w:type="spellEnd"/>
      <w:r>
        <w:t xml:space="preserve"> AI-</w:t>
      </w:r>
      <w:proofErr w:type="spellStart"/>
      <w:r>
        <w:t>supported</w:t>
      </w:r>
      <w:proofErr w:type="spellEnd"/>
      <w:r>
        <w:t xml:space="preserve"> </w:t>
      </w:r>
      <w:proofErr w:type="spellStart"/>
      <w:r>
        <w:t>processes</w:t>
      </w:r>
      <w:proofErr w:type="spellEnd"/>
      <w:r>
        <w:t xml:space="preserve"> to </w:t>
      </w:r>
      <w:proofErr w:type="spellStart"/>
      <w:r>
        <w:t>become</w:t>
      </w:r>
      <w:proofErr w:type="spellEnd"/>
      <w:r>
        <w:t xml:space="preserve"> an </w:t>
      </w:r>
      <w:proofErr w:type="spellStart"/>
      <w:r>
        <w:t>institutional</w:t>
      </w:r>
      <w:proofErr w:type="spellEnd"/>
      <w:r>
        <w:t xml:space="preserve"> </w:t>
      </w:r>
      <w:proofErr w:type="spellStart"/>
      <w:r>
        <w:t>backbone</w:t>
      </w:r>
      <w:proofErr w:type="spellEnd"/>
      <w:r>
        <w:t xml:space="preserve"> </w:t>
      </w:r>
      <w:proofErr w:type="spellStart"/>
      <w:r>
        <w:t>that</w:t>
      </w:r>
      <w:proofErr w:type="spellEnd"/>
      <w:r>
        <w:t xml:space="preserve"> </w:t>
      </w:r>
      <w:proofErr w:type="spellStart"/>
      <w:r>
        <w:t>strengthens</w:t>
      </w:r>
      <w:proofErr w:type="spellEnd"/>
      <w:r>
        <w:t xml:space="preserve"> research </w:t>
      </w:r>
      <w:proofErr w:type="spellStart"/>
      <w:r>
        <w:t>quality</w:t>
      </w:r>
      <w:proofErr w:type="spellEnd"/>
      <w:r>
        <w:t xml:space="preserve">, </w:t>
      </w:r>
      <w:proofErr w:type="spellStart"/>
      <w:r>
        <w:t>accelerates</w:t>
      </w:r>
      <w:proofErr w:type="spellEnd"/>
      <w:r>
        <w:t xml:space="preserve"> </w:t>
      </w:r>
      <w:proofErr w:type="spellStart"/>
      <w:r>
        <w:t>analytics</w:t>
      </w:r>
      <w:proofErr w:type="spellEnd"/>
      <w:r>
        <w:t xml:space="preserve">, and </w:t>
      </w:r>
      <w:proofErr w:type="spellStart"/>
      <w:r>
        <w:t>scales</w:t>
      </w:r>
      <w:proofErr w:type="spellEnd"/>
      <w:r>
        <w:t xml:space="preserve"> </w:t>
      </w:r>
      <w:proofErr w:type="spellStart"/>
      <w:r>
        <w:t>decision</w:t>
      </w:r>
      <w:proofErr w:type="spellEnd"/>
      <w:r>
        <w:t xml:space="preserve"> </w:t>
      </w:r>
      <w:proofErr w:type="spellStart"/>
      <w:r>
        <w:t>support</w:t>
      </w:r>
      <w:proofErr w:type="spellEnd"/>
      <w:r>
        <w:t>.</w:t>
      </w:r>
    </w:p>
    <w:p w14:paraId="4877E68D" w14:textId="7DF20951" w:rsidR="00F414F7" w:rsidRPr="00F414F7" w:rsidRDefault="00F414F7" w:rsidP="00F414F7">
      <w:pPr>
        <w:rPr>
          <w:b/>
          <w:bCs/>
        </w:rPr>
      </w:pPr>
      <w:r w:rsidRPr="00F414F7">
        <w:rPr>
          <w:b/>
          <w:bCs/>
        </w:rPr>
        <w:t>TR</w:t>
      </w:r>
    </w:p>
    <w:p w14:paraId="7CA698A0" w14:textId="41D2A104" w:rsidR="00EA0992" w:rsidRDefault="00F414F7" w:rsidP="00F414F7">
      <w:r>
        <w:t xml:space="preserve">Neden OWL </w:t>
      </w:r>
      <w:proofErr w:type="spellStart"/>
      <w:r>
        <w:t>Intellligence</w:t>
      </w:r>
      <w:proofErr w:type="spellEnd"/>
    </w:p>
    <w:p w14:paraId="01313031" w14:textId="2C50D6B4" w:rsidR="00E25375" w:rsidRDefault="00E25375" w:rsidP="00E25375">
      <w:r w:rsidRPr="00E25375">
        <w:t xml:space="preserve">OWL Intelligence, klasik araştırma şirketlerinden farklı olarak veriyi raporlarda bırakmaz; </w:t>
      </w:r>
      <w:proofErr w:type="spellStart"/>
      <w:r w:rsidRPr="00E25375">
        <w:t>ürünleşmiş</w:t>
      </w:r>
      <w:proofErr w:type="spellEnd"/>
      <w:r w:rsidRPr="00E25375">
        <w:t xml:space="preserve"> analitik ve karar desteğine dönüştürür. 15 yılı aşkın deneyim, 81 ile uzanan saha ağı ve in-</w:t>
      </w:r>
      <w:proofErr w:type="spellStart"/>
      <w:r w:rsidRPr="00E25375">
        <w:t>house</w:t>
      </w:r>
      <w:proofErr w:type="spellEnd"/>
      <w:r w:rsidRPr="00E25375">
        <w:t xml:space="preserve"> teknoloji kapasitesiyle, araştırmayı kurumsal ölçekte çalışan bir altyapıya çevirir.</w:t>
      </w:r>
    </w:p>
    <w:p w14:paraId="49AAF7B6" w14:textId="26726443" w:rsidR="00F414F7" w:rsidRDefault="00F414F7" w:rsidP="00EA0992">
      <w:pPr>
        <w:pStyle w:val="ListParagraph"/>
        <w:numPr>
          <w:ilvl w:val="1"/>
          <w:numId w:val="2"/>
        </w:numPr>
      </w:pPr>
      <w:r>
        <w:t>Yöntem</w:t>
      </w:r>
    </w:p>
    <w:p w14:paraId="0E95387F" w14:textId="3C1D1A70" w:rsidR="00F414F7" w:rsidRDefault="00F414F7" w:rsidP="00F414F7">
      <w:r>
        <w:t>U</w:t>
      </w:r>
      <w:r w:rsidRPr="00F414F7">
        <w:t>lusal ve uluslararası projelerden beslenen derin metodolojik birikim</w:t>
      </w:r>
      <w:r>
        <w:t xml:space="preserve"> sayesinde</w:t>
      </w:r>
      <w:r w:rsidRPr="00F414F7">
        <w:t xml:space="preserve"> </w:t>
      </w:r>
      <w:r>
        <w:t>n</w:t>
      </w:r>
      <w:r w:rsidRPr="00F414F7">
        <w:t>iceliksel, niteliksel, karma ve deneysel yöntemlerde uzman ekibimiz; güçlü danışma kurulu ve yaygın saha organizasyonuyla güvenilir, yüksek kaliteli veri üretir.</w:t>
      </w:r>
    </w:p>
    <w:p w14:paraId="260B51CB" w14:textId="5C8D4CE0" w:rsidR="00F414F7" w:rsidRDefault="00F414F7" w:rsidP="00EA0992">
      <w:pPr>
        <w:pStyle w:val="ListParagraph"/>
        <w:numPr>
          <w:ilvl w:val="1"/>
          <w:numId w:val="2"/>
        </w:numPr>
      </w:pPr>
      <w:r>
        <w:t>İleri Analitik</w:t>
      </w:r>
    </w:p>
    <w:p w14:paraId="6EE85D21" w14:textId="7E336530" w:rsidR="00F414F7" w:rsidRDefault="00F414F7" w:rsidP="00F414F7">
      <w:r w:rsidRPr="00F414F7">
        <w:t>OWL Intelligence, veriyi yalnızca toplamaz; onu karar süreçlerine bağlayan analitik yapılara dönüştürür. Ekonometri</w:t>
      </w:r>
      <w:r>
        <w:t xml:space="preserve"> ve </w:t>
      </w:r>
      <w:r w:rsidRPr="00F414F7">
        <w:t xml:space="preserve">uygulamalı sosyal bilimler temelli yaklaşımımız, karmaşık ekonomik ve toplumsal </w:t>
      </w:r>
      <w:r>
        <w:t>verileri</w:t>
      </w:r>
      <w:r w:rsidRPr="00F414F7">
        <w:t xml:space="preserve"> daha net, daha açıklanabilir ve daha kullanılabilir hale getirir.</w:t>
      </w:r>
    </w:p>
    <w:p w14:paraId="1E3A297D" w14:textId="079AD0FA" w:rsidR="00EA0992" w:rsidRDefault="00F414F7" w:rsidP="00EA0992">
      <w:pPr>
        <w:pStyle w:val="ListParagraph"/>
        <w:numPr>
          <w:ilvl w:val="1"/>
          <w:numId w:val="2"/>
        </w:numPr>
      </w:pPr>
      <w:r>
        <w:t>Yapay Zekâ Altyapısı</w:t>
      </w:r>
    </w:p>
    <w:p w14:paraId="50BB6135" w14:textId="16A8D5DD" w:rsidR="00F414F7" w:rsidRDefault="00F414F7" w:rsidP="00F414F7">
      <w:r w:rsidRPr="00F414F7">
        <w:t>Teknoloji ve yazılım altyapımız şirket içinde geliştirilir ve ürün mantığıyla kurgulanır. Bu sayede yapay zekâ destekli süreçler; araştırma kalitesini güçlendiren, analitiği hızlandıran ve karar desteğini ölçekleyen kurumsal bir omurgaya dönüşür.</w:t>
      </w:r>
    </w:p>
    <w:p w14:paraId="591EE8C4" w14:textId="452A1336" w:rsidR="00F414F7" w:rsidRDefault="00EA0992" w:rsidP="00F414F7">
      <w:pPr>
        <w:pStyle w:val="ListParagraph"/>
        <w:numPr>
          <w:ilvl w:val="0"/>
          <w:numId w:val="2"/>
        </w:numPr>
      </w:pPr>
      <w:proofErr w:type="spellStart"/>
      <w:r>
        <w:t>Founders</w:t>
      </w:r>
      <w:proofErr w:type="spellEnd"/>
    </w:p>
    <w:p w14:paraId="796633EB" w14:textId="77777777" w:rsidR="0027634D" w:rsidRDefault="0027634D" w:rsidP="0027634D">
      <w:r>
        <w:t xml:space="preserve">Beyza Polat, </w:t>
      </w:r>
      <w:proofErr w:type="spellStart"/>
      <w:r>
        <w:t>Ph.D</w:t>
      </w:r>
      <w:proofErr w:type="spellEnd"/>
      <w:r>
        <w:t>.</w:t>
      </w:r>
    </w:p>
    <w:p w14:paraId="60E2B488" w14:textId="77777777" w:rsidR="0027634D" w:rsidRDefault="0027634D" w:rsidP="0027634D">
      <w:r w:rsidRPr="00F414F7">
        <w:t xml:space="preserve">Uygulamalı mikroekonomi, büyük ölçekli veri setlerinin analizi ve niceliksel araştırma araçlarının geliştirilmesi alanlarında uzmanlaşmış bir ekonomist olan Beyza Polat, kamu kurumları, uluslararası kuruluşlar ve özel sektör için çok sayıda projede görev aldı. Etki değerlendirmesi, program değerlendirmesi, bölgesel ekonomik analiz, işgücü piyasaları ve sektörel analiz alanlarında geliştirdiği deneyimle, veriyi karar süreçlerine bağlayan güçlü bir analitik yaklaşım inşa ediyor. Bilkent Üniversitesi ve </w:t>
      </w:r>
      <w:proofErr w:type="spellStart"/>
      <w:r w:rsidRPr="00F414F7">
        <w:t>London</w:t>
      </w:r>
      <w:proofErr w:type="spellEnd"/>
      <w:r w:rsidRPr="00F414F7">
        <w:t xml:space="preserve"> School of </w:t>
      </w:r>
      <w:proofErr w:type="spellStart"/>
      <w:r w:rsidRPr="00F414F7">
        <w:t>Economics’te</w:t>
      </w:r>
      <w:proofErr w:type="spellEnd"/>
      <w:r w:rsidRPr="00F414F7">
        <w:t xml:space="preserve"> aldığı ekonomi eğitimi, bu yaklaşımın akademik ve uygulamalı temelini oluşturuyor.</w:t>
      </w:r>
    </w:p>
    <w:p w14:paraId="7434B07A" w14:textId="77777777" w:rsidR="0027634D" w:rsidRDefault="0027634D" w:rsidP="0027634D">
      <w:r>
        <w:t>Saygın Vedat Alkurt</w:t>
      </w:r>
    </w:p>
    <w:p w14:paraId="246327D1" w14:textId="77777777" w:rsidR="0027634D" w:rsidRDefault="0027634D" w:rsidP="0027634D">
      <w:r w:rsidRPr="0027634D">
        <w:t>Araştırma tasarımı, niteliksel ve niceliksel analiz, izleme-değerlendirme ve veri temelli politika danışmanlığı alanlarında 15 yılı aşkın deneyime sahip olan Saygın Vedat Alkurt, Türkiye genelinde çok sayıda projeye katkı sundu ve liderlik etti. Özellikle pazar araştırmaları, sosyoloji, iletişim, gençlik ve toplumsal dönüşüm başlıklarında geliştirdiği çalışmalarla, saha verisini daha açıklayıcı ve eyleme geçirilebilir hale getiren bir yaklaşım benimsiyor. ODTÜ’deki sosyoloji eğitimi ve uluslararası kuruluşlarla yürüttüğü çalışmalar, bu araştırma çizgisini daha da güçlendiriyor.</w:t>
      </w:r>
    </w:p>
    <w:p w14:paraId="260061A8" w14:textId="556B96BB" w:rsidR="0027634D" w:rsidRDefault="0027634D" w:rsidP="0027634D">
      <w:r>
        <w:t>TR</w:t>
      </w:r>
    </w:p>
    <w:p w14:paraId="7293AF43" w14:textId="3CEE6E0E" w:rsidR="0027634D" w:rsidRDefault="0027634D" w:rsidP="0027634D">
      <w:r>
        <w:t>Kurucular</w:t>
      </w:r>
    </w:p>
    <w:p w14:paraId="16034F89" w14:textId="7D537B9B" w:rsidR="00F414F7" w:rsidRDefault="00F414F7" w:rsidP="00F414F7">
      <w:r>
        <w:t xml:space="preserve">Beyza Polat, </w:t>
      </w:r>
      <w:proofErr w:type="spellStart"/>
      <w:r>
        <w:t>Ph.D</w:t>
      </w:r>
      <w:proofErr w:type="spellEnd"/>
      <w:r>
        <w:t>.</w:t>
      </w:r>
    </w:p>
    <w:p w14:paraId="46642C0A" w14:textId="052AEFD0" w:rsidR="00F414F7" w:rsidRDefault="00F414F7" w:rsidP="00F414F7">
      <w:r w:rsidRPr="00F414F7">
        <w:t xml:space="preserve">Uygulamalı mikroekonomi, büyük ölçekli veri setlerinin analizi ve niceliksel araştırma araçlarının geliştirilmesi alanlarında uzmanlaşmış bir ekonomist olan Beyza Polat, kamu kurumları, uluslararası kuruluşlar ve özel sektör için çok sayıda projede görev aldı. Etki değerlendirmesi, program değerlendirmesi, bölgesel ekonomik analiz, işgücü piyasaları ve sektörel analiz alanlarında geliştirdiği deneyimle, veriyi karar süreçlerine bağlayan güçlü bir analitik yaklaşım inşa ediyor. Bilkent Üniversitesi ve </w:t>
      </w:r>
      <w:proofErr w:type="spellStart"/>
      <w:r w:rsidRPr="00F414F7">
        <w:t>London</w:t>
      </w:r>
      <w:proofErr w:type="spellEnd"/>
      <w:r w:rsidRPr="00F414F7">
        <w:t xml:space="preserve"> School of </w:t>
      </w:r>
      <w:proofErr w:type="spellStart"/>
      <w:r w:rsidRPr="00F414F7">
        <w:t>Economics’te</w:t>
      </w:r>
      <w:proofErr w:type="spellEnd"/>
      <w:r w:rsidRPr="00F414F7">
        <w:t xml:space="preserve"> aldığı ekonomi eğitimi, bu yaklaşımın akademik ve uygulamalı temelini oluşturuyor.</w:t>
      </w:r>
    </w:p>
    <w:p w14:paraId="62380779" w14:textId="719DC313" w:rsidR="00F414F7" w:rsidRDefault="0027634D" w:rsidP="00F414F7">
      <w:r>
        <w:t>Saygın Vedat Alkurt</w:t>
      </w:r>
    </w:p>
    <w:p w14:paraId="72570A93" w14:textId="1AD2EC0B" w:rsidR="0027634D" w:rsidRDefault="0027634D" w:rsidP="00F414F7">
      <w:r w:rsidRPr="0027634D">
        <w:t>Araştırma tasarımı, niteliksel ve niceliksel analiz, izleme-değerlendirme ve veri temelli politika danışmanlığı alanlarında 15 yılı aşkın deneyime sahip olan Saygın Vedat Alkurt, Türkiye genelinde çok sayıda projeye katkı sundu ve liderlik etti. Özellikle pazar araştırmaları, sosyoloji, iletişim, gençlik ve toplumsal dönüşüm başlıklarında geliştirdiği çalışmalarla, saha verisini daha açıklayıcı ve eyleme geçirilebilir hale getiren bir yaklaşım benimsiyor. ODTÜ’deki sosyoloji eğitimi ve uluslararası kuruluşlarla yürüttüğü çalışmalar, bu araştırma çizgisini daha da güçlendiriyor.</w:t>
      </w:r>
    </w:p>
    <w:p w14:paraId="64E82599" w14:textId="4D10887D" w:rsidR="00EA0992" w:rsidRDefault="0027634D" w:rsidP="00EA0992">
      <w:pPr>
        <w:pStyle w:val="ListParagraph"/>
        <w:numPr>
          <w:ilvl w:val="0"/>
          <w:numId w:val="2"/>
        </w:numPr>
      </w:pPr>
      <w:r w:rsidRPr="0027634D">
        <w:t xml:space="preserve">For </w:t>
      </w:r>
      <w:proofErr w:type="spellStart"/>
      <w:r w:rsidRPr="0027634D">
        <w:t>Partnerships</w:t>
      </w:r>
      <w:proofErr w:type="spellEnd"/>
      <w:r w:rsidRPr="0027634D">
        <w:t xml:space="preserve">, Investment, and </w:t>
      </w:r>
      <w:proofErr w:type="spellStart"/>
      <w:r w:rsidRPr="0027634D">
        <w:t>Institutional</w:t>
      </w:r>
      <w:proofErr w:type="spellEnd"/>
      <w:r w:rsidRPr="0027634D">
        <w:t xml:space="preserve"> Collaboration</w:t>
      </w:r>
    </w:p>
    <w:p w14:paraId="27A6ADCC" w14:textId="22C3C9C1" w:rsidR="0027634D" w:rsidRPr="0027634D" w:rsidRDefault="0027634D" w:rsidP="0027634D">
      <w:pPr>
        <w:rPr>
          <w:lang w:val="en-TR"/>
        </w:rPr>
      </w:pPr>
      <w:r w:rsidRPr="0027634D">
        <w:rPr>
          <w:lang w:val="en-TR"/>
        </w:rPr>
        <w:t>OWL Intelligence is open to working with stakeholders who want to build, grow, and open up new areas together. We see strategic partnerships and institutional collaboration as a natural part of our long-term vision.</w:t>
      </w:r>
    </w:p>
    <w:p w14:paraId="4810416C" w14:textId="77777777" w:rsidR="0027634D" w:rsidRDefault="0027634D" w:rsidP="0027634D"/>
    <w:p w14:paraId="3F4FF5C5" w14:textId="281EFE58" w:rsidR="0027634D" w:rsidRDefault="0027634D" w:rsidP="0027634D">
      <w:r>
        <w:t>Ortaklık, Yatırım ve Kurumsal İş Birliği İçin</w:t>
      </w:r>
    </w:p>
    <w:p w14:paraId="0AB10654" w14:textId="79945B75" w:rsidR="0027634D" w:rsidRDefault="0027634D" w:rsidP="0027634D">
      <w:r>
        <w:t>OWL Intelligence, birlikte üretmek, büyümek ve yeni alanlar açmak isteyen paydaşlar için açık bir yapıdır. Stratejik ortaklıkları ve kurumsal iş birliklerini gelecek vizyonumuzun doğal bir parçası olarak görüyoruz.</w:t>
      </w:r>
    </w:p>
    <w:p w14:paraId="49046D05" w14:textId="77777777" w:rsidR="004A4BAC" w:rsidRDefault="0027634D" w:rsidP="004A4BAC">
      <w:pPr>
        <w:pStyle w:val="ListParagraph"/>
        <w:numPr>
          <w:ilvl w:val="0"/>
          <w:numId w:val="2"/>
        </w:numPr>
      </w:pPr>
      <w:r>
        <w:t xml:space="preserve">Talk to </w:t>
      </w:r>
      <w:proofErr w:type="spellStart"/>
      <w:r>
        <w:t>Our</w:t>
      </w:r>
      <w:proofErr w:type="spellEnd"/>
      <w:r>
        <w:t xml:space="preserve"> Agent</w:t>
      </w:r>
    </w:p>
    <w:p w14:paraId="15BA9237" w14:textId="4CB77BC8" w:rsidR="004A4BAC" w:rsidRDefault="004A4BAC" w:rsidP="004A4BAC">
      <w:r>
        <w:t>TR</w:t>
      </w:r>
    </w:p>
    <w:p w14:paraId="1C01106B" w14:textId="68476355" w:rsidR="0027634D" w:rsidRDefault="0027634D" w:rsidP="004A4BAC">
      <w:r>
        <w:t>OWL</w:t>
      </w:r>
      <w:r w:rsidR="004A4BAC">
        <w:t xml:space="preserve"> Intelligence</w:t>
      </w:r>
      <w:r>
        <w:t xml:space="preserve"> ile ilgili merak ettiklerinizi sorun</w:t>
      </w:r>
    </w:p>
    <w:p w14:paraId="4F029F10" w14:textId="3FF5F39B" w:rsidR="001A7417" w:rsidRDefault="00EA0992" w:rsidP="00EA0992">
      <w:pPr>
        <w:pStyle w:val="ListParagraph"/>
        <w:numPr>
          <w:ilvl w:val="0"/>
          <w:numId w:val="2"/>
        </w:numPr>
      </w:pPr>
      <w:proofErr w:type="spellStart"/>
      <w:r>
        <w:t>Contact</w:t>
      </w:r>
      <w:proofErr w:type="spellEnd"/>
      <w:r>
        <w:t xml:space="preserve"> / </w:t>
      </w:r>
      <w:proofErr w:type="spellStart"/>
      <w:r>
        <w:t>Book</w:t>
      </w:r>
      <w:proofErr w:type="spellEnd"/>
      <w:r>
        <w:t xml:space="preserve"> a Demo</w:t>
      </w:r>
    </w:p>
    <w:p w14:paraId="4D59840E" w14:textId="719551F3" w:rsidR="004A4BAC" w:rsidRDefault="004A4BAC" w:rsidP="004A4BAC">
      <w:r>
        <w:t>TR</w:t>
      </w:r>
    </w:p>
    <w:p w14:paraId="28C79EAA" w14:textId="62E2698F" w:rsidR="004A4BAC" w:rsidRPr="00EA0992" w:rsidRDefault="004A4BAC" w:rsidP="004A4BAC">
      <w:r>
        <w:t>İletişim – Demo Talep Edin</w:t>
      </w:r>
    </w:p>
    <w:sectPr w:rsidR="004A4BAC" w:rsidRPr="00EA0992" w:rsidSect="00A042C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Gotham Narrow Book">
    <w:panose1 w:val="00000000000000000000"/>
    <w:charset w:val="00"/>
    <w:family w:val="auto"/>
    <w:notTrueType/>
    <w:pitch w:val="variable"/>
    <w:sig w:usb0="A000007F" w:usb1="40000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Gotham Narrow Medium">
    <w:panose1 w:val="00000000000000000000"/>
    <w:charset w:val="00"/>
    <w:family w:val="auto"/>
    <w:pitch w:val="variable"/>
    <w:sig w:usb0="A000007F" w:usb1="4000004A" w:usb2="00000000" w:usb3="00000000" w:csb0="0000009B" w:csb1="00000000"/>
  </w:font>
  <w:font w:name="Gotham Narrow Light">
    <w:panose1 w:val="00000000000000000000"/>
    <w:charset w:val="00"/>
    <w:family w:val="auto"/>
    <w:pitch w:val="variable"/>
    <w:sig w:usb0="A000007F" w:usb1="40000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AC3"/>
    <w:multiLevelType w:val="hybridMultilevel"/>
    <w:tmpl w:val="ECC25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A968A5"/>
    <w:multiLevelType w:val="hybridMultilevel"/>
    <w:tmpl w:val="908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24A0B"/>
    <w:multiLevelType w:val="multilevel"/>
    <w:tmpl w:val="BD5CEAA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3E293B"/>
    <w:multiLevelType w:val="multilevel"/>
    <w:tmpl w:val="BD5CEAA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CE73A3"/>
    <w:multiLevelType w:val="multilevel"/>
    <w:tmpl w:val="5F28DE2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89C3CE6"/>
    <w:multiLevelType w:val="multilevel"/>
    <w:tmpl w:val="BD5CEAA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4DB4ED7"/>
    <w:multiLevelType w:val="hybridMultilevel"/>
    <w:tmpl w:val="89DAF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4715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41410179">
    <w:abstractNumId w:val="6"/>
  </w:num>
  <w:num w:numId="2" w16cid:durableId="1462532503">
    <w:abstractNumId w:val="7"/>
  </w:num>
  <w:num w:numId="3" w16cid:durableId="2137210123">
    <w:abstractNumId w:val="1"/>
  </w:num>
  <w:num w:numId="4" w16cid:durableId="2020307501">
    <w:abstractNumId w:val="0"/>
  </w:num>
  <w:num w:numId="5" w16cid:durableId="1169062438">
    <w:abstractNumId w:val="2"/>
  </w:num>
  <w:num w:numId="6" w16cid:durableId="1729455966">
    <w:abstractNumId w:val="5"/>
  </w:num>
  <w:num w:numId="7" w16cid:durableId="1278174959">
    <w:abstractNumId w:val="3"/>
  </w:num>
  <w:num w:numId="8" w16cid:durableId="2117094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992"/>
    <w:rsid w:val="000049DD"/>
    <w:rsid w:val="00013D0B"/>
    <w:rsid w:val="00022C56"/>
    <w:rsid w:val="001365B2"/>
    <w:rsid w:val="00165807"/>
    <w:rsid w:val="001A7417"/>
    <w:rsid w:val="002009A9"/>
    <w:rsid w:val="002020DC"/>
    <w:rsid w:val="002217E4"/>
    <w:rsid w:val="00255B6E"/>
    <w:rsid w:val="0026694E"/>
    <w:rsid w:val="0027634D"/>
    <w:rsid w:val="00316D5D"/>
    <w:rsid w:val="003172DF"/>
    <w:rsid w:val="00360866"/>
    <w:rsid w:val="00407DAC"/>
    <w:rsid w:val="00453CA0"/>
    <w:rsid w:val="00490D1B"/>
    <w:rsid w:val="004A4BAC"/>
    <w:rsid w:val="004A6C73"/>
    <w:rsid w:val="00546A08"/>
    <w:rsid w:val="005F17CC"/>
    <w:rsid w:val="006E1514"/>
    <w:rsid w:val="00733D68"/>
    <w:rsid w:val="00782CB3"/>
    <w:rsid w:val="0081514F"/>
    <w:rsid w:val="00881EE5"/>
    <w:rsid w:val="008930AF"/>
    <w:rsid w:val="00971945"/>
    <w:rsid w:val="009A0869"/>
    <w:rsid w:val="00A042C8"/>
    <w:rsid w:val="00A91648"/>
    <w:rsid w:val="00C41A81"/>
    <w:rsid w:val="00C6021E"/>
    <w:rsid w:val="00CC3FC8"/>
    <w:rsid w:val="00CD7978"/>
    <w:rsid w:val="00D93FAA"/>
    <w:rsid w:val="00DF2D1F"/>
    <w:rsid w:val="00E25375"/>
    <w:rsid w:val="00E64722"/>
    <w:rsid w:val="00EA0992"/>
    <w:rsid w:val="00F20739"/>
    <w:rsid w:val="00F27BC3"/>
    <w:rsid w:val="00F414F7"/>
    <w:rsid w:val="00F644AA"/>
    <w:rsid w:val="00FB67CE"/>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AD1F5C7"/>
  <w15:chartTrackingRefBased/>
  <w15:docId w15:val="{49BD4315-81F4-A145-834C-47ED4BB38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 Underline"/>
    <w:qFormat/>
    <w:rsid w:val="00F644AA"/>
    <w:pPr>
      <w:spacing w:before="240" w:after="240" w:line="360" w:lineRule="auto"/>
      <w:jc w:val="both"/>
    </w:pPr>
    <w:rPr>
      <w:rFonts w:ascii="Gotham Narrow Book" w:hAnsi="Gotham Narrow Book"/>
      <w:kern w:val="0"/>
      <w:sz w:val="21"/>
      <w:szCs w:val="22"/>
      <w:lang w:val="tr-TR"/>
      <w14:ligatures w14:val="none"/>
    </w:rPr>
  </w:style>
  <w:style w:type="paragraph" w:styleId="Heading1">
    <w:name w:val="heading 1"/>
    <w:basedOn w:val="Normal"/>
    <w:next w:val="Normal"/>
    <w:link w:val="Heading1Char"/>
    <w:uiPriority w:val="9"/>
    <w:qFormat/>
    <w:rsid w:val="00EA0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9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9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09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09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09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099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099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3">
    <w:name w:val="Grid Table 4 Accent 3"/>
    <w:aliases w:val="TGS - Tablo"/>
    <w:basedOn w:val="TableNormal"/>
    <w:uiPriority w:val="49"/>
    <w:rsid w:val="006E1514"/>
    <w:rPr>
      <w:rFonts w:ascii="Gotham Narrow Medium" w:hAnsi="Gotham Narrow Medium"/>
      <w:sz w:val="22"/>
      <w:szCs w:val="22"/>
      <w:lang w:val="en-US"/>
    </w:rPr>
    <w:tblPr>
      <w:tblStyleRowBandSize w:val="1"/>
      <w:tblStyleColBandSize w:val="1"/>
    </w:tblPr>
    <w:tcPr>
      <w:shd w:val="clear" w:color="auto" w:fill="FFFFFF" w:themeFill="background1"/>
    </w:tcPr>
    <w:tblStylePr w:type="firstRow">
      <w:rPr>
        <w:rFonts w:ascii="Gotham Narrow Medium" w:hAnsi="Gotham Narrow Medium"/>
        <w:b/>
        <w:bCs/>
        <w:i w:val="0"/>
        <w:color w:val="FFFFFF" w:themeColor="background1"/>
        <w:sz w:val="22"/>
      </w:rPr>
      <w:tblPr/>
      <w:tcPr>
        <w:shd w:val="clear" w:color="auto" w:fill="009794"/>
      </w:tcPr>
    </w:tblStylePr>
    <w:tblStylePr w:type="lastRow">
      <w:rPr>
        <w:b/>
        <w:bCs/>
      </w:rPr>
      <w:tblPr/>
      <w:tcPr>
        <w:shd w:val="clear" w:color="auto" w:fill="009794"/>
      </w:tcPr>
    </w:tblStylePr>
    <w:tblStylePr w:type="firstCol">
      <w:rPr>
        <w:rFonts w:ascii="Gotham Narrow Medium" w:hAnsi="Gotham Narrow Medium"/>
        <w:b/>
        <w:bCs/>
        <w:i w:val="0"/>
      </w:rPr>
    </w:tblStylePr>
    <w:tblStylePr w:type="lastCol">
      <w:rPr>
        <w:rFonts w:ascii="Gotham Narrow Medium" w:hAnsi="Gotham Narrow Medium"/>
        <w:b/>
        <w:bCs/>
        <w:i w:val="0"/>
        <w:color w:val="auto"/>
      </w:rPr>
    </w:tblStylePr>
    <w:tblStylePr w:type="band1Vert">
      <w:tblPr/>
      <w:tcPr>
        <w:shd w:val="clear" w:color="auto" w:fill="FFFFFF" w:themeFill="background1"/>
      </w:tcPr>
    </w:tblStylePr>
    <w:tblStylePr w:type="band2Vert">
      <w:tblPr/>
      <w:tcPr>
        <w:shd w:val="clear" w:color="auto" w:fill="C1F0C7" w:themeFill="accent3" w:themeFillTint="33"/>
      </w:tcPr>
    </w:tblStylePr>
    <w:tblStylePr w:type="band1Horz">
      <w:tblPr/>
      <w:tcPr>
        <w:shd w:val="clear" w:color="auto" w:fill="FFFFFF" w:themeFill="background1"/>
      </w:tcPr>
    </w:tblStylePr>
    <w:tblStylePr w:type="band2Horz">
      <w:tblPr/>
      <w:tcPr>
        <w:shd w:val="clear" w:color="auto" w:fill="C1F0C7" w:themeFill="accent3" w:themeFillTint="33"/>
      </w:tcPr>
    </w:tblStylePr>
  </w:style>
  <w:style w:type="table" w:customStyle="1" w:styleId="AdhocTablo">
    <w:name w:val="Adhoc_Tablo"/>
    <w:basedOn w:val="TableNormal"/>
    <w:uiPriority w:val="99"/>
    <w:rsid w:val="00407DAC"/>
    <w:rPr>
      <w:rFonts w:ascii="Gotham Narrow Light" w:hAnsi="Gotham Narrow Light"/>
      <w:sz w:val="22"/>
      <w:szCs w:val="22"/>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background1"/>
    </w:tcPr>
    <w:tblStylePr w:type="firstRow">
      <w:rPr>
        <w:rFonts w:ascii="Gotham Narrow Medium" w:hAnsi="Gotham Narrow Medium"/>
        <w:b/>
        <w:i w:val="0"/>
        <w:color w:val="FFFFFF" w:themeColor="background1"/>
        <w:sz w:val="22"/>
      </w:rPr>
      <w:tblPr/>
      <w:tcPr>
        <w:shd w:val="clear" w:color="auto" w:fill="00689D"/>
      </w:tcPr>
    </w:tblStylePr>
    <w:tblStylePr w:type="lastRow">
      <w:rPr>
        <w:rFonts w:ascii="Gotham Narrow Medium" w:hAnsi="Gotham Narrow Medium"/>
        <w:b/>
        <w:i w:val="0"/>
        <w:color w:val="FFFFFF" w:themeColor="background1"/>
      </w:rPr>
      <w:tblPr/>
      <w:tcPr>
        <w:shd w:val="clear" w:color="auto" w:fill="00689D"/>
      </w:tcPr>
    </w:tblStylePr>
    <w:tblStylePr w:type="firstCol">
      <w:rPr>
        <w:rFonts w:ascii="Gotham Narrow Medium" w:hAnsi="Gotham Narrow Medium"/>
        <w:b/>
        <w:i w:val="0"/>
      </w:rPr>
    </w:tblStylePr>
    <w:tblStylePr w:type="band2Vert">
      <w:tblPr/>
      <w:tcPr>
        <w:shd w:val="clear" w:color="auto" w:fill="C6DAE7"/>
      </w:tcPr>
    </w:tblStylePr>
    <w:tblStylePr w:type="band2Horz">
      <w:tblPr/>
      <w:tcPr>
        <w:shd w:val="clear" w:color="auto" w:fill="C6DAE7"/>
      </w:tcPr>
    </w:tblStylePr>
  </w:style>
  <w:style w:type="character" w:customStyle="1" w:styleId="Heading1Char">
    <w:name w:val="Heading 1 Char"/>
    <w:basedOn w:val="DefaultParagraphFont"/>
    <w:link w:val="Heading1"/>
    <w:uiPriority w:val="9"/>
    <w:rsid w:val="00EA0992"/>
    <w:rPr>
      <w:rFonts w:asciiTheme="majorHAnsi" w:eastAsiaTheme="majorEastAsia" w:hAnsiTheme="majorHAnsi" w:cstheme="majorBidi"/>
      <w:color w:val="0F4761" w:themeColor="accent1" w:themeShade="BF"/>
      <w:kern w:val="0"/>
      <w:sz w:val="40"/>
      <w:szCs w:val="40"/>
      <w:lang w:val="tr-TR"/>
      <w14:ligatures w14:val="none"/>
    </w:rPr>
  </w:style>
  <w:style w:type="character" w:customStyle="1" w:styleId="Heading2Char">
    <w:name w:val="Heading 2 Char"/>
    <w:basedOn w:val="DefaultParagraphFont"/>
    <w:link w:val="Heading2"/>
    <w:uiPriority w:val="9"/>
    <w:semiHidden/>
    <w:rsid w:val="00EA0992"/>
    <w:rPr>
      <w:rFonts w:asciiTheme="majorHAnsi" w:eastAsiaTheme="majorEastAsia" w:hAnsiTheme="majorHAnsi" w:cstheme="majorBidi"/>
      <w:color w:val="0F4761" w:themeColor="accent1" w:themeShade="BF"/>
      <w:kern w:val="0"/>
      <w:sz w:val="32"/>
      <w:szCs w:val="32"/>
      <w:lang w:val="tr-TR"/>
      <w14:ligatures w14:val="none"/>
    </w:rPr>
  </w:style>
  <w:style w:type="character" w:customStyle="1" w:styleId="Heading3Char">
    <w:name w:val="Heading 3 Char"/>
    <w:basedOn w:val="DefaultParagraphFont"/>
    <w:link w:val="Heading3"/>
    <w:uiPriority w:val="9"/>
    <w:semiHidden/>
    <w:rsid w:val="00EA0992"/>
    <w:rPr>
      <w:rFonts w:eastAsiaTheme="majorEastAsia" w:cstheme="majorBidi"/>
      <w:color w:val="0F4761" w:themeColor="accent1" w:themeShade="BF"/>
      <w:kern w:val="0"/>
      <w:sz w:val="28"/>
      <w:szCs w:val="28"/>
      <w:lang w:val="tr-TR"/>
      <w14:ligatures w14:val="none"/>
    </w:rPr>
  </w:style>
  <w:style w:type="character" w:customStyle="1" w:styleId="Heading4Char">
    <w:name w:val="Heading 4 Char"/>
    <w:basedOn w:val="DefaultParagraphFont"/>
    <w:link w:val="Heading4"/>
    <w:uiPriority w:val="9"/>
    <w:semiHidden/>
    <w:rsid w:val="00EA0992"/>
    <w:rPr>
      <w:rFonts w:eastAsiaTheme="majorEastAsia" w:cstheme="majorBidi"/>
      <w:i/>
      <w:iCs/>
      <w:color w:val="0F4761" w:themeColor="accent1" w:themeShade="BF"/>
      <w:kern w:val="0"/>
      <w:sz w:val="21"/>
      <w:szCs w:val="22"/>
      <w:lang w:val="tr-TR"/>
      <w14:ligatures w14:val="none"/>
    </w:rPr>
  </w:style>
  <w:style w:type="character" w:customStyle="1" w:styleId="Heading5Char">
    <w:name w:val="Heading 5 Char"/>
    <w:basedOn w:val="DefaultParagraphFont"/>
    <w:link w:val="Heading5"/>
    <w:uiPriority w:val="9"/>
    <w:semiHidden/>
    <w:rsid w:val="00EA0992"/>
    <w:rPr>
      <w:rFonts w:eastAsiaTheme="majorEastAsia" w:cstheme="majorBidi"/>
      <w:color w:val="0F4761" w:themeColor="accent1" w:themeShade="BF"/>
      <w:kern w:val="0"/>
      <w:sz w:val="21"/>
      <w:szCs w:val="22"/>
      <w:lang w:val="tr-TR"/>
      <w14:ligatures w14:val="none"/>
    </w:rPr>
  </w:style>
  <w:style w:type="character" w:customStyle="1" w:styleId="Heading6Char">
    <w:name w:val="Heading 6 Char"/>
    <w:basedOn w:val="DefaultParagraphFont"/>
    <w:link w:val="Heading6"/>
    <w:uiPriority w:val="9"/>
    <w:semiHidden/>
    <w:rsid w:val="00EA0992"/>
    <w:rPr>
      <w:rFonts w:eastAsiaTheme="majorEastAsia" w:cstheme="majorBidi"/>
      <w:i/>
      <w:iCs/>
      <w:color w:val="595959" w:themeColor="text1" w:themeTint="A6"/>
      <w:kern w:val="0"/>
      <w:sz w:val="21"/>
      <w:szCs w:val="22"/>
      <w:lang w:val="tr-TR"/>
      <w14:ligatures w14:val="none"/>
    </w:rPr>
  </w:style>
  <w:style w:type="character" w:customStyle="1" w:styleId="Heading7Char">
    <w:name w:val="Heading 7 Char"/>
    <w:basedOn w:val="DefaultParagraphFont"/>
    <w:link w:val="Heading7"/>
    <w:uiPriority w:val="9"/>
    <w:semiHidden/>
    <w:rsid w:val="00EA0992"/>
    <w:rPr>
      <w:rFonts w:eastAsiaTheme="majorEastAsia" w:cstheme="majorBidi"/>
      <w:color w:val="595959" w:themeColor="text1" w:themeTint="A6"/>
      <w:kern w:val="0"/>
      <w:sz w:val="21"/>
      <w:szCs w:val="22"/>
      <w:lang w:val="tr-TR"/>
      <w14:ligatures w14:val="none"/>
    </w:rPr>
  </w:style>
  <w:style w:type="character" w:customStyle="1" w:styleId="Heading8Char">
    <w:name w:val="Heading 8 Char"/>
    <w:basedOn w:val="DefaultParagraphFont"/>
    <w:link w:val="Heading8"/>
    <w:uiPriority w:val="9"/>
    <w:semiHidden/>
    <w:rsid w:val="00EA0992"/>
    <w:rPr>
      <w:rFonts w:eastAsiaTheme="majorEastAsia" w:cstheme="majorBidi"/>
      <w:i/>
      <w:iCs/>
      <w:color w:val="272727" w:themeColor="text1" w:themeTint="D8"/>
      <w:kern w:val="0"/>
      <w:sz w:val="21"/>
      <w:szCs w:val="22"/>
      <w:lang w:val="tr-TR"/>
      <w14:ligatures w14:val="none"/>
    </w:rPr>
  </w:style>
  <w:style w:type="character" w:customStyle="1" w:styleId="Heading9Char">
    <w:name w:val="Heading 9 Char"/>
    <w:basedOn w:val="DefaultParagraphFont"/>
    <w:link w:val="Heading9"/>
    <w:uiPriority w:val="9"/>
    <w:semiHidden/>
    <w:rsid w:val="00EA0992"/>
    <w:rPr>
      <w:rFonts w:eastAsiaTheme="majorEastAsia" w:cstheme="majorBidi"/>
      <w:color w:val="272727" w:themeColor="text1" w:themeTint="D8"/>
      <w:kern w:val="0"/>
      <w:sz w:val="21"/>
      <w:szCs w:val="22"/>
      <w:lang w:val="tr-TR"/>
      <w14:ligatures w14:val="none"/>
    </w:rPr>
  </w:style>
  <w:style w:type="paragraph" w:styleId="Title">
    <w:name w:val="Title"/>
    <w:basedOn w:val="Normal"/>
    <w:next w:val="Normal"/>
    <w:link w:val="TitleChar"/>
    <w:uiPriority w:val="10"/>
    <w:qFormat/>
    <w:rsid w:val="00EA099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992"/>
    <w:rPr>
      <w:rFonts w:asciiTheme="majorHAnsi" w:eastAsiaTheme="majorEastAsia" w:hAnsiTheme="majorHAnsi" w:cstheme="majorBidi"/>
      <w:spacing w:val="-10"/>
      <w:kern w:val="28"/>
      <w:sz w:val="56"/>
      <w:szCs w:val="56"/>
      <w:lang w:val="tr-TR"/>
      <w14:ligatures w14:val="none"/>
    </w:rPr>
  </w:style>
  <w:style w:type="paragraph" w:styleId="Subtitle">
    <w:name w:val="Subtitle"/>
    <w:basedOn w:val="Normal"/>
    <w:next w:val="Normal"/>
    <w:link w:val="SubtitleChar"/>
    <w:uiPriority w:val="11"/>
    <w:qFormat/>
    <w:rsid w:val="00EA09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992"/>
    <w:rPr>
      <w:rFonts w:eastAsiaTheme="majorEastAsia" w:cstheme="majorBidi"/>
      <w:color w:val="595959" w:themeColor="text1" w:themeTint="A6"/>
      <w:spacing w:val="15"/>
      <w:kern w:val="0"/>
      <w:sz w:val="28"/>
      <w:szCs w:val="28"/>
      <w:lang w:val="tr-TR"/>
      <w14:ligatures w14:val="none"/>
    </w:rPr>
  </w:style>
  <w:style w:type="paragraph" w:styleId="Quote">
    <w:name w:val="Quote"/>
    <w:basedOn w:val="Normal"/>
    <w:next w:val="Normal"/>
    <w:link w:val="QuoteChar"/>
    <w:uiPriority w:val="29"/>
    <w:qFormat/>
    <w:rsid w:val="00EA09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0992"/>
    <w:rPr>
      <w:rFonts w:ascii="Gotham Narrow Book" w:hAnsi="Gotham Narrow Book"/>
      <w:i/>
      <w:iCs/>
      <w:color w:val="404040" w:themeColor="text1" w:themeTint="BF"/>
      <w:kern w:val="0"/>
      <w:sz w:val="21"/>
      <w:szCs w:val="22"/>
      <w:lang w:val="tr-TR"/>
      <w14:ligatures w14:val="none"/>
    </w:rPr>
  </w:style>
  <w:style w:type="paragraph" w:styleId="ListParagraph">
    <w:name w:val="List Paragraph"/>
    <w:basedOn w:val="Normal"/>
    <w:uiPriority w:val="34"/>
    <w:qFormat/>
    <w:rsid w:val="00EA0992"/>
    <w:pPr>
      <w:ind w:left="720"/>
      <w:contextualSpacing/>
    </w:pPr>
  </w:style>
  <w:style w:type="character" w:styleId="IntenseEmphasis">
    <w:name w:val="Intense Emphasis"/>
    <w:basedOn w:val="DefaultParagraphFont"/>
    <w:uiPriority w:val="21"/>
    <w:qFormat/>
    <w:rsid w:val="00EA0992"/>
    <w:rPr>
      <w:i/>
      <w:iCs/>
      <w:color w:val="0F4761" w:themeColor="accent1" w:themeShade="BF"/>
    </w:rPr>
  </w:style>
  <w:style w:type="paragraph" w:styleId="IntenseQuote">
    <w:name w:val="Intense Quote"/>
    <w:basedOn w:val="Normal"/>
    <w:next w:val="Normal"/>
    <w:link w:val="IntenseQuoteChar"/>
    <w:uiPriority w:val="30"/>
    <w:qFormat/>
    <w:rsid w:val="00EA0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992"/>
    <w:rPr>
      <w:rFonts w:ascii="Gotham Narrow Book" w:hAnsi="Gotham Narrow Book"/>
      <w:i/>
      <w:iCs/>
      <w:color w:val="0F4761" w:themeColor="accent1" w:themeShade="BF"/>
      <w:kern w:val="0"/>
      <w:sz w:val="21"/>
      <w:szCs w:val="22"/>
      <w:lang w:val="tr-TR"/>
      <w14:ligatures w14:val="none"/>
    </w:rPr>
  </w:style>
  <w:style w:type="character" w:styleId="IntenseReference">
    <w:name w:val="Intense Reference"/>
    <w:basedOn w:val="DefaultParagraphFont"/>
    <w:uiPriority w:val="32"/>
    <w:qFormat/>
    <w:rsid w:val="00EA0992"/>
    <w:rPr>
      <w:b/>
      <w:bCs/>
      <w:smallCaps/>
      <w:color w:val="0F4761" w:themeColor="accent1" w:themeShade="BF"/>
      <w:spacing w:val="5"/>
    </w:rPr>
  </w:style>
  <w:style w:type="paragraph" w:styleId="NormalWeb">
    <w:name w:val="Normal (Web)"/>
    <w:basedOn w:val="Normal"/>
    <w:uiPriority w:val="99"/>
    <w:semiHidden/>
    <w:unhideWhenUsed/>
    <w:rsid w:val="00D93FAA"/>
    <w:pPr>
      <w:spacing w:before="100" w:beforeAutospacing="1" w:after="100" w:afterAutospacing="1" w:line="240" w:lineRule="auto"/>
      <w:jc w:val="left"/>
    </w:pPr>
    <w:rPr>
      <w:rFonts w:ascii="Times New Roman" w:eastAsia="Times New Roman" w:hAnsi="Times New Roman" w:cs="Times New Roman"/>
      <w:sz w:val="24"/>
      <w:szCs w:val="24"/>
      <w:lang w:val="en-TR"/>
    </w:rPr>
  </w:style>
  <w:style w:type="character" w:styleId="Strong">
    <w:name w:val="Strong"/>
    <w:basedOn w:val="DefaultParagraphFont"/>
    <w:uiPriority w:val="22"/>
    <w:qFormat/>
    <w:rsid w:val="00D93F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Saygın Vedat Alkurt</dc:creator>
  <cp:keywords/>
  <dc:description/>
  <cp:lastModifiedBy>Saygın Vedat Alkurt</cp:lastModifiedBy>
  <cp:revision>3</cp:revision>
  <dcterms:created xsi:type="dcterms:W3CDTF">2026-03-23T08:32:00Z</dcterms:created>
  <dcterms:modified xsi:type="dcterms:W3CDTF">2026-03-23T10:41:00Z</dcterms:modified>
</cp:coreProperties>
</file>