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HR Chat Box 中文簡報講稿</w:t>
      </w:r>
    </w:p>
    <w:p>
      <w:pPr>
        <w:pStyle w:val="Heading1"/>
      </w:pPr>
      <w:r>
        <w:t>第 1 頁｜HR Chat Box：實時政策問答</w:t>
      </w:r>
    </w:p>
    <w:p>
      <w:pPr>
        <w:spacing w:after="160" w:line="324" w:lineRule="auto"/>
      </w:pPr>
      <w:r>
        <w:t>各位好，今天我想介紹的是 HR Chat Box。</w:t>
      </w:r>
    </w:p>
    <w:p>
      <w:pPr>
        <w:spacing w:after="160" w:line="324" w:lineRule="auto"/>
      </w:pPr>
      <w:r>
        <w:t>這是一個面向辦公室員工的人力資源知識庫聊天機器人，目標是讓員工可以隨時、即時地查詢公司政策、員工福利，以及日常工作指引。</w:t>
      </w:r>
    </w:p>
    <w:p>
      <w:pPr>
        <w:spacing w:after="160" w:line="324" w:lineRule="auto"/>
      </w:pPr>
      <w:r>
        <w:t>我們希望解決的核心問題是：當員工遇到常見的人事問題時，不需要等待 HR 回覆，也不需要在多份文件中反覆尋找資料，而是可以直接獲得清晰、一致、以政策為依據的答案。</w:t>
      </w:r>
    </w:p>
    <w:p>
      <w:pPr>
        <w:spacing w:after="160" w:line="324" w:lineRule="auto"/>
      </w:pPr>
      <w:r>
        <w:t>這個方案主要為 HR 管理層及本次工作坊的持份者而設計。它的價值可以概括為三點：即時回答、統一的政策入口，以及提升 HR 團隊的工作效率。</w:t>
      </w:r>
    </w:p>
    <w:p>
      <w:pPr>
        <w:pStyle w:val="Heading1"/>
      </w:pPr>
      <w:r>
        <w:t>第 2 頁｜解決方案：把政策文件轉化為即時答案</w:t>
      </w:r>
    </w:p>
    <w:p>
      <w:pPr>
        <w:spacing w:after="160" w:line="324" w:lineRule="auto"/>
      </w:pPr>
      <w:r>
        <w:t>HR Chat Box 的核心，是把原本較難查閲的政策文件轉化為容易提問、容易理解的即時回答。</w:t>
      </w:r>
    </w:p>
    <w:p>
      <w:pPr>
        <w:spacing w:after="160" w:line="324" w:lineRule="auto"/>
      </w:pPr>
      <w:r>
        <w:t>員工可以用自然語言提問，例如：「我有多少天年假？」、「八號風球時是否需要回辦公室？」或「我的醫療福利包括什麼？」系統會從已獲 HR 批准的知識庫中尋找相關內容，並即時提供答案。</w:t>
      </w:r>
    </w:p>
    <w:p>
      <w:pPr>
        <w:spacing w:after="160" w:line="324" w:lineRule="auto"/>
      </w:pPr>
      <w:r>
        <w:t>這項方案的重要性在於三個方面。</w:t>
      </w:r>
    </w:p>
    <w:p>
      <w:pPr>
        <w:spacing w:after="160" w:line="324" w:lineRule="auto"/>
      </w:pPr>
      <w:r>
        <w:t>第一，員工可在任何時間獲得清晰指引，不需要等待 HR 的人工回覆。</w:t>
      </w:r>
    </w:p>
    <w:p>
      <w:pPr>
        <w:spacing w:after="160" w:line="324" w:lineRule="auto"/>
      </w:pPr>
      <w:r>
        <w:t>第二，所有員工都從同一個可信的政策來源獲得答案，減少因不同理解或不同版本文件而造成的不一致。</w:t>
      </w:r>
    </w:p>
    <w:p>
      <w:pPr>
        <w:spacing w:after="160" w:line="324" w:lineRule="auto"/>
      </w:pPr>
      <w:r>
        <w:t>第三，HR 團隊可以減少重複回答常見問題，把時間集中在複雜、例外或需要判斷的個案上。</w:t>
      </w:r>
    </w:p>
    <w:p>
      <w:pPr>
        <w:pStyle w:val="Heading1"/>
      </w:pPr>
      <w:r>
        <w:t>第 3 頁｜使用範圍：辦公室員工與 HR 營運團隊</w:t>
      </w:r>
    </w:p>
    <w:p>
      <w:pPr>
        <w:spacing w:after="160" w:line="324" w:lineRule="auto"/>
      </w:pPr>
      <w:r>
        <w:t>本階段的使用對象主要分為兩類：辦公室員工，以及 HR／HR Operations 團隊。</w:t>
      </w:r>
    </w:p>
    <w:p>
      <w:pPr>
        <w:spacing w:after="160" w:line="324" w:lineRule="auto"/>
      </w:pPr>
      <w:r>
        <w:t>對於辦公室員工來説，HR Chat Box 可以協助他們查詢福利、公司政策及入職相關問題，並提供全天候、以政策為依據的即時答案。</w:t>
      </w:r>
    </w:p>
    <w:p>
      <w:pPr>
        <w:spacing w:after="160" w:line="324" w:lineRule="auto"/>
      </w:pPr>
      <w:r>
        <w:t>對於 HR 及 HR Operations 團隊來説，系統的角色不只是回答問題，更是一個知識管理工具。HR 可以更新和維護知識庫；當員工提出未能解答或較複雜的問題時，HR 可以接手處理；同時，團隊也可以追蹤最常被查詢的主題，作為日後優化政策內容和 FAQ 的依據。</w:t>
      </w:r>
    </w:p>
    <w:p>
      <w:pPr>
        <w:spacing w:after="160" w:line="324" w:lineRule="auto"/>
      </w:pPr>
      <w:r>
        <w:t>為保持 MVP 的目標清晰，本階段暫不包括前線員工。這樣我們可以先聚焦辦公室員工的政策和福利查詢情境，驗證產品的實際使用價值。</w:t>
      </w:r>
    </w:p>
    <w:p>
      <w:pPr>
        <w:pStyle w:val="Heading1"/>
      </w:pPr>
      <w:r>
        <w:t>第 4 頁｜知識庫：每個可信回答的內容基礎</w:t>
      </w:r>
    </w:p>
    <w:p>
      <w:pPr>
        <w:spacing w:after="160" w:line="324" w:lineRule="auto"/>
      </w:pPr>
      <w:r>
        <w:t>HR Chat Box 的回答必須建立在獲批准的人力資源資料之上，而不是從公開互聯網搜尋答案。</w:t>
      </w:r>
    </w:p>
    <w:p>
      <w:pPr>
        <w:spacing w:after="160" w:line="324" w:lineRule="auto"/>
      </w:pPr>
      <w:r>
        <w:t>知識庫主要包含四類內容。</w:t>
      </w:r>
    </w:p>
    <w:p>
      <w:pPr>
        <w:spacing w:after="160" w:line="324" w:lineRule="auto"/>
      </w:pPr>
      <w:r>
        <w:t>第一類是 HR 政策與員工手冊，包括請假政策、行為守則、遙距工作指引，以及辦公室日常守則。</w:t>
      </w:r>
    </w:p>
    <w:p>
      <w:pPr>
        <w:spacing w:after="160" w:line="324" w:lineRule="auto"/>
      </w:pPr>
      <w:r>
        <w:t>第二類是福利與津貼文件，例如醫療保險選項、退休計劃、健康津貼，以及費用報銷流程。</w:t>
      </w:r>
    </w:p>
    <w:p>
      <w:pPr>
        <w:spacing w:after="160" w:line="324" w:lineRule="auto"/>
      </w:pPr>
      <w:r>
        <w:t>第三類是現有 FAQ 數據庫，把常見員工問題及已預先批准的標準答案集中管理。</w:t>
      </w:r>
    </w:p>
    <w:p>
      <w:pPr>
        <w:spacing w:after="160" w:line="324" w:lineRule="auto"/>
      </w:pPr>
      <w:r>
        <w:t>第四類是 AI Credit 數據，包括每位員工每月的 AI 使用額度和使用紀錄。</w:t>
      </w:r>
    </w:p>
    <w:p>
      <w:pPr>
        <w:spacing w:after="160" w:line="324" w:lineRule="auto"/>
      </w:pPr>
      <w:r>
        <w:t>這種設計的重點是「可信及可控」。HR 可以確保聊天機器人的回答來自最新、獲審批的內部資料，而不是未經驗證的外部資訊。</w:t>
      </w:r>
    </w:p>
    <w:p>
      <w:pPr>
        <w:pStyle w:val="Heading1"/>
      </w:pPr>
      <w:r>
        <w:t>第 5 頁｜MVP 功能：四項核心能力</w:t>
      </w:r>
    </w:p>
    <w:p>
      <w:pPr>
        <w:spacing w:after="160" w:line="324" w:lineRule="auto"/>
      </w:pPr>
      <w:r>
        <w:t>這個 MVP 有四項核心功能。</w:t>
      </w:r>
    </w:p>
    <w:p>
      <w:pPr>
        <w:spacing w:after="160" w:line="324" w:lineRule="auto"/>
      </w:pPr>
      <w:r>
        <w:t>第一，是即時且準確的回答。員工提出有關政策、福利或工作指引的問題後，系統會從獲批准的知識庫中即時提供相關答案。這項基本能力已經在今天的原型中展示。</w:t>
      </w:r>
    </w:p>
    <w:p>
      <w:pPr>
        <w:spacing w:after="160" w:line="324" w:lineRule="auto"/>
      </w:pPr>
      <w:r>
        <w:t>第二，是聯絡 HR 的升級機制。當問題複雜、涉及個人情況，或系統無法有信心地回答時，員工可以轉交給 HR 作人工跟進。</w:t>
      </w:r>
    </w:p>
    <w:p>
      <w:pPr>
        <w:spacing w:after="160" w:line="324" w:lineRule="auto"/>
      </w:pPr>
      <w:r>
        <w:t>第三，是每月 AI Credit 管理。系統會按用户設定每月使用額度，並在額度不足時作出提示。這可以幫助公司有秩序地管理 AI 使用量和成本。</w:t>
      </w:r>
    </w:p>
    <w:p>
      <w:pPr>
        <w:spacing w:after="160" w:line="324" w:lineRule="auto"/>
      </w:pPr>
      <w:r>
        <w:t>第四，是 HR 管理員內容後台。HR 管理員可以上傳、修改和管理政策文件及 FAQ 內容，確保知識庫保持最新。</w:t>
      </w:r>
    </w:p>
    <w:p>
      <w:pPr>
        <w:spacing w:after="160" w:line="324" w:lineRule="auto"/>
      </w:pPr>
      <w:r>
        <w:t>總體而言，前兩項功能確保員工獲得支持；後兩項功能則確保系統在使用量和內容治理方面保持可控。</w:t>
      </w:r>
    </w:p>
    <w:p>
      <w:pPr>
        <w:pStyle w:val="Heading1"/>
      </w:pPr>
      <w:r>
        <w:t>第 6 頁｜用户旅程：八號風球的查詢情境</w:t>
      </w:r>
    </w:p>
    <w:p>
      <w:pPr>
        <w:spacing w:after="160" w:line="324" w:lineRule="auto"/>
      </w:pPr>
      <w:r>
        <w:t>接下來以一個實際情境説明用户流程。</w:t>
      </w:r>
    </w:p>
    <w:p>
      <w:pPr>
        <w:spacing w:after="160" w:line="324" w:lineRule="auto"/>
      </w:pPr>
      <w:r>
        <w:t>某個風雨早晨，員工看到八號風球生效，需要確認當天應否到辦公室工作，還是可以在家工作。</w:t>
      </w:r>
    </w:p>
    <w:p>
      <w:pPr>
        <w:spacing w:after="160" w:line="324" w:lineRule="auto"/>
      </w:pPr>
      <w:r>
        <w:t>第一步，員工打開 HR Chat Box。</w:t>
      </w:r>
    </w:p>
    <w:p>
      <w:pPr>
        <w:spacing w:after="160" w:line="324" w:lineRule="auto"/>
      </w:pPr>
      <w:r>
        <w:t>第二步，系統先驗證員工當月是否仍有足夠的 AI Credit。</w:t>
      </w:r>
    </w:p>
    <w:p>
      <w:pPr>
        <w:spacing w:after="160" w:line="324" w:lineRule="auto"/>
      </w:pPr>
      <w:r>
        <w:t>第三步，員工輸入問題：「我今天需要回辦公室，還是可以在家工作？」</w:t>
      </w:r>
    </w:p>
    <w:p>
      <w:pPr>
        <w:spacing w:after="160" w:line="324" w:lineRule="auto"/>
      </w:pPr>
      <w:r>
        <w:t>第四步，系統讀取最新的惡劣天氣政策，並即時回覆：在八號風球生效時，辦公室員工應按政策安排遙距工作。同時，系統會從該員工當月額度中扣除 1 個 AI Credit。</w:t>
      </w:r>
    </w:p>
    <w:p>
      <w:pPr>
        <w:spacing w:after="160" w:line="324" w:lineRule="auto"/>
      </w:pPr>
      <w:r>
        <w:t>第五步，如果員工提出的是較複雜或很個別的問題，而系統無法根據政策作出明確回答，系統便會提供聯絡 HR 的選項，由 HR 人員作進一步跟進。</w:t>
      </w:r>
    </w:p>
    <w:p>
      <w:pPr>
        <w:spacing w:after="160" w:line="324" w:lineRule="auto"/>
      </w:pPr>
      <w:r>
        <w:t>這個流程展示了 HR Chat Box 的理想體驗：員工在數秒內獲得清晰、有政策依據的答案，同時公司亦能有效管理 AI 使用額度。</w:t>
      </w:r>
    </w:p>
    <w:p>
      <w:pPr>
        <w:pStyle w:val="Heading1"/>
      </w:pPr>
      <w:r>
        <w:t>第 7 頁｜下一步：由工作坊原型走向受控上線</w:t>
      </w:r>
    </w:p>
    <w:p>
      <w:pPr>
        <w:spacing w:after="160" w:line="324" w:lineRule="auto"/>
      </w:pPr>
      <w:r>
        <w:t>在本次工作坊中，我們已經完成 HTML 聊天原型。</w:t>
      </w:r>
    </w:p>
    <w:p>
      <w:pPr>
        <w:spacing w:after="160" w:line="324" w:lineRule="auto"/>
      </w:pPr>
      <w:r>
        <w:t>目前原型已包括員工手冊、醫療福利及《僱傭條例》相關問答，並設有快速 FAQ 入口，方便員工直接查詢年假權益、惡劣天氣安排及員工福利。</w:t>
      </w:r>
    </w:p>
    <w:p>
      <w:pPr>
        <w:spacing w:after="160" w:line="324" w:lineRule="auto"/>
      </w:pPr>
      <w:r>
        <w:t>下一階段可優先發展三項能力。</w:t>
      </w:r>
    </w:p>
    <w:p>
      <w:pPr>
        <w:spacing w:after="160" w:line="324" w:lineRule="auto"/>
      </w:pPr>
      <w:r>
        <w:t>第一，啓用真正的 Contact HR 轉介功能，讓無法解答的問題可以有清晰的人工跟進流程。</w:t>
      </w:r>
    </w:p>
    <w:p>
      <w:pPr>
        <w:spacing w:after="160" w:line="324" w:lineRule="auto"/>
      </w:pPr>
      <w:r>
        <w:t>第二，完成每月 AI Credit 的自動執行及低餘額提示功能。</w:t>
      </w:r>
    </w:p>
    <w:p>
      <w:pPr>
        <w:spacing w:after="160" w:line="324" w:lineRule="auto"/>
      </w:pPr>
      <w:r>
        <w:t>第三，強化 HR 管理知識庫的後台，讓 HR 團隊可以方便地維護內容、更新文件及管理 FAQ。</w:t>
      </w:r>
    </w:p>
    <w:p>
      <w:pPr>
        <w:spacing w:after="160" w:line="324" w:lineRule="auto"/>
      </w:pPr>
      <w:r>
        <w:t>我們希望持份者可以協助確認兩項重點：第一，哪些政策和福利文件應優先納入知識庫；第二，每月 AI Credit 的使用規則和額度應如何制定。確認後，團隊便可按優先次序推進升級功能。</w:t>
      </w:r>
    </w:p>
    <w:p>
      <w:pPr>
        <w:pStyle w:val="Heading1"/>
      </w:pPr>
      <w:r>
        <w:t>第 8 頁｜謝謝</w:t>
      </w:r>
    </w:p>
    <w:p>
      <w:pPr>
        <w:spacing w:after="160" w:line="324" w:lineRule="auto"/>
      </w:pPr>
      <w:r>
        <w:t>以上是 HR Chat Box 的介紹。</w:t>
      </w:r>
    </w:p>
    <w:p>
      <w:pPr>
        <w:spacing w:after="160" w:line="324" w:lineRule="auto"/>
      </w:pPr>
      <w:r>
        <w:t>這個方案的重點並不是取代 HR，而是讓 HR 的專業支援更容易被員工獲得：常見問題可以即時處理，複雜問題則交由 HR 作有價值的人際判斷與跟進。</w:t>
      </w:r>
    </w:p>
    <w:p>
      <w:pPr>
        <w:spacing w:after="160" w:line="324" w:lineRule="auto"/>
      </w:pPr>
      <w:r>
        <w:t>謝謝各位今天的時間，歡迎提出問題及意見。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A6F86"/>
        <w:sz w:val="18"/>
      </w:rPr>
      <w:t>HR Chat Box｜繁體中文簡報講稿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53D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A335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