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419C3FE" w14:textId="77777777" w:rsidR="002659A1" w:rsidRDefault="002659A1">
      <w:pPr>
        <w:pStyle w:val="Title"/>
        <w:spacing w:before="0" w:after="0"/>
      </w:pPr>
      <w:r>
        <w:t xml:space="preserve">Department of Computer Science Third Year Project </w:t>
      </w:r>
    </w:p>
    <w:p w14:paraId="2B80B187" w14:textId="77777777" w:rsidR="002659A1" w:rsidRDefault="002659A1">
      <w:pPr>
        <w:pStyle w:val="Title"/>
        <w:spacing w:before="0" w:after="0"/>
      </w:pPr>
      <w:r>
        <w:t>Weekly Diary Form</w:t>
      </w:r>
    </w:p>
    <w:p w14:paraId="0327621C" w14:textId="77777777" w:rsidR="002659A1" w:rsidRDefault="002659A1">
      <w:pPr>
        <w:pStyle w:val="Subtitle"/>
        <w:spacing w:before="0" w:after="0"/>
      </w:pPr>
    </w:p>
    <w:p w14:paraId="18EB8C63" w14:textId="77777777" w:rsidR="002659A1" w:rsidRDefault="002659A1">
      <w:pPr>
        <w:pStyle w:val="BodyText"/>
        <w:spacing w:after="144"/>
        <w:rPr>
          <w:b/>
        </w:rPr>
      </w:pPr>
      <w:r>
        <w:rPr>
          <w:b/>
        </w:rPr>
        <w:t>This section to be filled in by student:</w:t>
      </w:r>
    </w:p>
    <w:p w14:paraId="1F757EFF" w14:textId="3B1DC597" w:rsidR="002659A1" w:rsidRDefault="002659A1">
      <w:pPr>
        <w:pStyle w:val="BodyText"/>
      </w:pPr>
      <w:r>
        <w:t xml:space="preserve">Week beginning:   </w:t>
      </w:r>
      <w:r w:rsidR="00273362">
        <w:t>26</w:t>
      </w:r>
      <w:r w:rsidR="003D599E">
        <w:t>/0</w:t>
      </w:r>
      <w:r w:rsidR="00273362">
        <w:t>3</w:t>
      </w:r>
      <w:bookmarkStart w:id="0" w:name="_GoBack"/>
      <w:bookmarkEnd w:id="0"/>
      <w:r w:rsidR="003D599E">
        <w:t>/18</w:t>
      </w:r>
      <w:r>
        <w:t xml:space="preserve">                                   Student’s Name:</w:t>
      </w:r>
      <w:r w:rsidR="003D599E">
        <w:t xml:space="preserve"> Sayim Khan</w:t>
      </w:r>
    </w:p>
    <w:tbl>
      <w:tblPr>
        <w:tblW w:w="0" w:type="auto"/>
        <w:tblInd w:w="108" w:type="dxa"/>
        <w:tblLayout w:type="fixed"/>
        <w:tblLook w:val="0000" w:firstRow="0" w:lastRow="0" w:firstColumn="0" w:lastColumn="0" w:noHBand="0" w:noVBand="0"/>
      </w:tblPr>
      <w:tblGrid>
        <w:gridCol w:w="1695"/>
        <w:gridCol w:w="5010"/>
        <w:gridCol w:w="2192"/>
      </w:tblGrid>
      <w:tr w:rsidR="002659A1" w14:paraId="526285E6" w14:textId="77777777">
        <w:trPr>
          <w:trHeight w:val="345"/>
        </w:trPr>
        <w:tc>
          <w:tcPr>
            <w:tcW w:w="1695" w:type="dxa"/>
            <w:tcBorders>
              <w:top w:val="single" w:sz="8" w:space="0" w:color="000000"/>
              <w:left w:val="single" w:sz="8" w:space="0" w:color="000000"/>
              <w:bottom w:val="single" w:sz="4" w:space="0" w:color="000000"/>
            </w:tcBorders>
          </w:tcPr>
          <w:p w14:paraId="7995BC9F" w14:textId="77777777" w:rsidR="002659A1" w:rsidRDefault="002659A1">
            <w:pPr>
              <w:pStyle w:val="BodyText"/>
              <w:snapToGrid w:val="0"/>
              <w:rPr>
                <w:b/>
              </w:rPr>
            </w:pPr>
            <w:r>
              <w:rPr>
                <w:b/>
              </w:rPr>
              <w:t>Day</w:t>
            </w:r>
          </w:p>
        </w:tc>
        <w:tc>
          <w:tcPr>
            <w:tcW w:w="5010" w:type="dxa"/>
            <w:tcBorders>
              <w:top w:val="single" w:sz="8" w:space="0" w:color="000000"/>
              <w:left w:val="single" w:sz="4" w:space="0" w:color="000000"/>
              <w:bottom w:val="single" w:sz="4" w:space="0" w:color="000000"/>
            </w:tcBorders>
          </w:tcPr>
          <w:p w14:paraId="0072249D" w14:textId="77777777" w:rsidR="002659A1" w:rsidRDefault="002659A1">
            <w:pPr>
              <w:pStyle w:val="BodyText"/>
              <w:snapToGrid w:val="0"/>
              <w:rPr>
                <w:b/>
              </w:rPr>
            </w:pPr>
            <w:r>
              <w:rPr>
                <w:b/>
              </w:rPr>
              <w:t>Nature of work</w:t>
            </w:r>
          </w:p>
        </w:tc>
        <w:tc>
          <w:tcPr>
            <w:tcW w:w="2192" w:type="dxa"/>
            <w:tcBorders>
              <w:top w:val="single" w:sz="8" w:space="0" w:color="000000"/>
              <w:left w:val="single" w:sz="4" w:space="0" w:color="000000"/>
              <w:bottom w:val="single" w:sz="4" w:space="0" w:color="000000"/>
              <w:right w:val="single" w:sz="8" w:space="0" w:color="000000"/>
            </w:tcBorders>
          </w:tcPr>
          <w:p w14:paraId="35F35076" w14:textId="77777777" w:rsidR="002659A1" w:rsidRDefault="002659A1">
            <w:pPr>
              <w:pStyle w:val="BodyText"/>
              <w:snapToGrid w:val="0"/>
              <w:rPr>
                <w:b/>
              </w:rPr>
            </w:pPr>
            <w:r>
              <w:rPr>
                <w:b/>
              </w:rPr>
              <w:t>Number of hours</w:t>
            </w:r>
          </w:p>
        </w:tc>
      </w:tr>
      <w:tr w:rsidR="002659A1" w14:paraId="704C92DF" w14:textId="77777777">
        <w:tc>
          <w:tcPr>
            <w:tcW w:w="1695" w:type="dxa"/>
            <w:tcBorders>
              <w:top w:val="single" w:sz="4" w:space="0" w:color="000000"/>
              <w:left w:val="single" w:sz="8" w:space="0" w:color="000000"/>
              <w:bottom w:val="single" w:sz="4" w:space="0" w:color="000000"/>
            </w:tcBorders>
          </w:tcPr>
          <w:p w14:paraId="28B7B55A" w14:textId="77777777" w:rsidR="002659A1" w:rsidRDefault="002659A1">
            <w:pPr>
              <w:pStyle w:val="BodyText"/>
              <w:snapToGrid w:val="0"/>
            </w:pPr>
            <w:r>
              <w:t>Monday</w:t>
            </w:r>
          </w:p>
        </w:tc>
        <w:tc>
          <w:tcPr>
            <w:tcW w:w="5010" w:type="dxa"/>
            <w:tcBorders>
              <w:top w:val="single" w:sz="4" w:space="0" w:color="000000"/>
              <w:left w:val="single" w:sz="4" w:space="0" w:color="000000"/>
              <w:bottom w:val="single" w:sz="4" w:space="0" w:color="000000"/>
            </w:tcBorders>
          </w:tcPr>
          <w:p w14:paraId="2AB50DA5" w14:textId="3BB44636" w:rsidR="002659A1" w:rsidRDefault="002659A1">
            <w:pPr>
              <w:pStyle w:val="BodyText"/>
              <w:snapToGrid w:val="0"/>
            </w:pPr>
          </w:p>
        </w:tc>
        <w:tc>
          <w:tcPr>
            <w:tcW w:w="2192" w:type="dxa"/>
            <w:tcBorders>
              <w:top w:val="single" w:sz="4" w:space="0" w:color="000000"/>
              <w:left w:val="single" w:sz="4" w:space="0" w:color="000000"/>
              <w:bottom w:val="single" w:sz="4" w:space="0" w:color="000000"/>
              <w:right w:val="single" w:sz="8" w:space="0" w:color="000000"/>
            </w:tcBorders>
          </w:tcPr>
          <w:p w14:paraId="7ED94582" w14:textId="48CF3A57" w:rsidR="002659A1" w:rsidRDefault="002659A1">
            <w:pPr>
              <w:pStyle w:val="BodyText"/>
              <w:snapToGrid w:val="0"/>
            </w:pPr>
          </w:p>
        </w:tc>
      </w:tr>
      <w:tr w:rsidR="002659A1" w14:paraId="5BAE4A54" w14:textId="77777777">
        <w:tc>
          <w:tcPr>
            <w:tcW w:w="1695" w:type="dxa"/>
            <w:tcBorders>
              <w:top w:val="single" w:sz="4" w:space="0" w:color="000000"/>
              <w:left w:val="single" w:sz="8" w:space="0" w:color="000000"/>
              <w:bottom w:val="single" w:sz="4" w:space="0" w:color="000000"/>
            </w:tcBorders>
          </w:tcPr>
          <w:p w14:paraId="44AB5E96" w14:textId="77777777" w:rsidR="002659A1" w:rsidRDefault="002659A1">
            <w:pPr>
              <w:pStyle w:val="BodyText"/>
              <w:snapToGrid w:val="0"/>
            </w:pPr>
            <w:r>
              <w:t>Tuesday</w:t>
            </w:r>
          </w:p>
        </w:tc>
        <w:tc>
          <w:tcPr>
            <w:tcW w:w="5010" w:type="dxa"/>
            <w:tcBorders>
              <w:top w:val="single" w:sz="4" w:space="0" w:color="000000"/>
              <w:left w:val="single" w:sz="4" w:space="0" w:color="000000"/>
              <w:bottom w:val="single" w:sz="4" w:space="0" w:color="000000"/>
            </w:tcBorders>
          </w:tcPr>
          <w:p w14:paraId="7D5877C8" w14:textId="653F19B9" w:rsidR="002659A1" w:rsidRDefault="002659A1">
            <w:pPr>
              <w:pStyle w:val="BodyText"/>
              <w:snapToGrid w:val="0"/>
            </w:pPr>
          </w:p>
        </w:tc>
        <w:tc>
          <w:tcPr>
            <w:tcW w:w="2192" w:type="dxa"/>
            <w:tcBorders>
              <w:top w:val="single" w:sz="4" w:space="0" w:color="000000"/>
              <w:left w:val="single" w:sz="4" w:space="0" w:color="000000"/>
              <w:bottom w:val="single" w:sz="4" w:space="0" w:color="000000"/>
              <w:right w:val="single" w:sz="8" w:space="0" w:color="000000"/>
            </w:tcBorders>
          </w:tcPr>
          <w:p w14:paraId="45F824F3" w14:textId="3D917882" w:rsidR="002659A1" w:rsidRDefault="002659A1">
            <w:pPr>
              <w:pStyle w:val="BodyText"/>
              <w:snapToGrid w:val="0"/>
            </w:pPr>
          </w:p>
        </w:tc>
      </w:tr>
      <w:tr w:rsidR="002659A1" w14:paraId="3E43854C" w14:textId="77777777">
        <w:tc>
          <w:tcPr>
            <w:tcW w:w="1695" w:type="dxa"/>
            <w:tcBorders>
              <w:top w:val="single" w:sz="4" w:space="0" w:color="000000"/>
              <w:left w:val="single" w:sz="8" w:space="0" w:color="000000"/>
              <w:bottom w:val="single" w:sz="4" w:space="0" w:color="000000"/>
            </w:tcBorders>
          </w:tcPr>
          <w:p w14:paraId="4866605E" w14:textId="77777777" w:rsidR="002659A1" w:rsidRDefault="002659A1">
            <w:pPr>
              <w:pStyle w:val="BodyText"/>
              <w:snapToGrid w:val="0"/>
            </w:pPr>
            <w:r>
              <w:t>Wednesday</w:t>
            </w:r>
          </w:p>
        </w:tc>
        <w:tc>
          <w:tcPr>
            <w:tcW w:w="5010" w:type="dxa"/>
            <w:tcBorders>
              <w:top w:val="single" w:sz="4" w:space="0" w:color="000000"/>
              <w:left w:val="single" w:sz="4" w:space="0" w:color="000000"/>
              <w:bottom w:val="single" w:sz="4" w:space="0" w:color="000000"/>
            </w:tcBorders>
          </w:tcPr>
          <w:p w14:paraId="1A8BC68D" w14:textId="22342AAD" w:rsidR="002659A1" w:rsidRDefault="002431A2">
            <w:pPr>
              <w:pStyle w:val="BodyText"/>
              <w:snapToGrid w:val="0"/>
            </w:pPr>
            <w:r>
              <w:t xml:space="preserve">Finished </w:t>
            </w:r>
            <w:r w:rsidR="004501E3">
              <w:t>4</w:t>
            </w:r>
            <w:r>
              <w:t xml:space="preserve"> animations, heavy, quick, </w:t>
            </w:r>
            <w:proofErr w:type="spellStart"/>
            <w:r>
              <w:t>fatal_return</w:t>
            </w:r>
            <w:proofErr w:type="spellEnd"/>
            <w:r>
              <w:t>, disengage. Now ready for use in unity</w:t>
            </w:r>
          </w:p>
        </w:tc>
        <w:tc>
          <w:tcPr>
            <w:tcW w:w="2192" w:type="dxa"/>
            <w:tcBorders>
              <w:top w:val="single" w:sz="4" w:space="0" w:color="000000"/>
              <w:left w:val="single" w:sz="4" w:space="0" w:color="000000"/>
              <w:bottom w:val="single" w:sz="4" w:space="0" w:color="000000"/>
              <w:right w:val="single" w:sz="8" w:space="0" w:color="000000"/>
            </w:tcBorders>
          </w:tcPr>
          <w:p w14:paraId="7F4CBEE0" w14:textId="695F912B" w:rsidR="002659A1" w:rsidRDefault="002431A2">
            <w:pPr>
              <w:pStyle w:val="BodyText"/>
              <w:snapToGrid w:val="0"/>
            </w:pPr>
            <w:r>
              <w:t>9h</w:t>
            </w:r>
          </w:p>
        </w:tc>
      </w:tr>
      <w:tr w:rsidR="002659A1" w14:paraId="75FEA4B1" w14:textId="77777777">
        <w:tc>
          <w:tcPr>
            <w:tcW w:w="1695" w:type="dxa"/>
            <w:tcBorders>
              <w:top w:val="single" w:sz="4" w:space="0" w:color="000000"/>
              <w:left w:val="single" w:sz="8" w:space="0" w:color="000000"/>
              <w:bottom w:val="single" w:sz="4" w:space="0" w:color="000000"/>
            </w:tcBorders>
          </w:tcPr>
          <w:p w14:paraId="3F5D7A11" w14:textId="77777777" w:rsidR="002659A1" w:rsidRDefault="002659A1">
            <w:pPr>
              <w:pStyle w:val="BodyText"/>
              <w:snapToGrid w:val="0"/>
            </w:pPr>
            <w:r>
              <w:t>Thursday</w:t>
            </w:r>
          </w:p>
        </w:tc>
        <w:tc>
          <w:tcPr>
            <w:tcW w:w="5010" w:type="dxa"/>
            <w:tcBorders>
              <w:top w:val="single" w:sz="4" w:space="0" w:color="000000"/>
              <w:left w:val="single" w:sz="4" w:space="0" w:color="000000"/>
              <w:bottom w:val="single" w:sz="4" w:space="0" w:color="000000"/>
            </w:tcBorders>
          </w:tcPr>
          <w:p w14:paraId="0020C6A1" w14:textId="795C4A19" w:rsidR="00094C45" w:rsidRDefault="009C58F1">
            <w:pPr>
              <w:pStyle w:val="BodyText"/>
              <w:snapToGrid w:val="0"/>
            </w:pPr>
            <w:r>
              <w:t xml:space="preserve">Started the move of the player scripts and parameters to the new Model and changed all of the old character animations to the new ones for the new model based on the </w:t>
            </w:r>
            <w:proofErr w:type="spellStart"/>
            <w:r>
              <w:t>HumanIK</w:t>
            </w:r>
            <w:proofErr w:type="spellEnd"/>
            <w:r>
              <w:t xml:space="preserve"> Skeleton, adjusted several </w:t>
            </w:r>
            <w:proofErr w:type="gramStart"/>
            <w:r>
              <w:t>script</w:t>
            </w:r>
            <w:proofErr w:type="gramEnd"/>
            <w:r>
              <w:t xml:space="preserve"> to the new model, added animation event to the new animations for the scripts to work. </w:t>
            </w:r>
            <w:r w:rsidR="002431A2">
              <w:t xml:space="preserve">Behavior several bug fixes due to change in core player model, from basic cube, to a 3d modelled human </w:t>
            </w:r>
            <w:r>
              <w:t xml:space="preserve"> </w:t>
            </w:r>
          </w:p>
        </w:tc>
        <w:tc>
          <w:tcPr>
            <w:tcW w:w="2192" w:type="dxa"/>
            <w:tcBorders>
              <w:top w:val="single" w:sz="4" w:space="0" w:color="000000"/>
              <w:left w:val="single" w:sz="4" w:space="0" w:color="000000"/>
              <w:bottom w:val="single" w:sz="4" w:space="0" w:color="000000"/>
              <w:right w:val="single" w:sz="8" w:space="0" w:color="000000"/>
            </w:tcBorders>
          </w:tcPr>
          <w:p w14:paraId="0470C9E9" w14:textId="2673CF17" w:rsidR="002659A1" w:rsidRDefault="002431A2">
            <w:pPr>
              <w:pStyle w:val="BodyText"/>
              <w:snapToGrid w:val="0"/>
            </w:pPr>
            <w:r>
              <w:t>5h</w:t>
            </w:r>
          </w:p>
        </w:tc>
      </w:tr>
      <w:tr w:rsidR="002659A1" w14:paraId="404744FA" w14:textId="77777777">
        <w:tc>
          <w:tcPr>
            <w:tcW w:w="1695" w:type="dxa"/>
            <w:tcBorders>
              <w:top w:val="single" w:sz="4" w:space="0" w:color="000000"/>
              <w:left w:val="single" w:sz="8" w:space="0" w:color="000000"/>
              <w:bottom w:val="single" w:sz="4" w:space="0" w:color="000000"/>
            </w:tcBorders>
          </w:tcPr>
          <w:p w14:paraId="45011997" w14:textId="77777777" w:rsidR="002659A1" w:rsidRDefault="002659A1">
            <w:pPr>
              <w:pStyle w:val="BodyText"/>
              <w:snapToGrid w:val="0"/>
            </w:pPr>
            <w:r>
              <w:t>Friday</w:t>
            </w:r>
          </w:p>
        </w:tc>
        <w:tc>
          <w:tcPr>
            <w:tcW w:w="5010" w:type="dxa"/>
            <w:tcBorders>
              <w:top w:val="single" w:sz="4" w:space="0" w:color="000000"/>
              <w:left w:val="single" w:sz="4" w:space="0" w:color="000000"/>
              <w:bottom w:val="single" w:sz="4" w:space="0" w:color="000000"/>
            </w:tcBorders>
          </w:tcPr>
          <w:p w14:paraId="563F9025" w14:textId="4A8842E2" w:rsidR="002659A1" w:rsidRDefault="00C506F1">
            <w:pPr>
              <w:pStyle w:val="BodyText"/>
              <w:snapToGrid w:val="0"/>
            </w:pPr>
            <w:r>
              <w:t xml:space="preserve"> </w:t>
            </w:r>
            <w:r w:rsidR="009C58F1">
              <w:t>Finished adjustments and bug fixes from the move of the player to the new human model and change. Added a weapon holder in left hand for when player is not using weapon and weapon is ‘put’ into holder</w:t>
            </w:r>
          </w:p>
        </w:tc>
        <w:tc>
          <w:tcPr>
            <w:tcW w:w="2192" w:type="dxa"/>
            <w:tcBorders>
              <w:top w:val="single" w:sz="4" w:space="0" w:color="000000"/>
              <w:left w:val="single" w:sz="4" w:space="0" w:color="000000"/>
              <w:bottom w:val="single" w:sz="4" w:space="0" w:color="000000"/>
              <w:right w:val="single" w:sz="8" w:space="0" w:color="000000"/>
            </w:tcBorders>
          </w:tcPr>
          <w:p w14:paraId="5F89B08F" w14:textId="470910B6" w:rsidR="002659A1" w:rsidRDefault="009C58F1">
            <w:pPr>
              <w:pStyle w:val="BodyText"/>
              <w:snapToGrid w:val="0"/>
            </w:pPr>
            <w:r>
              <w:t>3h</w:t>
            </w:r>
          </w:p>
        </w:tc>
      </w:tr>
      <w:tr w:rsidR="002659A1" w14:paraId="1EBF318F" w14:textId="77777777">
        <w:tc>
          <w:tcPr>
            <w:tcW w:w="1695" w:type="dxa"/>
            <w:tcBorders>
              <w:top w:val="single" w:sz="4" w:space="0" w:color="000000"/>
              <w:left w:val="single" w:sz="8" w:space="0" w:color="000000"/>
            </w:tcBorders>
          </w:tcPr>
          <w:p w14:paraId="092DFB4C" w14:textId="77777777" w:rsidR="002659A1" w:rsidRDefault="002659A1">
            <w:pPr>
              <w:pStyle w:val="BodyText"/>
              <w:snapToGrid w:val="0"/>
            </w:pPr>
            <w:r>
              <w:t>Saturday</w:t>
            </w:r>
          </w:p>
        </w:tc>
        <w:tc>
          <w:tcPr>
            <w:tcW w:w="5010" w:type="dxa"/>
            <w:tcBorders>
              <w:top w:val="single" w:sz="4" w:space="0" w:color="000000"/>
              <w:left w:val="single" w:sz="4" w:space="0" w:color="000000"/>
              <w:bottom w:val="single" w:sz="4" w:space="0" w:color="000000"/>
            </w:tcBorders>
          </w:tcPr>
          <w:p w14:paraId="440E493B" w14:textId="617BB63B" w:rsidR="002659A1" w:rsidRDefault="009C58F1" w:rsidP="000852BC">
            <w:pPr>
              <w:pStyle w:val="BodyText"/>
              <w:snapToGrid w:val="0"/>
            </w:pPr>
            <w:r>
              <w:t xml:space="preserve">Moved </w:t>
            </w:r>
            <w:proofErr w:type="spellStart"/>
            <w:r>
              <w:t>spiritEnemy</w:t>
            </w:r>
            <w:proofErr w:type="spellEnd"/>
            <w:r>
              <w:t xml:space="preserve"> methods and parameters into a new parent class to allow all enemy to inherit from one script and </w:t>
            </w:r>
            <w:proofErr w:type="spellStart"/>
            <w:r>
              <w:t>spirtEnemy</w:t>
            </w:r>
            <w:proofErr w:type="spellEnd"/>
            <w:r>
              <w:t xml:space="preserve"> script just handles stats, fixed bugs from move core enemy code to new script </w:t>
            </w:r>
          </w:p>
        </w:tc>
        <w:tc>
          <w:tcPr>
            <w:tcW w:w="2192" w:type="dxa"/>
            <w:tcBorders>
              <w:top w:val="single" w:sz="4" w:space="0" w:color="000000"/>
              <w:left w:val="single" w:sz="4" w:space="0" w:color="000000"/>
              <w:bottom w:val="single" w:sz="4" w:space="0" w:color="000000"/>
              <w:right w:val="single" w:sz="8" w:space="0" w:color="000000"/>
            </w:tcBorders>
          </w:tcPr>
          <w:p w14:paraId="731C463B" w14:textId="129CDDEB" w:rsidR="002659A1" w:rsidRDefault="009C58F1">
            <w:pPr>
              <w:pStyle w:val="BodyText"/>
              <w:snapToGrid w:val="0"/>
            </w:pPr>
            <w:r>
              <w:t>4h</w:t>
            </w:r>
          </w:p>
        </w:tc>
      </w:tr>
      <w:tr w:rsidR="002659A1" w14:paraId="104B9716" w14:textId="77777777">
        <w:tc>
          <w:tcPr>
            <w:tcW w:w="1695" w:type="dxa"/>
            <w:tcBorders>
              <w:top w:val="single" w:sz="4" w:space="0" w:color="000000"/>
              <w:left w:val="single" w:sz="8" w:space="0" w:color="000000"/>
              <w:bottom w:val="single" w:sz="8" w:space="0" w:color="000000"/>
            </w:tcBorders>
          </w:tcPr>
          <w:p w14:paraId="27DCF29F" w14:textId="77777777" w:rsidR="002659A1" w:rsidRDefault="002659A1">
            <w:pPr>
              <w:pStyle w:val="BodyText"/>
              <w:snapToGrid w:val="0"/>
            </w:pPr>
            <w:r>
              <w:t>Sunday</w:t>
            </w:r>
          </w:p>
        </w:tc>
        <w:tc>
          <w:tcPr>
            <w:tcW w:w="5010" w:type="dxa"/>
            <w:tcBorders>
              <w:top w:val="single" w:sz="4" w:space="0" w:color="000000"/>
              <w:left w:val="single" w:sz="4" w:space="0" w:color="000000"/>
            </w:tcBorders>
          </w:tcPr>
          <w:p w14:paraId="62549607" w14:textId="28397FA8" w:rsidR="007E4B59" w:rsidRDefault="009C58F1" w:rsidP="004D7701">
            <w:pPr>
              <w:pStyle w:val="BodyText"/>
              <w:snapToGrid w:val="0"/>
            </w:pPr>
            <w:r>
              <w:t xml:space="preserve">Worked on prologue floor script, added additional lines to allow story methods to be invoked by dialogue system and </w:t>
            </w:r>
            <w:proofErr w:type="spellStart"/>
            <w:r>
              <w:t>questNPCs</w:t>
            </w:r>
            <w:proofErr w:type="spellEnd"/>
          </w:p>
        </w:tc>
        <w:tc>
          <w:tcPr>
            <w:tcW w:w="2192" w:type="dxa"/>
            <w:tcBorders>
              <w:top w:val="single" w:sz="4" w:space="0" w:color="000000"/>
              <w:left w:val="single" w:sz="4" w:space="0" w:color="000000"/>
              <w:right w:val="single" w:sz="8" w:space="0" w:color="000000"/>
            </w:tcBorders>
          </w:tcPr>
          <w:p w14:paraId="620C6355" w14:textId="6DD0974B" w:rsidR="002659A1" w:rsidRDefault="009C58F1">
            <w:pPr>
              <w:pStyle w:val="BodyText"/>
              <w:snapToGrid w:val="0"/>
            </w:pPr>
            <w:r>
              <w:t>3h</w:t>
            </w:r>
          </w:p>
        </w:tc>
      </w:tr>
      <w:tr w:rsidR="002659A1" w14:paraId="6391330A" w14:textId="77777777">
        <w:tc>
          <w:tcPr>
            <w:tcW w:w="1695" w:type="dxa"/>
          </w:tcPr>
          <w:p w14:paraId="3EEFED5A" w14:textId="77777777" w:rsidR="002659A1" w:rsidRDefault="002659A1">
            <w:pPr>
              <w:pStyle w:val="BodyText"/>
              <w:snapToGrid w:val="0"/>
            </w:pPr>
          </w:p>
        </w:tc>
        <w:tc>
          <w:tcPr>
            <w:tcW w:w="5010" w:type="dxa"/>
            <w:tcBorders>
              <w:top w:val="single" w:sz="8" w:space="0" w:color="000000"/>
            </w:tcBorders>
          </w:tcPr>
          <w:p w14:paraId="15715EAE" w14:textId="77777777" w:rsidR="002659A1" w:rsidRDefault="002659A1">
            <w:pPr>
              <w:pStyle w:val="BodyText"/>
              <w:snapToGrid w:val="0"/>
              <w:jc w:val="right"/>
              <w:rPr>
                <w:b/>
              </w:rPr>
            </w:pPr>
            <w:r>
              <w:rPr>
                <w:b/>
              </w:rPr>
              <w:t>Total:</w:t>
            </w:r>
          </w:p>
        </w:tc>
        <w:tc>
          <w:tcPr>
            <w:tcW w:w="2192" w:type="dxa"/>
            <w:tcBorders>
              <w:top w:val="single" w:sz="8" w:space="0" w:color="000000"/>
              <w:left w:val="single" w:sz="8" w:space="0" w:color="000000"/>
              <w:bottom w:val="single" w:sz="8" w:space="0" w:color="000000"/>
              <w:right w:val="single" w:sz="8" w:space="0" w:color="000000"/>
            </w:tcBorders>
          </w:tcPr>
          <w:p w14:paraId="3949E98A" w14:textId="687BE7B1" w:rsidR="002659A1" w:rsidRDefault="004501E3">
            <w:pPr>
              <w:pStyle w:val="BodyText"/>
              <w:snapToGrid w:val="0"/>
            </w:pPr>
            <w:r>
              <w:t>24h</w:t>
            </w:r>
          </w:p>
        </w:tc>
      </w:tr>
    </w:tbl>
    <w:p w14:paraId="5F7659DF" w14:textId="2542DDCF" w:rsidR="002659A1" w:rsidRDefault="002659A1">
      <w:pPr>
        <w:pStyle w:val="BodyText"/>
      </w:pPr>
      <w:r>
        <w:t>Any other comments on the week’s progress and time management:</w:t>
      </w:r>
    </w:p>
    <w:p w14:paraId="5A62ACBB" w14:textId="77777777" w:rsidR="002659A1" w:rsidRDefault="002659A1">
      <w:pPr>
        <w:pStyle w:val="BodyText"/>
        <w:spacing w:after="144"/>
        <w:rPr>
          <w:b/>
        </w:rPr>
      </w:pPr>
      <w:r>
        <w:rPr>
          <w:b/>
        </w:rPr>
        <w:t>This section to be filled in by Supervisor:</w:t>
      </w:r>
    </w:p>
    <w:p w14:paraId="16897148" w14:textId="77777777" w:rsidR="002659A1" w:rsidRDefault="002659A1">
      <w:pPr>
        <w:pStyle w:val="BodyText"/>
        <w:spacing w:after="72"/>
      </w:pPr>
      <w:r>
        <w:t xml:space="preserve">Supervisor’s Signature: </w:t>
      </w:r>
    </w:p>
    <w:p w14:paraId="31CB877C" w14:textId="77777777" w:rsidR="002659A1" w:rsidRDefault="002659A1">
      <w:pPr>
        <w:pStyle w:val="BodyText"/>
      </w:pPr>
      <w:r>
        <w:lastRenderedPageBreak/>
        <w:t>Supervisor’s Comments:</w:t>
      </w:r>
    </w:p>
    <w:p w14:paraId="68197FF4" w14:textId="77777777" w:rsidR="002659A1" w:rsidRDefault="002659A1">
      <w:pPr>
        <w:pStyle w:val="BodyText"/>
      </w:pPr>
    </w:p>
    <w:p w14:paraId="354EA0AA" w14:textId="77777777" w:rsidR="002659A1" w:rsidRDefault="002659A1">
      <w:pPr>
        <w:pStyle w:val="BodyText"/>
      </w:pPr>
    </w:p>
    <w:p w14:paraId="24765840" w14:textId="77777777" w:rsidR="002659A1" w:rsidRDefault="002659A1">
      <w:pPr>
        <w:pStyle w:val="BodyText"/>
      </w:pPr>
    </w:p>
    <w:p w14:paraId="6B245575" w14:textId="77777777" w:rsidR="002659A1" w:rsidRDefault="002659A1">
      <w:pPr>
        <w:pStyle w:val="BodyText"/>
        <w:spacing w:after="144"/>
        <w:rPr>
          <w:rFonts w:ascii="Wingdings" w:hAnsi="Wingdings"/>
          <w:sz w:val="28"/>
        </w:rPr>
      </w:pPr>
      <w:r>
        <w:t xml:space="preserve">This evidence of student participation is:     Satisfactory </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t xml:space="preserve">Unsatisfactory </w:t>
      </w:r>
      <w:r>
        <w:rPr>
          <w:rFonts w:ascii="Wingdings" w:hAnsi="Wingdings"/>
          <w:sz w:val="28"/>
        </w:rPr>
        <w:t></w:t>
      </w:r>
    </w:p>
    <w:p w14:paraId="6BEF4AE9" w14:textId="77777777" w:rsidR="002659A1" w:rsidRDefault="002D512C" w:rsidP="002D512C">
      <w:pPr>
        <w:pStyle w:val="BodyText"/>
        <w:spacing w:after="144"/>
      </w:pPr>
      <w:r w:rsidRPr="002D512C">
        <w:rPr>
          <w:b/>
        </w:rPr>
        <w:t xml:space="preserve">You are to maintain your diary and hand it in to your supervisor </w:t>
      </w:r>
      <w:r w:rsidRPr="002D512C">
        <w:rPr>
          <w:b/>
          <w:i/>
        </w:rPr>
        <w:t>as a separate document</w:t>
      </w:r>
      <w:r w:rsidRPr="002D512C">
        <w:rPr>
          <w:b/>
        </w:rPr>
        <w:t xml:space="preserve"> at the end of the project.</w:t>
      </w:r>
    </w:p>
    <w:sectPr w:rsidR="002659A1">
      <w:footerReference w:type="default" r:id="rId7"/>
      <w:footerReference w:type="first" r:id="rId8"/>
      <w:footnotePr>
        <w:pos w:val="beneathText"/>
      </w:footnotePr>
      <w:pgSz w:w="12240" w:h="15840"/>
      <w:pgMar w:top="1080" w:right="1665" w:bottom="1320" w:left="16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C15A2" w14:textId="77777777" w:rsidR="001F5904" w:rsidRDefault="001F5904">
      <w:r>
        <w:separator/>
      </w:r>
    </w:p>
  </w:endnote>
  <w:endnote w:type="continuationSeparator" w:id="0">
    <w:p w14:paraId="30858DEB" w14:textId="77777777" w:rsidR="001F5904" w:rsidRDefault="001F5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DCF95" w14:textId="77777777" w:rsidR="002659A1" w:rsidRDefault="00AB1C4D">
    <w:pPr>
      <w:pStyle w:val="Footer"/>
    </w:pPr>
    <w:r>
      <w:rPr>
        <w:noProof/>
      </w:rPr>
      <mc:AlternateContent>
        <mc:Choice Requires="wps">
          <w:drawing>
            <wp:anchor distT="0" distB="0" distL="0" distR="0" simplePos="0" relativeHeight="251657728" behindDoc="0" locked="0" layoutInCell="1" allowOverlap="1" wp14:anchorId="4CED1588" wp14:editId="3E5FF13A">
              <wp:simplePos x="0" y="0"/>
              <wp:positionH relativeFrom="margin">
                <wp:align>center</wp:align>
              </wp:positionH>
              <wp:positionV relativeFrom="paragraph">
                <wp:posOffset>635</wp:posOffset>
              </wp:positionV>
              <wp:extent cx="63500" cy="139065"/>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1390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B60A5A" w14:textId="544453F0" w:rsidR="002659A1" w:rsidRDefault="002659A1">
                          <w:pPr>
                            <w:pStyle w:val="Footer"/>
                          </w:pPr>
                          <w:r>
                            <w:rPr>
                              <w:rStyle w:val="PageNumber"/>
                            </w:rPr>
                            <w:fldChar w:fldCharType="begin"/>
                          </w:r>
                          <w:r>
                            <w:rPr>
                              <w:rStyle w:val="PageNumber"/>
                            </w:rPr>
                            <w:instrText xml:space="preserve"> PAGE </w:instrText>
                          </w:r>
                          <w:r>
                            <w:rPr>
                              <w:rStyle w:val="PageNumber"/>
                            </w:rPr>
                            <w:fldChar w:fldCharType="separate"/>
                          </w:r>
                          <w:r w:rsidR="00D114DB">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ED1588" id="_x0000_t202" coordsize="21600,21600" o:spt="202" path="m,l,21600r21600,l21600,xe">
              <v:stroke joinstyle="miter"/>
              <v:path gradientshapeok="t" o:connecttype="rect"/>
            </v:shapetype>
            <v:shape id="Text Box 1" o:spid="_x0000_s1026" type="#_x0000_t202" style="position:absolute;margin-left:0;margin-top:.05pt;width:5pt;height:10.9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" stroked="f">
              <v:fill opacity="0"/>
              <v:textbox inset="0,0,0,0">
                <w:txbxContent>
                  <w:p w14:paraId="01B60A5A" w14:textId="544453F0" w:rsidR="002659A1" w:rsidRDefault="002659A1">
                    <w:pPr>
                      <w:pStyle w:val="Footer"/>
                    </w:pPr>
                    <w:r>
                      <w:rPr>
                        <w:rStyle w:val="PageNumber"/>
                      </w:rPr>
                      <w:fldChar w:fldCharType="begin"/>
                    </w:r>
                    <w:r>
                      <w:rPr>
                        <w:rStyle w:val="PageNumber"/>
                      </w:rPr>
                      <w:instrText xml:space="preserve"> PAGE </w:instrText>
                    </w:r>
                    <w:r>
                      <w:rPr>
                        <w:rStyle w:val="PageNumber"/>
                      </w:rPr>
                      <w:fldChar w:fldCharType="separate"/>
                    </w:r>
                    <w:r w:rsidR="00D114DB">
                      <w:rPr>
                        <w:rStyle w:val="PageNumber"/>
                        <w:noProof/>
                      </w:rPr>
                      <w:t>1</w:t>
                    </w:r>
                    <w:r>
                      <w:rPr>
                        <w:rStyle w:val="PageNumber"/>
                      </w:rPr>
                      <w:fldChar w:fldCharType="end"/>
                    </w:r>
                  </w:p>
                </w:txbxContent>
              </v:textbox>
              <w10:wrap type="square" side="largest"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FB898" w14:textId="77777777" w:rsidR="002659A1" w:rsidRDefault="002659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25A79" w14:textId="77777777" w:rsidR="001F5904" w:rsidRDefault="001F5904">
      <w:r>
        <w:separator/>
      </w:r>
    </w:p>
  </w:footnote>
  <w:footnote w:type="continuationSeparator" w:id="0">
    <w:p w14:paraId="387E03C4" w14:textId="77777777" w:rsidR="001F5904" w:rsidRDefault="001F59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12C"/>
    <w:rsid w:val="00002175"/>
    <w:rsid w:val="000852BC"/>
    <w:rsid w:val="00094C45"/>
    <w:rsid w:val="000C7D11"/>
    <w:rsid w:val="000D66A3"/>
    <w:rsid w:val="000E3833"/>
    <w:rsid w:val="00132290"/>
    <w:rsid w:val="0014783D"/>
    <w:rsid w:val="00185A07"/>
    <w:rsid w:val="001C468C"/>
    <w:rsid w:val="001D0EBF"/>
    <w:rsid w:val="001D10C9"/>
    <w:rsid w:val="001F5904"/>
    <w:rsid w:val="00223D8E"/>
    <w:rsid w:val="002320E2"/>
    <w:rsid w:val="002431A2"/>
    <w:rsid w:val="002659A1"/>
    <w:rsid w:val="002731E6"/>
    <w:rsid w:val="00273362"/>
    <w:rsid w:val="002B7FF8"/>
    <w:rsid w:val="002D512C"/>
    <w:rsid w:val="002E416B"/>
    <w:rsid w:val="00331C0B"/>
    <w:rsid w:val="00344380"/>
    <w:rsid w:val="00385A34"/>
    <w:rsid w:val="00391241"/>
    <w:rsid w:val="003C3FEB"/>
    <w:rsid w:val="003C5A98"/>
    <w:rsid w:val="003C5AD7"/>
    <w:rsid w:val="003C60AB"/>
    <w:rsid w:val="003D599E"/>
    <w:rsid w:val="004501E3"/>
    <w:rsid w:val="004763A2"/>
    <w:rsid w:val="004763DD"/>
    <w:rsid w:val="004C4CEA"/>
    <w:rsid w:val="004D303E"/>
    <w:rsid w:val="004D7701"/>
    <w:rsid w:val="0050518C"/>
    <w:rsid w:val="00581090"/>
    <w:rsid w:val="005859E8"/>
    <w:rsid w:val="005A4B3F"/>
    <w:rsid w:val="005F115D"/>
    <w:rsid w:val="005F7131"/>
    <w:rsid w:val="00635CB2"/>
    <w:rsid w:val="00661DCA"/>
    <w:rsid w:val="006B4226"/>
    <w:rsid w:val="006B5FB2"/>
    <w:rsid w:val="00740B64"/>
    <w:rsid w:val="00756FAA"/>
    <w:rsid w:val="00776958"/>
    <w:rsid w:val="00782B8D"/>
    <w:rsid w:val="007C348D"/>
    <w:rsid w:val="007E4B59"/>
    <w:rsid w:val="007F7CE2"/>
    <w:rsid w:val="008252BA"/>
    <w:rsid w:val="00841AA8"/>
    <w:rsid w:val="008422D6"/>
    <w:rsid w:val="00910EFB"/>
    <w:rsid w:val="009138D2"/>
    <w:rsid w:val="009253DE"/>
    <w:rsid w:val="0092740E"/>
    <w:rsid w:val="009C58F1"/>
    <w:rsid w:val="009D0066"/>
    <w:rsid w:val="009D200B"/>
    <w:rsid w:val="009F59B4"/>
    <w:rsid w:val="00A0709D"/>
    <w:rsid w:val="00A11598"/>
    <w:rsid w:val="00A4652D"/>
    <w:rsid w:val="00A64F51"/>
    <w:rsid w:val="00AB1C4D"/>
    <w:rsid w:val="00B53BAD"/>
    <w:rsid w:val="00C06608"/>
    <w:rsid w:val="00C0684B"/>
    <w:rsid w:val="00C506F1"/>
    <w:rsid w:val="00C61817"/>
    <w:rsid w:val="00C750DB"/>
    <w:rsid w:val="00D114DB"/>
    <w:rsid w:val="00D162D9"/>
    <w:rsid w:val="00D24AF1"/>
    <w:rsid w:val="00D53B83"/>
    <w:rsid w:val="00D73D4C"/>
    <w:rsid w:val="00DE0C2F"/>
    <w:rsid w:val="00E0207D"/>
    <w:rsid w:val="00E13ACE"/>
    <w:rsid w:val="00E246AB"/>
    <w:rsid w:val="00E82835"/>
    <w:rsid w:val="00E83F33"/>
    <w:rsid w:val="00EE587F"/>
    <w:rsid w:val="00EF0F76"/>
    <w:rsid w:val="00F8380E"/>
    <w:rsid w:val="00F91DBF"/>
    <w:rsid w:val="00FD25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6C56D"/>
  <w15:chartTrackingRefBased/>
  <w15:docId w15:val="{B9D29C81-42FC-420A-8385-E1D79EF97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overflowPunct w:val="0"/>
      <w:autoSpaceDE w:val="0"/>
      <w:textAlignment w:val="baseline"/>
    </w:pPr>
    <w:rPr>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PageNumber">
    <w:name w:val="page number"/>
    <w:basedOn w:val="DefaultParagraphFont"/>
    <w:semiHidden/>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semiHidden/>
    <w:pPr>
      <w:spacing w:after="240"/>
    </w:pPr>
    <w:rPr>
      <w:sz w:val="24"/>
    </w:rPr>
  </w:style>
  <w:style w:type="paragraph" w:styleId="List">
    <w:name w:val="List"/>
    <w:basedOn w:val="BodyText"/>
    <w:semiHidden/>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Header">
    <w:name w:val="header"/>
    <w:basedOn w:val="Normal"/>
    <w:semiHidden/>
    <w:pPr>
      <w:tabs>
        <w:tab w:val="center" w:pos="4153"/>
        <w:tab w:val="right" w:pos="8306"/>
      </w:tabs>
    </w:pPr>
  </w:style>
  <w:style w:type="paragraph" w:styleId="Title">
    <w:name w:val="Title"/>
    <w:basedOn w:val="Normal"/>
    <w:next w:val="Subtitle"/>
    <w:qFormat/>
    <w:pPr>
      <w:spacing w:before="240" w:after="60"/>
      <w:jc w:val="center"/>
    </w:pPr>
    <w:rPr>
      <w:rFonts w:ascii="Arial" w:hAnsi="Arial"/>
      <w:b/>
      <w:kern w:val="1"/>
      <w:sz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styleId="Hyperlink">
    <w:name w:val="Hyperlink"/>
    <w:basedOn w:val="DefaultParagraphFont"/>
    <w:uiPriority w:val="99"/>
    <w:unhideWhenUsed/>
    <w:rsid w:val="00344380"/>
    <w:rPr>
      <w:color w:val="0563C1" w:themeColor="hyperlink"/>
      <w:u w:val="single"/>
    </w:rPr>
  </w:style>
  <w:style w:type="character" w:styleId="UnresolvedMention">
    <w:name w:val="Unresolved Mention"/>
    <w:basedOn w:val="DefaultParagraphFont"/>
    <w:uiPriority w:val="99"/>
    <w:semiHidden/>
    <w:unhideWhenUsed/>
    <w:rsid w:val="003443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F04D6-9A99-43FE-8BEA-548391995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Department of Mathematics and Computer Science</vt:lpstr>
    </vt:vector>
  </TitlesOfParts>
  <Company>University of Leicester</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Computer Science</dc:title>
  <dc:subject/>
  <dc:creator>Nick Measor</dc:creator>
  <cp:keywords/>
  <cp:lastModifiedBy>sayim khan</cp:lastModifiedBy>
  <cp:revision>6</cp:revision>
  <cp:lastPrinted>2010-09-10T14:12:00Z</cp:lastPrinted>
  <dcterms:created xsi:type="dcterms:W3CDTF">2018-04-02T03:22:00Z</dcterms:created>
  <dcterms:modified xsi:type="dcterms:W3CDTF">2018-04-09T01:24:00Z</dcterms:modified>
</cp:coreProperties>
</file>