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201F4" w:rsidRPr="00E201F4" w:rsidRDefault="00E201F4" w:rsidP="00E201F4">
      <w:pPr>
        <w:spacing w:line="240" w:lineRule="auto"/>
        <w:jc w:val="center"/>
        <w:rPr>
          <w:rFonts w:eastAsia="Times New Roman"/>
          <w:lang w:eastAsia="ru-RU"/>
        </w:rPr>
      </w:pPr>
      <w:bookmarkStart w:id="0" w:name="_Hlk167402002"/>
      <w:r w:rsidRPr="00E201F4">
        <w:rPr>
          <w:rFonts w:eastAsia="Times New Roman"/>
          <w:lang w:eastAsia="ru-RU"/>
        </w:rPr>
        <w:t>МИНИСТЕРСТВО ОБРАЗОВАНИЯ И НАУКИ РОССИЙСКОЙ ФЕДЕРАЦИИ</w:t>
      </w:r>
    </w:p>
    <w:p w:rsidR="00E201F4" w:rsidRPr="00E201F4" w:rsidRDefault="00E201F4" w:rsidP="00E201F4">
      <w:pPr>
        <w:spacing w:line="240" w:lineRule="auto"/>
        <w:jc w:val="center"/>
        <w:rPr>
          <w:rFonts w:eastAsia="Times New Roman"/>
          <w:lang w:eastAsia="ru-RU"/>
        </w:rPr>
      </w:pPr>
      <w:r w:rsidRPr="00E201F4">
        <w:rPr>
          <w:rFonts w:eastAsia="Times New Roman"/>
          <w:lang w:eastAsia="ru-RU"/>
        </w:rPr>
        <w:t>Федеральное государственное автономное образовательное учреждение</w:t>
      </w:r>
    </w:p>
    <w:p w:rsidR="00E201F4" w:rsidRPr="00E201F4" w:rsidRDefault="00E201F4" w:rsidP="00E201F4">
      <w:pPr>
        <w:spacing w:line="240" w:lineRule="auto"/>
        <w:jc w:val="center"/>
        <w:rPr>
          <w:rFonts w:eastAsia="Times New Roman"/>
          <w:lang w:eastAsia="ru-RU"/>
        </w:rPr>
      </w:pPr>
      <w:r w:rsidRPr="00E201F4">
        <w:rPr>
          <w:rFonts w:eastAsia="Times New Roman"/>
          <w:lang w:eastAsia="ru-RU"/>
        </w:rPr>
        <w:t>высшего образования</w:t>
      </w:r>
    </w:p>
    <w:p w:rsidR="00E201F4" w:rsidRPr="00E201F4" w:rsidRDefault="00E201F4" w:rsidP="00E201F4">
      <w:pPr>
        <w:spacing w:line="240" w:lineRule="auto"/>
        <w:jc w:val="center"/>
        <w:rPr>
          <w:rFonts w:eastAsia="Times New Roman"/>
          <w:lang w:eastAsia="ru-RU"/>
        </w:rPr>
      </w:pPr>
      <w:r w:rsidRPr="00E201F4">
        <w:rPr>
          <w:rFonts w:eastAsia="Times New Roman"/>
          <w:lang w:eastAsia="ru-RU"/>
        </w:rPr>
        <w:t>«Новосибирский национальный исследовательский государственный университет»</w:t>
      </w:r>
    </w:p>
    <w:p w:rsidR="00E201F4" w:rsidRPr="00E201F4" w:rsidRDefault="00E201F4" w:rsidP="00E201F4">
      <w:pPr>
        <w:spacing w:line="240" w:lineRule="auto"/>
        <w:jc w:val="center"/>
        <w:rPr>
          <w:rFonts w:eastAsia="Times New Roman"/>
          <w:lang w:eastAsia="ru-RU"/>
        </w:rPr>
      </w:pPr>
      <w:r w:rsidRPr="00E201F4">
        <w:rPr>
          <w:rFonts w:eastAsia="Times New Roman"/>
          <w:lang w:eastAsia="ru-RU"/>
        </w:rPr>
        <w:t>(Новосибирский государственный университет, НГУ)</w:t>
      </w:r>
    </w:p>
    <w:p w:rsidR="00E201F4" w:rsidRPr="00E201F4" w:rsidRDefault="00E201F4" w:rsidP="00E201F4">
      <w:pPr>
        <w:spacing w:line="240" w:lineRule="auto"/>
        <w:jc w:val="center"/>
        <w:rPr>
          <w:rFonts w:eastAsia="Times New Roman"/>
          <w:lang w:eastAsia="ru-RU"/>
        </w:rPr>
      </w:pPr>
      <w:r w:rsidRPr="00E201F4">
        <w:rPr>
          <w:rFonts w:eastAsia="Times New Roman"/>
          <w:lang w:eastAsia="ru-RU"/>
        </w:rPr>
        <w:t>Структурное подразделение Новосибирского государственного университета – Высший колледж информатики Университета (ВКИ НГУ)</w:t>
      </w:r>
    </w:p>
    <w:p w:rsidR="00E201F4" w:rsidRPr="00E201F4" w:rsidRDefault="00E201F4" w:rsidP="00E201F4">
      <w:pPr>
        <w:spacing w:after="1680" w:line="240" w:lineRule="auto"/>
        <w:jc w:val="center"/>
        <w:rPr>
          <w:rFonts w:eastAsia="Times New Roman"/>
          <w:lang w:eastAsia="ru-RU"/>
        </w:rPr>
      </w:pPr>
      <w:r w:rsidRPr="00E201F4">
        <w:rPr>
          <w:rFonts w:eastAsia="Times New Roman"/>
          <w:lang w:eastAsia="ru-RU"/>
        </w:rPr>
        <w:t>КАФЕДРА ИНФОРМАТИКИ</w:t>
      </w:r>
      <w:bookmarkEnd w:id="0"/>
    </w:p>
    <w:p w:rsidR="00E201F4" w:rsidRPr="00E201F4" w:rsidRDefault="00E201F4" w:rsidP="00E201F4">
      <w:pPr>
        <w:jc w:val="center"/>
        <w:rPr>
          <w:rFonts w:eastAsia="Times New Roman"/>
          <w:b/>
          <w:lang w:eastAsia="ru-RU"/>
        </w:rPr>
      </w:pPr>
    </w:p>
    <w:p w:rsidR="00E201F4" w:rsidRPr="00E201F4" w:rsidRDefault="00E201F4" w:rsidP="00E201F4">
      <w:pPr>
        <w:jc w:val="center"/>
        <w:rPr>
          <w:rFonts w:eastAsia="Times New Roman"/>
          <w:sz w:val="32"/>
          <w:szCs w:val="32"/>
          <w:lang w:val="en-US" w:eastAsia="ru-RU"/>
        </w:rPr>
      </w:pPr>
      <w:bookmarkStart w:id="1" w:name="_Hlk167402093"/>
      <w:r w:rsidRPr="00E201F4">
        <w:rPr>
          <w:rFonts w:eastAsia="Times New Roman"/>
          <w:b/>
          <w:bCs/>
          <w:sz w:val="32"/>
          <w:szCs w:val="32"/>
          <w:lang w:eastAsia="ru-RU"/>
        </w:rPr>
        <w:t>Лабораторно-практическая работа №</w:t>
      </w:r>
      <w:r w:rsidR="00985245">
        <w:rPr>
          <w:rFonts w:eastAsia="Times New Roman"/>
          <w:b/>
          <w:bCs/>
          <w:color w:val="FF0000"/>
          <w:sz w:val="32"/>
          <w:szCs w:val="32"/>
          <w:lang w:val="en-US" w:eastAsia="ru-RU"/>
        </w:rPr>
        <w:t>1</w:t>
      </w:r>
    </w:p>
    <w:bookmarkEnd w:id="1"/>
    <w:p w:rsidR="00E201F4" w:rsidRPr="00E201F4" w:rsidRDefault="00E201F4" w:rsidP="00E201F4">
      <w:pPr>
        <w:spacing w:after="1560"/>
        <w:jc w:val="center"/>
        <w:rPr>
          <w:rFonts w:eastAsia="Times New Roman"/>
          <w:lang w:eastAsia="ru-RU"/>
        </w:rPr>
      </w:pPr>
    </w:p>
    <w:p w:rsidR="00E201F4" w:rsidRPr="00E201F4" w:rsidRDefault="00E201F4" w:rsidP="00E201F4">
      <w:pPr>
        <w:jc w:val="center"/>
        <w:rPr>
          <w:rFonts w:eastAsia="Times New Roman"/>
          <w:lang w:eastAsia="ru-RU"/>
        </w:rPr>
      </w:pPr>
    </w:p>
    <w:p w:rsidR="00E201F4" w:rsidRPr="00985245" w:rsidRDefault="00E201F4" w:rsidP="00E201F4">
      <w:pPr>
        <w:ind w:firstLine="5103"/>
        <w:rPr>
          <w:rFonts w:eastAsia="Times New Roman"/>
          <w:lang w:val="en-US" w:eastAsia="ru-RU"/>
        </w:rPr>
      </w:pPr>
      <w:r w:rsidRPr="00E201F4">
        <w:rPr>
          <w:rFonts w:eastAsia="Times New Roman"/>
          <w:b/>
          <w:lang w:eastAsia="ru-RU"/>
        </w:rPr>
        <w:t>Выполнил</w:t>
      </w:r>
      <w:r w:rsidRPr="00E201F4">
        <w:rPr>
          <w:rFonts w:eastAsia="Times New Roman"/>
          <w:color w:val="FF0000"/>
          <w:lang w:eastAsia="ru-RU"/>
        </w:rPr>
        <w:t>:</w:t>
      </w:r>
      <w:r w:rsidRPr="00341F82">
        <w:rPr>
          <w:rFonts w:eastAsia="Times New Roman"/>
          <w:color w:val="FF0000"/>
          <w:lang w:eastAsia="ru-RU"/>
        </w:rPr>
        <w:t xml:space="preserve"> </w:t>
      </w:r>
      <w:r w:rsidR="00985245">
        <w:rPr>
          <w:rFonts w:eastAsia="Times New Roman"/>
          <w:color w:val="FF0000"/>
          <w:lang w:val="en-US" w:eastAsia="ru-RU"/>
        </w:rPr>
        <w:t xml:space="preserve">Saikou Egor </w:t>
      </w:r>
    </w:p>
    <w:p w:rsidR="00E201F4" w:rsidRPr="00E201F4" w:rsidRDefault="00E201F4" w:rsidP="00E201F4">
      <w:pPr>
        <w:ind w:firstLine="5103"/>
        <w:rPr>
          <w:rFonts w:eastAsia="Times New Roman"/>
          <w:b/>
          <w:lang w:eastAsia="ru-RU"/>
        </w:rPr>
      </w:pPr>
      <w:r w:rsidRPr="00E201F4">
        <w:rPr>
          <w:rFonts w:eastAsia="Times New Roman"/>
          <w:b/>
          <w:lang w:eastAsia="ru-RU"/>
        </w:rPr>
        <w:t>Группа</w:t>
      </w:r>
      <w:r w:rsidRPr="00E201F4">
        <w:rPr>
          <w:rFonts w:eastAsia="Times New Roman"/>
          <w:lang w:eastAsia="ru-RU"/>
        </w:rPr>
        <w:t xml:space="preserve">: </w:t>
      </w:r>
      <w:r w:rsidR="00985245">
        <w:rPr>
          <w:rFonts w:eastAsia="Times New Roman"/>
          <w:color w:val="FF0000"/>
          <w:lang w:eastAsia="ru-RU"/>
        </w:rPr>
        <w:t>2307Б2</w:t>
      </w:r>
    </w:p>
    <w:p w:rsidR="00E201F4" w:rsidRPr="00E201F4" w:rsidRDefault="00E201F4" w:rsidP="00E201F4">
      <w:pPr>
        <w:ind w:firstLine="5103"/>
        <w:rPr>
          <w:rFonts w:eastAsia="Times New Roman"/>
          <w:lang w:eastAsia="ru-RU"/>
        </w:rPr>
      </w:pPr>
      <w:r w:rsidRPr="00E201F4">
        <w:rPr>
          <w:rFonts w:eastAsia="Times New Roman"/>
          <w:b/>
          <w:lang w:eastAsia="ru-RU"/>
        </w:rPr>
        <w:t xml:space="preserve">     </w:t>
      </w:r>
    </w:p>
    <w:p w:rsidR="00E201F4" w:rsidRPr="00E201F4" w:rsidRDefault="00E201F4" w:rsidP="00E201F4">
      <w:pPr>
        <w:ind w:firstLine="5103"/>
        <w:rPr>
          <w:rFonts w:eastAsia="Times New Roman"/>
          <w:lang w:eastAsia="ru-RU"/>
        </w:rPr>
      </w:pPr>
      <w:r w:rsidRPr="00E201F4">
        <w:rPr>
          <w:rFonts w:eastAsia="Times New Roman"/>
          <w:b/>
          <w:lang w:eastAsia="ru-RU"/>
        </w:rPr>
        <w:t>Проверил</w:t>
      </w:r>
      <w:r w:rsidRPr="00E201F4">
        <w:rPr>
          <w:rFonts w:eastAsia="Times New Roman"/>
          <w:lang w:eastAsia="ru-RU"/>
        </w:rPr>
        <w:t xml:space="preserve">: </w:t>
      </w:r>
      <w:r>
        <w:rPr>
          <w:rFonts w:eastAsia="Times New Roman"/>
          <w:lang w:eastAsia="ru-RU"/>
        </w:rPr>
        <w:t>Макаров М. С.</w:t>
      </w:r>
    </w:p>
    <w:p w:rsidR="00E201F4" w:rsidRPr="00E201F4" w:rsidRDefault="00E201F4" w:rsidP="00E201F4">
      <w:pPr>
        <w:jc w:val="center"/>
        <w:rPr>
          <w:rFonts w:eastAsia="Times New Roman"/>
          <w:lang w:eastAsia="ru-RU"/>
        </w:rPr>
      </w:pPr>
    </w:p>
    <w:p w:rsidR="00E201F4" w:rsidRPr="00E201F4" w:rsidRDefault="00E201F4" w:rsidP="00E201F4">
      <w:pPr>
        <w:spacing w:after="2160"/>
        <w:jc w:val="center"/>
        <w:rPr>
          <w:rFonts w:eastAsia="Times New Roman"/>
          <w:lang w:eastAsia="ru-RU"/>
        </w:rPr>
      </w:pPr>
    </w:p>
    <w:p w:rsidR="00E201F4" w:rsidRPr="00E201F4" w:rsidRDefault="00E201F4" w:rsidP="00E201F4">
      <w:pPr>
        <w:jc w:val="center"/>
        <w:rPr>
          <w:rFonts w:eastAsia="Times New Roman"/>
          <w:lang w:eastAsia="ru-RU"/>
        </w:rPr>
      </w:pPr>
      <w:r w:rsidRPr="00E201F4">
        <w:rPr>
          <w:rFonts w:eastAsia="Times New Roman"/>
          <w:lang w:eastAsia="ru-RU"/>
        </w:rPr>
        <w:t>Новосибирск</w:t>
      </w:r>
    </w:p>
    <w:p w:rsidR="00D74B15" w:rsidRDefault="00E201F4" w:rsidP="00E201F4">
      <w:pPr>
        <w:jc w:val="center"/>
      </w:pPr>
      <w:r w:rsidRPr="00E201F4">
        <w:rPr>
          <w:rFonts w:eastAsia="Times New Roman"/>
          <w:lang w:eastAsia="ru-RU"/>
        </w:rPr>
        <w:t>202</w:t>
      </w:r>
      <w:r>
        <w:rPr>
          <w:rFonts w:eastAsia="Times New Roman"/>
          <w:lang w:eastAsia="ru-RU"/>
        </w:rPr>
        <w:t>6</w:t>
      </w:r>
      <w:r>
        <w:br w:type="page"/>
      </w:r>
    </w:p>
    <w:sdt>
      <w:sdtPr>
        <w:rPr>
          <w:rFonts w:ascii="Times New Roman" w:eastAsia="Calibri" w:hAnsi="Times New Roman" w:cs="Times New Roman"/>
          <w:color w:val="auto"/>
          <w:sz w:val="28"/>
          <w:szCs w:val="28"/>
          <w:lang w:eastAsia="en-US"/>
        </w:rPr>
        <w:id w:val="-915867230"/>
        <w:docPartObj>
          <w:docPartGallery w:val="Table of Contents"/>
          <w:docPartUnique/>
        </w:docPartObj>
      </w:sdtPr>
      <w:sdtEndPr>
        <w:rPr>
          <w:b/>
          <w:bCs/>
        </w:rPr>
      </w:sdtEndPr>
      <w:sdtContent>
        <w:p w:rsidR="009A6A4A" w:rsidRPr="001210E4" w:rsidRDefault="009A6A4A">
          <w:pPr>
            <w:pStyle w:val="af4"/>
            <w:rPr>
              <w:color w:val="auto"/>
              <w:lang w:val="en-US"/>
            </w:rPr>
          </w:pPr>
          <w:r w:rsidRPr="009A6A4A">
            <w:rPr>
              <w:rFonts w:ascii="Times New Roman" w:hAnsi="Times New Roman" w:cs="Times New Roman"/>
              <w:color w:val="auto"/>
            </w:rPr>
            <w:t>Оглавление</w:t>
          </w:r>
        </w:p>
        <w:p w:rsidR="00052100" w:rsidRDefault="00D44085">
          <w:pPr>
            <w:pStyle w:val="11"/>
            <w:rPr>
              <w:rFonts w:asciiTheme="minorHAnsi" w:eastAsiaTheme="minorEastAsia" w:hAnsiTheme="minorHAnsi" w:cstheme="minorBidi"/>
              <w:noProof/>
              <w:kern w:val="2"/>
              <w:sz w:val="24"/>
              <w:szCs w:val="24"/>
              <w:lang w:eastAsia="ru-RU"/>
            </w:rPr>
          </w:pPr>
          <w:r>
            <w:fldChar w:fldCharType="begin"/>
          </w:r>
          <w:r w:rsidR="005C7522">
            <w:instrText xml:space="preserve"> TOC \o "1-5" \h \z \u </w:instrText>
          </w:r>
          <w:r>
            <w:fldChar w:fldCharType="separate"/>
          </w:r>
          <w:hyperlink w:anchor="_Toc220868127" w:history="1">
            <w:r w:rsidR="00052100" w:rsidRPr="003565E3">
              <w:rPr>
                <w:rStyle w:val="af3"/>
                <w:noProof/>
              </w:rPr>
              <w:t>Формулировка задания</w:t>
            </w:r>
            <w:r w:rsidR="00052100">
              <w:rPr>
                <w:noProof/>
                <w:webHidden/>
              </w:rPr>
              <w:tab/>
            </w:r>
            <w:r>
              <w:rPr>
                <w:noProof/>
                <w:webHidden/>
              </w:rPr>
              <w:fldChar w:fldCharType="begin"/>
            </w:r>
            <w:r w:rsidR="00052100">
              <w:rPr>
                <w:noProof/>
                <w:webHidden/>
              </w:rPr>
              <w:instrText xml:space="preserve"> PAGEREF _Toc220868127 \h </w:instrText>
            </w:r>
            <w:r>
              <w:rPr>
                <w:noProof/>
                <w:webHidden/>
              </w:rPr>
            </w:r>
            <w:r>
              <w:rPr>
                <w:noProof/>
                <w:webHidden/>
              </w:rPr>
              <w:fldChar w:fldCharType="separate"/>
            </w:r>
            <w:r w:rsidR="00052100">
              <w:rPr>
                <w:noProof/>
                <w:webHidden/>
              </w:rPr>
              <w:t>3</w:t>
            </w:r>
            <w:r>
              <w:rPr>
                <w:noProof/>
                <w:webHidden/>
              </w:rPr>
              <w:fldChar w:fldCharType="end"/>
            </w:r>
          </w:hyperlink>
        </w:p>
        <w:p w:rsidR="00052100" w:rsidRDefault="00D44085">
          <w:pPr>
            <w:pStyle w:val="11"/>
            <w:rPr>
              <w:rFonts w:asciiTheme="minorHAnsi" w:eastAsiaTheme="minorEastAsia" w:hAnsiTheme="minorHAnsi" w:cstheme="minorBidi"/>
              <w:noProof/>
              <w:kern w:val="2"/>
              <w:sz w:val="24"/>
              <w:szCs w:val="24"/>
              <w:lang w:eastAsia="ru-RU"/>
            </w:rPr>
          </w:pPr>
          <w:hyperlink w:anchor="_Toc220868128" w:history="1">
            <w:r w:rsidR="00052100" w:rsidRPr="003565E3">
              <w:rPr>
                <w:rStyle w:val="af3"/>
                <w:noProof/>
              </w:rPr>
              <w:t>Теоретическое обоснование</w:t>
            </w:r>
            <w:r w:rsidR="00052100">
              <w:rPr>
                <w:noProof/>
                <w:webHidden/>
              </w:rPr>
              <w:tab/>
            </w:r>
            <w:r>
              <w:rPr>
                <w:noProof/>
                <w:webHidden/>
              </w:rPr>
              <w:fldChar w:fldCharType="begin"/>
            </w:r>
            <w:r w:rsidR="00052100">
              <w:rPr>
                <w:noProof/>
                <w:webHidden/>
              </w:rPr>
              <w:instrText xml:space="preserve"> PAGEREF _Toc220868128 \h </w:instrText>
            </w:r>
            <w:r>
              <w:rPr>
                <w:noProof/>
                <w:webHidden/>
              </w:rPr>
            </w:r>
            <w:r>
              <w:rPr>
                <w:noProof/>
                <w:webHidden/>
              </w:rPr>
              <w:fldChar w:fldCharType="separate"/>
            </w:r>
            <w:r w:rsidR="00052100">
              <w:rPr>
                <w:noProof/>
                <w:webHidden/>
              </w:rPr>
              <w:t>4</w:t>
            </w:r>
            <w:r>
              <w:rPr>
                <w:noProof/>
                <w:webHidden/>
              </w:rPr>
              <w:fldChar w:fldCharType="end"/>
            </w:r>
          </w:hyperlink>
        </w:p>
        <w:p w:rsidR="00052100" w:rsidRDefault="00D44085">
          <w:pPr>
            <w:pStyle w:val="11"/>
            <w:rPr>
              <w:rFonts w:asciiTheme="minorHAnsi" w:eastAsiaTheme="minorEastAsia" w:hAnsiTheme="minorHAnsi" w:cstheme="minorBidi"/>
              <w:noProof/>
              <w:kern w:val="2"/>
              <w:sz w:val="24"/>
              <w:szCs w:val="24"/>
              <w:lang w:eastAsia="ru-RU"/>
            </w:rPr>
          </w:pPr>
          <w:hyperlink w:anchor="_Toc220868129" w:history="1">
            <w:r w:rsidR="00052100" w:rsidRPr="003565E3">
              <w:rPr>
                <w:rStyle w:val="af3"/>
                <w:noProof/>
              </w:rPr>
              <w:t>Описание выполненных действий</w:t>
            </w:r>
            <w:r w:rsidR="00052100">
              <w:rPr>
                <w:noProof/>
                <w:webHidden/>
              </w:rPr>
              <w:tab/>
            </w:r>
            <w:r>
              <w:rPr>
                <w:noProof/>
                <w:webHidden/>
              </w:rPr>
              <w:fldChar w:fldCharType="begin"/>
            </w:r>
            <w:r w:rsidR="00052100">
              <w:rPr>
                <w:noProof/>
                <w:webHidden/>
              </w:rPr>
              <w:instrText xml:space="preserve"> PAGEREF _Toc220868129 \h </w:instrText>
            </w:r>
            <w:r>
              <w:rPr>
                <w:noProof/>
                <w:webHidden/>
              </w:rPr>
            </w:r>
            <w:r>
              <w:rPr>
                <w:noProof/>
                <w:webHidden/>
              </w:rPr>
              <w:fldChar w:fldCharType="separate"/>
            </w:r>
            <w:r w:rsidR="00052100">
              <w:rPr>
                <w:noProof/>
                <w:webHidden/>
              </w:rPr>
              <w:t>5</w:t>
            </w:r>
            <w:r>
              <w:rPr>
                <w:noProof/>
                <w:webHidden/>
              </w:rPr>
              <w:fldChar w:fldCharType="end"/>
            </w:r>
          </w:hyperlink>
        </w:p>
        <w:p w:rsidR="00052100" w:rsidRDefault="00D44085">
          <w:pPr>
            <w:pStyle w:val="11"/>
            <w:rPr>
              <w:rFonts w:asciiTheme="minorHAnsi" w:eastAsiaTheme="minorEastAsia" w:hAnsiTheme="minorHAnsi" w:cstheme="minorBidi"/>
              <w:noProof/>
              <w:kern w:val="2"/>
              <w:sz w:val="24"/>
              <w:szCs w:val="24"/>
              <w:lang w:eastAsia="ru-RU"/>
            </w:rPr>
          </w:pPr>
          <w:hyperlink w:anchor="_Toc220868130" w:history="1">
            <w:r w:rsidR="00052100" w:rsidRPr="003565E3">
              <w:rPr>
                <w:rStyle w:val="af3"/>
                <w:noProof/>
              </w:rPr>
              <w:t>Результат выполненной работы</w:t>
            </w:r>
            <w:r w:rsidR="00052100">
              <w:rPr>
                <w:noProof/>
                <w:webHidden/>
              </w:rPr>
              <w:tab/>
            </w:r>
            <w:r>
              <w:rPr>
                <w:noProof/>
                <w:webHidden/>
              </w:rPr>
              <w:fldChar w:fldCharType="begin"/>
            </w:r>
            <w:r w:rsidR="00052100">
              <w:rPr>
                <w:noProof/>
                <w:webHidden/>
              </w:rPr>
              <w:instrText xml:space="preserve"> PAGEREF _Toc220868130 \h </w:instrText>
            </w:r>
            <w:r>
              <w:rPr>
                <w:noProof/>
                <w:webHidden/>
              </w:rPr>
            </w:r>
            <w:r>
              <w:rPr>
                <w:noProof/>
                <w:webHidden/>
              </w:rPr>
              <w:fldChar w:fldCharType="separate"/>
            </w:r>
            <w:r w:rsidR="00052100">
              <w:rPr>
                <w:noProof/>
                <w:webHidden/>
              </w:rPr>
              <w:t>6</w:t>
            </w:r>
            <w:r>
              <w:rPr>
                <w:noProof/>
                <w:webHidden/>
              </w:rPr>
              <w:fldChar w:fldCharType="end"/>
            </w:r>
          </w:hyperlink>
        </w:p>
        <w:p w:rsidR="00052100" w:rsidRDefault="00D44085">
          <w:pPr>
            <w:pStyle w:val="11"/>
            <w:rPr>
              <w:rFonts w:asciiTheme="minorHAnsi" w:eastAsiaTheme="minorEastAsia" w:hAnsiTheme="minorHAnsi" w:cstheme="minorBidi"/>
              <w:noProof/>
              <w:kern w:val="2"/>
              <w:sz w:val="24"/>
              <w:szCs w:val="24"/>
              <w:lang w:eastAsia="ru-RU"/>
            </w:rPr>
          </w:pPr>
          <w:hyperlink w:anchor="_Toc220868131" w:history="1">
            <w:r w:rsidR="00052100" w:rsidRPr="003565E3">
              <w:rPr>
                <w:rStyle w:val="af3"/>
                <w:noProof/>
              </w:rPr>
              <w:t>Исходный код модуля</w:t>
            </w:r>
            <w:r w:rsidR="00052100">
              <w:rPr>
                <w:noProof/>
                <w:webHidden/>
              </w:rPr>
              <w:tab/>
            </w:r>
            <w:r>
              <w:rPr>
                <w:noProof/>
                <w:webHidden/>
              </w:rPr>
              <w:fldChar w:fldCharType="begin"/>
            </w:r>
            <w:r w:rsidR="00052100">
              <w:rPr>
                <w:noProof/>
                <w:webHidden/>
              </w:rPr>
              <w:instrText xml:space="preserve"> PAGEREF _Toc220868131 \h </w:instrText>
            </w:r>
            <w:r>
              <w:rPr>
                <w:noProof/>
                <w:webHidden/>
              </w:rPr>
            </w:r>
            <w:r>
              <w:rPr>
                <w:noProof/>
                <w:webHidden/>
              </w:rPr>
              <w:fldChar w:fldCharType="separate"/>
            </w:r>
            <w:r w:rsidR="00052100">
              <w:rPr>
                <w:noProof/>
                <w:webHidden/>
              </w:rPr>
              <w:t>7</w:t>
            </w:r>
            <w:r>
              <w:rPr>
                <w:noProof/>
                <w:webHidden/>
              </w:rPr>
              <w:fldChar w:fldCharType="end"/>
            </w:r>
          </w:hyperlink>
        </w:p>
        <w:p w:rsidR="009A6A4A" w:rsidRDefault="00D44085">
          <w:r>
            <w:fldChar w:fldCharType="end"/>
          </w:r>
        </w:p>
      </w:sdtContent>
    </w:sdt>
    <w:p w:rsidR="009A6A4A" w:rsidRDefault="009A6A4A">
      <w:pPr>
        <w:spacing w:after="160" w:line="259" w:lineRule="auto"/>
        <w:ind w:firstLine="0"/>
      </w:pPr>
      <w:r>
        <w:br w:type="page"/>
      </w:r>
    </w:p>
    <w:p w:rsidR="007903EE" w:rsidRPr="005C7522" w:rsidRDefault="007903EE" w:rsidP="005C7522">
      <w:pPr>
        <w:pStyle w:val="1"/>
        <w:rPr>
          <w:sz w:val="28"/>
          <w:szCs w:val="28"/>
        </w:rPr>
      </w:pPr>
      <w:bookmarkStart w:id="2" w:name="_Toc220868127"/>
      <w:r w:rsidRPr="005C7522">
        <w:rPr>
          <w:sz w:val="28"/>
          <w:szCs w:val="28"/>
        </w:rPr>
        <w:lastRenderedPageBreak/>
        <w:t>Формулировка задания</w:t>
      </w:r>
      <w:bookmarkEnd w:id="2"/>
    </w:p>
    <w:p w:rsidR="00985245" w:rsidRPr="00985245" w:rsidRDefault="00D74B15" w:rsidP="00985245">
      <w:pPr>
        <w:rPr>
          <w:lang w:val="en-US"/>
        </w:rPr>
      </w:pPr>
      <w:r w:rsidRPr="004B3D8B">
        <w:rPr>
          <w:b/>
          <w:bCs/>
        </w:rPr>
        <w:t>Тема</w:t>
      </w:r>
      <w:r w:rsidRPr="004B3D8B">
        <w:t>:</w:t>
      </w:r>
      <w:bookmarkStart w:id="3" w:name="_Hlk217333999"/>
      <w:r w:rsidR="00E201F4">
        <w:t xml:space="preserve"> </w:t>
      </w:r>
      <w:r w:rsidR="00985245" w:rsidRPr="00985245">
        <w:t>Фундаментальные концепции ООП. Наследование, инкапсуляция, полиморфизм</w:t>
      </w:r>
      <w:r w:rsidRPr="00985245">
        <w:t>.</w:t>
      </w:r>
      <w:bookmarkEnd w:id="3"/>
    </w:p>
    <w:p w:rsidR="005F08DB" w:rsidRPr="00985245" w:rsidRDefault="005F08DB" w:rsidP="00D74B15">
      <w:pPr>
        <w:shd w:val="clear" w:color="auto" w:fill="FFFFFF"/>
        <w:spacing w:after="150"/>
        <w:rPr>
          <w:rFonts w:eastAsia="Times New Roman"/>
          <w:lang w:eastAsia="ru-RU"/>
        </w:rPr>
      </w:pPr>
      <w:r w:rsidRPr="00D74B15">
        <w:rPr>
          <w:rFonts w:eastAsia="Times New Roman"/>
          <w:b/>
          <w:bCs/>
          <w:lang w:eastAsia="ru-RU"/>
        </w:rPr>
        <w:t xml:space="preserve">Цель работы: </w:t>
      </w:r>
      <w:r w:rsidR="00985245" w:rsidRPr="00985245">
        <w:rPr>
          <w:rFonts w:eastAsia="Times New Roman"/>
          <w:lang w:eastAsia="ru-RU"/>
        </w:rPr>
        <w:t>Изучить практическое применение фундаментальных концепций ООП, научиться проводить рефакторинг существующего решения для приведения его к виду, соответствующему концепциям ООП.</w:t>
      </w:r>
    </w:p>
    <w:p w:rsidR="00D74B15" w:rsidRPr="00E201F4" w:rsidRDefault="00D74B15" w:rsidP="00D74B15">
      <w:pPr>
        <w:jc w:val="both"/>
      </w:pPr>
      <w:r w:rsidRPr="00D74B15">
        <w:rPr>
          <w:b/>
          <w:bCs/>
        </w:rPr>
        <w:t>Задание</w:t>
      </w:r>
      <w:r w:rsidRPr="00D74B15">
        <w:t>:</w:t>
      </w:r>
    </w:p>
    <w:p w:rsidR="007903EE" w:rsidRPr="00985245" w:rsidRDefault="00985245">
      <w:pPr>
        <w:spacing w:after="160" w:line="259" w:lineRule="auto"/>
        <w:rPr>
          <w:shd w:val="clear" w:color="auto" w:fill="FFFFFF"/>
        </w:rPr>
      </w:pPr>
      <w:r w:rsidRPr="00985245">
        <w:rPr>
          <w:rFonts w:eastAsia="Times New Roman"/>
          <w:lang w:eastAsia="ru-RU"/>
        </w:rPr>
        <w:t xml:space="preserve">Выполнить рефакторинг проекта. Классы в проекте преднамеренно нарушают фундаментальные концепции ООП: наследование, инкапсуляция, полиморфизм. </w:t>
      </w:r>
      <w:r w:rsidR="007903EE" w:rsidRPr="00985245">
        <w:rPr>
          <w:shd w:val="clear" w:color="auto" w:fill="FFFFFF"/>
        </w:rPr>
        <w:br w:type="page"/>
      </w:r>
    </w:p>
    <w:p w:rsidR="002C4D49" w:rsidRPr="00E201F4" w:rsidRDefault="00E201F4" w:rsidP="00D36F8E">
      <w:pPr>
        <w:pStyle w:val="1"/>
        <w:rPr>
          <w:sz w:val="28"/>
          <w:szCs w:val="28"/>
        </w:rPr>
      </w:pPr>
      <w:bookmarkStart w:id="4" w:name="_Toc220868128"/>
      <w:r w:rsidRPr="00E201F4">
        <w:rPr>
          <w:sz w:val="28"/>
          <w:szCs w:val="28"/>
        </w:rPr>
        <w:lastRenderedPageBreak/>
        <w:t>Теоретическое обоснование</w:t>
      </w:r>
      <w:bookmarkEnd w:id="4"/>
    </w:p>
    <w:p w:rsidR="002E494A" w:rsidRPr="00B2040C" w:rsidRDefault="002E494A" w:rsidP="00B2040C">
      <w:pPr>
        <w:spacing w:after="160" w:line="259" w:lineRule="auto"/>
        <w:ind w:firstLine="708"/>
        <w:rPr>
          <w:lang w:val="en-US"/>
        </w:rPr>
      </w:pPr>
      <w:r w:rsidRPr="00B2040C">
        <w:rPr>
          <w:lang w:val="en-US"/>
        </w:rPr>
        <w:t>So first of all fields in clsasses are public. This creates a lot of problems such as a lack of data validation when it is being changed</w:t>
      </w:r>
    </w:p>
    <w:p w:rsidR="002E494A" w:rsidRDefault="002E494A">
      <w:pPr>
        <w:spacing w:after="160" w:line="259" w:lineRule="auto"/>
        <w:ind w:firstLine="0"/>
        <w:rPr>
          <w:lang w:val="en-US"/>
        </w:rPr>
      </w:pPr>
      <w:r>
        <w:rPr>
          <w:noProof/>
          <w:lang w:eastAsia="ru-RU"/>
        </w:rPr>
        <w:drawing>
          <wp:inline distT="0" distB="0" distL="0" distR="0">
            <wp:extent cx="2562225" cy="1201420"/>
            <wp:effectExtent l="19050" t="0" r="952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srcRect/>
                    <a:stretch>
                      <a:fillRect/>
                    </a:stretch>
                  </pic:blipFill>
                  <pic:spPr bwMode="auto">
                    <a:xfrm>
                      <a:off x="0" y="0"/>
                      <a:ext cx="2562225" cy="1201420"/>
                    </a:xfrm>
                    <a:prstGeom prst="rect">
                      <a:avLst/>
                    </a:prstGeom>
                    <a:noFill/>
                    <a:ln w="9525">
                      <a:noFill/>
                      <a:miter lim="800000"/>
                      <a:headEnd/>
                      <a:tailEnd/>
                    </a:ln>
                  </pic:spPr>
                </pic:pic>
              </a:graphicData>
            </a:graphic>
          </wp:inline>
        </w:drawing>
      </w:r>
    </w:p>
    <w:p w:rsidR="002E494A" w:rsidRDefault="002E494A" w:rsidP="002E494A">
      <w:pPr>
        <w:spacing w:after="160" w:line="259" w:lineRule="auto"/>
        <w:ind w:firstLine="708"/>
        <w:rPr>
          <w:lang w:val="en-US"/>
        </w:rPr>
      </w:pPr>
      <w:r>
        <w:rPr>
          <w:lang w:val="en-US"/>
        </w:rPr>
        <w:t>We need to create methods for get and set for each one of them</w:t>
      </w:r>
    </w:p>
    <w:p w:rsidR="00E2087D" w:rsidRPr="00B2040C" w:rsidRDefault="002E494A" w:rsidP="00B2040C">
      <w:pPr>
        <w:spacing w:after="160" w:line="259" w:lineRule="auto"/>
        <w:ind w:firstLine="708"/>
        <w:rPr>
          <w:lang w:val="en-US"/>
        </w:rPr>
      </w:pPr>
      <w:r w:rsidRPr="00B2040C">
        <w:rPr>
          <w:lang w:val="en-US"/>
        </w:rPr>
        <w:t xml:space="preserve">We </w:t>
      </w:r>
      <w:r w:rsidR="00162F69" w:rsidRPr="00B2040C">
        <w:rPr>
          <w:lang w:val="en-US"/>
        </w:rPr>
        <w:t>have the Manager class</w:t>
      </w:r>
    </w:p>
    <w:p w:rsidR="00E2087D" w:rsidRDefault="00162F69">
      <w:pPr>
        <w:spacing w:after="160" w:line="259" w:lineRule="auto"/>
        <w:ind w:firstLine="0"/>
        <w:rPr>
          <w:lang w:val="en-US"/>
        </w:rPr>
      </w:pPr>
      <w:r>
        <w:rPr>
          <w:noProof/>
          <w:lang w:eastAsia="ru-RU"/>
        </w:rPr>
        <w:drawing>
          <wp:inline distT="0" distB="0" distL="0" distR="0">
            <wp:extent cx="3466465" cy="1467485"/>
            <wp:effectExtent l="19050" t="0" r="63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cstate="print"/>
                    <a:srcRect/>
                    <a:stretch>
                      <a:fillRect/>
                    </a:stretch>
                  </pic:blipFill>
                  <pic:spPr bwMode="auto">
                    <a:xfrm>
                      <a:off x="0" y="0"/>
                      <a:ext cx="3466465" cy="1467485"/>
                    </a:xfrm>
                    <a:prstGeom prst="rect">
                      <a:avLst/>
                    </a:prstGeom>
                    <a:noFill/>
                    <a:ln w="9525">
                      <a:noFill/>
                      <a:miter lim="800000"/>
                      <a:headEnd/>
                      <a:tailEnd/>
                    </a:ln>
                  </pic:spPr>
                </pic:pic>
              </a:graphicData>
            </a:graphic>
          </wp:inline>
        </w:drawing>
      </w:r>
    </w:p>
    <w:p w:rsidR="00E2087D" w:rsidRDefault="00E2087D" w:rsidP="002E494A">
      <w:pPr>
        <w:spacing w:after="160" w:line="259" w:lineRule="auto"/>
        <w:ind w:firstLine="708"/>
        <w:rPr>
          <w:lang w:val="en-US"/>
        </w:rPr>
      </w:pPr>
      <w:r>
        <w:rPr>
          <w:lang w:val="en-US"/>
        </w:rPr>
        <w:t>Employee and Manager are simillar, but they are not derived from one abstract class</w:t>
      </w:r>
      <w:r w:rsidR="002E494A">
        <w:rPr>
          <w:lang w:val="en-US"/>
        </w:rPr>
        <w:t>. We need to fix that and create one abstract class for company people</w:t>
      </w:r>
    </w:p>
    <w:p w:rsidR="002E494A" w:rsidRDefault="002E494A" w:rsidP="002E494A">
      <w:pPr>
        <w:spacing w:after="160" w:line="259" w:lineRule="auto"/>
        <w:ind w:firstLine="708"/>
        <w:rPr>
          <w:lang w:val="en-US"/>
        </w:rPr>
      </w:pPr>
      <w:r>
        <w:rPr>
          <w:noProof/>
          <w:lang w:eastAsia="ru-RU"/>
        </w:rPr>
        <w:drawing>
          <wp:inline distT="0" distB="0" distL="0" distR="0">
            <wp:extent cx="2296795" cy="1052830"/>
            <wp:effectExtent l="19050" t="0" r="825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srcRect/>
                    <a:stretch>
                      <a:fillRect/>
                    </a:stretch>
                  </pic:blipFill>
                  <pic:spPr bwMode="auto">
                    <a:xfrm>
                      <a:off x="0" y="0"/>
                      <a:ext cx="2296795" cy="1052830"/>
                    </a:xfrm>
                    <a:prstGeom prst="rect">
                      <a:avLst/>
                    </a:prstGeom>
                    <a:noFill/>
                    <a:ln w="9525">
                      <a:noFill/>
                      <a:miter lim="800000"/>
                      <a:headEnd/>
                      <a:tailEnd/>
                    </a:ln>
                  </pic:spPr>
                </pic:pic>
              </a:graphicData>
            </a:graphic>
          </wp:inline>
        </w:drawing>
      </w:r>
    </w:p>
    <w:p w:rsidR="00162F69" w:rsidRDefault="002E494A" w:rsidP="00162F69">
      <w:pPr>
        <w:spacing w:after="160" w:line="259" w:lineRule="auto"/>
        <w:ind w:firstLine="708"/>
        <w:rPr>
          <w:lang w:val="en-US"/>
        </w:rPr>
      </w:pPr>
      <w:r>
        <w:rPr>
          <w:lang w:val="en-US"/>
        </w:rPr>
        <w:t xml:space="preserve">There is also Customer class which shares fields with Manager and Employee classes, so we can go even further and create an abstract </w:t>
      </w:r>
      <w:r w:rsidR="00B14EDA">
        <w:rPr>
          <w:lang w:val="en-US"/>
        </w:rPr>
        <w:t xml:space="preserve">Person </w:t>
      </w:r>
      <w:r>
        <w:rPr>
          <w:lang w:val="en-US"/>
        </w:rPr>
        <w:t>class for all of them</w:t>
      </w:r>
    </w:p>
    <w:p w:rsidR="00162F69" w:rsidRDefault="00162F69">
      <w:pPr>
        <w:spacing w:after="160" w:line="259" w:lineRule="auto"/>
        <w:ind w:firstLine="0"/>
        <w:rPr>
          <w:lang w:val="en-US"/>
        </w:rPr>
      </w:pPr>
      <w:r>
        <w:rPr>
          <w:lang w:val="en-US"/>
        </w:rPr>
        <w:br w:type="page"/>
      </w:r>
    </w:p>
    <w:p w:rsidR="00D36F8E" w:rsidRDefault="00D36F8E" w:rsidP="00162F69">
      <w:pPr>
        <w:spacing w:after="160" w:line="259" w:lineRule="auto"/>
        <w:ind w:firstLine="708"/>
        <w:rPr>
          <w:lang w:val="en-US"/>
        </w:rPr>
      </w:pPr>
    </w:p>
    <w:p w:rsidR="002E494A" w:rsidRPr="00B2040C" w:rsidRDefault="00D36F8E" w:rsidP="00B2040C">
      <w:pPr>
        <w:spacing w:after="160" w:line="259" w:lineRule="auto"/>
        <w:ind w:firstLine="708"/>
        <w:rPr>
          <w:lang w:val="en-US"/>
        </w:rPr>
      </w:pPr>
      <w:r w:rsidRPr="00B2040C">
        <w:rPr>
          <w:lang w:val="en-US"/>
        </w:rPr>
        <w:t>There is also these</w:t>
      </w:r>
      <w:r w:rsidR="002E494A" w:rsidRPr="00B2040C">
        <w:rPr>
          <w:lang w:val="en-US"/>
        </w:rPr>
        <w:t xml:space="preserve"> method</w:t>
      </w:r>
      <w:r w:rsidRPr="00B2040C">
        <w:rPr>
          <w:lang w:val="en-US"/>
        </w:rPr>
        <w:t>s</w:t>
      </w:r>
      <w:r w:rsidR="002E494A" w:rsidRPr="00B2040C">
        <w:rPr>
          <w:lang w:val="en-US"/>
        </w:rPr>
        <w:t xml:space="preserve">. </w:t>
      </w:r>
      <w:r w:rsidRPr="00B2040C">
        <w:rPr>
          <w:lang w:val="en-US"/>
        </w:rPr>
        <w:t>W</w:t>
      </w:r>
      <w:r w:rsidR="002E494A" w:rsidRPr="00B2040C">
        <w:rPr>
          <w:lang w:val="en-US"/>
        </w:rPr>
        <w:t>e can utilize virtual methods in classes instead of doing if statement</w:t>
      </w:r>
      <w:r w:rsidR="00162F69" w:rsidRPr="00B2040C">
        <w:rPr>
          <w:lang w:val="en-US"/>
        </w:rPr>
        <w:t xml:space="preserve"> later</w:t>
      </w:r>
      <w:r w:rsidRPr="00B2040C">
        <w:rPr>
          <w:lang w:val="en-US"/>
        </w:rPr>
        <w:br/>
      </w:r>
      <w:r>
        <w:rPr>
          <w:noProof/>
          <w:lang w:eastAsia="ru-RU"/>
        </w:rPr>
        <w:drawing>
          <wp:inline distT="0" distB="0" distL="0" distR="0">
            <wp:extent cx="3189605" cy="1456690"/>
            <wp:effectExtent l="1905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cstate="print"/>
                    <a:srcRect/>
                    <a:stretch>
                      <a:fillRect/>
                    </a:stretch>
                  </pic:blipFill>
                  <pic:spPr bwMode="auto">
                    <a:xfrm>
                      <a:off x="0" y="0"/>
                      <a:ext cx="3189605" cy="1456690"/>
                    </a:xfrm>
                    <a:prstGeom prst="rect">
                      <a:avLst/>
                    </a:prstGeom>
                    <a:noFill/>
                    <a:ln w="9525">
                      <a:noFill/>
                      <a:miter lim="800000"/>
                      <a:headEnd/>
                      <a:tailEnd/>
                    </a:ln>
                  </pic:spPr>
                </pic:pic>
              </a:graphicData>
            </a:graphic>
          </wp:inline>
        </w:drawing>
      </w:r>
      <w:r w:rsidR="002E494A" w:rsidRPr="00B2040C">
        <w:rPr>
          <w:lang w:val="en-US"/>
        </w:rPr>
        <w:br/>
      </w:r>
      <w:r w:rsidR="002E494A">
        <w:rPr>
          <w:noProof/>
          <w:lang w:eastAsia="ru-RU"/>
        </w:rPr>
        <w:drawing>
          <wp:inline distT="0" distB="0" distL="0" distR="0">
            <wp:extent cx="5942640" cy="1679945"/>
            <wp:effectExtent l="19050" t="0" r="96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cstate="print"/>
                    <a:srcRect b="48366"/>
                    <a:stretch>
                      <a:fillRect/>
                    </a:stretch>
                  </pic:blipFill>
                  <pic:spPr bwMode="auto">
                    <a:xfrm>
                      <a:off x="0" y="0"/>
                      <a:ext cx="5942640" cy="1679945"/>
                    </a:xfrm>
                    <a:prstGeom prst="rect">
                      <a:avLst/>
                    </a:prstGeom>
                    <a:noFill/>
                    <a:ln w="9525">
                      <a:noFill/>
                      <a:miter lim="800000"/>
                      <a:headEnd/>
                      <a:tailEnd/>
                    </a:ln>
                  </pic:spPr>
                </pic:pic>
              </a:graphicData>
            </a:graphic>
          </wp:inline>
        </w:drawing>
      </w:r>
    </w:p>
    <w:p w:rsidR="002E494A" w:rsidRDefault="002E494A" w:rsidP="002E494A">
      <w:pPr>
        <w:spacing w:after="160" w:line="259" w:lineRule="auto"/>
        <w:rPr>
          <w:lang w:val="en-US"/>
        </w:rPr>
      </w:pPr>
    </w:p>
    <w:p w:rsidR="002E494A" w:rsidRPr="00B2040C" w:rsidRDefault="00B14EDA" w:rsidP="00B2040C">
      <w:pPr>
        <w:spacing w:after="160" w:line="259" w:lineRule="auto"/>
        <w:ind w:firstLine="708"/>
        <w:rPr>
          <w:lang w:val="en-US"/>
        </w:rPr>
      </w:pPr>
      <w:r w:rsidRPr="00B2040C">
        <w:rPr>
          <w:lang w:val="en-US"/>
        </w:rPr>
        <w:t>Reports would be more rationally be placed in actual classes</w:t>
      </w:r>
      <w:r w:rsidRPr="00B2040C">
        <w:rPr>
          <w:lang w:val="en-US"/>
        </w:rPr>
        <w:br/>
      </w:r>
      <w:r>
        <w:rPr>
          <w:noProof/>
          <w:lang w:eastAsia="ru-RU"/>
        </w:rPr>
        <w:drawing>
          <wp:inline distT="0" distB="0" distL="0" distR="0">
            <wp:extent cx="5940425" cy="4058944"/>
            <wp:effectExtent l="1905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srcRect/>
                    <a:stretch>
                      <a:fillRect/>
                    </a:stretch>
                  </pic:blipFill>
                  <pic:spPr bwMode="auto">
                    <a:xfrm>
                      <a:off x="0" y="0"/>
                      <a:ext cx="5940425" cy="4058944"/>
                    </a:xfrm>
                    <a:prstGeom prst="rect">
                      <a:avLst/>
                    </a:prstGeom>
                    <a:noFill/>
                    <a:ln w="9525">
                      <a:noFill/>
                      <a:miter lim="800000"/>
                      <a:headEnd/>
                      <a:tailEnd/>
                    </a:ln>
                  </pic:spPr>
                </pic:pic>
              </a:graphicData>
            </a:graphic>
          </wp:inline>
        </w:drawing>
      </w:r>
    </w:p>
    <w:p w:rsidR="002E494A" w:rsidRPr="00B14EDA" w:rsidRDefault="002E494A" w:rsidP="00B14EDA">
      <w:pPr>
        <w:spacing w:after="160" w:line="259" w:lineRule="auto"/>
        <w:ind w:left="360" w:firstLine="0"/>
        <w:rPr>
          <w:lang w:val="en-US"/>
        </w:rPr>
      </w:pPr>
    </w:p>
    <w:p w:rsidR="00B2040C" w:rsidRDefault="00B2040C" w:rsidP="00E2087D">
      <w:pPr>
        <w:tabs>
          <w:tab w:val="left" w:pos="5291"/>
        </w:tabs>
        <w:spacing w:after="160" w:line="259" w:lineRule="auto"/>
        <w:ind w:firstLine="0"/>
        <w:rPr>
          <w:lang w:val="en-US"/>
        </w:rPr>
      </w:pPr>
      <w:r>
        <w:rPr>
          <w:lang w:val="en-US"/>
        </w:rPr>
        <w:lastRenderedPageBreak/>
        <w:t xml:space="preserve">We have ProcessPayroll isinde Employee class. It should be moved to Payroll Service </w:t>
      </w:r>
    </w:p>
    <w:p w:rsidR="00B2040C" w:rsidRDefault="00B2040C" w:rsidP="00E2087D">
      <w:pPr>
        <w:tabs>
          <w:tab w:val="left" w:pos="5291"/>
        </w:tabs>
        <w:spacing w:after="160" w:line="259" w:lineRule="auto"/>
        <w:ind w:firstLine="0"/>
        <w:rPr>
          <w:lang w:val="en-US"/>
        </w:rPr>
      </w:pPr>
      <w:r>
        <w:rPr>
          <w:noProof/>
          <w:lang w:eastAsia="ru-RU"/>
        </w:rPr>
        <w:drawing>
          <wp:inline distT="0" distB="0" distL="0" distR="0">
            <wp:extent cx="4848225" cy="977900"/>
            <wp:effectExtent l="19050" t="0" r="952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srcRect/>
                    <a:stretch>
                      <a:fillRect/>
                    </a:stretch>
                  </pic:blipFill>
                  <pic:spPr bwMode="auto">
                    <a:xfrm>
                      <a:off x="0" y="0"/>
                      <a:ext cx="4848225" cy="977900"/>
                    </a:xfrm>
                    <a:prstGeom prst="rect">
                      <a:avLst/>
                    </a:prstGeom>
                    <a:noFill/>
                    <a:ln w="9525">
                      <a:noFill/>
                      <a:miter lim="800000"/>
                      <a:headEnd/>
                      <a:tailEnd/>
                    </a:ln>
                  </pic:spPr>
                </pic:pic>
              </a:graphicData>
            </a:graphic>
          </wp:inline>
        </w:drawing>
      </w:r>
    </w:p>
    <w:p w:rsidR="00B2040C" w:rsidRDefault="00B2040C" w:rsidP="00E2087D">
      <w:pPr>
        <w:tabs>
          <w:tab w:val="left" w:pos="5291"/>
        </w:tabs>
        <w:spacing w:after="160" w:line="259" w:lineRule="auto"/>
        <w:ind w:firstLine="0"/>
        <w:rPr>
          <w:lang w:val="en-US"/>
        </w:rPr>
      </w:pPr>
    </w:p>
    <w:p w:rsidR="005713DE" w:rsidRDefault="005713DE" w:rsidP="00E2087D">
      <w:pPr>
        <w:tabs>
          <w:tab w:val="left" w:pos="5291"/>
        </w:tabs>
        <w:spacing w:after="160" w:line="259" w:lineRule="auto"/>
        <w:ind w:firstLine="0"/>
      </w:pPr>
      <w:r>
        <w:br w:type="page"/>
      </w:r>
      <w:r w:rsidR="00E2087D">
        <w:lastRenderedPageBreak/>
        <w:tab/>
      </w:r>
    </w:p>
    <w:p w:rsidR="005713DE" w:rsidRDefault="00E201F4" w:rsidP="00052100">
      <w:pPr>
        <w:pStyle w:val="1"/>
        <w:rPr>
          <w:sz w:val="28"/>
          <w:szCs w:val="28"/>
          <w:lang w:val="en-US"/>
        </w:rPr>
      </w:pPr>
      <w:bookmarkStart w:id="5" w:name="_Toc220868129"/>
      <w:r w:rsidRPr="00052100">
        <w:rPr>
          <w:sz w:val="28"/>
          <w:szCs w:val="28"/>
        </w:rPr>
        <w:t>Описание выполненных действий</w:t>
      </w:r>
      <w:bookmarkEnd w:id="5"/>
    </w:p>
    <w:p w:rsidR="00B2040C" w:rsidRDefault="00B2040C" w:rsidP="00B2040C">
      <w:pPr>
        <w:pStyle w:val="1"/>
        <w:rPr>
          <w:b w:val="0"/>
          <w:sz w:val="28"/>
          <w:szCs w:val="28"/>
          <w:lang w:val="en-US"/>
        </w:rPr>
      </w:pPr>
      <w:r>
        <w:rPr>
          <w:b w:val="0"/>
          <w:sz w:val="28"/>
          <w:szCs w:val="28"/>
          <w:lang w:val="en-US"/>
        </w:rPr>
        <w:t>I’ve changed structure of classes. Now it is:</w:t>
      </w:r>
    </w:p>
    <w:p w:rsidR="00B2040C" w:rsidRDefault="00B2040C" w:rsidP="00B2040C">
      <w:pPr>
        <w:pStyle w:val="1"/>
        <w:numPr>
          <w:ilvl w:val="0"/>
          <w:numId w:val="27"/>
        </w:numPr>
        <w:rPr>
          <w:b w:val="0"/>
          <w:sz w:val="28"/>
          <w:szCs w:val="28"/>
          <w:lang w:val="en-US"/>
        </w:rPr>
      </w:pPr>
      <w:r>
        <w:rPr>
          <w:b w:val="0"/>
          <w:sz w:val="28"/>
          <w:szCs w:val="28"/>
          <w:lang w:val="en-US"/>
        </w:rPr>
        <w:t>Person (abstract)</w:t>
      </w:r>
    </w:p>
    <w:p w:rsidR="00B2040C" w:rsidRDefault="00B2040C" w:rsidP="00B2040C">
      <w:pPr>
        <w:pStyle w:val="1"/>
        <w:numPr>
          <w:ilvl w:val="1"/>
          <w:numId w:val="27"/>
        </w:numPr>
        <w:rPr>
          <w:b w:val="0"/>
          <w:sz w:val="28"/>
          <w:szCs w:val="28"/>
          <w:lang w:val="en-US"/>
        </w:rPr>
      </w:pPr>
      <w:r>
        <w:rPr>
          <w:b w:val="0"/>
          <w:sz w:val="28"/>
          <w:szCs w:val="28"/>
          <w:lang w:val="en-US"/>
        </w:rPr>
        <w:t>Client</w:t>
      </w:r>
    </w:p>
    <w:p w:rsidR="00B2040C" w:rsidRDefault="00B2040C" w:rsidP="00B2040C">
      <w:pPr>
        <w:pStyle w:val="1"/>
        <w:numPr>
          <w:ilvl w:val="1"/>
          <w:numId w:val="27"/>
        </w:numPr>
        <w:rPr>
          <w:b w:val="0"/>
          <w:sz w:val="28"/>
          <w:szCs w:val="28"/>
          <w:lang w:val="en-US"/>
        </w:rPr>
      </w:pPr>
      <w:r>
        <w:rPr>
          <w:b w:val="0"/>
          <w:sz w:val="28"/>
          <w:szCs w:val="28"/>
          <w:lang w:val="en-US"/>
        </w:rPr>
        <w:t>CompanyPerson (abstract)</w:t>
      </w:r>
    </w:p>
    <w:p w:rsidR="00B2040C" w:rsidRDefault="00B2040C" w:rsidP="00B2040C">
      <w:pPr>
        <w:pStyle w:val="1"/>
        <w:numPr>
          <w:ilvl w:val="2"/>
          <w:numId w:val="27"/>
        </w:numPr>
        <w:rPr>
          <w:b w:val="0"/>
          <w:sz w:val="28"/>
          <w:szCs w:val="28"/>
          <w:lang w:val="en-US"/>
        </w:rPr>
      </w:pPr>
      <w:r>
        <w:rPr>
          <w:b w:val="0"/>
          <w:sz w:val="28"/>
          <w:szCs w:val="28"/>
          <w:lang w:val="en-US"/>
        </w:rPr>
        <w:t>Employee</w:t>
      </w:r>
    </w:p>
    <w:p w:rsidR="00B2040C" w:rsidRDefault="00B2040C" w:rsidP="00B2040C">
      <w:pPr>
        <w:pStyle w:val="1"/>
        <w:numPr>
          <w:ilvl w:val="2"/>
          <w:numId w:val="27"/>
        </w:numPr>
        <w:rPr>
          <w:b w:val="0"/>
          <w:sz w:val="28"/>
          <w:szCs w:val="28"/>
          <w:lang w:val="en-US"/>
        </w:rPr>
      </w:pPr>
      <w:r>
        <w:rPr>
          <w:b w:val="0"/>
          <w:sz w:val="28"/>
          <w:szCs w:val="28"/>
          <w:lang w:val="en-US"/>
        </w:rPr>
        <w:t>Manager</w:t>
      </w:r>
    </w:p>
    <w:p w:rsidR="0058277E" w:rsidRDefault="0058277E" w:rsidP="0058277E">
      <w:pPr>
        <w:pStyle w:val="1"/>
        <w:rPr>
          <w:b w:val="0"/>
          <w:sz w:val="28"/>
          <w:szCs w:val="28"/>
          <w:lang w:val="en-US"/>
        </w:rPr>
      </w:pPr>
      <w:r>
        <w:rPr>
          <w:b w:val="0"/>
          <w:sz w:val="28"/>
          <w:szCs w:val="28"/>
          <w:lang w:val="en-US"/>
        </w:rPr>
        <w:t>Incapsulated fields, properties, and collection (Team in Manager) by changing them from public to private and creating get/set methods (or unique methods to interact with Team collection)  (In all classes) . Also have added checks in setters in other places.</w:t>
      </w:r>
    </w:p>
    <w:p w:rsidR="00B2040C" w:rsidRDefault="003931A3" w:rsidP="00B2040C">
      <w:pPr>
        <w:pStyle w:val="1"/>
        <w:rPr>
          <w:b w:val="0"/>
          <w:sz w:val="28"/>
          <w:szCs w:val="28"/>
          <w:lang w:val="en-US"/>
        </w:rPr>
      </w:pPr>
      <w:r>
        <w:rPr>
          <w:b w:val="0"/>
          <w:sz w:val="28"/>
          <w:szCs w:val="28"/>
          <w:lang w:val="en-US"/>
        </w:rPr>
        <w:t>To achieve less code duplication I m</w:t>
      </w:r>
      <w:r w:rsidR="0058277E">
        <w:rPr>
          <w:b w:val="0"/>
          <w:sz w:val="28"/>
          <w:szCs w:val="28"/>
          <w:lang w:val="en-US"/>
        </w:rPr>
        <w:t xml:space="preserve">oved  fields (name, age, salary) and PrintInfo method to new parent calsses. PrintInfo is overrided in Manager Class to be unique. Age is overrided in CompanyPerson class to have checks for value. </w:t>
      </w:r>
    </w:p>
    <w:p w:rsidR="0058277E" w:rsidRDefault="0058277E" w:rsidP="0058277E">
      <w:pPr>
        <w:pStyle w:val="1"/>
        <w:rPr>
          <w:b w:val="0"/>
          <w:sz w:val="28"/>
          <w:szCs w:val="28"/>
          <w:lang w:val="en-US"/>
        </w:rPr>
      </w:pPr>
      <w:r>
        <w:rPr>
          <w:b w:val="0"/>
          <w:sz w:val="28"/>
          <w:szCs w:val="28"/>
          <w:lang w:val="en-US"/>
        </w:rPr>
        <w:t>I</w:t>
      </w:r>
      <w:r w:rsidR="00B2040C">
        <w:rPr>
          <w:b w:val="0"/>
          <w:sz w:val="28"/>
          <w:szCs w:val="28"/>
          <w:lang w:val="en-US"/>
        </w:rPr>
        <w:t>mplimented IReportable interface, so it would be more abstract</w:t>
      </w:r>
      <w:r>
        <w:rPr>
          <w:b w:val="0"/>
          <w:sz w:val="28"/>
          <w:szCs w:val="28"/>
          <w:lang w:val="en-US"/>
        </w:rPr>
        <w:t>. The interface is implemented in CompanyPerson class and is called via Report Service.</w:t>
      </w:r>
    </w:p>
    <w:p w:rsidR="0058277E" w:rsidRDefault="003931A3" w:rsidP="0058277E">
      <w:pPr>
        <w:pStyle w:val="1"/>
        <w:rPr>
          <w:b w:val="0"/>
          <w:sz w:val="28"/>
          <w:szCs w:val="28"/>
          <w:lang w:val="en-US"/>
        </w:rPr>
      </w:pPr>
      <w:r>
        <w:rPr>
          <w:b w:val="0"/>
          <w:sz w:val="28"/>
          <w:szCs w:val="28"/>
          <w:lang w:val="en-US"/>
        </w:rPr>
        <w:t>To fix responsibility issues I m</w:t>
      </w:r>
      <w:r w:rsidR="00B2040C">
        <w:rPr>
          <w:b w:val="0"/>
          <w:sz w:val="28"/>
          <w:szCs w:val="28"/>
          <w:lang w:val="en-US"/>
        </w:rPr>
        <w:t>oved Payroll Process logic into Payroll Service Class</w:t>
      </w:r>
    </w:p>
    <w:p w:rsidR="00B2040C" w:rsidRPr="00B2040C" w:rsidRDefault="0058277E" w:rsidP="00B2040C">
      <w:pPr>
        <w:pStyle w:val="1"/>
        <w:rPr>
          <w:b w:val="0"/>
          <w:sz w:val="28"/>
          <w:szCs w:val="28"/>
          <w:lang w:val="en-US"/>
        </w:rPr>
      </w:pPr>
      <w:r>
        <w:rPr>
          <w:b w:val="0"/>
          <w:sz w:val="28"/>
          <w:szCs w:val="28"/>
          <w:lang w:val="en-US"/>
        </w:rPr>
        <w:t xml:space="preserve">Used </w:t>
      </w:r>
      <w:r w:rsidR="00B2040C">
        <w:rPr>
          <w:b w:val="0"/>
          <w:sz w:val="28"/>
          <w:szCs w:val="28"/>
          <w:lang w:val="en-US"/>
        </w:rPr>
        <w:t xml:space="preserve">Reflection </w:t>
      </w:r>
      <w:r>
        <w:rPr>
          <w:b w:val="0"/>
          <w:sz w:val="28"/>
          <w:szCs w:val="28"/>
          <w:lang w:val="en-US"/>
        </w:rPr>
        <w:t>to be even more abstract in Reports, GetInfo, etc.</w:t>
      </w:r>
      <w:r w:rsidR="00B2040C">
        <w:rPr>
          <w:b w:val="0"/>
          <w:sz w:val="28"/>
          <w:szCs w:val="28"/>
          <w:lang w:val="en-US"/>
        </w:rPr>
        <w:t xml:space="preserve"> (</w:t>
      </w:r>
      <w:r w:rsidR="00B2040C">
        <w:rPr>
          <w:rFonts w:ascii="Cascadia Mono" w:eastAsiaTheme="minorHAnsi" w:hAnsi="Cascadia Mono" w:cs="Cascadia Mono"/>
          <w:color w:val="000000"/>
          <w:sz w:val="19"/>
          <w:szCs w:val="19"/>
          <w:highlight w:val="white"/>
        </w:rPr>
        <w:t>GetType().Name</w:t>
      </w:r>
      <w:r w:rsidR="00B2040C">
        <w:rPr>
          <w:rFonts w:ascii="Cascadia Mono" w:eastAsiaTheme="minorHAnsi" w:hAnsi="Cascadia Mono" w:cs="Cascadia Mono"/>
          <w:color w:val="000000"/>
          <w:sz w:val="19"/>
          <w:szCs w:val="19"/>
          <w:lang w:val="en-US"/>
        </w:rPr>
        <w:t xml:space="preserve">) </w:t>
      </w:r>
    </w:p>
    <w:p w:rsidR="00B2040C" w:rsidRPr="003931A3" w:rsidRDefault="0058277E" w:rsidP="003931A3">
      <w:pPr>
        <w:pStyle w:val="1"/>
        <w:rPr>
          <w:rFonts w:ascii="Cascadia Mono" w:eastAsiaTheme="minorHAnsi" w:hAnsi="Cascadia Mono" w:cs="Cascadia Mono"/>
          <w:color w:val="000000"/>
          <w:sz w:val="19"/>
          <w:szCs w:val="19"/>
          <w:lang w:val="en-US"/>
        </w:rPr>
      </w:pPr>
      <w:r>
        <w:rPr>
          <w:b w:val="0"/>
          <w:sz w:val="28"/>
          <w:szCs w:val="28"/>
          <w:lang w:val="en-US"/>
        </w:rPr>
        <w:t>Made these properties, to remove if statements in Reporting and Salary Processing Systems (child classes can override them)</w:t>
      </w:r>
      <w:r>
        <w:rPr>
          <w:b w:val="0"/>
          <w:sz w:val="28"/>
          <w:szCs w:val="28"/>
          <w:lang w:val="en-US"/>
        </w:rPr>
        <w:br/>
      </w:r>
      <w:r>
        <w:rPr>
          <w:rFonts w:ascii="Cascadia Mono" w:eastAsiaTheme="minorHAnsi" w:hAnsi="Cascadia Mono" w:cs="Cascadia Mono"/>
          <w:color w:val="000000"/>
          <w:sz w:val="19"/>
          <w:szCs w:val="19"/>
          <w:highlight w:val="white"/>
        </w:rPr>
        <w:t>BonusMultiplier</w:t>
      </w:r>
      <w:r>
        <w:rPr>
          <w:rFonts w:ascii="Cascadia Mono" w:eastAsiaTheme="minorHAnsi" w:hAnsi="Cascadia Mono" w:cs="Cascadia Mono"/>
          <w:color w:val="000000"/>
          <w:sz w:val="19"/>
          <w:szCs w:val="19"/>
          <w:lang w:val="en-US"/>
        </w:rPr>
        <w:br/>
      </w:r>
      <w:r w:rsidRPr="0058277E">
        <w:rPr>
          <w:rFonts w:ascii="Cascadia Mono" w:eastAsiaTheme="minorHAnsi" w:hAnsi="Cascadia Mono" w:cs="Cascadia Mono"/>
          <w:sz w:val="19"/>
          <w:szCs w:val="19"/>
          <w:highlight w:val="white"/>
        </w:rPr>
        <w:t>SalaryIncrease</w:t>
      </w:r>
      <w:r>
        <w:rPr>
          <w:rFonts w:ascii="Cascadia Mono" w:eastAsiaTheme="minorHAnsi" w:hAnsi="Cascadia Mono" w:cs="Cascadia Mono"/>
          <w:color w:val="0000FF"/>
          <w:sz w:val="19"/>
          <w:szCs w:val="19"/>
          <w:lang w:val="en-US"/>
        </w:rPr>
        <w:br/>
      </w:r>
      <w:r>
        <w:rPr>
          <w:rFonts w:ascii="Cascadia Mono" w:eastAsiaTheme="minorHAnsi" w:hAnsi="Cascadia Mono" w:cs="Cascadia Mono"/>
          <w:color w:val="000000"/>
          <w:sz w:val="19"/>
          <w:szCs w:val="19"/>
          <w:highlight w:val="white"/>
        </w:rPr>
        <w:t>ReportString</w:t>
      </w:r>
    </w:p>
    <w:p w:rsidR="005713DE" w:rsidRPr="00E201F4" w:rsidRDefault="00E201F4" w:rsidP="00E201F4">
      <w:pPr>
        <w:pStyle w:val="1"/>
        <w:rPr>
          <w:sz w:val="28"/>
          <w:szCs w:val="28"/>
        </w:rPr>
      </w:pPr>
      <w:bookmarkStart w:id="6" w:name="_Toc220868130"/>
      <w:r w:rsidRPr="00E201F4">
        <w:rPr>
          <w:sz w:val="28"/>
          <w:szCs w:val="28"/>
        </w:rPr>
        <w:lastRenderedPageBreak/>
        <w:t>Результат выполненной работы</w:t>
      </w:r>
      <w:bookmarkEnd w:id="6"/>
    </w:p>
    <w:p w:rsidR="003931A3" w:rsidRDefault="003931A3">
      <w:pPr>
        <w:spacing w:after="160" w:line="259" w:lineRule="auto"/>
        <w:ind w:firstLine="0"/>
        <w:rPr>
          <w:lang w:val="en-US"/>
        </w:rPr>
      </w:pPr>
      <w:r>
        <w:rPr>
          <w:lang w:val="en-US"/>
        </w:rPr>
        <w:t>Code compiles and have the same output as it was.</w:t>
      </w:r>
    </w:p>
    <w:p w:rsidR="003931A3" w:rsidRDefault="003931A3">
      <w:pPr>
        <w:spacing w:after="160" w:line="259" w:lineRule="auto"/>
        <w:ind w:firstLine="0"/>
        <w:rPr>
          <w:lang w:val="en-US"/>
        </w:rPr>
      </w:pPr>
      <w:r>
        <w:rPr>
          <w:noProof/>
          <w:lang w:eastAsia="ru-RU"/>
        </w:rPr>
        <w:drawing>
          <wp:inline distT="0" distB="0" distL="0" distR="0">
            <wp:extent cx="3923665" cy="2349500"/>
            <wp:effectExtent l="19050" t="0" r="635" b="0"/>
            <wp:docPr id="8"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cstate="print"/>
                    <a:srcRect/>
                    <a:stretch>
                      <a:fillRect/>
                    </a:stretch>
                  </pic:blipFill>
                  <pic:spPr bwMode="auto">
                    <a:xfrm>
                      <a:off x="0" y="0"/>
                      <a:ext cx="3923665" cy="2349500"/>
                    </a:xfrm>
                    <a:prstGeom prst="rect">
                      <a:avLst/>
                    </a:prstGeom>
                    <a:noFill/>
                    <a:ln w="9525">
                      <a:noFill/>
                      <a:miter lim="800000"/>
                      <a:headEnd/>
                      <a:tailEnd/>
                    </a:ln>
                  </pic:spPr>
                </pic:pic>
              </a:graphicData>
            </a:graphic>
          </wp:inline>
        </w:drawing>
      </w:r>
    </w:p>
    <w:p w:rsidR="00E201F4" w:rsidRDefault="003931A3">
      <w:pPr>
        <w:spacing w:after="160" w:line="259" w:lineRule="auto"/>
        <w:ind w:firstLine="0"/>
      </w:pPr>
      <w:r>
        <w:rPr>
          <w:lang w:val="en-US"/>
        </w:rPr>
        <w:t>I’ve refactored code</w:t>
      </w:r>
      <w:r w:rsidR="00455DE8">
        <w:rPr>
          <w:lang w:val="en-US"/>
        </w:rPr>
        <w:t xml:space="preserve"> to follow rules of</w:t>
      </w:r>
      <w:r>
        <w:rPr>
          <w:lang w:val="en-US"/>
        </w:rPr>
        <w:t xml:space="preserve"> OOP and haven’t removed any functionality </w:t>
      </w:r>
      <w:r w:rsidR="00E201F4">
        <w:br w:type="page"/>
      </w:r>
    </w:p>
    <w:p w:rsidR="00E201F4" w:rsidRDefault="00E201F4" w:rsidP="00E201F4">
      <w:pPr>
        <w:pStyle w:val="1"/>
        <w:rPr>
          <w:sz w:val="28"/>
          <w:szCs w:val="28"/>
        </w:rPr>
      </w:pPr>
      <w:bookmarkStart w:id="7" w:name="_Toc220868131"/>
      <w:r w:rsidRPr="00E201F4">
        <w:rPr>
          <w:sz w:val="28"/>
          <w:szCs w:val="28"/>
        </w:rPr>
        <w:lastRenderedPageBreak/>
        <w:t>Исходный код модуля</w:t>
      </w:r>
      <w:bookmarkEnd w:id="7"/>
    </w:p>
    <w:p w:rsidR="00052100" w:rsidRDefault="00280331" w:rsidP="00E201F4">
      <w:pPr>
        <w:rPr>
          <w:color w:val="4472C4" w:themeColor="accent1"/>
          <w:lang w:val="en-US"/>
        </w:rPr>
      </w:pPr>
      <w:hyperlink r:id="rId16" w:history="1">
        <w:r w:rsidRPr="000462FD">
          <w:rPr>
            <w:rStyle w:val="af3"/>
          </w:rPr>
          <w:t>https://github.com/saykoes/RPM-labs/tree/main/lab1</w:t>
        </w:r>
      </w:hyperlink>
    </w:p>
    <w:p w:rsidR="00280331" w:rsidRPr="00280331" w:rsidRDefault="00280331" w:rsidP="00E201F4">
      <w:pPr>
        <w:rPr>
          <w:color w:val="4472C4" w:themeColor="accent1"/>
          <w:lang w:val="en-US"/>
        </w:rPr>
      </w:pPr>
    </w:p>
    <w:sectPr w:rsidR="00280331" w:rsidRPr="00280331" w:rsidSect="00C20443">
      <w:pgSz w:w="11906" w:h="16838"/>
      <w:pgMar w:top="1134" w:right="850" w:bottom="1134"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2040C" w:rsidRDefault="00B2040C" w:rsidP="00D74B15">
      <w:r>
        <w:separator/>
      </w:r>
    </w:p>
  </w:endnote>
  <w:endnote w:type="continuationSeparator" w:id="0">
    <w:p w:rsidR="00B2040C" w:rsidRDefault="00B2040C" w:rsidP="00D74B1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scadia Mono">
    <w:panose1 w:val="020B0609020000020004"/>
    <w:charset w:val="CC"/>
    <w:family w:val="modern"/>
    <w:pitch w:val="fixed"/>
    <w:sig w:usb0="A10002FF" w:usb1="4000F9FB" w:usb2="0004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2040C" w:rsidRDefault="00B2040C" w:rsidP="00D74B15">
      <w:r>
        <w:separator/>
      </w:r>
    </w:p>
  </w:footnote>
  <w:footnote w:type="continuationSeparator" w:id="0">
    <w:p w:rsidR="00B2040C" w:rsidRDefault="00B2040C" w:rsidP="00D74B1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907B37"/>
    <w:multiLevelType w:val="hybridMultilevel"/>
    <w:tmpl w:val="544426A8"/>
    <w:lvl w:ilvl="0" w:tplc="138AECE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nsid w:val="1569105B"/>
    <w:multiLevelType w:val="hybridMultilevel"/>
    <w:tmpl w:val="74D6988A"/>
    <w:lvl w:ilvl="0" w:tplc="0A328D98">
      <w:numFmt w:val="bullet"/>
      <w:lvlText w:val="-"/>
      <w:lvlJc w:val="left"/>
      <w:pPr>
        <w:ind w:left="1069" w:hanging="360"/>
      </w:pPr>
      <w:rPr>
        <w:rFonts w:ascii="Times New Roman" w:eastAsia="Times New Roman" w:hAnsi="Times New Roman" w:cs="Times New Roman" w:hint="default"/>
      </w:rPr>
    </w:lvl>
    <w:lvl w:ilvl="1" w:tplc="04190003">
      <w:start w:val="1"/>
      <w:numFmt w:val="bullet"/>
      <w:lvlText w:val="o"/>
      <w:lvlJc w:val="left"/>
      <w:pPr>
        <w:ind w:left="1789" w:hanging="360"/>
      </w:pPr>
      <w:rPr>
        <w:rFonts w:ascii="Courier New" w:hAnsi="Courier New" w:cs="Courier New" w:hint="default"/>
      </w:rPr>
    </w:lvl>
    <w:lvl w:ilvl="2" w:tplc="04190005">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
    <w:nsid w:val="232F7BF6"/>
    <w:multiLevelType w:val="hybridMultilevel"/>
    <w:tmpl w:val="42BA4894"/>
    <w:lvl w:ilvl="0" w:tplc="24C6449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nsid w:val="23B8754E"/>
    <w:multiLevelType w:val="hybridMultilevel"/>
    <w:tmpl w:val="2C029372"/>
    <w:lvl w:ilvl="0" w:tplc="74F8CC96">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4">
    <w:nsid w:val="2D595FE5"/>
    <w:multiLevelType w:val="multilevel"/>
    <w:tmpl w:val="564C2362"/>
    <w:lvl w:ilvl="0">
      <w:start w:val="2"/>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E5E074A"/>
    <w:multiLevelType w:val="hybridMultilevel"/>
    <w:tmpl w:val="2646C44C"/>
    <w:lvl w:ilvl="0" w:tplc="F9BC565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nsid w:val="2F0E6A6D"/>
    <w:multiLevelType w:val="hybridMultilevel"/>
    <w:tmpl w:val="6CA6816E"/>
    <w:lvl w:ilvl="0" w:tplc="7C7031D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nsid w:val="302E18E7"/>
    <w:multiLevelType w:val="hybridMultilevel"/>
    <w:tmpl w:val="1BC807A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nsid w:val="33201679"/>
    <w:multiLevelType w:val="hybridMultilevel"/>
    <w:tmpl w:val="1B46C216"/>
    <w:lvl w:ilvl="0" w:tplc="5B54F748">
      <w:start w:val="1"/>
      <w:numFmt w:val="decimal"/>
      <w:lvlText w:val="%1."/>
      <w:lvlJc w:val="left"/>
      <w:pPr>
        <w:ind w:left="1069" w:hanging="360"/>
      </w:pPr>
      <w:rPr>
        <w:rFonts w:ascii="Times New Roman" w:eastAsia="Calibri" w:hAnsi="Times New Roman" w:cs="Times New Roman" w:hint="default"/>
        <w:color w:val="auto"/>
        <w:sz w:val="28"/>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nsid w:val="35C86DA6"/>
    <w:multiLevelType w:val="hybridMultilevel"/>
    <w:tmpl w:val="7276A34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nsid w:val="3B903FA7"/>
    <w:multiLevelType w:val="hybridMultilevel"/>
    <w:tmpl w:val="66AEBD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nsid w:val="3C3501C6"/>
    <w:multiLevelType w:val="multilevel"/>
    <w:tmpl w:val="66F417D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DE403ED"/>
    <w:multiLevelType w:val="hybridMultilevel"/>
    <w:tmpl w:val="A5485E0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nsid w:val="43CC30A4"/>
    <w:multiLevelType w:val="multilevel"/>
    <w:tmpl w:val="5A8066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3CC39E4"/>
    <w:multiLevelType w:val="hybridMultilevel"/>
    <w:tmpl w:val="98A802CE"/>
    <w:lvl w:ilvl="0" w:tplc="0F20C302">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nsid w:val="506741A9"/>
    <w:multiLevelType w:val="multilevel"/>
    <w:tmpl w:val="43C404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588D551F"/>
    <w:multiLevelType w:val="multilevel"/>
    <w:tmpl w:val="7AB4AE1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63BD03AF"/>
    <w:multiLevelType w:val="hybridMultilevel"/>
    <w:tmpl w:val="480C56D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nsid w:val="670D2949"/>
    <w:multiLevelType w:val="hybridMultilevel"/>
    <w:tmpl w:val="129C3CB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nsid w:val="6A3F3618"/>
    <w:multiLevelType w:val="multilevel"/>
    <w:tmpl w:val="F676CA6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6C4E4B25"/>
    <w:multiLevelType w:val="multilevel"/>
    <w:tmpl w:val="42566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6FE45324"/>
    <w:multiLevelType w:val="hybridMultilevel"/>
    <w:tmpl w:val="A1F0E4A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nsid w:val="718960A2"/>
    <w:multiLevelType w:val="hybridMultilevel"/>
    <w:tmpl w:val="06BE04A8"/>
    <w:lvl w:ilvl="0" w:tplc="A00C8A2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3">
    <w:nsid w:val="760E5317"/>
    <w:multiLevelType w:val="multilevel"/>
    <w:tmpl w:val="CDD63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7AA617E6"/>
    <w:multiLevelType w:val="hybridMultilevel"/>
    <w:tmpl w:val="358EFB0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nsid w:val="7D2828D9"/>
    <w:multiLevelType w:val="hybridMultilevel"/>
    <w:tmpl w:val="A634914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nsid w:val="7FA364D0"/>
    <w:multiLevelType w:val="hybridMultilevel"/>
    <w:tmpl w:val="AF9EC2F8"/>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9"/>
  </w:num>
  <w:num w:numId="2">
    <w:abstractNumId w:val="10"/>
  </w:num>
  <w:num w:numId="3">
    <w:abstractNumId w:val="9"/>
  </w:num>
  <w:num w:numId="4">
    <w:abstractNumId w:val="11"/>
  </w:num>
  <w:num w:numId="5">
    <w:abstractNumId w:val="20"/>
  </w:num>
  <w:num w:numId="6">
    <w:abstractNumId w:val="4"/>
  </w:num>
  <w:num w:numId="7">
    <w:abstractNumId w:val="23"/>
  </w:num>
  <w:num w:numId="8">
    <w:abstractNumId w:val="16"/>
  </w:num>
  <w:num w:numId="9">
    <w:abstractNumId w:val="13"/>
  </w:num>
  <w:num w:numId="10">
    <w:abstractNumId w:val="7"/>
  </w:num>
  <w:num w:numId="11">
    <w:abstractNumId w:val="24"/>
  </w:num>
  <w:num w:numId="12">
    <w:abstractNumId w:val="12"/>
  </w:num>
  <w:num w:numId="13">
    <w:abstractNumId w:val="21"/>
  </w:num>
  <w:num w:numId="14">
    <w:abstractNumId w:val="25"/>
  </w:num>
  <w:num w:numId="15">
    <w:abstractNumId w:val="26"/>
  </w:num>
  <w:num w:numId="16">
    <w:abstractNumId w:val="5"/>
  </w:num>
  <w:num w:numId="17">
    <w:abstractNumId w:val="0"/>
  </w:num>
  <w:num w:numId="18">
    <w:abstractNumId w:val="8"/>
  </w:num>
  <w:num w:numId="19">
    <w:abstractNumId w:val="22"/>
  </w:num>
  <w:num w:numId="20">
    <w:abstractNumId w:val="6"/>
  </w:num>
  <w:num w:numId="21">
    <w:abstractNumId w:val="18"/>
  </w:num>
  <w:num w:numId="22">
    <w:abstractNumId w:val="15"/>
  </w:num>
  <w:num w:numId="23">
    <w:abstractNumId w:val="14"/>
  </w:num>
  <w:num w:numId="24">
    <w:abstractNumId w:val="2"/>
  </w:num>
  <w:num w:numId="25">
    <w:abstractNumId w:val="17"/>
  </w:num>
  <w:num w:numId="26">
    <w:abstractNumId w:val="3"/>
  </w:num>
  <w:num w:numId="27">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08"/>
  <w:characterSpacingControl w:val="doNotCompress"/>
  <w:footnotePr>
    <w:footnote w:id="-1"/>
    <w:footnote w:id="0"/>
  </w:footnotePr>
  <w:endnotePr>
    <w:endnote w:id="-1"/>
    <w:endnote w:id="0"/>
  </w:endnotePr>
  <w:compat/>
  <w:rsids>
    <w:rsidRoot w:val="008C5B42"/>
    <w:rsid w:val="0000113F"/>
    <w:rsid w:val="00052100"/>
    <w:rsid w:val="00082F11"/>
    <w:rsid w:val="000B3208"/>
    <w:rsid w:val="000D305F"/>
    <w:rsid w:val="001210E4"/>
    <w:rsid w:val="00124039"/>
    <w:rsid w:val="001341A4"/>
    <w:rsid w:val="00162F69"/>
    <w:rsid w:val="00171AED"/>
    <w:rsid w:val="00176063"/>
    <w:rsid w:val="00214D45"/>
    <w:rsid w:val="00240F8E"/>
    <w:rsid w:val="00280331"/>
    <w:rsid w:val="002A1995"/>
    <w:rsid w:val="002C4D49"/>
    <w:rsid w:val="002E494A"/>
    <w:rsid w:val="00340245"/>
    <w:rsid w:val="003409EC"/>
    <w:rsid w:val="00341F82"/>
    <w:rsid w:val="003517FC"/>
    <w:rsid w:val="00365FFC"/>
    <w:rsid w:val="00375A7C"/>
    <w:rsid w:val="003931A3"/>
    <w:rsid w:val="003A57A1"/>
    <w:rsid w:val="004244A4"/>
    <w:rsid w:val="00433DFA"/>
    <w:rsid w:val="00436A83"/>
    <w:rsid w:val="00455DE8"/>
    <w:rsid w:val="004B3D8B"/>
    <w:rsid w:val="004B4E18"/>
    <w:rsid w:val="005673CA"/>
    <w:rsid w:val="00570E73"/>
    <w:rsid w:val="005713DE"/>
    <w:rsid w:val="005723F0"/>
    <w:rsid w:val="0058277E"/>
    <w:rsid w:val="005918D2"/>
    <w:rsid w:val="005C7522"/>
    <w:rsid w:val="005F08DB"/>
    <w:rsid w:val="00602A98"/>
    <w:rsid w:val="0060424A"/>
    <w:rsid w:val="00614F3A"/>
    <w:rsid w:val="00642680"/>
    <w:rsid w:val="00653FD3"/>
    <w:rsid w:val="0065697B"/>
    <w:rsid w:val="0066729B"/>
    <w:rsid w:val="00673248"/>
    <w:rsid w:val="00673986"/>
    <w:rsid w:val="0069748A"/>
    <w:rsid w:val="006A7190"/>
    <w:rsid w:val="006C3D1C"/>
    <w:rsid w:val="006D15FE"/>
    <w:rsid w:val="007903EE"/>
    <w:rsid w:val="007A51AB"/>
    <w:rsid w:val="007B1219"/>
    <w:rsid w:val="0084662A"/>
    <w:rsid w:val="008C5B42"/>
    <w:rsid w:val="009331EC"/>
    <w:rsid w:val="009538A4"/>
    <w:rsid w:val="00985245"/>
    <w:rsid w:val="009A6A4A"/>
    <w:rsid w:val="009E5114"/>
    <w:rsid w:val="009F608D"/>
    <w:rsid w:val="00AC622A"/>
    <w:rsid w:val="00B042B7"/>
    <w:rsid w:val="00B14EDA"/>
    <w:rsid w:val="00B2040C"/>
    <w:rsid w:val="00B857A2"/>
    <w:rsid w:val="00BC6155"/>
    <w:rsid w:val="00BD3E2B"/>
    <w:rsid w:val="00BE264F"/>
    <w:rsid w:val="00BF6F9B"/>
    <w:rsid w:val="00C20443"/>
    <w:rsid w:val="00C62B10"/>
    <w:rsid w:val="00C837F1"/>
    <w:rsid w:val="00D3399A"/>
    <w:rsid w:val="00D3642E"/>
    <w:rsid w:val="00D36F8E"/>
    <w:rsid w:val="00D37BA1"/>
    <w:rsid w:val="00D44085"/>
    <w:rsid w:val="00D74B15"/>
    <w:rsid w:val="00DA3F2D"/>
    <w:rsid w:val="00E201F4"/>
    <w:rsid w:val="00E2087D"/>
    <w:rsid w:val="00E55183"/>
    <w:rsid w:val="00EF0D69"/>
    <w:rsid w:val="00F67A96"/>
    <w:rsid w:val="00FE7C4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52100"/>
    <w:pPr>
      <w:spacing w:after="0" w:line="360" w:lineRule="auto"/>
      <w:ind w:firstLine="709"/>
    </w:pPr>
    <w:rPr>
      <w:rFonts w:ascii="Times New Roman" w:eastAsia="Calibri" w:hAnsi="Times New Roman" w:cs="Times New Roman"/>
      <w:sz w:val="28"/>
      <w:szCs w:val="28"/>
    </w:rPr>
  </w:style>
  <w:style w:type="paragraph" w:styleId="1">
    <w:name w:val="heading 1"/>
    <w:basedOn w:val="a"/>
    <w:link w:val="10"/>
    <w:uiPriority w:val="9"/>
    <w:qFormat/>
    <w:rsid w:val="0000113F"/>
    <w:pPr>
      <w:spacing w:before="100" w:beforeAutospacing="1" w:after="100" w:afterAutospacing="1"/>
      <w:outlineLvl w:val="0"/>
    </w:pPr>
    <w:rPr>
      <w:rFonts w:eastAsia="Times New Roman"/>
      <w:b/>
      <w:bCs/>
      <w:kern w:val="36"/>
      <w:sz w:val="48"/>
      <w:szCs w:val="48"/>
      <w:lang w:eastAsia="ru-RU"/>
    </w:rPr>
  </w:style>
  <w:style w:type="paragraph" w:styleId="2">
    <w:name w:val="heading 2"/>
    <w:basedOn w:val="a"/>
    <w:next w:val="a"/>
    <w:link w:val="20"/>
    <w:uiPriority w:val="9"/>
    <w:unhideWhenUsed/>
    <w:qFormat/>
    <w:rsid w:val="00365FF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5C7522"/>
    <w:pPr>
      <w:keepNext/>
      <w:keepLines/>
      <w:spacing w:before="40"/>
      <w:outlineLvl w:val="2"/>
    </w:pPr>
    <w:rPr>
      <w:rFonts w:eastAsiaTheme="majorEastAsia"/>
      <w:lang w:val="en-US"/>
    </w:rPr>
  </w:style>
  <w:style w:type="paragraph" w:styleId="4">
    <w:name w:val="heading 4"/>
    <w:basedOn w:val="a"/>
    <w:next w:val="a"/>
    <w:link w:val="40"/>
    <w:uiPriority w:val="9"/>
    <w:unhideWhenUsed/>
    <w:qFormat/>
    <w:rsid w:val="00365FFC"/>
    <w:pPr>
      <w:keepNext/>
      <w:keepLines/>
      <w:spacing w:before="4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uiPriority w:val="9"/>
    <w:unhideWhenUsed/>
    <w:qFormat/>
    <w:rsid w:val="009331EC"/>
    <w:pPr>
      <w:keepNext/>
      <w:keepLines/>
      <w:spacing w:before="40"/>
      <w:outlineLvl w:val="4"/>
    </w:pPr>
    <w:rPr>
      <w:rFonts w:eastAsiaTheme="majorEastAsia" w:cstheme="majorBidi"/>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0113F"/>
    <w:rPr>
      <w:rFonts w:ascii="Times New Roman" w:eastAsia="Times New Roman" w:hAnsi="Times New Roman" w:cs="Times New Roman"/>
      <w:b/>
      <w:bCs/>
      <w:kern w:val="36"/>
      <w:sz w:val="48"/>
      <w:szCs w:val="48"/>
      <w:lang w:eastAsia="ru-RU"/>
    </w:rPr>
  </w:style>
  <w:style w:type="paragraph" w:styleId="a3">
    <w:name w:val="Body Text"/>
    <w:basedOn w:val="a"/>
    <w:link w:val="a4"/>
    <w:semiHidden/>
    <w:rsid w:val="0000113F"/>
    <w:pPr>
      <w:jc w:val="both"/>
    </w:pPr>
    <w:rPr>
      <w:rFonts w:eastAsia="Times New Roman"/>
      <w:sz w:val="24"/>
      <w:szCs w:val="24"/>
      <w:lang w:eastAsia="ru-RU"/>
    </w:rPr>
  </w:style>
  <w:style w:type="character" w:customStyle="1" w:styleId="a4">
    <w:name w:val="Основной текст Знак"/>
    <w:basedOn w:val="a0"/>
    <w:link w:val="a3"/>
    <w:semiHidden/>
    <w:rsid w:val="0000113F"/>
    <w:rPr>
      <w:rFonts w:ascii="Times New Roman" w:eastAsia="Times New Roman" w:hAnsi="Times New Roman" w:cs="Times New Roman"/>
      <w:sz w:val="24"/>
      <w:szCs w:val="24"/>
      <w:lang w:eastAsia="ru-RU"/>
    </w:rPr>
  </w:style>
  <w:style w:type="paragraph" w:customStyle="1" w:styleId="style3">
    <w:name w:val="style3"/>
    <w:basedOn w:val="a"/>
    <w:uiPriority w:val="99"/>
    <w:rsid w:val="0000113F"/>
    <w:pPr>
      <w:spacing w:before="100" w:beforeAutospacing="1" w:after="100" w:afterAutospacing="1"/>
    </w:pPr>
    <w:rPr>
      <w:rFonts w:eastAsia="Times New Roman"/>
      <w:sz w:val="24"/>
      <w:szCs w:val="24"/>
      <w:lang w:eastAsia="ru-RU"/>
    </w:rPr>
  </w:style>
  <w:style w:type="character" w:customStyle="1" w:styleId="30">
    <w:name w:val="Заголовок 3 Знак"/>
    <w:basedOn w:val="a0"/>
    <w:link w:val="3"/>
    <w:uiPriority w:val="9"/>
    <w:rsid w:val="005C7522"/>
    <w:rPr>
      <w:rFonts w:ascii="Times New Roman" w:eastAsiaTheme="majorEastAsia" w:hAnsi="Times New Roman" w:cs="Times New Roman"/>
      <w:sz w:val="28"/>
      <w:szCs w:val="28"/>
      <w:lang w:val="en-US"/>
    </w:rPr>
  </w:style>
  <w:style w:type="paragraph" w:styleId="a5">
    <w:name w:val="Normal (Web)"/>
    <w:basedOn w:val="a"/>
    <w:uiPriority w:val="99"/>
    <w:unhideWhenUsed/>
    <w:rsid w:val="007903EE"/>
    <w:pPr>
      <w:spacing w:before="100" w:beforeAutospacing="1" w:after="100" w:afterAutospacing="1"/>
    </w:pPr>
    <w:rPr>
      <w:rFonts w:eastAsia="Times New Roman"/>
      <w:sz w:val="24"/>
      <w:szCs w:val="24"/>
      <w:lang w:eastAsia="ru-RU"/>
    </w:rPr>
  </w:style>
  <w:style w:type="character" w:customStyle="1" w:styleId="spelle">
    <w:name w:val="spelle"/>
    <w:basedOn w:val="a0"/>
    <w:rsid w:val="007903EE"/>
  </w:style>
  <w:style w:type="character" w:customStyle="1" w:styleId="grame">
    <w:name w:val="grame"/>
    <w:basedOn w:val="a0"/>
    <w:rsid w:val="007903EE"/>
  </w:style>
  <w:style w:type="paragraph" w:styleId="a6">
    <w:name w:val="Balloon Text"/>
    <w:basedOn w:val="a"/>
    <w:link w:val="a7"/>
    <w:uiPriority w:val="99"/>
    <w:semiHidden/>
    <w:unhideWhenUsed/>
    <w:rsid w:val="007903EE"/>
    <w:rPr>
      <w:rFonts w:ascii="Segoe UI" w:hAnsi="Segoe UI" w:cs="Segoe UI"/>
      <w:sz w:val="18"/>
      <w:szCs w:val="18"/>
    </w:rPr>
  </w:style>
  <w:style w:type="character" w:customStyle="1" w:styleId="a7">
    <w:name w:val="Текст выноски Знак"/>
    <w:basedOn w:val="a0"/>
    <w:link w:val="a6"/>
    <w:uiPriority w:val="99"/>
    <w:semiHidden/>
    <w:rsid w:val="007903EE"/>
    <w:rPr>
      <w:rFonts w:ascii="Segoe UI" w:eastAsia="Calibri" w:hAnsi="Segoe UI" w:cs="Segoe UI"/>
      <w:sz w:val="18"/>
      <w:szCs w:val="18"/>
    </w:rPr>
  </w:style>
  <w:style w:type="paragraph" w:styleId="a8">
    <w:name w:val="List Paragraph"/>
    <w:basedOn w:val="a"/>
    <w:uiPriority w:val="34"/>
    <w:qFormat/>
    <w:rsid w:val="009538A4"/>
    <w:pPr>
      <w:ind w:left="720"/>
      <w:contextualSpacing/>
    </w:pPr>
  </w:style>
  <w:style w:type="paragraph" w:styleId="a9">
    <w:name w:val="Title"/>
    <w:basedOn w:val="a"/>
    <w:next w:val="a"/>
    <w:link w:val="aa"/>
    <w:uiPriority w:val="10"/>
    <w:qFormat/>
    <w:rsid w:val="005673CA"/>
    <w:pPr>
      <w:contextualSpacing/>
    </w:pPr>
    <w:rPr>
      <w:rFonts w:asciiTheme="majorHAnsi" w:eastAsiaTheme="majorEastAsia" w:hAnsiTheme="majorHAnsi" w:cstheme="majorBidi"/>
      <w:spacing w:val="-10"/>
      <w:kern w:val="28"/>
      <w:sz w:val="56"/>
      <w:szCs w:val="56"/>
    </w:rPr>
  </w:style>
  <w:style w:type="character" w:customStyle="1" w:styleId="aa">
    <w:name w:val="Название Знак"/>
    <w:basedOn w:val="a0"/>
    <w:link w:val="a9"/>
    <w:uiPriority w:val="10"/>
    <w:rsid w:val="005673CA"/>
    <w:rPr>
      <w:rFonts w:asciiTheme="majorHAnsi" w:eastAsiaTheme="majorEastAsia" w:hAnsiTheme="majorHAnsi" w:cstheme="majorBidi"/>
      <w:spacing w:val="-10"/>
      <w:kern w:val="28"/>
      <w:sz w:val="56"/>
      <w:szCs w:val="56"/>
    </w:rPr>
  </w:style>
  <w:style w:type="character" w:customStyle="1" w:styleId="20">
    <w:name w:val="Заголовок 2 Знак"/>
    <w:basedOn w:val="a0"/>
    <w:link w:val="2"/>
    <w:uiPriority w:val="9"/>
    <w:rsid w:val="00365FFC"/>
    <w:rPr>
      <w:rFonts w:asciiTheme="majorHAnsi" w:eastAsiaTheme="majorEastAsia" w:hAnsiTheme="majorHAnsi" w:cstheme="majorBidi"/>
      <w:color w:val="2F5496" w:themeColor="accent1" w:themeShade="BF"/>
      <w:sz w:val="26"/>
      <w:szCs w:val="26"/>
    </w:rPr>
  </w:style>
  <w:style w:type="character" w:customStyle="1" w:styleId="40">
    <w:name w:val="Заголовок 4 Знак"/>
    <w:basedOn w:val="a0"/>
    <w:link w:val="4"/>
    <w:uiPriority w:val="9"/>
    <w:rsid w:val="00365FFC"/>
    <w:rPr>
      <w:rFonts w:asciiTheme="majorHAnsi" w:eastAsiaTheme="majorEastAsia" w:hAnsiTheme="majorHAnsi" w:cstheme="majorBidi"/>
      <w:i/>
      <w:iCs/>
      <w:color w:val="2F5496" w:themeColor="accent1" w:themeShade="BF"/>
      <w:sz w:val="28"/>
      <w:szCs w:val="28"/>
    </w:rPr>
  </w:style>
  <w:style w:type="character" w:styleId="ab">
    <w:name w:val="Placeholder Text"/>
    <w:basedOn w:val="a0"/>
    <w:uiPriority w:val="99"/>
    <w:semiHidden/>
    <w:rsid w:val="00340245"/>
    <w:rPr>
      <w:color w:val="808080"/>
    </w:rPr>
  </w:style>
  <w:style w:type="paragraph" w:customStyle="1" w:styleId="svelte-121hp7c">
    <w:name w:val="svelte-121hp7c"/>
    <w:basedOn w:val="a"/>
    <w:rsid w:val="00436A83"/>
    <w:pPr>
      <w:spacing w:before="100" w:beforeAutospacing="1" w:after="100" w:afterAutospacing="1"/>
    </w:pPr>
    <w:rPr>
      <w:rFonts w:eastAsia="Times New Roman"/>
      <w:sz w:val="24"/>
      <w:szCs w:val="24"/>
      <w:lang w:eastAsia="ru-RU"/>
    </w:rPr>
  </w:style>
  <w:style w:type="character" w:styleId="ac">
    <w:name w:val="Strong"/>
    <w:basedOn w:val="a0"/>
    <w:uiPriority w:val="22"/>
    <w:qFormat/>
    <w:rsid w:val="00436A83"/>
    <w:rPr>
      <w:b/>
      <w:bCs/>
    </w:rPr>
  </w:style>
  <w:style w:type="paragraph" w:customStyle="1" w:styleId="text-start">
    <w:name w:val="text-start"/>
    <w:basedOn w:val="a"/>
    <w:rsid w:val="00436A83"/>
    <w:pPr>
      <w:spacing w:before="100" w:beforeAutospacing="1" w:after="100" w:afterAutospacing="1"/>
    </w:pPr>
    <w:rPr>
      <w:rFonts w:eastAsia="Times New Roman"/>
      <w:sz w:val="24"/>
      <w:szCs w:val="24"/>
      <w:lang w:eastAsia="ru-RU"/>
    </w:rPr>
  </w:style>
  <w:style w:type="character" w:customStyle="1" w:styleId="mord">
    <w:name w:val="mord"/>
    <w:basedOn w:val="a0"/>
    <w:rsid w:val="00436A83"/>
  </w:style>
  <w:style w:type="character" w:customStyle="1" w:styleId="mopen">
    <w:name w:val="mopen"/>
    <w:basedOn w:val="a0"/>
    <w:rsid w:val="00436A83"/>
  </w:style>
  <w:style w:type="character" w:customStyle="1" w:styleId="mclose">
    <w:name w:val="mclose"/>
    <w:basedOn w:val="a0"/>
    <w:rsid w:val="00436A83"/>
  </w:style>
  <w:style w:type="character" w:customStyle="1" w:styleId="mrel">
    <w:name w:val="mrel"/>
    <w:basedOn w:val="a0"/>
    <w:rsid w:val="00436A83"/>
  </w:style>
  <w:style w:type="character" w:customStyle="1" w:styleId="mbin">
    <w:name w:val="mbin"/>
    <w:basedOn w:val="a0"/>
    <w:rsid w:val="00436A83"/>
  </w:style>
  <w:style w:type="character" w:customStyle="1" w:styleId="mop">
    <w:name w:val="mop"/>
    <w:basedOn w:val="a0"/>
    <w:rsid w:val="00436A83"/>
  </w:style>
  <w:style w:type="table" w:styleId="ad">
    <w:name w:val="Table Grid"/>
    <w:basedOn w:val="a1"/>
    <w:uiPriority w:val="39"/>
    <w:rsid w:val="00436A8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e">
    <w:name w:val="Subtitle"/>
    <w:basedOn w:val="a"/>
    <w:next w:val="a"/>
    <w:link w:val="af"/>
    <w:uiPriority w:val="11"/>
    <w:qFormat/>
    <w:rsid w:val="00124039"/>
    <w:pPr>
      <w:numPr>
        <w:ilvl w:val="1"/>
      </w:numPr>
      <w:spacing w:after="160"/>
      <w:ind w:firstLine="709"/>
    </w:pPr>
    <w:rPr>
      <w:rFonts w:asciiTheme="minorHAnsi" w:eastAsiaTheme="minorEastAsia" w:hAnsiTheme="minorHAnsi" w:cstheme="minorBidi"/>
      <w:color w:val="5A5A5A" w:themeColor="text1" w:themeTint="A5"/>
      <w:spacing w:val="15"/>
      <w:sz w:val="22"/>
      <w:szCs w:val="22"/>
    </w:rPr>
  </w:style>
  <w:style w:type="character" w:customStyle="1" w:styleId="af">
    <w:name w:val="Подзаголовок Знак"/>
    <w:basedOn w:val="a0"/>
    <w:link w:val="ae"/>
    <w:uiPriority w:val="11"/>
    <w:rsid w:val="00124039"/>
    <w:rPr>
      <w:rFonts w:eastAsiaTheme="minorEastAsia"/>
      <w:color w:val="5A5A5A" w:themeColor="text1" w:themeTint="A5"/>
      <w:spacing w:val="15"/>
    </w:rPr>
  </w:style>
  <w:style w:type="character" w:customStyle="1" w:styleId="50">
    <w:name w:val="Заголовок 5 Знак"/>
    <w:basedOn w:val="a0"/>
    <w:link w:val="5"/>
    <w:uiPriority w:val="9"/>
    <w:rsid w:val="009331EC"/>
    <w:rPr>
      <w:rFonts w:ascii="Times New Roman" w:eastAsiaTheme="majorEastAsia" w:hAnsi="Times New Roman" w:cstheme="majorBidi"/>
      <w:sz w:val="28"/>
      <w:szCs w:val="28"/>
    </w:rPr>
  </w:style>
  <w:style w:type="paragraph" w:styleId="af0">
    <w:name w:val="footnote text"/>
    <w:basedOn w:val="a"/>
    <w:link w:val="af1"/>
    <w:uiPriority w:val="99"/>
    <w:semiHidden/>
    <w:unhideWhenUsed/>
    <w:rsid w:val="00D74B15"/>
    <w:rPr>
      <w:sz w:val="20"/>
      <w:szCs w:val="20"/>
    </w:rPr>
  </w:style>
  <w:style w:type="character" w:customStyle="1" w:styleId="af1">
    <w:name w:val="Текст сноски Знак"/>
    <w:basedOn w:val="a0"/>
    <w:link w:val="af0"/>
    <w:uiPriority w:val="99"/>
    <w:semiHidden/>
    <w:rsid w:val="00D74B15"/>
    <w:rPr>
      <w:rFonts w:ascii="Times New Roman" w:eastAsia="Calibri" w:hAnsi="Times New Roman" w:cs="Times New Roman"/>
      <w:sz w:val="20"/>
      <w:szCs w:val="20"/>
    </w:rPr>
  </w:style>
  <w:style w:type="character" w:styleId="af2">
    <w:name w:val="footnote reference"/>
    <w:basedOn w:val="a0"/>
    <w:uiPriority w:val="99"/>
    <w:semiHidden/>
    <w:unhideWhenUsed/>
    <w:rsid w:val="00D74B15"/>
    <w:rPr>
      <w:vertAlign w:val="superscript"/>
    </w:rPr>
  </w:style>
  <w:style w:type="character" w:styleId="af3">
    <w:name w:val="Hyperlink"/>
    <w:basedOn w:val="a0"/>
    <w:uiPriority w:val="99"/>
    <w:unhideWhenUsed/>
    <w:rsid w:val="00D74B15"/>
    <w:rPr>
      <w:color w:val="0563C1" w:themeColor="hyperlink"/>
      <w:u w:val="single"/>
    </w:rPr>
  </w:style>
  <w:style w:type="character" w:customStyle="1" w:styleId="UnresolvedMention">
    <w:name w:val="Unresolved Mention"/>
    <w:basedOn w:val="a0"/>
    <w:uiPriority w:val="99"/>
    <w:semiHidden/>
    <w:unhideWhenUsed/>
    <w:rsid w:val="00D74B15"/>
    <w:rPr>
      <w:color w:val="605E5C"/>
      <w:shd w:val="clear" w:color="auto" w:fill="E1DFDD"/>
    </w:rPr>
  </w:style>
  <w:style w:type="paragraph" w:styleId="af4">
    <w:name w:val="TOC Heading"/>
    <w:basedOn w:val="1"/>
    <w:next w:val="a"/>
    <w:uiPriority w:val="39"/>
    <w:unhideWhenUsed/>
    <w:qFormat/>
    <w:rsid w:val="009A6A4A"/>
    <w:pPr>
      <w:keepNext/>
      <w:keepLines/>
      <w:spacing w:before="240" w:beforeAutospacing="0" w:after="0" w:afterAutospacing="0" w:line="259" w:lineRule="auto"/>
      <w:ind w:firstLine="0"/>
      <w:outlineLvl w:val="9"/>
    </w:pPr>
    <w:rPr>
      <w:rFonts w:asciiTheme="majorHAnsi" w:eastAsiaTheme="majorEastAsia" w:hAnsiTheme="majorHAnsi" w:cstheme="majorBidi"/>
      <w:b w:val="0"/>
      <w:bCs w:val="0"/>
      <w:color w:val="2F5496" w:themeColor="accent1" w:themeShade="BF"/>
      <w:kern w:val="0"/>
      <w:sz w:val="32"/>
      <w:szCs w:val="32"/>
    </w:rPr>
  </w:style>
  <w:style w:type="paragraph" w:styleId="11">
    <w:name w:val="toc 1"/>
    <w:basedOn w:val="a"/>
    <w:next w:val="a"/>
    <w:autoRedefine/>
    <w:uiPriority w:val="39"/>
    <w:unhideWhenUsed/>
    <w:rsid w:val="00052100"/>
    <w:pPr>
      <w:tabs>
        <w:tab w:val="right" w:leader="dot" w:pos="9345"/>
      </w:tabs>
      <w:spacing w:after="100"/>
    </w:pPr>
  </w:style>
  <w:style w:type="paragraph" w:styleId="31">
    <w:name w:val="toc 3"/>
    <w:basedOn w:val="a"/>
    <w:next w:val="a"/>
    <w:autoRedefine/>
    <w:uiPriority w:val="39"/>
    <w:unhideWhenUsed/>
    <w:rsid w:val="009A6A4A"/>
    <w:pPr>
      <w:spacing w:after="100"/>
      <w:ind w:left="560"/>
    </w:pPr>
  </w:style>
  <w:style w:type="paragraph" w:styleId="21">
    <w:name w:val="toc 2"/>
    <w:basedOn w:val="a"/>
    <w:next w:val="a"/>
    <w:autoRedefine/>
    <w:uiPriority w:val="39"/>
    <w:unhideWhenUsed/>
    <w:rsid w:val="005C7522"/>
    <w:pPr>
      <w:tabs>
        <w:tab w:val="right" w:leader="dot" w:pos="9345"/>
      </w:tabs>
      <w:spacing w:after="100" w:line="259" w:lineRule="auto"/>
      <w:ind w:left="930" w:firstLine="0"/>
    </w:pPr>
    <w:rPr>
      <w:rFonts w:eastAsiaTheme="minorEastAsia"/>
      <w:noProof/>
      <w:szCs w:val="22"/>
      <w:lang w:eastAsia="ru-RU"/>
    </w:rPr>
  </w:style>
  <w:style w:type="paragraph" w:styleId="41">
    <w:name w:val="toc 4"/>
    <w:basedOn w:val="a"/>
    <w:next w:val="a"/>
    <w:autoRedefine/>
    <w:uiPriority w:val="39"/>
    <w:unhideWhenUsed/>
    <w:rsid w:val="009A6A4A"/>
    <w:pPr>
      <w:spacing w:after="100"/>
      <w:ind w:left="840"/>
    </w:pPr>
  </w:style>
  <w:style w:type="paragraph" w:styleId="51">
    <w:name w:val="toc 5"/>
    <w:basedOn w:val="a"/>
    <w:next w:val="a"/>
    <w:autoRedefine/>
    <w:uiPriority w:val="39"/>
    <w:unhideWhenUsed/>
    <w:rsid w:val="009A6A4A"/>
    <w:pPr>
      <w:spacing w:after="100"/>
      <w:ind w:left="1120"/>
    </w:pPr>
  </w:style>
  <w:style w:type="paragraph" w:styleId="af5">
    <w:name w:val="header"/>
    <w:basedOn w:val="a"/>
    <w:link w:val="af6"/>
    <w:uiPriority w:val="99"/>
    <w:semiHidden/>
    <w:unhideWhenUsed/>
    <w:rsid w:val="002E494A"/>
    <w:pPr>
      <w:tabs>
        <w:tab w:val="center" w:pos="4677"/>
        <w:tab w:val="right" w:pos="9355"/>
      </w:tabs>
      <w:spacing w:line="240" w:lineRule="auto"/>
    </w:pPr>
  </w:style>
  <w:style w:type="character" w:customStyle="1" w:styleId="af6">
    <w:name w:val="Верхний колонтитул Знак"/>
    <w:basedOn w:val="a0"/>
    <w:link w:val="af5"/>
    <w:uiPriority w:val="99"/>
    <w:semiHidden/>
    <w:rsid w:val="002E494A"/>
    <w:rPr>
      <w:rFonts w:ascii="Times New Roman" w:eastAsia="Calibri" w:hAnsi="Times New Roman" w:cs="Times New Roman"/>
      <w:sz w:val="28"/>
      <w:szCs w:val="28"/>
    </w:rPr>
  </w:style>
  <w:style w:type="paragraph" w:styleId="af7">
    <w:name w:val="footer"/>
    <w:basedOn w:val="a"/>
    <w:link w:val="af8"/>
    <w:uiPriority w:val="99"/>
    <w:semiHidden/>
    <w:unhideWhenUsed/>
    <w:rsid w:val="002E494A"/>
    <w:pPr>
      <w:tabs>
        <w:tab w:val="center" w:pos="4677"/>
        <w:tab w:val="right" w:pos="9355"/>
      </w:tabs>
      <w:spacing w:line="240" w:lineRule="auto"/>
    </w:pPr>
  </w:style>
  <w:style w:type="character" w:customStyle="1" w:styleId="af8">
    <w:name w:val="Нижний колонтитул Знак"/>
    <w:basedOn w:val="a0"/>
    <w:link w:val="af7"/>
    <w:uiPriority w:val="99"/>
    <w:semiHidden/>
    <w:rsid w:val="002E494A"/>
    <w:rPr>
      <w:rFonts w:ascii="Times New Roman" w:eastAsia="Calibri" w:hAnsi="Times New Roman" w:cs="Times New Roman"/>
      <w:sz w:val="28"/>
      <w:szCs w:val="28"/>
    </w:rPr>
  </w:style>
</w:styles>
</file>

<file path=word/webSettings.xml><?xml version="1.0" encoding="utf-8"?>
<w:webSettings xmlns:r="http://schemas.openxmlformats.org/officeDocument/2006/relationships" xmlns:w="http://schemas.openxmlformats.org/wordprocessingml/2006/main">
  <w:divs>
    <w:div w:id="74666621">
      <w:bodyDiv w:val="1"/>
      <w:marLeft w:val="0"/>
      <w:marRight w:val="0"/>
      <w:marTop w:val="0"/>
      <w:marBottom w:val="0"/>
      <w:divBdr>
        <w:top w:val="none" w:sz="0" w:space="0" w:color="auto"/>
        <w:left w:val="none" w:sz="0" w:space="0" w:color="auto"/>
        <w:bottom w:val="none" w:sz="0" w:space="0" w:color="auto"/>
        <w:right w:val="none" w:sz="0" w:space="0" w:color="auto"/>
      </w:divBdr>
    </w:div>
    <w:div w:id="213660480">
      <w:bodyDiv w:val="1"/>
      <w:marLeft w:val="0"/>
      <w:marRight w:val="0"/>
      <w:marTop w:val="0"/>
      <w:marBottom w:val="0"/>
      <w:divBdr>
        <w:top w:val="none" w:sz="0" w:space="0" w:color="auto"/>
        <w:left w:val="none" w:sz="0" w:space="0" w:color="auto"/>
        <w:bottom w:val="none" w:sz="0" w:space="0" w:color="auto"/>
        <w:right w:val="none" w:sz="0" w:space="0" w:color="auto"/>
      </w:divBdr>
    </w:div>
    <w:div w:id="268241951">
      <w:bodyDiv w:val="1"/>
      <w:marLeft w:val="0"/>
      <w:marRight w:val="0"/>
      <w:marTop w:val="0"/>
      <w:marBottom w:val="0"/>
      <w:divBdr>
        <w:top w:val="none" w:sz="0" w:space="0" w:color="auto"/>
        <w:left w:val="none" w:sz="0" w:space="0" w:color="auto"/>
        <w:bottom w:val="none" w:sz="0" w:space="0" w:color="auto"/>
        <w:right w:val="none" w:sz="0" w:space="0" w:color="auto"/>
      </w:divBdr>
    </w:div>
    <w:div w:id="322202823">
      <w:bodyDiv w:val="1"/>
      <w:marLeft w:val="0"/>
      <w:marRight w:val="0"/>
      <w:marTop w:val="0"/>
      <w:marBottom w:val="0"/>
      <w:divBdr>
        <w:top w:val="none" w:sz="0" w:space="0" w:color="auto"/>
        <w:left w:val="none" w:sz="0" w:space="0" w:color="auto"/>
        <w:bottom w:val="none" w:sz="0" w:space="0" w:color="auto"/>
        <w:right w:val="none" w:sz="0" w:space="0" w:color="auto"/>
      </w:divBdr>
    </w:div>
    <w:div w:id="355934075">
      <w:bodyDiv w:val="1"/>
      <w:marLeft w:val="0"/>
      <w:marRight w:val="0"/>
      <w:marTop w:val="0"/>
      <w:marBottom w:val="0"/>
      <w:divBdr>
        <w:top w:val="none" w:sz="0" w:space="0" w:color="auto"/>
        <w:left w:val="none" w:sz="0" w:space="0" w:color="auto"/>
        <w:bottom w:val="none" w:sz="0" w:space="0" w:color="auto"/>
        <w:right w:val="none" w:sz="0" w:space="0" w:color="auto"/>
      </w:divBdr>
      <w:divsChild>
        <w:div w:id="1086459889">
          <w:marLeft w:val="0"/>
          <w:marRight w:val="0"/>
          <w:marTop w:val="0"/>
          <w:marBottom w:val="0"/>
          <w:divBdr>
            <w:top w:val="none" w:sz="0" w:space="0" w:color="auto"/>
            <w:left w:val="none" w:sz="0" w:space="0" w:color="auto"/>
            <w:bottom w:val="none" w:sz="0" w:space="0" w:color="auto"/>
            <w:right w:val="none" w:sz="0" w:space="0" w:color="auto"/>
          </w:divBdr>
          <w:divsChild>
            <w:div w:id="334767165">
              <w:marLeft w:val="0"/>
              <w:marRight w:val="0"/>
              <w:marTop w:val="0"/>
              <w:marBottom w:val="0"/>
              <w:divBdr>
                <w:top w:val="none" w:sz="0" w:space="0" w:color="auto"/>
                <w:left w:val="none" w:sz="0" w:space="0" w:color="auto"/>
                <w:bottom w:val="none" w:sz="0" w:space="0" w:color="auto"/>
                <w:right w:val="none" w:sz="0" w:space="0" w:color="auto"/>
              </w:divBdr>
              <w:divsChild>
                <w:div w:id="969625041">
                  <w:marLeft w:val="0"/>
                  <w:marRight w:val="0"/>
                  <w:marTop w:val="0"/>
                  <w:marBottom w:val="0"/>
                  <w:divBdr>
                    <w:top w:val="single" w:sz="2" w:space="0" w:color="FFFFFF"/>
                    <w:left w:val="single" w:sz="2" w:space="0" w:color="FFFFFF"/>
                    <w:bottom w:val="single" w:sz="2" w:space="0" w:color="FFFFFF"/>
                    <w:right w:val="single" w:sz="2" w:space="0" w:color="FFFFFF"/>
                  </w:divBdr>
                  <w:divsChild>
                    <w:div w:id="291445767">
                      <w:marLeft w:val="0"/>
                      <w:marRight w:val="0"/>
                      <w:marTop w:val="0"/>
                      <w:marBottom w:val="0"/>
                      <w:divBdr>
                        <w:top w:val="single" w:sz="2" w:space="0" w:color="FFFFFF"/>
                        <w:left w:val="single" w:sz="2" w:space="0" w:color="FFFFFF"/>
                        <w:bottom w:val="single" w:sz="2" w:space="0" w:color="FFFFFF"/>
                        <w:right w:val="single" w:sz="2" w:space="0" w:color="FFFFFF"/>
                      </w:divBdr>
                    </w:div>
                  </w:divsChild>
                </w:div>
                <w:div w:id="994917467">
                  <w:marLeft w:val="0"/>
                  <w:marRight w:val="0"/>
                  <w:marTop w:val="0"/>
                  <w:marBottom w:val="0"/>
                  <w:divBdr>
                    <w:top w:val="single" w:sz="2" w:space="0" w:color="FFFFFF"/>
                    <w:left w:val="single" w:sz="2" w:space="0" w:color="FFFFFF"/>
                    <w:bottom w:val="single" w:sz="2" w:space="0" w:color="FFFFFF"/>
                    <w:right w:val="single" w:sz="2" w:space="0" w:color="FFFFFF"/>
                  </w:divBdr>
                  <w:divsChild>
                    <w:div w:id="1952933373">
                      <w:marLeft w:val="0"/>
                      <w:marRight w:val="0"/>
                      <w:marTop w:val="0"/>
                      <w:marBottom w:val="0"/>
                      <w:divBdr>
                        <w:top w:val="single" w:sz="2" w:space="0" w:color="FFFFFF"/>
                        <w:left w:val="single" w:sz="2" w:space="0" w:color="FFFFFF"/>
                        <w:bottom w:val="single" w:sz="2" w:space="0" w:color="FFFFFF"/>
                        <w:right w:val="single" w:sz="2" w:space="0" w:color="FFFFFF"/>
                      </w:divBdr>
                    </w:div>
                  </w:divsChild>
                </w:div>
                <w:div w:id="1246379767">
                  <w:marLeft w:val="0"/>
                  <w:marRight w:val="0"/>
                  <w:marTop w:val="0"/>
                  <w:marBottom w:val="0"/>
                  <w:divBdr>
                    <w:top w:val="single" w:sz="2" w:space="0" w:color="FFFFFF"/>
                    <w:left w:val="single" w:sz="2" w:space="0" w:color="FFFFFF"/>
                    <w:bottom w:val="single" w:sz="2" w:space="0" w:color="FFFFFF"/>
                    <w:right w:val="single" w:sz="2" w:space="0" w:color="FFFFFF"/>
                  </w:divBdr>
                  <w:divsChild>
                    <w:div w:id="242110265">
                      <w:marLeft w:val="0"/>
                      <w:marRight w:val="0"/>
                      <w:marTop w:val="0"/>
                      <w:marBottom w:val="0"/>
                      <w:divBdr>
                        <w:top w:val="single" w:sz="2" w:space="0" w:color="FFFFFF"/>
                        <w:left w:val="single" w:sz="2" w:space="0" w:color="FFFFFF"/>
                        <w:bottom w:val="single" w:sz="2" w:space="0" w:color="FFFFFF"/>
                        <w:right w:val="single" w:sz="2" w:space="0" w:color="FFFFFF"/>
                      </w:divBdr>
                    </w:div>
                  </w:divsChild>
                </w:div>
                <w:div w:id="625742386">
                  <w:marLeft w:val="0"/>
                  <w:marRight w:val="0"/>
                  <w:marTop w:val="0"/>
                  <w:marBottom w:val="0"/>
                  <w:divBdr>
                    <w:top w:val="single" w:sz="2" w:space="0" w:color="FFFFFF"/>
                    <w:left w:val="single" w:sz="2" w:space="0" w:color="FFFFFF"/>
                    <w:bottom w:val="single" w:sz="2" w:space="0" w:color="FFFFFF"/>
                    <w:right w:val="single" w:sz="2" w:space="0" w:color="FFFFFF"/>
                  </w:divBdr>
                </w:div>
                <w:div w:id="93861129">
                  <w:marLeft w:val="0"/>
                  <w:marRight w:val="0"/>
                  <w:marTop w:val="0"/>
                  <w:marBottom w:val="0"/>
                  <w:divBdr>
                    <w:top w:val="single" w:sz="2" w:space="0" w:color="FFFFFF"/>
                    <w:left w:val="single" w:sz="2" w:space="0" w:color="FFFFFF"/>
                    <w:bottom w:val="single" w:sz="2" w:space="0" w:color="FFFFFF"/>
                    <w:right w:val="single" w:sz="2" w:space="0" w:color="FFFFFF"/>
                  </w:divBdr>
                </w:div>
                <w:div w:id="576595378">
                  <w:marLeft w:val="0"/>
                  <w:marRight w:val="0"/>
                  <w:marTop w:val="0"/>
                  <w:marBottom w:val="0"/>
                  <w:divBdr>
                    <w:top w:val="single" w:sz="2" w:space="0" w:color="FFFFFF"/>
                    <w:left w:val="single" w:sz="2" w:space="0" w:color="FFFFFF"/>
                    <w:bottom w:val="single" w:sz="2" w:space="0" w:color="FFFFFF"/>
                    <w:right w:val="single" w:sz="2" w:space="0" w:color="FFFFFF"/>
                  </w:divBdr>
                </w:div>
                <w:div w:id="597569488">
                  <w:marLeft w:val="0"/>
                  <w:marRight w:val="0"/>
                  <w:marTop w:val="0"/>
                  <w:marBottom w:val="0"/>
                  <w:divBdr>
                    <w:top w:val="single" w:sz="2" w:space="0" w:color="FFFFFF"/>
                    <w:left w:val="single" w:sz="2" w:space="0" w:color="FFFFFF"/>
                    <w:bottom w:val="single" w:sz="2" w:space="0" w:color="FFFFFF"/>
                    <w:right w:val="single" w:sz="2" w:space="0" w:color="FFFFFF"/>
                  </w:divBdr>
                </w:div>
                <w:div w:id="1366757221">
                  <w:marLeft w:val="0"/>
                  <w:marRight w:val="0"/>
                  <w:marTop w:val="0"/>
                  <w:marBottom w:val="0"/>
                  <w:divBdr>
                    <w:top w:val="single" w:sz="2" w:space="0" w:color="FFFFFF"/>
                    <w:left w:val="single" w:sz="2" w:space="0" w:color="FFFFFF"/>
                    <w:bottom w:val="single" w:sz="2" w:space="0" w:color="FFFFFF"/>
                    <w:right w:val="single" w:sz="2" w:space="0" w:color="FFFFFF"/>
                  </w:divBdr>
                </w:div>
                <w:div w:id="679044175">
                  <w:marLeft w:val="0"/>
                  <w:marRight w:val="0"/>
                  <w:marTop w:val="0"/>
                  <w:marBottom w:val="0"/>
                  <w:divBdr>
                    <w:top w:val="single" w:sz="2" w:space="0" w:color="FFFFFF"/>
                    <w:left w:val="single" w:sz="2" w:space="0" w:color="FFFFFF"/>
                    <w:bottom w:val="single" w:sz="2" w:space="0" w:color="FFFFFF"/>
                    <w:right w:val="single" w:sz="2" w:space="0" w:color="FFFFFF"/>
                  </w:divBdr>
                </w:div>
                <w:div w:id="1097287041">
                  <w:marLeft w:val="0"/>
                  <w:marRight w:val="0"/>
                  <w:marTop w:val="0"/>
                  <w:marBottom w:val="0"/>
                  <w:divBdr>
                    <w:top w:val="single" w:sz="2" w:space="0" w:color="FFFFFF"/>
                    <w:left w:val="single" w:sz="2" w:space="0" w:color="FFFFFF"/>
                    <w:bottom w:val="single" w:sz="2" w:space="0" w:color="FFFFFF"/>
                    <w:right w:val="single" w:sz="2" w:space="0" w:color="FFFFFF"/>
                  </w:divBdr>
                </w:div>
                <w:div w:id="2030377299">
                  <w:marLeft w:val="0"/>
                  <w:marRight w:val="0"/>
                  <w:marTop w:val="0"/>
                  <w:marBottom w:val="0"/>
                  <w:divBdr>
                    <w:top w:val="single" w:sz="2" w:space="0" w:color="FFFFFF"/>
                    <w:left w:val="single" w:sz="2" w:space="0" w:color="FFFFFF"/>
                    <w:bottom w:val="single" w:sz="2" w:space="0" w:color="FFFFFF"/>
                    <w:right w:val="single" w:sz="2" w:space="0" w:color="FFFFFF"/>
                  </w:divBdr>
                </w:div>
                <w:div w:id="408039435">
                  <w:marLeft w:val="0"/>
                  <w:marRight w:val="0"/>
                  <w:marTop w:val="0"/>
                  <w:marBottom w:val="0"/>
                  <w:divBdr>
                    <w:top w:val="single" w:sz="2" w:space="0" w:color="FFFFFF"/>
                    <w:left w:val="single" w:sz="2" w:space="0" w:color="FFFFFF"/>
                    <w:bottom w:val="single" w:sz="2" w:space="0" w:color="FFFFFF"/>
                    <w:right w:val="single" w:sz="2" w:space="0" w:color="FFFFFF"/>
                  </w:divBdr>
                </w:div>
                <w:div w:id="698968470">
                  <w:marLeft w:val="0"/>
                  <w:marRight w:val="0"/>
                  <w:marTop w:val="0"/>
                  <w:marBottom w:val="0"/>
                  <w:divBdr>
                    <w:top w:val="single" w:sz="2" w:space="0" w:color="FFFFFF"/>
                    <w:left w:val="single" w:sz="2" w:space="0" w:color="FFFFFF"/>
                    <w:bottom w:val="single" w:sz="2" w:space="0" w:color="FFFFFF"/>
                    <w:right w:val="single" w:sz="2" w:space="0" w:color="FFFFFF"/>
                  </w:divBdr>
                </w:div>
                <w:div w:id="1126268252">
                  <w:marLeft w:val="0"/>
                  <w:marRight w:val="0"/>
                  <w:marTop w:val="0"/>
                  <w:marBottom w:val="0"/>
                  <w:divBdr>
                    <w:top w:val="single" w:sz="2" w:space="0" w:color="FFFFFF"/>
                    <w:left w:val="single" w:sz="2" w:space="0" w:color="FFFFFF"/>
                    <w:bottom w:val="single" w:sz="2" w:space="0" w:color="FFFFFF"/>
                    <w:right w:val="single" w:sz="2" w:space="0" w:color="FFFFFF"/>
                  </w:divBdr>
                </w:div>
                <w:div w:id="1451589168">
                  <w:marLeft w:val="0"/>
                  <w:marRight w:val="0"/>
                  <w:marTop w:val="0"/>
                  <w:marBottom w:val="0"/>
                  <w:divBdr>
                    <w:top w:val="single" w:sz="2" w:space="0" w:color="FFFFFF"/>
                    <w:left w:val="single" w:sz="2" w:space="0" w:color="FFFFFF"/>
                    <w:bottom w:val="single" w:sz="2" w:space="0" w:color="FFFFFF"/>
                    <w:right w:val="single" w:sz="2" w:space="0" w:color="FFFFFF"/>
                  </w:divBdr>
                </w:div>
              </w:divsChild>
            </w:div>
          </w:divsChild>
        </w:div>
      </w:divsChild>
    </w:div>
    <w:div w:id="360253544">
      <w:bodyDiv w:val="1"/>
      <w:marLeft w:val="0"/>
      <w:marRight w:val="0"/>
      <w:marTop w:val="0"/>
      <w:marBottom w:val="0"/>
      <w:divBdr>
        <w:top w:val="none" w:sz="0" w:space="0" w:color="auto"/>
        <w:left w:val="none" w:sz="0" w:space="0" w:color="auto"/>
        <w:bottom w:val="none" w:sz="0" w:space="0" w:color="auto"/>
        <w:right w:val="none" w:sz="0" w:space="0" w:color="auto"/>
      </w:divBdr>
    </w:div>
    <w:div w:id="674235788">
      <w:bodyDiv w:val="1"/>
      <w:marLeft w:val="0"/>
      <w:marRight w:val="0"/>
      <w:marTop w:val="0"/>
      <w:marBottom w:val="0"/>
      <w:divBdr>
        <w:top w:val="none" w:sz="0" w:space="0" w:color="auto"/>
        <w:left w:val="none" w:sz="0" w:space="0" w:color="auto"/>
        <w:bottom w:val="none" w:sz="0" w:space="0" w:color="auto"/>
        <w:right w:val="none" w:sz="0" w:space="0" w:color="auto"/>
      </w:divBdr>
    </w:div>
    <w:div w:id="709887419">
      <w:bodyDiv w:val="1"/>
      <w:marLeft w:val="0"/>
      <w:marRight w:val="0"/>
      <w:marTop w:val="0"/>
      <w:marBottom w:val="0"/>
      <w:divBdr>
        <w:top w:val="none" w:sz="0" w:space="0" w:color="auto"/>
        <w:left w:val="none" w:sz="0" w:space="0" w:color="auto"/>
        <w:bottom w:val="none" w:sz="0" w:space="0" w:color="auto"/>
        <w:right w:val="none" w:sz="0" w:space="0" w:color="auto"/>
      </w:divBdr>
    </w:div>
    <w:div w:id="714813989">
      <w:bodyDiv w:val="1"/>
      <w:marLeft w:val="0"/>
      <w:marRight w:val="0"/>
      <w:marTop w:val="0"/>
      <w:marBottom w:val="0"/>
      <w:divBdr>
        <w:top w:val="none" w:sz="0" w:space="0" w:color="auto"/>
        <w:left w:val="none" w:sz="0" w:space="0" w:color="auto"/>
        <w:bottom w:val="none" w:sz="0" w:space="0" w:color="auto"/>
        <w:right w:val="none" w:sz="0" w:space="0" w:color="auto"/>
      </w:divBdr>
    </w:div>
    <w:div w:id="817457975">
      <w:bodyDiv w:val="1"/>
      <w:marLeft w:val="0"/>
      <w:marRight w:val="0"/>
      <w:marTop w:val="0"/>
      <w:marBottom w:val="0"/>
      <w:divBdr>
        <w:top w:val="none" w:sz="0" w:space="0" w:color="auto"/>
        <w:left w:val="none" w:sz="0" w:space="0" w:color="auto"/>
        <w:bottom w:val="none" w:sz="0" w:space="0" w:color="auto"/>
        <w:right w:val="none" w:sz="0" w:space="0" w:color="auto"/>
      </w:divBdr>
    </w:div>
    <w:div w:id="1224829022">
      <w:bodyDiv w:val="1"/>
      <w:marLeft w:val="0"/>
      <w:marRight w:val="0"/>
      <w:marTop w:val="0"/>
      <w:marBottom w:val="0"/>
      <w:divBdr>
        <w:top w:val="none" w:sz="0" w:space="0" w:color="auto"/>
        <w:left w:val="none" w:sz="0" w:space="0" w:color="auto"/>
        <w:bottom w:val="none" w:sz="0" w:space="0" w:color="auto"/>
        <w:right w:val="none" w:sz="0" w:space="0" w:color="auto"/>
      </w:divBdr>
    </w:div>
    <w:div w:id="1291086073">
      <w:bodyDiv w:val="1"/>
      <w:marLeft w:val="0"/>
      <w:marRight w:val="0"/>
      <w:marTop w:val="0"/>
      <w:marBottom w:val="0"/>
      <w:divBdr>
        <w:top w:val="none" w:sz="0" w:space="0" w:color="auto"/>
        <w:left w:val="none" w:sz="0" w:space="0" w:color="auto"/>
        <w:bottom w:val="none" w:sz="0" w:space="0" w:color="auto"/>
        <w:right w:val="none" w:sz="0" w:space="0" w:color="auto"/>
      </w:divBdr>
    </w:div>
    <w:div w:id="1292828873">
      <w:bodyDiv w:val="1"/>
      <w:marLeft w:val="0"/>
      <w:marRight w:val="0"/>
      <w:marTop w:val="0"/>
      <w:marBottom w:val="0"/>
      <w:divBdr>
        <w:top w:val="none" w:sz="0" w:space="0" w:color="auto"/>
        <w:left w:val="none" w:sz="0" w:space="0" w:color="auto"/>
        <w:bottom w:val="none" w:sz="0" w:space="0" w:color="auto"/>
        <w:right w:val="none" w:sz="0" w:space="0" w:color="auto"/>
      </w:divBdr>
      <w:divsChild>
        <w:div w:id="1289773069">
          <w:marLeft w:val="0"/>
          <w:marRight w:val="0"/>
          <w:marTop w:val="0"/>
          <w:marBottom w:val="0"/>
          <w:divBdr>
            <w:top w:val="none" w:sz="0" w:space="0" w:color="auto"/>
            <w:left w:val="none" w:sz="0" w:space="0" w:color="auto"/>
            <w:bottom w:val="none" w:sz="0" w:space="0" w:color="auto"/>
            <w:right w:val="none" w:sz="0" w:space="0" w:color="auto"/>
          </w:divBdr>
        </w:div>
      </w:divsChild>
    </w:div>
    <w:div w:id="1364282902">
      <w:bodyDiv w:val="1"/>
      <w:marLeft w:val="0"/>
      <w:marRight w:val="0"/>
      <w:marTop w:val="0"/>
      <w:marBottom w:val="0"/>
      <w:divBdr>
        <w:top w:val="none" w:sz="0" w:space="0" w:color="auto"/>
        <w:left w:val="none" w:sz="0" w:space="0" w:color="auto"/>
        <w:bottom w:val="none" w:sz="0" w:space="0" w:color="auto"/>
        <w:right w:val="none" w:sz="0" w:space="0" w:color="auto"/>
      </w:divBdr>
    </w:div>
    <w:div w:id="1449160777">
      <w:bodyDiv w:val="1"/>
      <w:marLeft w:val="0"/>
      <w:marRight w:val="0"/>
      <w:marTop w:val="0"/>
      <w:marBottom w:val="0"/>
      <w:divBdr>
        <w:top w:val="none" w:sz="0" w:space="0" w:color="auto"/>
        <w:left w:val="none" w:sz="0" w:space="0" w:color="auto"/>
        <w:bottom w:val="none" w:sz="0" w:space="0" w:color="auto"/>
        <w:right w:val="none" w:sz="0" w:space="0" w:color="auto"/>
      </w:divBdr>
    </w:div>
    <w:div w:id="1496140866">
      <w:bodyDiv w:val="1"/>
      <w:marLeft w:val="0"/>
      <w:marRight w:val="0"/>
      <w:marTop w:val="0"/>
      <w:marBottom w:val="0"/>
      <w:divBdr>
        <w:top w:val="none" w:sz="0" w:space="0" w:color="auto"/>
        <w:left w:val="none" w:sz="0" w:space="0" w:color="auto"/>
        <w:bottom w:val="none" w:sz="0" w:space="0" w:color="auto"/>
        <w:right w:val="none" w:sz="0" w:space="0" w:color="auto"/>
      </w:divBdr>
    </w:div>
    <w:div w:id="1505241269">
      <w:bodyDiv w:val="1"/>
      <w:marLeft w:val="0"/>
      <w:marRight w:val="0"/>
      <w:marTop w:val="0"/>
      <w:marBottom w:val="0"/>
      <w:divBdr>
        <w:top w:val="none" w:sz="0" w:space="0" w:color="auto"/>
        <w:left w:val="none" w:sz="0" w:space="0" w:color="auto"/>
        <w:bottom w:val="none" w:sz="0" w:space="0" w:color="auto"/>
        <w:right w:val="none" w:sz="0" w:space="0" w:color="auto"/>
      </w:divBdr>
    </w:div>
    <w:div w:id="1516378428">
      <w:bodyDiv w:val="1"/>
      <w:marLeft w:val="0"/>
      <w:marRight w:val="0"/>
      <w:marTop w:val="0"/>
      <w:marBottom w:val="0"/>
      <w:divBdr>
        <w:top w:val="none" w:sz="0" w:space="0" w:color="auto"/>
        <w:left w:val="none" w:sz="0" w:space="0" w:color="auto"/>
        <w:bottom w:val="none" w:sz="0" w:space="0" w:color="auto"/>
        <w:right w:val="none" w:sz="0" w:space="0" w:color="auto"/>
      </w:divBdr>
    </w:div>
    <w:div w:id="1577548446">
      <w:bodyDiv w:val="1"/>
      <w:marLeft w:val="0"/>
      <w:marRight w:val="0"/>
      <w:marTop w:val="0"/>
      <w:marBottom w:val="0"/>
      <w:divBdr>
        <w:top w:val="none" w:sz="0" w:space="0" w:color="auto"/>
        <w:left w:val="none" w:sz="0" w:space="0" w:color="auto"/>
        <w:bottom w:val="none" w:sz="0" w:space="0" w:color="auto"/>
        <w:right w:val="none" w:sz="0" w:space="0" w:color="auto"/>
      </w:divBdr>
    </w:div>
    <w:div w:id="1677616040">
      <w:bodyDiv w:val="1"/>
      <w:marLeft w:val="0"/>
      <w:marRight w:val="0"/>
      <w:marTop w:val="0"/>
      <w:marBottom w:val="0"/>
      <w:divBdr>
        <w:top w:val="none" w:sz="0" w:space="0" w:color="auto"/>
        <w:left w:val="none" w:sz="0" w:space="0" w:color="auto"/>
        <w:bottom w:val="none" w:sz="0" w:space="0" w:color="auto"/>
        <w:right w:val="none" w:sz="0" w:space="0" w:color="auto"/>
      </w:divBdr>
    </w:div>
    <w:div w:id="1765612742">
      <w:bodyDiv w:val="1"/>
      <w:marLeft w:val="0"/>
      <w:marRight w:val="0"/>
      <w:marTop w:val="0"/>
      <w:marBottom w:val="0"/>
      <w:divBdr>
        <w:top w:val="none" w:sz="0" w:space="0" w:color="auto"/>
        <w:left w:val="none" w:sz="0" w:space="0" w:color="auto"/>
        <w:bottom w:val="none" w:sz="0" w:space="0" w:color="auto"/>
        <w:right w:val="none" w:sz="0" w:space="0" w:color="auto"/>
      </w:divBdr>
    </w:div>
    <w:div w:id="1790972924">
      <w:bodyDiv w:val="1"/>
      <w:marLeft w:val="0"/>
      <w:marRight w:val="0"/>
      <w:marTop w:val="0"/>
      <w:marBottom w:val="0"/>
      <w:divBdr>
        <w:top w:val="none" w:sz="0" w:space="0" w:color="auto"/>
        <w:left w:val="none" w:sz="0" w:space="0" w:color="auto"/>
        <w:bottom w:val="none" w:sz="0" w:space="0" w:color="auto"/>
        <w:right w:val="none" w:sz="0" w:space="0" w:color="auto"/>
      </w:divBdr>
    </w:div>
    <w:div w:id="1811054445">
      <w:bodyDiv w:val="1"/>
      <w:marLeft w:val="0"/>
      <w:marRight w:val="0"/>
      <w:marTop w:val="0"/>
      <w:marBottom w:val="0"/>
      <w:divBdr>
        <w:top w:val="none" w:sz="0" w:space="0" w:color="auto"/>
        <w:left w:val="none" w:sz="0" w:space="0" w:color="auto"/>
        <w:bottom w:val="none" w:sz="0" w:space="0" w:color="auto"/>
        <w:right w:val="none" w:sz="0" w:space="0" w:color="auto"/>
      </w:divBdr>
    </w:div>
    <w:div w:id="1823232187">
      <w:bodyDiv w:val="1"/>
      <w:marLeft w:val="0"/>
      <w:marRight w:val="0"/>
      <w:marTop w:val="0"/>
      <w:marBottom w:val="0"/>
      <w:divBdr>
        <w:top w:val="none" w:sz="0" w:space="0" w:color="auto"/>
        <w:left w:val="none" w:sz="0" w:space="0" w:color="auto"/>
        <w:bottom w:val="none" w:sz="0" w:space="0" w:color="auto"/>
        <w:right w:val="none" w:sz="0" w:space="0" w:color="auto"/>
      </w:divBdr>
    </w:div>
    <w:div w:id="2084791346">
      <w:bodyDiv w:val="1"/>
      <w:marLeft w:val="0"/>
      <w:marRight w:val="0"/>
      <w:marTop w:val="0"/>
      <w:marBottom w:val="0"/>
      <w:divBdr>
        <w:top w:val="none" w:sz="0" w:space="0" w:color="auto"/>
        <w:left w:val="none" w:sz="0" w:space="0" w:color="auto"/>
        <w:bottom w:val="none" w:sz="0" w:space="0" w:color="auto"/>
        <w:right w:val="none" w:sz="0" w:space="0" w:color="auto"/>
      </w:divBdr>
    </w:div>
    <w:div w:id="2091848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ithub.com/saykoes/RPM-labs/tree/main/lab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A07E2C-1527-4365-9B31-91276C05BF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759</TotalTime>
  <Pages>9</Pages>
  <Words>557</Words>
  <Characters>3176</Characters>
  <Application>Microsoft Office Word</Application>
  <DocSecurity>0</DocSecurity>
  <Lines>26</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Максим Макаров</dc:creator>
  <cp:keywords/>
  <dc:description/>
  <cp:lastModifiedBy>SaykoES</cp:lastModifiedBy>
  <cp:revision>39</cp:revision>
  <cp:lastPrinted>2026-01-18T15:18:00Z</cp:lastPrinted>
  <dcterms:created xsi:type="dcterms:W3CDTF">2025-05-28T07:10:00Z</dcterms:created>
  <dcterms:modified xsi:type="dcterms:W3CDTF">2026-02-10T09:13:00Z</dcterms:modified>
</cp:coreProperties>
</file>