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56789" w14:textId="35DD09F6" w:rsidR="00276EE8" w:rsidRDefault="007A57FE" w:rsidP="007A57FE">
      <w:pPr>
        <w:spacing w:line="480" w:lineRule="auto"/>
        <w:jc w:val="center"/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CS 147 Spring 2021 Final Project Proposal – Saylor Schwab</w:t>
      </w:r>
    </w:p>
    <w:p w14:paraId="7BD403EC" w14:textId="5C6ECCE9" w:rsidR="007A57FE" w:rsidRDefault="007A57FE" w:rsidP="007A57FE">
      <w:pPr>
        <w:spacing w:line="480" w:lineRule="auto"/>
        <w:rPr>
          <w:rFonts w:ascii="Avenir Book" w:hAnsi="Avenir Book"/>
        </w:rPr>
      </w:pPr>
      <w:r>
        <w:rPr>
          <w:rFonts w:ascii="Avenir Book" w:hAnsi="Avenir Book"/>
        </w:rPr>
        <w:tab/>
        <w:t xml:space="preserve">For my final project I would like to implement the advanced Unity project “Creating a Puzzle”. I plan to follow the instructions found at the following link: </w:t>
      </w:r>
      <w:hyperlink r:id="rId4" w:history="1">
        <w:r w:rsidRPr="00D9055E">
          <w:rPr>
            <w:rStyle w:val="Hyperlink"/>
            <w:rFonts w:ascii="Avenir Book" w:hAnsi="Avenir Book"/>
          </w:rPr>
          <w:t>https://learn.unity.com/project/creating-a-puzzle-platformer</w:t>
        </w:r>
      </w:hyperlink>
    </w:p>
    <w:p w14:paraId="014C8D6E" w14:textId="07F7F121" w:rsidR="007A57FE" w:rsidRDefault="007A57FE" w:rsidP="007A57FE">
      <w:pPr>
        <w:spacing w:line="480" w:lineRule="auto"/>
        <w:rPr>
          <w:rFonts w:ascii="Avenir Book" w:hAnsi="Avenir Book"/>
        </w:rPr>
      </w:pPr>
      <w:r>
        <w:rPr>
          <w:rFonts w:ascii="Avenir Book" w:hAnsi="Avenir Book"/>
        </w:rPr>
        <w:t xml:space="preserve">My development plan is that first I will follow the 5.5 hours of tutorial videos, and after that I plan to manipulate the game and add something original to make it my own. Should I complete this in under 10 hours, I will also implement the “Unity x LEGO Live Learning Series” project, found at the following link: </w:t>
      </w:r>
      <w:hyperlink r:id="rId5" w:history="1">
        <w:r w:rsidRPr="00D9055E">
          <w:rPr>
            <w:rStyle w:val="Hyperlink"/>
            <w:rFonts w:ascii="Avenir Book" w:hAnsi="Avenir Book"/>
          </w:rPr>
          <w:t>https://learn.unity.com/project/unity-x-lego-r-live-learning-series</w:t>
        </w:r>
      </w:hyperlink>
      <w:r>
        <w:rPr>
          <w:rFonts w:ascii="Avenir Book" w:hAnsi="Avenir Book"/>
        </w:rPr>
        <w:t xml:space="preserve"> </w:t>
      </w:r>
    </w:p>
    <w:p w14:paraId="4CB6E755" w14:textId="01F807E6" w:rsidR="007A57FE" w:rsidRPr="007A57FE" w:rsidRDefault="007A57FE" w:rsidP="007A57FE">
      <w:pPr>
        <w:spacing w:line="480" w:lineRule="auto"/>
        <w:rPr>
          <w:rFonts w:ascii="Avenir Book" w:hAnsi="Avenir Book"/>
        </w:rPr>
      </w:pPr>
      <w:r>
        <w:rPr>
          <w:rFonts w:ascii="Avenir Book" w:hAnsi="Avenir Book"/>
        </w:rPr>
        <w:t xml:space="preserve">Similar to the previous Unity project, my development plan is to follow the 4 hours of video tutorials, and then alter the project and add something original. </w:t>
      </w:r>
    </w:p>
    <w:sectPr w:rsidR="007A57FE" w:rsidRPr="007A57FE" w:rsidSect="008C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FE"/>
    <w:rsid w:val="00276EE8"/>
    <w:rsid w:val="007A57FE"/>
    <w:rsid w:val="008C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84F92"/>
  <w15:chartTrackingRefBased/>
  <w15:docId w15:val="{62ABC8DC-8D54-3344-B416-C669CFBA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unity.com/project/unity-x-lego-r-live-learning-series" TargetMode="External"/><Relationship Id="rId4" Type="http://schemas.openxmlformats.org/officeDocument/2006/relationships/hyperlink" Target="https://learn.unity.com/project/creating-a-puzzle-platfor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Schwab</dc:creator>
  <cp:keywords/>
  <dc:description/>
  <cp:lastModifiedBy>Stan Schwab</cp:lastModifiedBy>
  <cp:revision>1</cp:revision>
  <dcterms:created xsi:type="dcterms:W3CDTF">2021-04-27T14:05:00Z</dcterms:created>
  <dcterms:modified xsi:type="dcterms:W3CDTF">2021-04-27T14:15:00Z</dcterms:modified>
</cp:coreProperties>
</file>