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9B21" w14:textId="0556E55C" w:rsidR="00437D2A" w:rsidRDefault="00BE0049" w:rsidP="00D96F20">
      <w:r>
        <w:tab/>
      </w:r>
      <w:r w:rsidR="00E64A4F">
        <w:tab/>
      </w:r>
      <w:r w:rsidR="00E64A4F">
        <w:tab/>
      </w:r>
      <w:r w:rsidR="00E64A4F">
        <w:tab/>
      </w:r>
      <w:r w:rsidR="00E64A4F">
        <w:tab/>
      </w:r>
      <w:r w:rsidR="005B474F">
        <w:rPr>
          <w:rFonts w:hint="eastAsia"/>
        </w:rPr>
        <w:t>国内外铜钼分离工艺的现状</w:t>
      </w:r>
    </w:p>
    <w:p w14:paraId="5FAEDC02" w14:textId="274EE992" w:rsidR="009E2068" w:rsidRDefault="005B474F" w:rsidP="008A313E">
      <w:pPr>
        <w:rPr>
          <w:rStyle w:val="fontstyle41"/>
          <w:rFonts w:ascii="宋体" w:hAnsi="宋体"/>
          <w:color w:val="auto"/>
          <w:sz w:val="24"/>
          <w:szCs w:val="24"/>
        </w:rPr>
      </w:pPr>
      <w:r w:rsidRPr="00D96F20">
        <w:rPr>
          <w:rStyle w:val="fontstyle01"/>
          <w:rFonts w:ascii="宋体" w:eastAsia="宋体" w:hAnsi="宋体" w:hint="default"/>
          <w:color w:val="auto"/>
          <w:sz w:val="24"/>
          <w:szCs w:val="24"/>
        </w:rPr>
        <w:t>摘要</w:t>
      </w:r>
      <w:r w:rsidRPr="00D96F20">
        <w:rPr>
          <w:rStyle w:val="fontstyle21"/>
          <w:rFonts w:ascii="宋体" w:hAnsi="宋体"/>
          <w:color w:val="auto"/>
          <w:sz w:val="24"/>
          <w:szCs w:val="24"/>
        </w:rPr>
        <w:t>：我国</w:t>
      </w:r>
      <w:r w:rsidRPr="00D96F20">
        <w:rPr>
          <w:rStyle w:val="fontstyle31"/>
          <w:rFonts w:hint="default"/>
          <w:color w:val="auto"/>
          <w:sz w:val="24"/>
          <w:szCs w:val="24"/>
        </w:rPr>
        <w:t>铜钼共伴生矿产资源丰富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，常伴生于</w:t>
      </w:r>
      <w:r w:rsidRPr="00D96F20">
        <w:t>斑岩型矿床中，</w:t>
      </w:r>
      <w:r w:rsidR="00D96F20" w:rsidRPr="00D96F20">
        <w:t>因</w:t>
      </w:r>
      <w:r w:rsidRPr="00D96F20">
        <w:t>两种矿物具有极其相近的可浮性</w:t>
      </w:r>
      <w:r w:rsidRPr="00D96F20">
        <w:rPr>
          <w:rStyle w:val="fontstyle31"/>
          <w:rFonts w:hint="default"/>
          <w:color w:val="auto"/>
          <w:sz w:val="24"/>
          <w:szCs w:val="24"/>
        </w:rPr>
        <w:t>而成为选矿过程中矿物分离的一个难题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。本文</w:t>
      </w:r>
      <w:r w:rsidR="00D96F20" w:rsidRPr="00D96F20">
        <w:t>在阐述黄铜矿和辉钼矿的表面润湿性等物理化学特性的基础上，</w:t>
      </w:r>
      <w:r w:rsidRPr="008A313E">
        <w:t>对常规的铜钼分离工艺进行介绍</w:t>
      </w:r>
      <w:r w:rsidR="00E64A4F">
        <w:rPr>
          <w:rStyle w:val="fontstyle41"/>
          <w:rFonts w:ascii="宋体" w:hAnsi="宋体" w:hint="eastAsia"/>
          <w:color w:val="auto"/>
          <w:sz w:val="24"/>
          <w:szCs w:val="24"/>
        </w:rPr>
        <w:t>，</w:t>
      </w:r>
      <w:r w:rsidR="00E64A4F" w:rsidRPr="005B474F">
        <w:t>同时对铜钼浮选分离未来的发展进行了展望</w:t>
      </w:r>
      <w:r w:rsidR="00E64A4F">
        <w:rPr>
          <w:rFonts w:hint="eastAsia"/>
        </w:rPr>
        <w:t>。</w:t>
      </w:r>
    </w:p>
    <w:p w14:paraId="41D378DD" w14:textId="77777777" w:rsidR="009E2068" w:rsidRDefault="009E2068" w:rsidP="008A313E">
      <w:pPr>
        <w:rPr>
          <w:rStyle w:val="fontstyle01"/>
          <w:rFonts w:ascii="宋体" w:eastAsia="宋体" w:hAnsi="宋体" w:hint="default"/>
          <w:color w:val="auto"/>
          <w:sz w:val="24"/>
          <w:szCs w:val="24"/>
        </w:rPr>
      </w:pPr>
    </w:p>
    <w:p w14:paraId="0E1C0A22" w14:textId="44263684" w:rsidR="005B474F" w:rsidRDefault="005B474F" w:rsidP="008A313E">
      <w:pPr>
        <w:rPr>
          <w:rStyle w:val="fontstyle31"/>
          <w:rFonts w:hint="default"/>
          <w:color w:val="auto"/>
          <w:sz w:val="24"/>
          <w:szCs w:val="24"/>
        </w:rPr>
      </w:pPr>
      <w:r w:rsidRPr="00D96F20">
        <w:rPr>
          <w:rStyle w:val="fontstyle01"/>
          <w:rFonts w:ascii="宋体" w:eastAsia="宋体" w:hAnsi="宋体" w:hint="default"/>
          <w:color w:val="auto"/>
          <w:sz w:val="24"/>
          <w:szCs w:val="24"/>
        </w:rPr>
        <w:t>关键词</w:t>
      </w:r>
      <w:r w:rsidRPr="00D96F20">
        <w:rPr>
          <w:rStyle w:val="fontstyle21"/>
          <w:rFonts w:ascii="宋体" w:hAnsi="宋体"/>
          <w:color w:val="auto"/>
          <w:sz w:val="24"/>
          <w:szCs w:val="24"/>
        </w:rPr>
        <w:t>：</w:t>
      </w:r>
      <w:r w:rsidRPr="00D96F20">
        <w:rPr>
          <w:rStyle w:val="fontstyle31"/>
          <w:rFonts w:hint="default"/>
          <w:color w:val="auto"/>
          <w:sz w:val="24"/>
          <w:szCs w:val="24"/>
        </w:rPr>
        <w:t>硫化铜矿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；</w:t>
      </w:r>
      <w:r w:rsidRPr="00D96F20">
        <w:rPr>
          <w:rStyle w:val="fontstyle31"/>
          <w:rFonts w:hint="default"/>
          <w:color w:val="auto"/>
          <w:sz w:val="24"/>
          <w:szCs w:val="24"/>
        </w:rPr>
        <w:t>辉钼矿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；</w:t>
      </w:r>
      <w:r w:rsidRPr="00D96F20">
        <w:rPr>
          <w:rStyle w:val="fontstyle31"/>
          <w:rFonts w:hint="default"/>
          <w:color w:val="auto"/>
          <w:sz w:val="24"/>
          <w:szCs w:val="24"/>
        </w:rPr>
        <w:t>铜钼分离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；</w:t>
      </w:r>
      <w:r w:rsidRPr="00D96F20">
        <w:rPr>
          <w:rStyle w:val="fontstyle31"/>
          <w:rFonts w:hint="default"/>
          <w:color w:val="auto"/>
          <w:sz w:val="24"/>
          <w:szCs w:val="24"/>
        </w:rPr>
        <w:t>浮选工艺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；</w:t>
      </w:r>
      <w:r w:rsidRPr="00D96F20">
        <w:rPr>
          <w:rStyle w:val="fontstyle31"/>
          <w:rFonts w:hint="default"/>
          <w:color w:val="auto"/>
          <w:sz w:val="24"/>
          <w:szCs w:val="24"/>
        </w:rPr>
        <w:t>抑制剂</w:t>
      </w:r>
    </w:p>
    <w:p w14:paraId="12D41049" w14:textId="77777777" w:rsidR="00395F12" w:rsidRDefault="00395F12" w:rsidP="008A313E">
      <w:pPr>
        <w:rPr>
          <w:rStyle w:val="fontstyle31"/>
          <w:color w:val="auto"/>
          <w:sz w:val="24"/>
          <w:szCs w:val="24"/>
        </w:rPr>
      </w:pPr>
    </w:p>
    <w:p w14:paraId="2C54FBD9" w14:textId="425F21B9" w:rsidR="00E64A4F" w:rsidRDefault="00395F12" w:rsidP="008A313E">
      <w:pPr>
        <w:rPr>
          <w:rStyle w:val="fontstyle31"/>
          <w:rFonts w:hint="default"/>
          <w:color w:val="auto"/>
          <w:sz w:val="24"/>
          <w:szCs w:val="24"/>
        </w:rPr>
      </w:pPr>
      <w:r>
        <w:rPr>
          <w:rStyle w:val="fontstyle31"/>
          <w:rFonts w:hint="default"/>
          <w:color w:val="auto"/>
          <w:sz w:val="24"/>
          <w:szCs w:val="24"/>
        </w:rPr>
        <w:t>引言</w:t>
      </w:r>
    </w:p>
    <w:p w14:paraId="2BF04986" w14:textId="4393F6D1" w:rsidR="005B474F" w:rsidRDefault="00395F12" w:rsidP="00D96F20">
      <w:r w:rsidRPr="00395F12">
        <w:t>铜和</w:t>
      </w:r>
      <w:proofErr w:type="gramStart"/>
      <w:r w:rsidRPr="00395F12">
        <w:t>钼</w:t>
      </w:r>
      <w:proofErr w:type="gramEnd"/>
      <w:r w:rsidR="00E16AE4">
        <w:rPr>
          <w:rFonts w:hint="eastAsia"/>
        </w:rPr>
        <w:t>均为</w:t>
      </w:r>
      <w:r w:rsidRPr="00395F12">
        <w:t>重要的战略金属资源，广泛应用于钢铁、化工和机械制造以及日常生活的各个领域中。黄铜矿和辉钼矿是工业上铜、</w:t>
      </w:r>
      <w:proofErr w:type="gramStart"/>
      <w:r w:rsidRPr="00395F12">
        <w:t>钼</w:t>
      </w:r>
      <w:proofErr w:type="gramEnd"/>
      <w:r w:rsidRPr="00395F12">
        <w:t>两种金属的</w:t>
      </w:r>
      <w:r w:rsidR="00937028">
        <w:rPr>
          <w:rFonts w:hint="eastAsia"/>
        </w:rPr>
        <w:t>最</w:t>
      </w:r>
      <w:r w:rsidRPr="00395F12">
        <w:t>主要来源，</w:t>
      </w:r>
      <w:proofErr w:type="gramStart"/>
      <w:r w:rsidRPr="00395F12">
        <w:t>常共伴</w:t>
      </w:r>
      <w:proofErr w:type="gramEnd"/>
      <w:r w:rsidRPr="00395F12">
        <w:t>生于斑岩型铜钼矿床中。据不完全统计，世界上近</w:t>
      </w:r>
      <w:r w:rsidRPr="00395F12">
        <w:rPr>
          <w:rFonts w:ascii="TimesNewRomanPSMT" w:hAnsi="TimesNewRomanPSMT"/>
        </w:rPr>
        <w:t>75%</w:t>
      </w:r>
      <w:r w:rsidRPr="00395F12">
        <w:t>的铜和</w:t>
      </w:r>
      <w:r w:rsidRPr="00395F12">
        <w:rPr>
          <w:rFonts w:ascii="TimesNewRomanPSMT" w:hAnsi="TimesNewRomanPSMT"/>
        </w:rPr>
        <w:t>50%</w:t>
      </w:r>
      <w:r w:rsidRPr="00395F12">
        <w:t>的</w:t>
      </w:r>
      <w:proofErr w:type="gramStart"/>
      <w:r w:rsidRPr="00395F12">
        <w:t>钼</w:t>
      </w:r>
      <w:proofErr w:type="gramEnd"/>
      <w:r w:rsidRPr="00395F12">
        <w:t>均产自于斑岩型铜钼矿矿石。许多选矿技术</w:t>
      </w:r>
      <w:r w:rsidR="00937028">
        <w:rPr>
          <w:rFonts w:hint="eastAsia"/>
        </w:rPr>
        <w:t>如</w:t>
      </w:r>
      <w:r w:rsidRPr="00395F12">
        <w:t>重选、磁选和浮选等</w:t>
      </w:r>
      <w:r w:rsidR="00937028">
        <w:rPr>
          <w:rFonts w:hint="eastAsia"/>
        </w:rPr>
        <w:t>，</w:t>
      </w:r>
      <w:r w:rsidRPr="00395F12">
        <w:t>均被用于辉钼矿与黄铜矿的分离。但是由于两种矿物密度接近，</w:t>
      </w:r>
      <w:r w:rsidR="00937028">
        <w:rPr>
          <w:rFonts w:hint="eastAsia"/>
        </w:rPr>
        <w:t>导致</w:t>
      </w:r>
      <w:r w:rsidRPr="00395F12">
        <w:t>重选并不能达到很好的分离效果；而磁选只适用于预处理，并不能得到合格的</w:t>
      </w:r>
      <w:r w:rsidR="00937028">
        <w:rPr>
          <w:rFonts w:hint="eastAsia"/>
        </w:rPr>
        <w:t>铜</w:t>
      </w:r>
      <w:r w:rsidRPr="00395F12">
        <w:t>精矿和</w:t>
      </w:r>
      <w:proofErr w:type="gramStart"/>
      <w:r w:rsidR="00937028">
        <w:rPr>
          <w:rFonts w:hint="eastAsia"/>
        </w:rPr>
        <w:t>钼</w:t>
      </w:r>
      <w:proofErr w:type="gramEnd"/>
      <w:r w:rsidRPr="00395F12">
        <w:t>精矿；到目前为止，浮选仍</w:t>
      </w:r>
      <w:r w:rsidR="00937028">
        <w:rPr>
          <w:rFonts w:hint="eastAsia"/>
        </w:rPr>
        <w:t>然</w:t>
      </w:r>
      <w:r w:rsidRPr="00395F12">
        <w:t>是应用最广和最具经济效益的铜钼分离技术。</w:t>
      </w:r>
      <w:r w:rsidR="00C64FF5" w:rsidRPr="00395F12">
        <w:t>近年来国内外对矿业开发的环保要求越来越高</w:t>
      </w:r>
      <w:r w:rsidR="00C64FF5" w:rsidRPr="00395F12">
        <w:rPr>
          <w:rFonts w:ascii="DY187+ZMIBkw-189" w:hAnsi="DY187+ZMIBkw-189"/>
        </w:rPr>
        <w:t>，</w:t>
      </w:r>
      <w:r w:rsidR="00C64FF5" w:rsidRPr="00395F12">
        <w:t>如何绿色高效地进行铜钼分离</w:t>
      </w:r>
      <w:r w:rsidR="00C64FF5" w:rsidRPr="00395F12">
        <w:rPr>
          <w:rFonts w:ascii="DY187+ZMIBkw-189" w:hAnsi="DY187+ZMIBkw-189"/>
        </w:rPr>
        <w:t>，</w:t>
      </w:r>
      <w:r w:rsidR="00C64FF5" w:rsidRPr="00395F12">
        <w:t>已成为铜钼资源选</w:t>
      </w:r>
      <w:proofErr w:type="gramStart"/>
      <w:r w:rsidR="00C64FF5" w:rsidRPr="00395F12">
        <w:t>冶领域</w:t>
      </w:r>
      <w:proofErr w:type="gramEnd"/>
      <w:r w:rsidR="00C64FF5" w:rsidRPr="00395F12">
        <w:t>的重大研究课题</w:t>
      </w:r>
      <w:r w:rsidR="00C64FF5" w:rsidRPr="00395F12">
        <w:rPr>
          <w:rFonts w:ascii="DY187+ZMIBkw-189" w:hAnsi="DY187+ZMIBkw-189"/>
        </w:rPr>
        <w:t>。</w:t>
      </w:r>
      <w:r w:rsidR="00C64FF5" w:rsidRPr="00395F12">
        <w:t>本文在</w:t>
      </w:r>
      <w:r w:rsidR="00212697" w:rsidRPr="00395F12">
        <w:t>阐述了两种矿物的物化性质差异</w:t>
      </w:r>
      <w:r w:rsidR="00212697">
        <w:rPr>
          <w:rFonts w:hint="eastAsia"/>
        </w:rPr>
        <w:t>和</w:t>
      </w:r>
      <w:r w:rsidR="00C64FF5" w:rsidRPr="00395F12">
        <w:t>总结铜钼分离技术研究现状的基础上</w:t>
      </w:r>
      <w:r w:rsidR="00C64FF5" w:rsidRPr="00395F12">
        <w:rPr>
          <w:rFonts w:ascii="DY187+ZMIBkw-189" w:hAnsi="DY187+ZMIBkw-189"/>
        </w:rPr>
        <w:t>，</w:t>
      </w:r>
      <w:r w:rsidR="00C64FF5" w:rsidRPr="00395F12">
        <w:t>对铜钼分离技术领域存在的不足和进一步的研究方向进行了探讨</w:t>
      </w:r>
      <w:r w:rsidRPr="00395F12">
        <w:t>。</w:t>
      </w:r>
    </w:p>
    <w:p w14:paraId="7C86A8A8" w14:textId="24FA8420" w:rsidR="00E16AE4" w:rsidRDefault="00E16AE4" w:rsidP="003C1A24">
      <w:pPr>
        <w:pStyle w:val="2"/>
        <w:numPr>
          <w:ilvl w:val="0"/>
          <w:numId w:val="2"/>
        </w:numPr>
      </w:pPr>
      <w:r>
        <w:rPr>
          <w:rFonts w:hint="eastAsia"/>
        </w:rPr>
        <w:t>辉钼矿</w:t>
      </w:r>
      <w:r w:rsidR="00937028">
        <w:rPr>
          <w:rFonts w:hint="eastAsia"/>
        </w:rPr>
        <w:t>和黄铜矿</w:t>
      </w:r>
      <w:r>
        <w:rPr>
          <w:rFonts w:hint="eastAsia"/>
        </w:rPr>
        <w:t>的表面性质</w:t>
      </w:r>
    </w:p>
    <w:p w14:paraId="6B793BDD" w14:textId="4F5CC541" w:rsidR="003C1A24" w:rsidRPr="003C1A24" w:rsidRDefault="003C1A24" w:rsidP="003C1A24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辉钼矿</w:t>
      </w:r>
      <w:r>
        <w:rPr>
          <w:rFonts w:hint="eastAsia"/>
        </w:rPr>
        <w:t>表面性质</w:t>
      </w:r>
    </w:p>
    <w:p w14:paraId="1AA9773B" w14:textId="77777777" w:rsidR="003C1A24" w:rsidRDefault="00E16AE4" w:rsidP="00E16AE4">
      <w:r w:rsidRPr="00E16AE4">
        <w:t>矿物在</w:t>
      </w:r>
      <w:proofErr w:type="gramStart"/>
      <w:r w:rsidRPr="00E16AE4">
        <w:t>碎磨过程</w:t>
      </w:r>
      <w:proofErr w:type="gramEnd"/>
      <w:r w:rsidRPr="00E16AE4">
        <w:t>中，被微弱范德华力连接的</w:t>
      </w:r>
      <w:r w:rsidRPr="00E16AE4">
        <w:rPr>
          <w:rFonts w:ascii="TimesNewRomanPSMT" w:hAnsi="TimesNewRomanPSMT"/>
        </w:rPr>
        <w:t>S</w:t>
      </w:r>
      <w:r w:rsidR="00937028">
        <w:rPr>
          <w:rFonts w:ascii="TimesNewRomanPSMT" w:hAnsi="TimesNewRomanPSMT" w:hint="eastAsia"/>
        </w:rPr>
        <w:t>-</w:t>
      </w:r>
      <w:r w:rsidRPr="00E16AE4">
        <w:rPr>
          <w:rFonts w:ascii="TimesNewRomanPSMT" w:hAnsi="TimesNewRomanPSMT"/>
        </w:rPr>
        <w:t>Mo-S</w:t>
      </w:r>
      <w:proofErr w:type="gramStart"/>
      <w:r w:rsidRPr="00E16AE4">
        <w:t>层很容易</w:t>
      </w:r>
      <w:proofErr w:type="gramEnd"/>
      <w:r w:rsidRPr="00E16AE4">
        <w:t>在应力或剪切力的作用下断裂，因此辉钼矿颗粒表面有两种类型：</w:t>
      </w:r>
      <w:r w:rsidRPr="00E16AE4">
        <w:rPr>
          <w:rFonts w:ascii="TimesNewRomanPSMT" w:hAnsi="TimesNewRomanPSMT"/>
        </w:rPr>
        <w:t>(1)</w:t>
      </w:r>
      <w:r w:rsidRPr="00E16AE4">
        <w:t>沿</w:t>
      </w:r>
      <w:r w:rsidRPr="00E16AE4">
        <w:rPr>
          <w:rFonts w:ascii="TimesNewRomanPSMT" w:hAnsi="TimesNewRomanPSMT"/>
        </w:rPr>
        <w:t>S-S</w:t>
      </w:r>
      <w:r w:rsidRPr="00E16AE4">
        <w:t>面优先解离，为非极性表面，表面化学活性弱，对水分子吸引力弱，</w:t>
      </w:r>
      <w:r w:rsidR="00937028">
        <w:rPr>
          <w:rFonts w:hint="eastAsia"/>
        </w:rPr>
        <w:t>润湿性较差，因而</w:t>
      </w:r>
      <w:r w:rsidRPr="00E16AE4">
        <w:t>可浮性较好。</w:t>
      </w:r>
      <w:r w:rsidRPr="00E16AE4">
        <w:rPr>
          <w:rFonts w:ascii="TimesNewRomanPSMT" w:hAnsi="TimesNewRomanPSMT"/>
        </w:rPr>
        <w:t>(2)</w:t>
      </w:r>
      <w:r w:rsidRPr="00E16AE4">
        <w:t>由强共价</w:t>
      </w:r>
      <w:r w:rsidRPr="00E16AE4">
        <w:rPr>
          <w:rFonts w:ascii="TimesNewRomanPSMT" w:hAnsi="TimesNewRomanPSMT"/>
        </w:rPr>
        <w:t>Mo-S</w:t>
      </w:r>
      <w:r w:rsidRPr="00E16AE4">
        <w:t>键断裂形成的表面，此表面极性较强，为亲水性表面</w:t>
      </w:r>
      <w:r w:rsidR="00937028">
        <w:rPr>
          <w:rFonts w:hint="eastAsia"/>
        </w:rPr>
        <w:t>，因而可浮性较差</w:t>
      </w:r>
      <w:r w:rsidRPr="00E16AE4">
        <w:t>。多数情况下，辉钼矿中</w:t>
      </w:r>
      <w:r w:rsidR="00937028">
        <w:rPr>
          <w:rFonts w:hint="eastAsia"/>
        </w:rPr>
        <w:t>前者远远多于后者</w:t>
      </w:r>
      <w:r w:rsidRPr="00E16AE4">
        <w:t>，因此辉钼矿表现出良好的天然可浮性</w:t>
      </w:r>
      <w:r w:rsidR="00937028">
        <w:rPr>
          <w:rFonts w:hint="eastAsia"/>
        </w:rPr>
        <w:t>。</w:t>
      </w:r>
    </w:p>
    <w:p w14:paraId="7B0651B1" w14:textId="7A747BF5" w:rsidR="003C1A24" w:rsidRDefault="003C1A24" w:rsidP="003C1A24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黄铜矿表面性质</w:t>
      </w:r>
    </w:p>
    <w:p w14:paraId="68BA31A8" w14:textId="724FD0B3" w:rsidR="00395F12" w:rsidRDefault="00937028" w:rsidP="00E16AE4">
      <w:r>
        <w:rPr>
          <w:rFonts w:hint="eastAsia"/>
        </w:rPr>
        <w:t>至于</w:t>
      </w:r>
      <w:r w:rsidRPr="00937028">
        <w:t>黄铜矿</w:t>
      </w:r>
      <w:r>
        <w:rPr>
          <w:rFonts w:hint="eastAsia"/>
        </w:rPr>
        <w:t>，其</w:t>
      </w:r>
      <w:r w:rsidRPr="00937028">
        <w:t>本身的疏水性并不强，但是天然黄铜矿由于微弱氧化</w:t>
      </w:r>
      <w:r>
        <w:rPr>
          <w:rFonts w:hint="eastAsia"/>
        </w:rPr>
        <w:t>作用而</w:t>
      </w:r>
      <w:r w:rsidRPr="00937028">
        <w:t>形成硫化物，</w:t>
      </w:r>
      <w:r>
        <w:rPr>
          <w:rFonts w:hint="eastAsia"/>
        </w:rPr>
        <w:t>因此</w:t>
      </w:r>
      <w:r w:rsidRPr="00937028">
        <w:t>促进了黄铜矿表面的自诱导疏水性，使黄铜矿获得较</w:t>
      </w:r>
      <w:r>
        <w:rPr>
          <w:rFonts w:hint="eastAsia"/>
        </w:rPr>
        <w:t>为良</w:t>
      </w:r>
      <w:r w:rsidRPr="00937028">
        <w:t>好的疏水性，</w:t>
      </w:r>
      <w:r>
        <w:rPr>
          <w:rFonts w:hint="eastAsia"/>
        </w:rPr>
        <w:t>因此</w:t>
      </w:r>
      <w:r w:rsidRPr="00937028">
        <w:t>具有良好的天然可浮性。</w:t>
      </w:r>
    </w:p>
    <w:p w14:paraId="45E1C615" w14:textId="0178E322" w:rsidR="00212697" w:rsidRDefault="00212697" w:rsidP="00E16AE4"/>
    <w:p w14:paraId="15AE381E" w14:textId="14A1572E" w:rsidR="00212697" w:rsidRPr="00212697" w:rsidRDefault="009E22EA" w:rsidP="003B76DB">
      <w:pPr>
        <w:pStyle w:val="2"/>
      </w:pPr>
      <w:r>
        <w:rPr>
          <w:rFonts w:hint="eastAsia"/>
        </w:rPr>
        <w:lastRenderedPageBreak/>
        <w:t>2</w:t>
      </w:r>
      <w:r w:rsidR="00212697" w:rsidRPr="00212697">
        <w:t>铜钼分离工艺研究现状</w:t>
      </w:r>
    </w:p>
    <w:p w14:paraId="099B6BA5" w14:textId="77E11D1F" w:rsidR="00212697" w:rsidRDefault="00212697" w:rsidP="00212697">
      <w:pPr>
        <w:rPr>
          <w:rFonts w:ascii="DY189+ZMIBkw-191" w:hAnsi="DY189+ZMIBkw-191" w:hint="eastAsia"/>
        </w:rPr>
      </w:pPr>
      <w:r w:rsidRPr="00212697">
        <w:t>铜钼分离工艺一般分为两大类</w:t>
      </w:r>
      <w:r w:rsidRPr="00212697">
        <w:rPr>
          <w:rFonts w:ascii="DY187+ZMIBkw-189" w:hAnsi="DY187+ZMIBkw-189"/>
        </w:rPr>
        <w:t>：</w:t>
      </w:r>
      <w:r>
        <w:rPr>
          <w:rFonts w:ascii="DY187+ZMIBkw-189" w:hAnsi="DY187+ZMIBkw-189" w:hint="eastAsia"/>
        </w:rPr>
        <w:t>第</w:t>
      </w:r>
      <w:r w:rsidRPr="00212697">
        <w:t>一类是磁选工艺</w:t>
      </w:r>
      <w:r w:rsidRPr="00212697">
        <w:rPr>
          <w:rFonts w:ascii="DY189+ZMIBkw-191" w:hAnsi="DY189+ZMIBkw-191"/>
        </w:rPr>
        <w:t>，</w:t>
      </w:r>
      <w:r w:rsidRPr="00212697">
        <w:t>该方法</w:t>
      </w:r>
      <w:r>
        <w:rPr>
          <w:rFonts w:hint="eastAsia"/>
        </w:rPr>
        <w:t>利用</w:t>
      </w:r>
      <w:r w:rsidRPr="00212697">
        <w:t>黄铜矿与辉钼矿</w:t>
      </w:r>
      <w:r>
        <w:rPr>
          <w:rFonts w:hint="eastAsia"/>
        </w:rPr>
        <w:t>的</w:t>
      </w:r>
      <w:r w:rsidRPr="00212697">
        <w:t>磁性差异</w:t>
      </w:r>
      <w:r w:rsidRPr="00212697">
        <w:rPr>
          <w:rFonts w:ascii="DY189+ZMIBkw-191" w:hAnsi="DY189+ZMIBkw-191"/>
        </w:rPr>
        <w:t>，</w:t>
      </w:r>
      <w:r w:rsidRPr="00212697">
        <w:t>对二者进行分离</w:t>
      </w:r>
      <w:r w:rsidRPr="00212697">
        <w:rPr>
          <w:rFonts w:ascii="DY189+ZMIBkw-191" w:hAnsi="DY189+ZMIBkw-191"/>
        </w:rPr>
        <w:t>；</w:t>
      </w:r>
      <w:r w:rsidRPr="00212697">
        <w:t>第二类是浮选工艺。铜钼浮选工艺主要</w:t>
      </w:r>
      <w:r w:rsidR="00514532">
        <w:rPr>
          <w:rFonts w:hint="eastAsia"/>
        </w:rPr>
        <w:t>分为</w:t>
      </w:r>
      <w:r w:rsidRPr="00212697">
        <w:t>混合-分离浮选、优先浮选、等可浮浮选三种，其中混合-分离浮选是工业上应用最广泛的技术常用的浮选工艺</w:t>
      </w:r>
      <w:r>
        <w:rPr>
          <w:rFonts w:hint="eastAsia"/>
        </w:rPr>
        <w:t>，即</w:t>
      </w:r>
      <w:r w:rsidRPr="00212697">
        <w:t>利用铜钼硫化物具有良好</w:t>
      </w:r>
      <w:r w:rsidR="00BE084E">
        <w:rPr>
          <w:rFonts w:hint="eastAsia"/>
        </w:rPr>
        <w:t>的天然</w:t>
      </w:r>
      <w:r w:rsidRPr="00212697">
        <w:t>可浮性的特点进行混合浮选</w:t>
      </w:r>
      <w:r w:rsidRPr="00212697">
        <w:rPr>
          <w:rFonts w:ascii="DY189+ZMIBkw-191" w:hAnsi="DY189+ZMIBkw-191"/>
        </w:rPr>
        <w:t>，</w:t>
      </w:r>
      <w:r w:rsidRPr="00212697">
        <w:t>然后再进行铜钼</w:t>
      </w:r>
      <w:r w:rsidR="00BE084E">
        <w:rPr>
          <w:rFonts w:hint="eastAsia"/>
        </w:rPr>
        <w:t>的</w:t>
      </w:r>
      <w:r w:rsidRPr="00212697">
        <w:t>分离</w:t>
      </w:r>
      <w:r w:rsidRPr="00212697">
        <w:rPr>
          <w:rFonts w:ascii="DY189+ZMIBkw-191" w:hAnsi="DY189+ZMIBkw-191"/>
        </w:rPr>
        <w:t>，</w:t>
      </w:r>
      <w:r w:rsidRPr="00212697">
        <w:t>该方法可以获得较高品位和回收率的</w:t>
      </w:r>
      <w:r>
        <w:rPr>
          <w:rFonts w:hint="eastAsia"/>
        </w:rPr>
        <w:t>铜</w:t>
      </w:r>
      <w:r w:rsidRPr="00212697">
        <w:t>精矿</w:t>
      </w:r>
      <w:r>
        <w:rPr>
          <w:rFonts w:hint="eastAsia"/>
        </w:rPr>
        <w:t>和</w:t>
      </w:r>
      <w:proofErr w:type="gramStart"/>
      <w:r>
        <w:rPr>
          <w:rFonts w:hint="eastAsia"/>
        </w:rPr>
        <w:t>钼</w:t>
      </w:r>
      <w:proofErr w:type="gramEnd"/>
      <w:r>
        <w:rPr>
          <w:rFonts w:hint="eastAsia"/>
        </w:rPr>
        <w:t>精矿</w:t>
      </w:r>
      <w:r w:rsidRPr="00212697">
        <w:rPr>
          <w:rFonts w:ascii="DY189+ZMIBkw-191" w:hAnsi="DY189+ZMIBkw-191"/>
        </w:rPr>
        <w:t>。</w:t>
      </w:r>
      <w:r w:rsidRPr="00212697">
        <w:t>目前</w:t>
      </w:r>
      <w:r w:rsidRPr="00212697">
        <w:rPr>
          <w:rFonts w:ascii="DY189+ZMIBkw-191" w:hAnsi="DY189+ZMIBkw-191"/>
        </w:rPr>
        <w:t>，</w:t>
      </w:r>
      <w:r w:rsidRPr="00212697">
        <w:t>浮选工艺具有较好的分离效果和经济指标</w:t>
      </w:r>
      <w:r w:rsidRPr="00212697">
        <w:rPr>
          <w:rFonts w:ascii="DY189+ZMIBkw-191" w:hAnsi="DY189+ZMIBkw-191"/>
        </w:rPr>
        <w:t>，</w:t>
      </w:r>
      <w:r w:rsidR="00A807BF">
        <w:rPr>
          <w:rFonts w:hint="eastAsia"/>
        </w:rPr>
        <w:t>是</w:t>
      </w:r>
      <w:r w:rsidRPr="00212697">
        <w:t>当今铜钼分离技术的首选工艺</w:t>
      </w:r>
      <w:r w:rsidRPr="00212697">
        <w:rPr>
          <w:rFonts w:ascii="DY189+ZMIBkw-191" w:hAnsi="DY189+ZMIBkw-191"/>
        </w:rPr>
        <w:t>。</w:t>
      </w:r>
    </w:p>
    <w:p w14:paraId="1227312A" w14:textId="0495D853" w:rsidR="00A807BF" w:rsidRDefault="00A807BF" w:rsidP="00212697">
      <w:pPr>
        <w:rPr>
          <w:rFonts w:ascii="DY189+ZMIBkw-191" w:hAnsi="DY189+ZMIBkw-191" w:hint="eastAsia"/>
        </w:rPr>
      </w:pPr>
    </w:p>
    <w:p w14:paraId="7CF766DE" w14:textId="1EFBDBAA" w:rsidR="00BE084E" w:rsidRDefault="00A807BF" w:rsidP="00212697">
      <w:r w:rsidRPr="003B76DB">
        <w:rPr>
          <w:rStyle w:val="30"/>
          <w:rFonts w:hint="eastAsia"/>
        </w:rPr>
        <w:t>2</w:t>
      </w:r>
      <w:r w:rsidRPr="003B76DB">
        <w:rPr>
          <w:rStyle w:val="30"/>
        </w:rPr>
        <w:t>.1 混合-分离浮选工艺</w:t>
      </w:r>
      <w:r w:rsidRPr="00A807BF">
        <w:rPr>
          <w:rFonts w:ascii="FZSHJW--GB1-0" w:hAnsi="FZSHJW--GB1-0"/>
          <w:color w:val="000000"/>
          <w:sz w:val="22"/>
          <w:szCs w:val="22"/>
        </w:rPr>
        <w:br/>
      </w:r>
      <w:r w:rsidRPr="00A807BF">
        <w:t>混合浮选就是先将铜钼作为整体浮出，得到铜钼混合精矿，然后再分离混合精矿得到铜精矿和</w:t>
      </w:r>
      <w:proofErr w:type="gramStart"/>
      <w:r w:rsidRPr="00A807BF">
        <w:t>钼</w:t>
      </w:r>
      <w:proofErr w:type="gramEnd"/>
      <w:r w:rsidRPr="00A807BF">
        <w:t>精矿。混合浮选工艺</w:t>
      </w:r>
      <w:r>
        <w:rPr>
          <w:rFonts w:hint="eastAsia"/>
        </w:rPr>
        <w:t>具有</w:t>
      </w:r>
      <w:r w:rsidRPr="00A807BF">
        <w:t>工艺成本低、指标稳定且流程简单易于控制</w:t>
      </w:r>
      <w:r>
        <w:rPr>
          <w:rFonts w:hint="eastAsia"/>
        </w:rPr>
        <w:t>的优点，</w:t>
      </w:r>
      <w:r w:rsidRPr="00A807BF">
        <w:t>是目前使用最广泛的铜钼浮选工艺。</w:t>
      </w:r>
      <w:proofErr w:type="gramStart"/>
      <w:r w:rsidRPr="00A807BF">
        <w:t>简胜等人</w:t>
      </w:r>
      <w:proofErr w:type="gramEnd"/>
      <w:r w:rsidRPr="00A807BF">
        <w:t>[31] 对西藏某铜钼矿，采用混合-分离浮选工艺开展试验研究，最终获得的铜精矿品位 20.91%、回收率63.69%、含钼 0.24% 和钼精矿品位 47.17%、回收率63.66%、含铜 1.21% 的良好指标。然而铜钼混浮之后，混合精矿表面会残存</w:t>
      </w:r>
      <w:r>
        <w:rPr>
          <w:rFonts w:hint="eastAsia"/>
        </w:rPr>
        <w:t>的</w:t>
      </w:r>
      <w:r w:rsidRPr="00A807BF">
        <w:t>捕收剂</w:t>
      </w:r>
      <w:r>
        <w:rPr>
          <w:rFonts w:hint="eastAsia"/>
        </w:rPr>
        <w:t>等会</w:t>
      </w:r>
      <w:r w:rsidRPr="00A807BF">
        <w:t>导致铜钼的可浮性差异进一步减小，影响后续分离浮选的效果，这也是铜钼分离困难的原因之一。因此，在后续分离前应该进行脱药处理[32]。常见的脱药方式有混合精矿再磨、硫化钠脱药、加温脱药和活性炭解吸等。</w:t>
      </w:r>
    </w:p>
    <w:p w14:paraId="349929DC" w14:textId="3F26BE68" w:rsidR="00BE084E" w:rsidRDefault="00BE084E" w:rsidP="00212697"/>
    <w:p w14:paraId="4C6377B8" w14:textId="1EF4A2D1" w:rsidR="00A807BF" w:rsidRDefault="00A807BF" w:rsidP="00212697"/>
    <w:p w14:paraId="2A16DEA7" w14:textId="621BA23E" w:rsidR="00A807BF" w:rsidRDefault="00A807BF" w:rsidP="003B76DB">
      <w:pPr>
        <w:pStyle w:val="3"/>
      </w:pPr>
      <w:r>
        <w:rPr>
          <w:rFonts w:hint="eastAsia"/>
        </w:rPr>
        <w:t>2</w:t>
      </w:r>
      <w:r>
        <w:t xml:space="preserve">.2 </w:t>
      </w:r>
      <w:r w:rsidRPr="00A807BF">
        <w:t>优先浮选工艺</w:t>
      </w:r>
    </w:p>
    <w:p w14:paraId="592C2027" w14:textId="705E04B8" w:rsidR="003B76DB" w:rsidRDefault="003B76DB" w:rsidP="003B76DB">
      <w:r w:rsidRPr="003B76DB">
        <w:t>优先浮选</w:t>
      </w:r>
      <w:r>
        <w:rPr>
          <w:rFonts w:hint="eastAsia"/>
        </w:rPr>
        <w:t>即</w:t>
      </w:r>
      <w:r w:rsidRPr="003B76DB">
        <w:t>将黄铜矿和辉钼矿按不同次序依次浮出，因此有优先浮</w:t>
      </w:r>
      <w:proofErr w:type="gramStart"/>
      <w:r w:rsidRPr="003B76DB">
        <w:t>钼</w:t>
      </w:r>
      <w:proofErr w:type="gramEnd"/>
      <w:r w:rsidRPr="003B76DB">
        <w:t>和优先浮</w:t>
      </w:r>
      <w:proofErr w:type="gramStart"/>
      <w:r w:rsidRPr="003B76DB">
        <w:t>铜两</w:t>
      </w:r>
      <w:proofErr w:type="gramEnd"/>
      <w:r w:rsidRPr="003B76DB">
        <w:t>种</w:t>
      </w:r>
      <w:r>
        <w:rPr>
          <w:rFonts w:hint="eastAsia"/>
        </w:rPr>
        <w:t>选择</w:t>
      </w:r>
      <w:r w:rsidRPr="003B76DB">
        <w:t>。由于抑</w:t>
      </w:r>
      <w:proofErr w:type="gramStart"/>
      <w:r w:rsidRPr="003B76DB">
        <w:t>钼</w:t>
      </w:r>
      <w:proofErr w:type="gramEnd"/>
      <w:r w:rsidRPr="003B76DB">
        <w:t>难度较高，</w:t>
      </w:r>
      <w:proofErr w:type="gramStart"/>
      <w:r w:rsidRPr="003B76DB">
        <w:t>抑铜浮</w:t>
      </w:r>
      <w:proofErr w:type="gramEnd"/>
      <w:r w:rsidRPr="003B76DB">
        <w:t>钼是目前常用的优先浮选技术。刘水红</w:t>
      </w:r>
      <w:r w:rsidRPr="003B76DB">
        <w:rPr>
          <w:rFonts w:ascii="TimesNewRomanPSMT" w:hAnsi="TimesNewRomanPSMT"/>
          <w:sz w:val="10"/>
          <w:szCs w:val="10"/>
        </w:rPr>
        <w:t xml:space="preserve">[35] </w:t>
      </w:r>
      <w:proofErr w:type="gramStart"/>
      <w:r w:rsidRPr="003B76DB">
        <w:t>针对某低品位</w:t>
      </w:r>
      <w:proofErr w:type="gramEnd"/>
      <w:r w:rsidRPr="003B76DB">
        <w:t xml:space="preserve">斑岩型铜钼矿，采用优先浮选工艺，在石灰作 </w:t>
      </w:r>
      <w:r w:rsidRPr="003B76DB">
        <w:rPr>
          <w:rFonts w:ascii="TimesNewRomanPSMT" w:hAnsi="TimesNewRomanPSMT"/>
        </w:rPr>
        <w:t xml:space="preserve">pH </w:t>
      </w:r>
      <w:r w:rsidRPr="003B76DB">
        <w:t>调整剂、</w:t>
      </w:r>
      <w:r w:rsidRPr="003B76DB">
        <w:rPr>
          <w:rFonts w:ascii="TimesNewRomanPSMT" w:hAnsi="TimesNewRomanPSMT"/>
        </w:rPr>
        <w:t xml:space="preserve">BK404 </w:t>
      </w:r>
      <w:r w:rsidRPr="003B76DB">
        <w:t>为捕收剂、</w:t>
      </w:r>
      <w:r w:rsidRPr="003B76DB">
        <w:rPr>
          <w:rFonts w:ascii="TimesNewRomanPSMT" w:hAnsi="TimesNewRomanPSMT"/>
        </w:rPr>
        <w:t>BK202</w:t>
      </w:r>
      <w:r w:rsidRPr="003B76DB">
        <w:t xml:space="preserve">为起泡剂的药剂制度下，最终获得了铜品位 </w:t>
      </w:r>
      <w:r w:rsidRPr="003B76DB">
        <w:rPr>
          <w:rFonts w:ascii="TimesNewRomanPSMT" w:hAnsi="TimesNewRomanPSMT"/>
        </w:rPr>
        <w:t>22. 45%</w:t>
      </w:r>
      <w:r w:rsidRPr="003B76DB">
        <w:t xml:space="preserve">、铜回收率 </w:t>
      </w:r>
      <w:r w:rsidRPr="003B76DB">
        <w:rPr>
          <w:rFonts w:ascii="TimesNewRomanPSMT" w:hAnsi="TimesNewRomanPSMT"/>
        </w:rPr>
        <w:t>87. 29%</w:t>
      </w:r>
      <w:r w:rsidRPr="003B76DB">
        <w:t>、含</w:t>
      </w:r>
      <w:proofErr w:type="gramStart"/>
      <w:r w:rsidRPr="003B76DB">
        <w:t>钼</w:t>
      </w:r>
      <w:proofErr w:type="gramEnd"/>
      <w:r w:rsidRPr="003B76DB">
        <w:t xml:space="preserve"> </w:t>
      </w:r>
      <w:r w:rsidRPr="003B76DB">
        <w:rPr>
          <w:rFonts w:ascii="TimesNewRomanPSMT" w:hAnsi="TimesNewRomanPSMT"/>
        </w:rPr>
        <w:t xml:space="preserve">1. 69% </w:t>
      </w:r>
      <w:r w:rsidRPr="003B76DB">
        <w:t>的铜钼混合精矿。但是优先浮选</w:t>
      </w:r>
      <w:r>
        <w:rPr>
          <w:rFonts w:hint="eastAsia"/>
        </w:rPr>
        <w:t>面临着</w:t>
      </w:r>
      <w:r w:rsidRPr="003B76DB">
        <w:t>黄铜矿或辉钼矿在被抑制后</w:t>
      </w:r>
      <w:r>
        <w:rPr>
          <w:rFonts w:hint="eastAsia"/>
        </w:rPr>
        <w:t>很难</w:t>
      </w:r>
      <w:r w:rsidRPr="003B76DB">
        <w:t>活化的</w:t>
      </w:r>
      <w:r>
        <w:rPr>
          <w:rFonts w:hint="eastAsia"/>
        </w:rPr>
        <w:t>难题</w:t>
      </w:r>
      <w:r w:rsidRPr="003B76DB">
        <w:t>，导致浮选指标偏低，因此国内外很</w:t>
      </w:r>
      <w:r>
        <w:rPr>
          <w:rFonts w:hint="eastAsia"/>
        </w:rPr>
        <w:t>少</w:t>
      </w:r>
      <w:r w:rsidRPr="003B76DB">
        <w:t>使用此工艺。</w:t>
      </w:r>
    </w:p>
    <w:p w14:paraId="61E80AB7" w14:textId="1DF002B2" w:rsidR="003B76DB" w:rsidRDefault="003B76DB" w:rsidP="003B76DB"/>
    <w:p w14:paraId="1BA435F1" w14:textId="02F5CED6" w:rsidR="003B76DB" w:rsidRDefault="003B76DB" w:rsidP="003B76DB">
      <w:pPr>
        <w:pStyle w:val="3"/>
      </w:pPr>
      <w:r>
        <w:rPr>
          <w:rFonts w:hint="eastAsia"/>
        </w:rPr>
        <w:t>2</w:t>
      </w:r>
      <w:r>
        <w:t xml:space="preserve">.3 </w:t>
      </w:r>
      <w:r w:rsidRPr="003B76DB">
        <w:t>等可浮工艺</w:t>
      </w:r>
    </w:p>
    <w:p w14:paraId="2B0C905B" w14:textId="7C7580F9" w:rsidR="003B76DB" w:rsidRDefault="003B76DB" w:rsidP="003B76DB">
      <w:r w:rsidRPr="003B76DB">
        <w:t>等可浮工艺</w:t>
      </w:r>
      <w:r>
        <w:rPr>
          <w:rFonts w:hint="eastAsia"/>
        </w:rPr>
        <w:t>即</w:t>
      </w:r>
      <w:r w:rsidRPr="003B76DB">
        <w:t>先浮出辉钼矿以及一部分易浮的黄铜矿，然后再</w:t>
      </w:r>
      <w:r>
        <w:rPr>
          <w:rFonts w:hint="eastAsia"/>
        </w:rPr>
        <w:t>进行</w:t>
      </w:r>
      <w:r w:rsidRPr="003B76DB">
        <w:t>铜钼矿物</w:t>
      </w:r>
      <w:r>
        <w:rPr>
          <w:rFonts w:hint="eastAsia"/>
        </w:rPr>
        <w:t>的分离</w:t>
      </w:r>
      <w:r w:rsidRPr="003B76DB">
        <w:t>，最后回收剩下的铜矿物。等可浮工艺相较于其他工艺，避免了对铜矿的强烈抑制，</w:t>
      </w:r>
      <w:r>
        <w:rPr>
          <w:rFonts w:hint="eastAsia"/>
        </w:rPr>
        <w:t>因而</w:t>
      </w:r>
      <w:r w:rsidRPr="003B76DB">
        <w:t>减少了抑制剂的用量，使得后续分离作业受残留药剂的影响小，改善</w:t>
      </w:r>
      <w:r>
        <w:rPr>
          <w:rFonts w:hint="eastAsia"/>
        </w:rPr>
        <w:t>了</w:t>
      </w:r>
      <w:r w:rsidRPr="003B76DB">
        <w:t>浮选指标。林清泉等</w:t>
      </w:r>
      <w:r>
        <w:rPr>
          <w:rFonts w:hint="eastAsia"/>
        </w:rPr>
        <w:t>人</w:t>
      </w:r>
      <w:r w:rsidR="003C1A24">
        <w:rPr>
          <w:rFonts w:hint="eastAsia"/>
        </w:rPr>
        <w:t>[</w:t>
      </w:r>
      <w:r w:rsidR="003C1A24">
        <w:t>]</w:t>
      </w:r>
      <w:r w:rsidRPr="003B76DB">
        <w:rPr>
          <w:rFonts w:ascii="TimesNewRomanPSMT" w:hAnsi="TimesNewRomanPSMT"/>
          <w:sz w:val="10"/>
          <w:szCs w:val="10"/>
        </w:rPr>
        <w:t xml:space="preserve"> </w:t>
      </w:r>
      <w:r w:rsidRPr="003B76DB">
        <w:t xml:space="preserve">对江西某铜钼多金属矿采用等可浮的工艺流程来回收其中的铜钼，最终获得了铜品位 </w:t>
      </w:r>
      <w:r w:rsidRPr="003B76DB">
        <w:rPr>
          <w:rFonts w:ascii="TimesNewRomanPSMT" w:hAnsi="TimesNewRomanPSMT"/>
        </w:rPr>
        <w:t>18.27%</w:t>
      </w:r>
      <w:r w:rsidRPr="003B76DB">
        <w:t>、铜回收率</w:t>
      </w:r>
      <w:r w:rsidRPr="003B76DB">
        <w:rPr>
          <w:rFonts w:ascii="TimesNewRomanPSMT" w:hAnsi="TimesNewRomanPSMT"/>
        </w:rPr>
        <w:t>81.03%</w:t>
      </w:r>
      <w:r w:rsidRPr="003B76DB">
        <w:t>，</w:t>
      </w:r>
      <w:proofErr w:type="gramStart"/>
      <w:r w:rsidRPr="003B76DB">
        <w:t>钼</w:t>
      </w:r>
      <w:proofErr w:type="gramEnd"/>
      <w:r w:rsidRPr="003B76DB">
        <w:t xml:space="preserve">品位 </w:t>
      </w:r>
      <w:r w:rsidRPr="003B76DB">
        <w:rPr>
          <w:rFonts w:ascii="TimesNewRomanPSMT" w:hAnsi="TimesNewRomanPSMT"/>
        </w:rPr>
        <w:t>0.45%</w:t>
      </w:r>
      <w:r w:rsidRPr="003B76DB">
        <w:t>、</w:t>
      </w:r>
      <w:proofErr w:type="gramStart"/>
      <w:r w:rsidRPr="003B76DB">
        <w:t>钼</w:t>
      </w:r>
      <w:proofErr w:type="gramEnd"/>
      <w:r w:rsidRPr="003B76DB">
        <w:t xml:space="preserve">回收率 </w:t>
      </w:r>
      <w:r w:rsidRPr="003B76DB">
        <w:rPr>
          <w:rFonts w:ascii="TimesNewRomanPSMT" w:hAnsi="TimesNewRomanPSMT"/>
        </w:rPr>
        <w:t xml:space="preserve">59.83% </w:t>
      </w:r>
      <w:r w:rsidRPr="003B76DB">
        <w:t>的铜钼混合精矿，实现了铜钼的综合回收。但是此类工艺流程</w:t>
      </w:r>
      <w:r w:rsidRPr="003B76DB">
        <w:lastRenderedPageBreak/>
        <w:t>复杂，操作难度高，成本高，</w:t>
      </w:r>
      <w:r>
        <w:rPr>
          <w:rFonts w:hint="eastAsia"/>
        </w:rPr>
        <w:t>如</w:t>
      </w:r>
      <w:r w:rsidRPr="003B76DB">
        <w:t>今很少实际应用。</w:t>
      </w:r>
    </w:p>
    <w:p w14:paraId="1EEEDE7B" w14:textId="4CD9D26D" w:rsidR="003B76DB" w:rsidRDefault="003B76DB" w:rsidP="003B76DB"/>
    <w:p w14:paraId="6B66615D" w14:textId="7B15A131" w:rsidR="005B258F" w:rsidRDefault="005B258F" w:rsidP="005B258F">
      <w:pPr>
        <w:pStyle w:val="2"/>
      </w:pPr>
      <w:r>
        <w:rPr>
          <w:rFonts w:hint="eastAsia"/>
        </w:rPr>
        <w:t>3</w:t>
      </w:r>
      <w:r>
        <w:t xml:space="preserve"> </w:t>
      </w:r>
      <w:r w:rsidRPr="005B258F">
        <w:t>铜钼浮选分离药剂</w:t>
      </w:r>
    </w:p>
    <w:p w14:paraId="07D5C054" w14:textId="2672ECB7" w:rsidR="003C1A24" w:rsidRDefault="003C1A24" w:rsidP="003C1A24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捕收剂</w:t>
      </w:r>
    </w:p>
    <w:p w14:paraId="21EFF210" w14:textId="1050CA16" w:rsidR="003C1A24" w:rsidRDefault="003C1A24" w:rsidP="003C1A24">
      <w:pPr>
        <w:pStyle w:val="4"/>
      </w:pPr>
      <w:r>
        <w:rPr>
          <w:rFonts w:hint="eastAsia"/>
        </w:rPr>
        <w:t>3</w:t>
      </w:r>
      <w:r>
        <w:t>.1.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黄铜矿捕收剂</w:t>
      </w:r>
    </w:p>
    <w:p w14:paraId="06655B8D" w14:textId="53371DDB" w:rsidR="003C1A24" w:rsidRDefault="003C1A24" w:rsidP="003C1A24">
      <w:r w:rsidRPr="003C1A24">
        <w:t>黄铜矿捕收剂能</w:t>
      </w:r>
      <w:proofErr w:type="gramStart"/>
      <w:r w:rsidRPr="003C1A24">
        <w:t>捕收硫</w:t>
      </w:r>
      <w:proofErr w:type="gramEnd"/>
      <w:r w:rsidRPr="003C1A24">
        <w:t>化矿物，而对脉石矿物则基本没有浮选能力。根据捕收剂中官能团的不同，可以</w:t>
      </w:r>
      <w:r>
        <w:rPr>
          <w:rFonts w:hint="eastAsia"/>
        </w:rPr>
        <w:t>大概</w:t>
      </w:r>
      <w:r w:rsidRPr="003C1A24">
        <w:t>将黄铜矿捕收剂分为黄药、黑药、</w:t>
      </w:r>
      <w:proofErr w:type="gramStart"/>
      <w:r w:rsidRPr="003C1A24">
        <w:t>硫氮类</w:t>
      </w:r>
      <w:proofErr w:type="gramEnd"/>
      <w:r w:rsidRPr="003C1A24">
        <w:t>以及它们各自的衍生物等几类</w:t>
      </w:r>
    </w:p>
    <w:p w14:paraId="048143D6" w14:textId="6E142415" w:rsidR="003C1A24" w:rsidRDefault="003C1A24" w:rsidP="003C1A24"/>
    <w:p w14:paraId="15B93470" w14:textId="11C5C78F" w:rsidR="003C1A24" w:rsidRDefault="003C1A24" w:rsidP="003C1A24">
      <w:pPr>
        <w:pStyle w:val="4"/>
        <w:rPr>
          <w:rFonts w:ascii="FZSHJW--GB1-0" w:hAnsi="FZSHJW--GB1-0"/>
          <w:color w:val="000000"/>
          <w:sz w:val="22"/>
          <w:szCs w:val="22"/>
        </w:rPr>
      </w:pPr>
      <w:r>
        <w:rPr>
          <w:rFonts w:hint="eastAsia"/>
        </w:rPr>
        <w:t>3</w:t>
      </w:r>
      <w:r>
        <w:t xml:space="preserve">.1.2 </w:t>
      </w:r>
      <w:r w:rsidRPr="003C1A24">
        <w:rPr>
          <w:rFonts w:ascii="FZSHJW--GB1-0" w:hAnsi="FZSHJW--GB1-0"/>
          <w:color w:val="000000"/>
          <w:sz w:val="22"/>
          <w:szCs w:val="22"/>
        </w:rPr>
        <w:t>辉钼矿捕收剂</w:t>
      </w:r>
    </w:p>
    <w:p w14:paraId="6B857F4E" w14:textId="77777777" w:rsidR="003C1A24" w:rsidRPr="003C1A24" w:rsidRDefault="003C1A24" w:rsidP="003C1A24">
      <w:pPr>
        <w:rPr>
          <w:rFonts w:hint="eastAsia"/>
        </w:rPr>
      </w:pPr>
      <w:bookmarkStart w:id="0" w:name="_GoBack"/>
      <w:bookmarkEnd w:id="0"/>
    </w:p>
    <w:p w14:paraId="6829CB8E" w14:textId="77777777" w:rsidR="003C1A24" w:rsidRPr="003C1A24" w:rsidRDefault="003C1A24" w:rsidP="003C1A24">
      <w:pPr>
        <w:rPr>
          <w:rFonts w:hint="eastAsia"/>
        </w:rPr>
      </w:pPr>
    </w:p>
    <w:p w14:paraId="4EBEDDCE" w14:textId="77777777" w:rsidR="005B258F" w:rsidRPr="005B258F" w:rsidRDefault="005B258F" w:rsidP="005B258F"/>
    <w:sectPr w:rsidR="005B258F" w:rsidRPr="005B2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Y1+ZMIBkO-1">
    <w:altName w:val="Cambria"/>
    <w:panose1 w:val="00000000000000000000"/>
    <w:charset w:val="00"/>
    <w:family w:val="roman"/>
    <w:notTrueType/>
    <w:pitch w:val="default"/>
  </w:font>
  <w:font w:name="DY188+ZMIBkw-190">
    <w:panose1 w:val="00000000000000000000"/>
    <w:charset w:val="00"/>
    <w:family w:val="roman"/>
    <w:notTrueType/>
    <w:pitch w:val="default"/>
  </w:font>
  <w:font w:name="DY187+ZMIBkw-189">
    <w:altName w:val="Cambria"/>
    <w:panose1 w:val="00000000000000000000"/>
    <w:charset w:val="00"/>
    <w:family w:val="roman"/>
    <w:notTrueType/>
    <w:pitch w:val="default"/>
  </w:font>
  <w:font w:name="DY2+ZMIBkO-2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Y189+ZMIBkw-191">
    <w:altName w:val="Cambria"/>
    <w:panose1 w:val="00000000000000000000"/>
    <w:charset w:val="00"/>
    <w:family w:val="roman"/>
    <w:notTrueType/>
    <w:pitch w:val="default"/>
  </w:font>
  <w:font w:name="FZSHJW--GB1-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B01E9"/>
    <w:multiLevelType w:val="hybridMultilevel"/>
    <w:tmpl w:val="EFA29A34"/>
    <w:lvl w:ilvl="0" w:tplc="6902E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2229E"/>
    <w:multiLevelType w:val="hybridMultilevel"/>
    <w:tmpl w:val="62B083A4"/>
    <w:lvl w:ilvl="0" w:tplc="73563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F1"/>
    <w:rsid w:val="00212697"/>
    <w:rsid w:val="00395F12"/>
    <w:rsid w:val="003B76DB"/>
    <w:rsid w:val="003C1A24"/>
    <w:rsid w:val="00437D2A"/>
    <w:rsid w:val="00514532"/>
    <w:rsid w:val="005B258F"/>
    <w:rsid w:val="005B474F"/>
    <w:rsid w:val="006700F1"/>
    <w:rsid w:val="007875E4"/>
    <w:rsid w:val="008A313E"/>
    <w:rsid w:val="00937028"/>
    <w:rsid w:val="00966C25"/>
    <w:rsid w:val="009E2068"/>
    <w:rsid w:val="009E22EA"/>
    <w:rsid w:val="00A807BF"/>
    <w:rsid w:val="00BE0049"/>
    <w:rsid w:val="00BE084E"/>
    <w:rsid w:val="00C64FF5"/>
    <w:rsid w:val="00D96F20"/>
    <w:rsid w:val="00E16AE4"/>
    <w:rsid w:val="00E6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9B64"/>
  <w15:chartTrackingRefBased/>
  <w15:docId w15:val="{696CED2B-1815-47E9-A753-0809F265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F20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B7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0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07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1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474F"/>
    <w:rPr>
      <w:rFonts w:ascii="黑体" w:eastAsia="黑体" w:hAnsi="黑体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a0"/>
    <w:rsid w:val="005B474F"/>
    <w:rPr>
      <w:rFonts w:ascii="DY1+ZMIBkO-1" w:hAnsi="DY1+ZMIBkO-1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B474F"/>
    <w:rPr>
      <w:rFonts w:ascii="DY188+ZMIBkw-190" w:hAnsi="DY188+ZMIBkw-19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5B474F"/>
    <w:rPr>
      <w:rFonts w:ascii="宋体" w:eastAsia="宋体" w:hAnsi="宋体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5B474F"/>
    <w:rPr>
      <w:rFonts w:ascii="DY187+ZMIBkw-189" w:hAnsi="DY187+ZMIBkw-189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a0"/>
    <w:rsid w:val="005B474F"/>
    <w:rPr>
      <w:rFonts w:ascii="DY2+ZMIBkO-2" w:hAnsi="DY2+ZMIBkO-2" w:hint="default"/>
      <w:b w:val="0"/>
      <w:bCs w:val="0"/>
      <w:i w:val="0"/>
      <w:iCs w:val="0"/>
      <w:color w:val="000000"/>
      <w:sz w:val="16"/>
      <w:szCs w:val="16"/>
    </w:rPr>
  </w:style>
  <w:style w:type="paragraph" w:styleId="a3">
    <w:name w:val="List Paragraph"/>
    <w:basedOn w:val="a"/>
    <w:uiPriority w:val="34"/>
    <w:qFormat/>
    <w:rsid w:val="00E16A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807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07BF"/>
    <w:rPr>
      <w:rFonts w:ascii="宋体" w:eastAsia="宋体" w:hAnsi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76DB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3C1A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栀</dc:creator>
  <cp:keywords/>
  <dc:description/>
  <cp:lastModifiedBy>喻晓东</cp:lastModifiedBy>
  <cp:revision>5</cp:revision>
  <dcterms:created xsi:type="dcterms:W3CDTF">2023-04-04T08:14:00Z</dcterms:created>
  <dcterms:modified xsi:type="dcterms:W3CDTF">2023-04-05T04:30:00Z</dcterms:modified>
</cp:coreProperties>
</file>