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6C" w:rsidRDefault="009D556C" w:rsidP="009D556C">
      <w:pPr>
        <w:shd w:val="clear" w:color="auto" w:fill="FFFFFF"/>
        <w:spacing w:after="175" w:line="28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9D55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ADC Noise Reduction by Multi-Sampling &amp; Moving Average Digital Filtering with ESP 32. (Practical) </w:t>
      </w:r>
    </w:p>
    <w:p w:rsidR="009D556C" w:rsidRDefault="009D556C" w:rsidP="009D556C">
      <w:pPr>
        <w:shd w:val="clear" w:color="auto" w:fill="FFFFFF"/>
        <w:spacing w:after="175" w:line="28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556C" w:rsidRDefault="009D556C" w:rsidP="009D556C">
      <w:pPr>
        <w:shd w:val="clear" w:color="auto" w:fill="FFFFFF"/>
        <w:spacing w:after="175" w:line="28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53050" cy="3038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61" cy="303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6C" w:rsidRPr="009D556C" w:rsidRDefault="009D556C" w:rsidP="009D556C">
      <w:pPr>
        <w:shd w:val="clear" w:color="auto" w:fill="FFFFFF"/>
        <w:spacing w:after="175" w:line="28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728E00"/>
          <w:sz w:val="24"/>
          <w:szCs w:val="24"/>
        </w:rPr>
        <w:t>#define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AN_Pot1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   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35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728E00"/>
          <w:sz w:val="24"/>
          <w:szCs w:val="24"/>
        </w:rPr>
        <w:t>#define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FILTER_</w:t>
      </w:r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LEN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 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15</w:t>
      </w:r>
      <w:proofErr w:type="gramEnd"/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 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uint32_t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AN_Pot1_</w:t>
      </w:r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Buffer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[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FILTER_LEN] = 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{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}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int</w:t>
      </w:r>
      <w:proofErr w:type="spellEnd"/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AN_Pot1_i =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int</w:t>
      </w:r>
      <w:proofErr w:type="spellEnd"/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AN_Pot1_Raw =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int</w:t>
      </w:r>
      <w:proofErr w:type="spellEnd"/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AN_Pot1_Filtered =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 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void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setup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()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{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Serial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.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begin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115200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}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 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void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loop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()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{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AN_Pot1_Raw = </w:t>
      </w: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analogRead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AN_Pot1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AN_Pot1_Filtered = </w:t>
      </w:r>
      <w:proofErr w:type="spell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readADC_</w:t>
      </w:r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Avg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AN_Pot1_Raw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Serial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.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print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AN_Pot1_Raw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  <w:r w:rsidRPr="009D556C">
        <w:rPr>
          <w:rFonts w:ascii="Times New Roman" w:eastAsia="Times New Roman" w:hAnsi="Times New Roman" w:cs="Times New Roman"/>
          <w:color w:val="95A5A6"/>
          <w:sz w:val="24"/>
          <w:szCs w:val="24"/>
        </w:rPr>
        <w:t xml:space="preserve">        // Print Raw Reading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Serial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.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print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','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  <w:r w:rsidRPr="009D556C">
        <w:rPr>
          <w:rFonts w:ascii="Times New Roman" w:eastAsia="Times New Roman" w:hAnsi="Times New Roman" w:cs="Times New Roman"/>
          <w:color w:val="95A5A6"/>
          <w:sz w:val="24"/>
          <w:szCs w:val="24"/>
        </w:rPr>
        <w:t xml:space="preserve">                // Comma Separator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Serial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.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println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AN_Pot1_Filtered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  <w:r w:rsidRPr="009D556C">
        <w:rPr>
          <w:rFonts w:ascii="Times New Roman" w:eastAsia="Times New Roman" w:hAnsi="Times New Roman" w:cs="Times New Roman"/>
          <w:color w:val="95A5A6"/>
          <w:sz w:val="24"/>
          <w:szCs w:val="24"/>
        </w:rPr>
        <w:t xml:space="preserve"> // Print Filtered Output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delay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1000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}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lastRenderedPageBreak/>
        <w:t> 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uint32_t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proofErr w:type="spell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readADC_</w:t>
      </w:r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Avg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spellStart"/>
      <w:proofErr w:type="gramEnd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int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proofErr w:type="spellStart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ADC_Raw</w:t>
      </w:r>
      <w:proofErr w:type="spellEnd"/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{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spellStart"/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int</w:t>
      </w:r>
      <w:proofErr w:type="spellEnd"/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proofErr w:type="spellStart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i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=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gramStart"/>
      <w:r w:rsidRPr="009D556C">
        <w:rPr>
          <w:rFonts w:ascii="Times New Roman" w:eastAsia="Times New Roman" w:hAnsi="Times New Roman" w:cs="Times New Roman"/>
          <w:color w:val="00979D"/>
          <w:sz w:val="24"/>
          <w:szCs w:val="24"/>
        </w:rPr>
        <w:t>uint32_t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Sum =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AN_Pot1_</w:t>
      </w:r>
      <w:proofErr w:type="gramStart"/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Buffer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[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AN_Pot1_i++] = </w:t>
      </w:r>
      <w:proofErr w:type="spellStart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ADC_Raw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gramStart"/>
      <w:r w:rsidRPr="009D556C">
        <w:rPr>
          <w:rFonts w:ascii="Times New Roman" w:eastAsia="Times New Roman" w:hAnsi="Times New Roman" w:cs="Times New Roman"/>
          <w:color w:val="728E00"/>
          <w:sz w:val="24"/>
          <w:szCs w:val="24"/>
        </w:rPr>
        <w:t>if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AN_Pot1_i == FILTER_LEN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{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  AN_Pot1_i = 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}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gramStart"/>
      <w:r w:rsidRPr="009D556C">
        <w:rPr>
          <w:rFonts w:ascii="Times New Roman" w:eastAsia="Times New Roman" w:hAnsi="Times New Roman" w:cs="Times New Roman"/>
          <w:color w:val="728E00"/>
          <w:sz w:val="24"/>
          <w:szCs w:val="24"/>
        </w:rPr>
        <w:t>for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proofErr w:type="spellStart"/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i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=</w:t>
      </w:r>
      <w:r w:rsidRPr="009D556C">
        <w:rPr>
          <w:rFonts w:ascii="Times New Roman" w:eastAsia="Times New Roman" w:hAnsi="Times New Roman" w:cs="Times New Roman"/>
          <w:color w:val="005C5F"/>
          <w:sz w:val="24"/>
          <w:szCs w:val="24"/>
        </w:rPr>
        <w:t>0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; </w:t>
      </w:r>
      <w:proofErr w:type="spellStart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i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&lt;FILTER_LEN; </w:t>
      </w:r>
      <w:proofErr w:type="spellStart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i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++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{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  Sum += </w:t>
      </w:r>
      <w:r w:rsidRPr="009D556C">
        <w:rPr>
          <w:rFonts w:ascii="Times New Roman" w:eastAsia="Times New Roman" w:hAnsi="Times New Roman" w:cs="Times New Roman"/>
          <w:color w:val="D35400"/>
          <w:sz w:val="24"/>
          <w:szCs w:val="24"/>
        </w:rPr>
        <w:t>AN_Pot1_Buffer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[</w:t>
      </w:r>
      <w:proofErr w:type="spellStart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i</w:t>
      </w:r>
      <w:proofErr w:type="spell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];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}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  </w:t>
      </w:r>
      <w:proofErr w:type="gramStart"/>
      <w:r w:rsidRPr="009D556C">
        <w:rPr>
          <w:rFonts w:ascii="Times New Roman" w:eastAsia="Times New Roman" w:hAnsi="Times New Roman" w:cs="Times New Roman"/>
          <w:color w:val="728E00"/>
          <w:sz w:val="24"/>
          <w:szCs w:val="24"/>
        </w:rPr>
        <w:t>return</w:t>
      </w:r>
      <w:proofErr w:type="gramEnd"/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 xml:space="preserve"> 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(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Sum/FILTER_LEN</w:t>
      </w: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)</w:t>
      </w:r>
      <w:r w:rsidRPr="009D556C">
        <w:rPr>
          <w:rFonts w:ascii="Times New Roman" w:eastAsia="Times New Roman" w:hAnsi="Times New Roman" w:cs="Times New Roman"/>
          <w:color w:val="4E5B61"/>
          <w:sz w:val="24"/>
          <w:szCs w:val="24"/>
        </w:rPr>
        <w:t>;</w:t>
      </w:r>
    </w:p>
    <w:p w:rsidR="009D556C" w:rsidRPr="009D556C" w:rsidRDefault="009D556C" w:rsidP="009D556C">
      <w:pPr>
        <w:shd w:val="clear" w:color="auto" w:fill="FFFFFF"/>
        <w:spacing w:after="0" w:line="166" w:lineRule="atLeast"/>
        <w:rPr>
          <w:rFonts w:ascii="Times New Roman" w:eastAsia="Times New Roman" w:hAnsi="Times New Roman" w:cs="Times New Roman"/>
          <w:color w:val="4E5B61"/>
          <w:sz w:val="24"/>
          <w:szCs w:val="24"/>
        </w:rPr>
      </w:pPr>
      <w:r w:rsidRPr="009D556C">
        <w:rPr>
          <w:rFonts w:ascii="Times New Roman" w:eastAsia="Times New Roman" w:hAnsi="Times New Roman" w:cs="Times New Roman"/>
          <w:color w:val="434F54"/>
          <w:sz w:val="24"/>
          <w:szCs w:val="24"/>
        </w:rPr>
        <w:t>}</w:t>
      </w:r>
    </w:p>
    <w:p w:rsidR="00AC2721" w:rsidRDefault="00AC2721">
      <w:pPr>
        <w:rPr>
          <w:rFonts w:ascii="Times New Roman" w:hAnsi="Times New Roman" w:cs="Times New Roman"/>
          <w:sz w:val="24"/>
          <w:szCs w:val="24"/>
        </w:rPr>
      </w:pPr>
    </w:p>
    <w:p w:rsidR="009D556C" w:rsidRDefault="009D556C">
      <w:pPr>
        <w:rPr>
          <w:rFonts w:ascii="Times New Roman" w:hAnsi="Times New Roman" w:cs="Times New Roman"/>
          <w:sz w:val="24"/>
          <w:szCs w:val="24"/>
        </w:rPr>
      </w:pPr>
    </w:p>
    <w:p w:rsidR="00D83010" w:rsidRDefault="00D83010">
      <w:pPr>
        <w:rPr>
          <w:rFonts w:ascii="Times New Roman" w:hAnsi="Times New Roman" w:cs="Times New Roman"/>
          <w:sz w:val="24"/>
          <w:szCs w:val="24"/>
        </w:rPr>
      </w:pPr>
    </w:p>
    <w:p w:rsidR="00941C9E" w:rsidRDefault="00941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941C9E">
        <w:rPr>
          <w:rFonts w:ascii="Times New Roman" w:hAnsi="Times New Roman" w:cs="Times New Roman"/>
          <w:sz w:val="24"/>
          <w:szCs w:val="24"/>
        </w:rPr>
        <w:t>Observation</w:t>
      </w:r>
      <w:proofErr w:type="gramEnd"/>
      <w:r w:rsidRPr="00941C9E">
        <w:rPr>
          <w:rFonts w:ascii="Times New Roman" w:hAnsi="Times New Roman" w:cs="Times New Roman"/>
          <w:sz w:val="24"/>
          <w:szCs w:val="24"/>
        </w:rPr>
        <w:t xml:space="preserve"> of Analog output from ESP 32</w:t>
      </w:r>
      <w:r>
        <w:rPr>
          <w:rFonts w:ascii="Times New Roman" w:hAnsi="Times New Roman" w:cs="Times New Roman"/>
          <w:sz w:val="24"/>
          <w:szCs w:val="24"/>
        </w:rPr>
        <w:t>(Skill).</w:t>
      </w:r>
    </w:p>
    <w:p w:rsidR="00941C9E" w:rsidRDefault="00941C9E">
      <w:pPr>
        <w:rPr>
          <w:rFonts w:ascii="Times New Roman" w:hAnsi="Times New Roman" w:cs="Times New Roman"/>
          <w:sz w:val="24"/>
          <w:szCs w:val="24"/>
        </w:rPr>
      </w:pPr>
    </w:p>
    <w:p w:rsidR="00941C9E" w:rsidRPr="0047010C" w:rsidRDefault="00941C9E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47010C">
        <w:rPr>
          <w:rFonts w:ascii="Times New Roman" w:hAnsi="Times New Roman" w:cs="Times New Roman"/>
          <w:color w:val="FF0000"/>
          <w:sz w:val="24"/>
          <w:szCs w:val="24"/>
          <w:u w:val="single"/>
        </w:rPr>
        <w:t>Mydaq</w:t>
      </w:r>
      <w:proofErr w:type="spellEnd"/>
      <w:r w:rsidRPr="0047010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–AI</w:t>
      </w:r>
      <w:r w:rsidR="0047010C" w:rsidRPr="0047010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47010C">
        <w:rPr>
          <w:rFonts w:ascii="Times New Roman" w:hAnsi="Times New Roman" w:cs="Times New Roman"/>
          <w:color w:val="FF0000"/>
          <w:sz w:val="24"/>
          <w:szCs w:val="24"/>
          <w:u w:val="single"/>
        </w:rPr>
        <w:t>-0+ connect to Gpio16</w:t>
      </w:r>
      <w:proofErr w:type="gramStart"/>
      <w:r w:rsidR="0047010C" w:rsidRPr="0047010C">
        <w:rPr>
          <w:rFonts w:ascii="Times New Roman" w:hAnsi="Times New Roman" w:cs="Times New Roman"/>
          <w:color w:val="FF0000"/>
          <w:sz w:val="24"/>
          <w:szCs w:val="24"/>
          <w:u w:val="single"/>
        </w:rPr>
        <w:t>,0</w:t>
      </w:r>
      <w:proofErr w:type="gramEnd"/>
      <w:r w:rsidR="0047010C" w:rsidRPr="0047010C">
        <w:rPr>
          <w:rFonts w:ascii="Times New Roman" w:hAnsi="Times New Roman" w:cs="Times New Roman"/>
          <w:color w:val="FF0000"/>
          <w:sz w:val="24"/>
          <w:szCs w:val="24"/>
          <w:u w:val="single"/>
        </w:rPr>
        <w:t>- to ground</w:t>
      </w:r>
    </w:p>
    <w:p w:rsidR="00941C9E" w:rsidRDefault="00941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5439" cy="2786974"/>
            <wp:effectExtent l="19050" t="0" r="8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47" cy="278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10C" w:rsidRDefault="0047010C">
      <w:pPr>
        <w:rPr>
          <w:rFonts w:ascii="Times New Roman" w:hAnsi="Times New Roman" w:cs="Times New Roman"/>
          <w:sz w:val="24"/>
          <w:szCs w:val="24"/>
        </w:rPr>
      </w:pPr>
    </w:p>
    <w:p w:rsidR="00941C9E" w:rsidRDefault="00941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// the number of the LED pin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proofErr w:type="gramStart"/>
      <w:r w:rsidRPr="00941C9E">
        <w:rPr>
          <w:rFonts w:eastAsia="Times New Roman"/>
          <w:color w:val="00979D"/>
          <w:sz w:val="24"/>
        </w:rPr>
        <w:t>const</w:t>
      </w:r>
      <w:proofErr w:type="gramEnd"/>
      <w:r w:rsidRPr="00941C9E">
        <w:rPr>
          <w:rFonts w:eastAsia="Times New Roman"/>
          <w:color w:val="4E5B61"/>
          <w:sz w:val="24"/>
        </w:rPr>
        <w:t xml:space="preserve"> </w:t>
      </w:r>
      <w:proofErr w:type="spellStart"/>
      <w:r w:rsidRPr="00941C9E">
        <w:rPr>
          <w:rFonts w:eastAsia="Times New Roman"/>
          <w:color w:val="00979D"/>
          <w:sz w:val="24"/>
        </w:rPr>
        <w:t>int</w:t>
      </w:r>
      <w:proofErr w:type="spellEnd"/>
      <w:r w:rsidRPr="00941C9E">
        <w:rPr>
          <w:rFonts w:eastAsia="Times New Roman"/>
          <w:color w:val="4E5B61"/>
          <w:sz w:val="24"/>
        </w:rPr>
        <w:t xml:space="preserve"> </w:t>
      </w:r>
      <w:proofErr w:type="spellStart"/>
      <w:r w:rsidRPr="00941C9E">
        <w:rPr>
          <w:rFonts w:eastAsia="Times New Roman"/>
          <w:color w:val="4E5B61"/>
          <w:sz w:val="24"/>
        </w:rPr>
        <w:t>ledPin</w:t>
      </w:r>
      <w:proofErr w:type="spellEnd"/>
      <w:r w:rsidRPr="00941C9E">
        <w:rPr>
          <w:rFonts w:eastAsia="Times New Roman"/>
          <w:color w:val="4E5B61"/>
          <w:sz w:val="24"/>
        </w:rPr>
        <w:t xml:space="preserve"> = </w:t>
      </w:r>
      <w:r w:rsidRPr="00941C9E">
        <w:rPr>
          <w:rFonts w:eastAsia="Times New Roman"/>
          <w:color w:val="005C5F"/>
          <w:sz w:val="24"/>
        </w:rPr>
        <w:t>16</w:t>
      </w:r>
      <w:r w:rsidRPr="00941C9E">
        <w:rPr>
          <w:rFonts w:eastAsia="Times New Roman"/>
          <w:color w:val="4E5B61"/>
          <w:sz w:val="24"/>
        </w:rPr>
        <w:t>;</w:t>
      </w:r>
      <w:r w:rsidRPr="00941C9E">
        <w:rPr>
          <w:rFonts w:eastAsia="Times New Roman"/>
          <w:sz w:val="24"/>
        </w:rPr>
        <w:t xml:space="preserve">  // 16 corresponds to GPIO16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// setting PWM properties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proofErr w:type="gramStart"/>
      <w:r w:rsidRPr="00941C9E">
        <w:rPr>
          <w:rFonts w:eastAsia="Times New Roman"/>
          <w:color w:val="00979D"/>
          <w:sz w:val="24"/>
        </w:rPr>
        <w:t>const</w:t>
      </w:r>
      <w:proofErr w:type="gramEnd"/>
      <w:r w:rsidRPr="00941C9E">
        <w:rPr>
          <w:rFonts w:eastAsia="Times New Roman"/>
          <w:color w:val="4E5B61"/>
          <w:sz w:val="24"/>
        </w:rPr>
        <w:t xml:space="preserve"> </w:t>
      </w:r>
      <w:proofErr w:type="spellStart"/>
      <w:r w:rsidRPr="00941C9E">
        <w:rPr>
          <w:rFonts w:eastAsia="Times New Roman"/>
          <w:color w:val="00979D"/>
          <w:sz w:val="24"/>
        </w:rPr>
        <w:t>int</w:t>
      </w:r>
      <w:proofErr w:type="spellEnd"/>
      <w:r w:rsidRPr="00941C9E">
        <w:rPr>
          <w:rFonts w:eastAsia="Times New Roman"/>
          <w:color w:val="4E5B61"/>
          <w:sz w:val="24"/>
        </w:rPr>
        <w:t xml:space="preserve"> freq = </w:t>
      </w:r>
      <w:r w:rsidRPr="00941C9E">
        <w:rPr>
          <w:rFonts w:eastAsia="Times New Roman"/>
          <w:color w:val="005C5F"/>
          <w:sz w:val="24"/>
        </w:rPr>
        <w:t>5000</w:t>
      </w:r>
      <w:r w:rsidRPr="00941C9E">
        <w:rPr>
          <w:rFonts w:eastAsia="Times New Roman"/>
          <w:color w:val="4E5B61"/>
          <w:sz w:val="24"/>
        </w:rPr>
        <w:t>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proofErr w:type="gramStart"/>
      <w:r w:rsidRPr="00941C9E">
        <w:rPr>
          <w:rFonts w:eastAsia="Times New Roman"/>
          <w:color w:val="00979D"/>
          <w:sz w:val="24"/>
        </w:rPr>
        <w:t>const</w:t>
      </w:r>
      <w:proofErr w:type="gramEnd"/>
      <w:r w:rsidRPr="00941C9E">
        <w:rPr>
          <w:rFonts w:eastAsia="Times New Roman"/>
          <w:color w:val="4E5B61"/>
          <w:sz w:val="24"/>
        </w:rPr>
        <w:t xml:space="preserve"> </w:t>
      </w:r>
      <w:proofErr w:type="spellStart"/>
      <w:r w:rsidRPr="00941C9E">
        <w:rPr>
          <w:rFonts w:eastAsia="Times New Roman"/>
          <w:color w:val="00979D"/>
          <w:sz w:val="24"/>
        </w:rPr>
        <w:t>int</w:t>
      </w:r>
      <w:proofErr w:type="spellEnd"/>
      <w:r w:rsidRPr="00941C9E">
        <w:rPr>
          <w:rFonts w:eastAsia="Times New Roman"/>
          <w:color w:val="4E5B61"/>
          <w:sz w:val="24"/>
        </w:rPr>
        <w:t xml:space="preserve"> resolution = </w:t>
      </w:r>
      <w:r w:rsidRPr="00941C9E">
        <w:rPr>
          <w:rFonts w:eastAsia="Times New Roman"/>
          <w:color w:val="005C5F"/>
          <w:sz w:val="24"/>
        </w:rPr>
        <w:t>8</w:t>
      </w:r>
      <w:r w:rsidRPr="00941C9E">
        <w:rPr>
          <w:rFonts w:eastAsia="Times New Roman"/>
          <w:color w:val="4E5B61"/>
          <w:sz w:val="24"/>
        </w:rPr>
        <w:t>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> 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proofErr w:type="gramStart"/>
      <w:r w:rsidRPr="00941C9E">
        <w:rPr>
          <w:rFonts w:eastAsia="Times New Roman"/>
          <w:color w:val="00979D"/>
          <w:sz w:val="24"/>
        </w:rPr>
        <w:t>void</w:t>
      </w:r>
      <w:proofErr w:type="gramEnd"/>
      <w:r w:rsidRPr="00941C9E">
        <w:rPr>
          <w:rFonts w:eastAsia="Times New Roman"/>
          <w:color w:val="4E5B61"/>
          <w:sz w:val="24"/>
        </w:rPr>
        <w:t xml:space="preserve"> </w:t>
      </w:r>
      <w:r w:rsidRPr="00941C9E">
        <w:rPr>
          <w:rFonts w:eastAsia="Times New Roman"/>
          <w:color w:val="D35400"/>
          <w:sz w:val="24"/>
        </w:rPr>
        <w:t>setup</w:t>
      </w:r>
      <w:r w:rsidRPr="00941C9E">
        <w:rPr>
          <w:rFonts w:eastAsia="Times New Roman"/>
          <w:color w:val="434F54"/>
          <w:sz w:val="24"/>
        </w:rPr>
        <w:t>(){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// configure LED PWM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</w:t>
      </w:r>
      <w:proofErr w:type="spellStart"/>
      <w:proofErr w:type="gramStart"/>
      <w:r w:rsidRPr="00941C9E">
        <w:rPr>
          <w:rFonts w:eastAsia="Times New Roman"/>
          <w:color w:val="D35400"/>
          <w:sz w:val="24"/>
        </w:rPr>
        <w:t>ledcAttach</w:t>
      </w:r>
      <w:proofErr w:type="spellEnd"/>
      <w:r w:rsidRPr="00941C9E">
        <w:rPr>
          <w:rFonts w:eastAsia="Times New Roman"/>
          <w:color w:val="434F54"/>
          <w:sz w:val="24"/>
        </w:rPr>
        <w:t>(</w:t>
      </w:r>
      <w:proofErr w:type="spellStart"/>
      <w:proofErr w:type="gramEnd"/>
      <w:r w:rsidRPr="00941C9E">
        <w:rPr>
          <w:rFonts w:eastAsia="Times New Roman"/>
          <w:color w:val="4E5B61"/>
          <w:sz w:val="24"/>
        </w:rPr>
        <w:t>ledPin</w:t>
      </w:r>
      <w:proofErr w:type="spellEnd"/>
      <w:r w:rsidRPr="00941C9E">
        <w:rPr>
          <w:rFonts w:eastAsia="Times New Roman"/>
          <w:color w:val="4E5B61"/>
          <w:sz w:val="24"/>
        </w:rPr>
        <w:t>, freq, resolution</w:t>
      </w:r>
      <w:r w:rsidRPr="00941C9E">
        <w:rPr>
          <w:rFonts w:eastAsia="Times New Roman"/>
          <w:color w:val="434F54"/>
          <w:sz w:val="24"/>
        </w:rPr>
        <w:t>)</w:t>
      </w:r>
      <w:r w:rsidRPr="00941C9E">
        <w:rPr>
          <w:rFonts w:eastAsia="Times New Roman"/>
          <w:color w:val="4E5B61"/>
          <w:sz w:val="24"/>
        </w:rPr>
        <w:t>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// if you want to attach a specific channel, use the following instead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//</w:t>
      </w:r>
      <w:proofErr w:type="spellStart"/>
      <w:proofErr w:type="gramStart"/>
      <w:r w:rsidRPr="00941C9E">
        <w:rPr>
          <w:rFonts w:eastAsia="Times New Roman"/>
          <w:sz w:val="24"/>
        </w:rPr>
        <w:t>ledcAttachChannel</w:t>
      </w:r>
      <w:proofErr w:type="spellEnd"/>
      <w:r w:rsidRPr="00941C9E">
        <w:rPr>
          <w:rFonts w:eastAsia="Times New Roman"/>
          <w:sz w:val="24"/>
        </w:rPr>
        <w:t>(</w:t>
      </w:r>
      <w:proofErr w:type="spellStart"/>
      <w:proofErr w:type="gramEnd"/>
      <w:r w:rsidRPr="00941C9E">
        <w:rPr>
          <w:rFonts w:eastAsia="Times New Roman"/>
          <w:sz w:val="24"/>
        </w:rPr>
        <w:t>ledPin</w:t>
      </w:r>
      <w:proofErr w:type="spellEnd"/>
      <w:r w:rsidRPr="00941C9E">
        <w:rPr>
          <w:rFonts w:eastAsia="Times New Roman"/>
          <w:sz w:val="24"/>
        </w:rPr>
        <w:t>, freq, resolution, 0);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34F54"/>
          <w:sz w:val="24"/>
        </w:rPr>
        <w:t>}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> 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proofErr w:type="gramStart"/>
      <w:r w:rsidRPr="00941C9E">
        <w:rPr>
          <w:rFonts w:eastAsia="Times New Roman"/>
          <w:color w:val="00979D"/>
          <w:sz w:val="24"/>
        </w:rPr>
        <w:t>void</w:t>
      </w:r>
      <w:proofErr w:type="gramEnd"/>
      <w:r w:rsidRPr="00941C9E">
        <w:rPr>
          <w:rFonts w:eastAsia="Times New Roman"/>
          <w:color w:val="4E5B61"/>
          <w:sz w:val="24"/>
        </w:rPr>
        <w:t xml:space="preserve"> </w:t>
      </w:r>
      <w:r w:rsidRPr="00941C9E">
        <w:rPr>
          <w:rFonts w:eastAsia="Times New Roman"/>
          <w:color w:val="D35400"/>
          <w:sz w:val="24"/>
        </w:rPr>
        <w:t>loop</w:t>
      </w:r>
      <w:r w:rsidRPr="00941C9E">
        <w:rPr>
          <w:rFonts w:eastAsia="Times New Roman"/>
          <w:color w:val="434F54"/>
          <w:sz w:val="24"/>
        </w:rPr>
        <w:t>(){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// increase the LED brightness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</w:t>
      </w:r>
      <w:proofErr w:type="gramStart"/>
      <w:r w:rsidRPr="00941C9E">
        <w:rPr>
          <w:rFonts w:eastAsia="Times New Roman"/>
          <w:color w:val="728E00"/>
          <w:sz w:val="24"/>
        </w:rPr>
        <w:t>for</w:t>
      </w:r>
      <w:r w:rsidRPr="00941C9E">
        <w:rPr>
          <w:rFonts w:eastAsia="Times New Roman"/>
          <w:color w:val="434F54"/>
          <w:sz w:val="24"/>
        </w:rPr>
        <w:t>(</w:t>
      </w:r>
      <w:proofErr w:type="spellStart"/>
      <w:proofErr w:type="gramEnd"/>
      <w:r w:rsidRPr="00941C9E">
        <w:rPr>
          <w:rFonts w:eastAsia="Times New Roman"/>
          <w:color w:val="00979D"/>
          <w:sz w:val="24"/>
        </w:rPr>
        <w:t>int</w:t>
      </w:r>
      <w:proofErr w:type="spellEnd"/>
      <w:r w:rsidRPr="00941C9E">
        <w:rPr>
          <w:rFonts w:eastAsia="Times New Roman"/>
          <w:color w:val="4E5B61"/>
          <w:sz w:val="24"/>
        </w:rPr>
        <w:t xml:space="preserve">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E5B61"/>
          <w:sz w:val="24"/>
        </w:rPr>
        <w:t xml:space="preserve"> = </w:t>
      </w:r>
      <w:r w:rsidRPr="00941C9E">
        <w:rPr>
          <w:rFonts w:eastAsia="Times New Roman"/>
          <w:color w:val="005C5F"/>
          <w:sz w:val="24"/>
        </w:rPr>
        <w:t>0</w:t>
      </w:r>
      <w:r w:rsidRPr="00941C9E">
        <w:rPr>
          <w:rFonts w:eastAsia="Times New Roman"/>
          <w:color w:val="4E5B61"/>
          <w:sz w:val="24"/>
        </w:rPr>
        <w:t xml:space="preserve">;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E5B61"/>
          <w:sz w:val="24"/>
        </w:rPr>
        <w:t xml:space="preserve"> &lt;= </w:t>
      </w:r>
      <w:r w:rsidRPr="00941C9E">
        <w:rPr>
          <w:rFonts w:eastAsia="Times New Roman"/>
          <w:color w:val="005C5F"/>
          <w:sz w:val="24"/>
        </w:rPr>
        <w:t>255</w:t>
      </w:r>
      <w:r w:rsidRPr="00941C9E">
        <w:rPr>
          <w:rFonts w:eastAsia="Times New Roman"/>
          <w:color w:val="4E5B61"/>
          <w:sz w:val="24"/>
        </w:rPr>
        <w:t xml:space="preserve">;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E5B61"/>
          <w:sz w:val="24"/>
        </w:rPr>
        <w:t>++</w:t>
      </w:r>
      <w:r w:rsidRPr="00941C9E">
        <w:rPr>
          <w:rFonts w:eastAsia="Times New Roman"/>
          <w:color w:val="434F54"/>
          <w:sz w:val="24"/>
        </w:rPr>
        <w:t>){</w:t>
      </w:r>
      <w:r w:rsidRPr="00941C9E">
        <w:rPr>
          <w:rFonts w:eastAsia="Times New Roman"/>
          <w:color w:val="4E5B61"/>
          <w:sz w:val="24"/>
        </w:rPr>
        <w:t xml:space="preserve">   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  // changing the LED brightness with PWM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  </w:t>
      </w:r>
      <w:proofErr w:type="spellStart"/>
      <w:proofErr w:type="gramStart"/>
      <w:r w:rsidRPr="00941C9E">
        <w:rPr>
          <w:rFonts w:eastAsia="Times New Roman"/>
          <w:color w:val="D35400"/>
          <w:sz w:val="24"/>
        </w:rPr>
        <w:t>ledcWrite</w:t>
      </w:r>
      <w:proofErr w:type="spellEnd"/>
      <w:r w:rsidRPr="00941C9E">
        <w:rPr>
          <w:rFonts w:eastAsia="Times New Roman"/>
          <w:color w:val="434F54"/>
          <w:sz w:val="24"/>
        </w:rPr>
        <w:t>(</w:t>
      </w:r>
      <w:proofErr w:type="spellStart"/>
      <w:proofErr w:type="gramEnd"/>
      <w:r w:rsidRPr="00941C9E">
        <w:rPr>
          <w:rFonts w:eastAsia="Times New Roman"/>
          <w:color w:val="4E5B61"/>
          <w:sz w:val="24"/>
        </w:rPr>
        <w:t>ledPin</w:t>
      </w:r>
      <w:proofErr w:type="spellEnd"/>
      <w:r w:rsidRPr="00941C9E">
        <w:rPr>
          <w:rFonts w:eastAsia="Times New Roman"/>
          <w:color w:val="4E5B61"/>
          <w:sz w:val="24"/>
        </w:rPr>
        <w:t xml:space="preserve">,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34F54"/>
          <w:sz w:val="24"/>
        </w:rPr>
        <w:t>)</w:t>
      </w:r>
      <w:r w:rsidRPr="00941C9E">
        <w:rPr>
          <w:rFonts w:eastAsia="Times New Roman"/>
          <w:color w:val="4E5B61"/>
          <w:sz w:val="24"/>
        </w:rPr>
        <w:t>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  </w:t>
      </w:r>
      <w:proofErr w:type="gramStart"/>
      <w:r w:rsidRPr="00941C9E">
        <w:rPr>
          <w:rFonts w:eastAsia="Times New Roman"/>
          <w:color w:val="D35400"/>
          <w:sz w:val="24"/>
        </w:rPr>
        <w:t>delay</w:t>
      </w:r>
      <w:r w:rsidRPr="00941C9E">
        <w:rPr>
          <w:rFonts w:eastAsia="Times New Roman"/>
          <w:color w:val="434F54"/>
          <w:sz w:val="24"/>
        </w:rPr>
        <w:t>(</w:t>
      </w:r>
      <w:proofErr w:type="gramEnd"/>
      <w:r w:rsidRPr="00941C9E">
        <w:rPr>
          <w:rFonts w:eastAsia="Times New Roman"/>
          <w:color w:val="005C5F"/>
          <w:sz w:val="24"/>
        </w:rPr>
        <w:t>15</w:t>
      </w:r>
      <w:r w:rsidRPr="00941C9E">
        <w:rPr>
          <w:rFonts w:eastAsia="Times New Roman"/>
          <w:color w:val="434F54"/>
          <w:sz w:val="24"/>
        </w:rPr>
        <w:t>)</w:t>
      </w:r>
      <w:r w:rsidRPr="00941C9E">
        <w:rPr>
          <w:rFonts w:eastAsia="Times New Roman"/>
          <w:color w:val="4E5B61"/>
          <w:sz w:val="24"/>
        </w:rPr>
        <w:t>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</w:t>
      </w:r>
      <w:r w:rsidRPr="00941C9E">
        <w:rPr>
          <w:rFonts w:eastAsia="Times New Roman"/>
          <w:color w:val="434F54"/>
          <w:sz w:val="24"/>
        </w:rPr>
        <w:t>}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// decrease the LED brightness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</w:t>
      </w:r>
      <w:proofErr w:type="gramStart"/>
      <w:r w:rsidRPr="00941C9E">
        <w:rPr>
          <w:rFonts w:eastAsia="Times New Roman"/>
          <w:color w:val="728E00"/>
          <w:sz w:val="24"/>
        </w:rPr>
        <w:t>for</w:t>
      </w:r>
      <w:r w:rsidRPr="00941C9E">
        <w:rPr>
          <w:rFonts w:eastAsia="Times New Roman"/>
          <w:color w:val="434F54"/>
          <w:sz w:val="24"/>
        </w:rPr>
        <w:t>(</w:t>
      </w:r>
      <w:proofErr w:type="spellStart"/>
      <w:proofErr w:type="gramEnd"/>
      <w:r w:rsidRPr="00941C9E">
        <w:rPr>
          <w:rFonts w:eastAsia="Times New Roman"/>
          <w:color w:val="00979D"/>
          <w:sz w:val="24"/>
        </w:rPr>
        <w:t>int</w:t>
      </w:r>
      <w:proofErr w:type="spellEnd"/>
      <w:r w:rsidRPr="00941C9E">
        <w:rPr>
          <w:rFonts w:eastAsia="Times New Roman"/>
          <w:color w:val="4E5B61"/>
          <w:sz w:val="24"/>
        </w:rPr>
        <w:t xml:space="preserve">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E5B61"/>
          <w:sz w:val="24"/>
        </w:rPr>
        <w:t xml:space="preserve"> = </w:t>
      </w:r>
      <w:r w:rsidRPr="00941C9E">
        <w:rPr>
          <w:rFonts w:eastAsia="Times New Roman"/>
          <w:color w:val="005C5F"/>
          <w:sz w:val="24"/>
        </w:rPr>
        <w:t>255</w:t>
      </w:r>
      <w:r w:rsidRPr="00941C9E">
        <w:rPr>
          <w:rFonts w:eastAsia="Times New Roman"/>
          <w:color w:val="4E5B61"/>
          <w:sz w:val="24"/>
        </w:rPr>
        <w:t xml:space="preserve">;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E5B61"/>
          <w:sz w:val="24"/>
        </w:rPr>
        <w:t xml:space="preserve"> &gt;= </w:t>
      </w:r>
      <w:r w:rsidRPr="00941C9E">
        <w:rPr>
          <w:rFonts w:eastAsia="Times New Roman"/>
          <w:color w:val="005C5F"/>
          <w:sz w:val="24"/>
        </w:rPr>
        <w:t>0</w:t>
      </w:r>
      <w:r w:rsidRPr="00941C9E">
        <w:rPr>
          <w:rFonts w:eastAsia="Times New Roman"/>
          <w:color w:val="4E5B61"/>
          <w:sz w:val="24"/>
        </w:rPr>
        <w:t xml:space="preserve">;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E5B61"/>
          <w:sz w:val="24"/>
        </w:rPr>
        <w:t>--</w:t>
      </w:r>
      <w:r w:rsidRPr="00941C9E">
        <w:rPr>
          <w:rFonts w:eastAsia="Times New Roman"/>
          <w:color w:val="434F54"/>
          <w:sz w:val="24"/>
        </w:rPr>
        <w:t>){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sz w:val="24"/>
        </w:rPr>
        <w:t>    // changing the LED brightness with PWM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  </w:t>
      </w:r>
      <w:proofErr w:type="spellStart"/>
      <w:proofErr w:type="gramStart"/>
      <w:r w:rsidRPr="00941C9E">
        <w:rPr>
          <w:rFonts w:eastAsia="Times New Roman"/>
          <w:color w:val="D35400"/>
          <w:sz w:val="24"/>
        </w:rPr>
        <w:t>ledcWrite</w:t>
      </w:r>
      <w:proofErr w:type="spellEnd"/>
      <w:r w:rsidRPr="00941C9E">
        <w:rPr>
          <w:rFonts w:eastAsia="Times New Roman"/>
          <w:color w:val="434F54"/>
          <w:sz w:val="24"/>
        </w:rPr>
        <w:t>(</w:t>
      </w:r>
      <w:proofErr w:type="spellStart"/>
      <w:proofErr w:type="gramEnd"/>
      <w:r w:rsidRPr="00941C9E">
        <w:rPr>
          <w:rFonts w:eastAsia="Times New Roman"/>
          <w:color w:val="4E5B61"/>
          <w:sz w:val="24"/>
        </w:rPr>
        <w:t>ledPin</w:t>
      </w:r>
      <w:proofErr w:type="spellEnd"/>
      <w:r w:rsidRPr="00941C9E">
        <w:rPr>
          <w:rFonts w:eastAsia="Times New Roman"/>
          <w:color w:val="4E5B61"/>
          <w:sz w:val="24"/>
        </w:rPr>
        <w:t xml:space="preserve">, </w:t>
      </w:r>
      <w:proofErr w:type="spellStart"/>
      <w:r w:rsidRPr="00941C9E">
        <w:rPr>
          <w:rFonts w:eastAsia="Times New Roman"/>
          <w:color w:val="4E5B61"/>
          <w:sz w:val="24"/>
        </w:rPr>
        <w:t>dutyCycle</w:t>
      </w:r>
      <w:proofErr w:type="spellEnd"/>
      <w:r w:rsidRPr="00941C9E">
        <w:rPr>
          <w:rFonts w:eastAsia="Times New Roman"/>
          <w:color w:val="434F54"/>
          <w:sz w:val="24"/>
        </w:rPr>
        <w:t>)</w:t>
      </w:r>
      <w:r w:rsidRPr="00941C9E">
        <w:rPr>
          <w:rFonts w:eastAsia="Times New Roman"/>
          <w:color w:val="4E5B61"/>
          <w:sz w:val="24"/>
        </w:rPr>
        <w:t xml:space="preserve">;   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  </w:t>
      </w:r>
      <w:proofErr w:type="gramStart"/>
      <w:r w:rsidRPr="00941C9E">
        <w:rPr>
          <w:rFonts w:eastAsia="Times New Roman"/>
          <w:color w:val="D35400"/>
          <w:sz w:val="24"/>
        </w:rPr>
        <w:t>delay</w:t>
      </w:r>
      <w:r w:rsidRPr="00941C9E">
        <w:rPr>
          <w:rFonts w:eastAsia="Times New Roman"/>
          <w:color w:val="434F54"/>
          <w:sz w:val="24"/>
        </w:rPr>
        <w:t>(</w:t>
      </w:r>
      <w:proofErr w:type="gramEnd"/>
      <w:r w:rsidRPr="00941C9E">
        <w:rPr>
          <w:rFonts w:eastAsia="Times New Roman"/>
          <w:color w:val="005C5F"/>
          <w:sz w:val="24"/>
        </w:rPr>
        <w:t>15</w:t>
      </w:r>
      <w:r w:rsidRPr="00941C9E">
        <w:rPr>
          <w:rFonts w:eastAsia="Times New Roman"/>
          <w:color w:val="434F54"/>
          <w:sz w:val="24"/>
        </w:rPr>
        <w:t>)</w:t>
      </w:r>
      <w:r w:rsidRPr="00941C9E">
        <w:rPr>
          <w:rFonts w:eastAsia="Times New Roman"/>
          <w:color w:val="4E5B61"/>
          <w:sz w:val="24"/>
        </w:rPr>
        <w:t>;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E5B61"/>
          <w:sz w:val="24"/>
        </w:rPr>
        <w:t xml:space="preserve">  </w:t>
      </w:r>
      <w:r w:rsidRPr="00941C9E">
        <w:rPr>
          <w:rFonts w:eastAsia="Times New Roman"/>
          <w:color w:val="434F54"/>
          <w:sz w:val="24"/>
        </w:rPr>
        <w:t>}</w:t>
      </w:r>
    </w:p>
    <w:p w:rsidR="00941C9E" w:rsidRPr="00941C9E" w:rsidRDefault="00941C9E" w:rsidP="00941C9E">
      <w:pPr>
        <w:pStyle w:val="NoSpacing"/>
        <w:rPr>
          <w:rFonts w:eastAsia="Times New Roman"/>
          <w:color w:val="4E5B61"/>
          <w:sz w:val="24"/>
        </w:rPr>
      </w:pPr>
      <w:r w:rsidRPr="00941C9E">
        <w:rPr>
          <w:rFonts w:eastAsia="Times New Roman"/>
          <w:color w:val="434F54"/>
          <w:sz w:val="24"/>
        </w:rPr>
        <w:t>}</w:t>
      </w:r>
    </w:p>
    <w:p w:rsidR="00941C9E" w:rsidRPr="00941C9E" w:rsidRDefault="00941C9E" w:rsidP="00941C9E">
      <w:pPr>
        <w:pStyle w:val="NoSpacing"/>
        <w:rPr>
          <w:rFonts w:ascii="Times New Roman" w:hAnsi="Times New Roman"/>
          <w:sz w:val="28"/>
          <w:szCs w:val="24"/>
        </w:rPr>
      </w:pPr>
    </w:p>
    <w:sectPr w:rsidR="00941C9E" w:rsidRPr="00941C9E" w:rsidSect="00AC2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9D556C"/>
    <w:rsid w:val="0047010C"/>
    <w:rsid w:val="005C0185"/>
    <w:rsid w:val="00941C9E"/>
    <w:rsid w:val="009D556C"/>
    <w:rsid w:val="00AC2721"/>
    <w:rsid w:val="00D8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6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41C9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KLH</dc:creator>
  <cp:lastModifiedBy>KLH</cp:lastModifiedBy>
  <cp:revision>2</cp:revision>
  <dcterms:created xsi:type="dcterms:W3CDTF">2024-01-11T05:35:00Z</dcterms:created>
  <dcterms:modified xsi:type="dcterms:W3CDTF">2025-01-08T06:54:00Z</dcterms:modified>
</cp:coreProperties>
</file>