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43" w:rsidRDefault="00AE7E43" w:rsidP="00AE7E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AE7E43">
        <w:rPr>
          <w:rFonts w:ascii="Times New Roman" w:eastAsia="Times New Roman" w:hAnsi="Times New Roman" w:cs="Times New Roman"/>
          <w:color w:val="000000"/>
          <w:sz w:val="24"/>
          <w:szCs w:val="24"/>
        </w:rPr>
        <w:t>GPS module interfac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with ESP 32 Microcontroller(Practical)</w:t>
      </w:r>
    </w:p>
    <w:p w:rsidR="00DD3E74" w:rsidRDefault="00DD3E74" w:rsidP="00AE7E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E74" w:rsidRDefault="00DD3E74" w:rsidP="00AE7E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E74" w:rsidRPr="004329D5" w:rsidRDefault="00DD3E74" w:rsidP="00DD3E7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b/>
          <w:bCs/>
          <w:color w:val="3A3A3A"/>
          <w:sz w:val="17"/>
        </w:rPr>
        <w:t>Required Components</w:t>
      </w:r>
    </w:p>
    <w:p w:rsidR="00DD3E74" w:rsidRPr="004329D5" w:rsidRDefault="00DD3E74" w:rsidP="00DD3E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>
        <w:rPr>
          <w:rFonts w:ascii="Open Sans" w:eastAsia="Times New Roman" w:hAnsi="Open Sans" w:cs="Times New Roman"/>
          <w:color w:val="3A3A3A"/>
          <w:sz w:val="17"/>
          <w:szCs w:val="17"/>
        </w:rPr>
        <w:t>One</w:t>
      </w: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 xml:space="preserve"> ESP32 development boards</w:t>
      </w:r>
    </w:p>
    <w:p w:rsidR="00DD3E74" w:rsidRPr="004329D5" w:rsidRDefault="00DD3E74" w:rsidP="00DD3E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>
        <w:rPr>
          <w:rFonts w:ascii="Open Sans" w:eastAsia="Times New Roman" w:hAnsi="Open Sans" w:cs="Times New Roman"/>
          <w:color w:val="3A3A3A"/>
          <w:sz w:val="17"/>
          <w:szCs w:val="17"/>
        </w:rPr>
        <w:t>One NEO-6M GPS Module</w:t>
      </w:r>
    </w:p>
    <w:p w:rsidR="00DD3E74" w:rsidRPr="004329D5" w:rsidRDefault="00DD3E74" w:rsidP="00DD3E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>
        <w:rPr>
          <w:rFonts w:ascii="Open Sans" w:eastAsia="Times New Roman" w:hAnsi="Open Sans" w:cs="Times New Roman"/>
          <w:color w:val="3A3A3A"/>
          <w:sz w:val="17"/>
          <w:szCs w:val="17"/>
        </w:rPr>
        <w:t>Jumper</w:t>
      </w: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 xml:space="preserve"> Wires</w:t>
      </w:r>
    </w:p>
    <w:p w:rsidR="00DD3E74" w:rsidRPr="004329D5" w:rsidRDefault="00DD3E74" w:rsidP="00DD3E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>Breadboard</w:t>
      </w:r>
    </w:p>
    <w:p w:rsidR="00DD3E74" w:rsidRPr="00AE7E43" w:rsidRDefault="00DD3E74" w:rsidP="00AE7E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7E43" w:rsidRDefault="00AE7E43"/>
    <w:p w:rsidR="00000000" w:rsidRDefault="00AE7E43">
      <w:r>
        <w:t xml:space="preserve">Install library: </w:t>
      </w:r>
      <w:hyperlink r:id="rId7" w:history="1">
        <w:r w:rsidRPr="00E95DF1">
          <w:rPr>
            <w:rStyle w:val="Hyperlink"/>
          </w:rPr>
          <w:t>https://github.com/Tinyu-Zhao/TinyGPSPlus-ESP32</w:t>
        </w:r>
      </w:hyperlink>
    </w:p>
    <w:p w:rsidR="002C29F4" w:rsidRDefault="002C29F4">
      <w:r>
        <w:rPr>
          <w:noProof/>
        </w:rPr>
        <w:drawing>
          <wp:inline distT="0" distB="0" distL="0" distR="0">
            <wp:extent cx="3348775" cy="2453425"/>
            <wp:effectExtent l="19050" t="0" r="40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55" cy="24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43" w:rsidRDefault="002C29F4">
      <w:r>
        <w:t>Circuit Connection Diagram:</w:t>
      </w:r>
      <w:r>
        <w:rPr>
          <w:noProof/>
        </w:rPr>
        <w:drawing>
          <wp:inline distT="0" distB="0" distL="0" distR="0">
            <wp:extent cx="5937250" cy="267906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43" w:rsidRDefault="00AE7E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SP32 GPS module Wiring Diagram" style="width:23.85pt;height:23.85pt"/>
        </w:pict>
      </w:r>
    </w:p>
    <w:p w:rsidR="00AE7E43" w:rsidRDefault="00AE7E43">
      <w:r>
        <w:lastRenderedPageBreak/>
        <w:t>Source code: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&lt;TinyGPS++.h&gt;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GPS_BAUDRATE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9600</w:t>
      </w:r>
      <w:r w:rsidRPr="008845A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The default baudrate of NEO-6M is 9600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TinyGPSPlus gps;</w:t>
      </w:r>
      <w:r w:rsidRPr="008845A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the TinyGPS++ object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9600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Serial2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GPS_BAUDRATE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"ESP32 - GPS module"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Serial2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available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&gt; 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encode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Serial2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read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location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isValid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 latitude: 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location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lat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 longitude: 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location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lng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 altitude: 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altitude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isValid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altitude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meters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"INVALID"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 location: INVALID"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 speed: 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speed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isValid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speed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kmph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 km/h"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"INVALID"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 GPS date&amp;time: 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date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isValid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&amp;&amp;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time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isValid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date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year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date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month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"-"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date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day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 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time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hour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":"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time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minute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":"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time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second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"INVALID"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8845A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millis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&gt; 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5000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&amp;&amp;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gps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charsProcessed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&lt; 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10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D35400"/>
          <w:sz w:val="14"/>
          <w:szCs w:val="14"/>
        </w:rPr>
        <w:t>F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8845A3">
        <w:rPr>
          <w:rFonts w:ascii="Consolas" w:eastAsia="Times New Roman" w:hAnsi="Consolas" w:cs="Times New Roman"/>
          <w:color w:val="005C5F"/>
          <w:sz w:val="14"/>
          <w:szCs w:val="14"/>
        </w:rPr>
        <w:t>"No GPS data received: check wiring"</w:t>
      </w: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8845A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AE7E43" w:rsidRPr="008845A3" w:rsidRDefault="00AE7E43" w:rsidP="00AE7E4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8845A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AE7E43" w:rsidRDefault="00AE7E43"/>
    <w:p w:rsidR="00AE7E43" w:rsidRDefault="00AE7E43"/>
    <w:p w:rsidR="00AE7E43" w:rsidRDefault="00AE7E43" w:rsidP="00AE7E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E7E43">
        <w:rPr>
          <w:rFonts w:ascii="Times New Roman" w:eastAsia="Times New Roman" w:hAnsi="Times New Roman" w:cs="Times New Roman"/>
          <w:color w:val="FF0000"/>
          <w:sz w:val="24"/>
          <w:szCs w:val="24"/>
        </w:rPr>
        <w:t>4.Serial Communication between Two ESP 32(Skilling)</w:t>
      </w:r>
    </w:p>
    <w:p w:rsidR="004329D5" w:rsidRDefault="004329D5" w:rsidP="00AE7E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329D5" w:rsidRDefault="004329D5" w:rsidP="00AE7E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329D5" w:rsidRPr="004329D5" w:rsidRDefault="004329D5" w:rsidP="004329D5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b/>
          <w:bCs/>
          <w:color w:val="3A3A3A"/>
          <w:sz w:val="17"/>
          <w:szCs w:val="17"/>
          <w:bdr w:val="none" w:sz="0" w:space="0" w:color="auto" w:frame="1"/>
        </w:rPr>
        <w:br/>
      </w:r>
      <w:r w:rsidRPr="004329D5">
        <w:rPr>
          <w:rFonts w:ascii="Open Sans" w:eastAsia="Times New Roman" w:hAnsi="Open Sans" w:cs="Times New Roman"/>
          <w:b/>
          <w:bCs/>
          <w:color w:val="3A3A3A"/>
          <w:sz w:val="17"/>
        </w:rPr>
        <w:t>Required Components</w:t>
      </w:r>
    </w:p>
    <w:p w:rsidR="004329D5" w:rsidRPr="004329D5" w:rsidRDefault="004329D5" w:rsidP="00432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>Two ESP32 development boards</w:t>
      </w:r>
    </w:p>
    <w:p w:rsidR="004329D5" w:rsidRPr="004329D5" w:rsidRDefault="004329D5" w:rsidP="00432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>One 5mm LED</w:t>
      </w:r>
    </w:p>
    <w:p w:rsidR="004329D5" w:rsidRPr="004329D5" w:rsidRDefault="004329D5" w:rsidP="00432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>One 220 ohm resistor</w:t>
      </w:r>
    </w:p>
    <w:p w:rsidR="004329D5" w:rsidRPr="004329D5" w:rsidRDefault="004329D5" w:rsidP="00432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>Connecting Wires</w:t>
      </w:r>
    </w:p>
    <w:p w:rsidR="004329D5" w:rsidRPr="004329D5" w:rsidRDefault="004329D5" w:rsidP="00432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A3A3A"/>
          <w:sz w:val="17"/>
          <w:szCs w:val="17"/>
        </w:rPr>
      </w:pPr>
      <w:r w:rsidRPr="004329D5">
        <w:rPr>
          <w:rFonts w:ascii="Open Sans" w:eastAsia="Times New Roman" w:hAnsi="Open Sans" w:cs="Times New Roman"/>
          <w:color w:val="3A3A3A"/>
          <w:sz w:val="17"/>
          <w:szCs w:val="17"/>
        </w:rPr>
        <w:t>Breadboard</w:t>
      </w:r>
    </w:p>
    <w:p w:rsidR="004329D5" w:rsidRPr="00AE7E43" w:rsidRDefault="004329D5" w:rsidP="00AE7E4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E7E43" w:rsidRDefault="00AE7E43"/>
    <w:p w:rsidR="00AE7E43" w:rsidRDefault="00AE7E43">
      <w:pPr>
        <w:rPr>
          <w:color w:val="0070C0"/>
        </w:rPr>
      </w:pPr>
      <w:r>
        <w:t xml:space="preserve">Copy Path: </w:t>
      </w:r>
      <w:r w:rsidRPr="00AE7E43">
        <w:rPr>
          <w:color w:val="0070C0"/>
        </w:rPr>
        <w:t>cores/esp32/HardwareSerial.h</w:t>
      </w:r>
    </w:p>
    <w:p w:rsidR="002B5165" w:rsidRDefault="002B5165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3271502" cy="1294327"/>
            <wp:effectExtent l="19050" t="0" r="509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50" cy="129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D5" w:rsidRPr="00AE7E43" w:rsidRDefault="004329D5">
      <w:pPr>
        <w:rPr>
          <w:color w:val="FF0000"/>
        </w:rPr>
      </w:pPr>
      <w:r>
        <w:rPr>
          <w:color w:val="0070C0"/>
        </w:rPr>
        <w:t>Circuit connection diagram:</w:t>
      </w:r>
    </w:p>
    <w:p w:rsidR="00AE7E43" w:rsidRDefault="00AE7E43">
      <w:r w:rsidRPr="00AE7E43">
        <w:drawing>
          <wp:inline distT="0" distB="0" distL="0" distR="0">
            <wp:extent cx="5396516" cy="2511381"/>
            <wp:effectExtent l="19050" t="0" r="0" b="0"/>
            <wp:docPr id="6" name="Picture 6" descr="UART Communication between two ESP32 boards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ART Communication between two ESP32 boards connection dia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70" cy="25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43" w:rsidRDefault="00AE7E43"/>
    <w:p w:rsidR="00AE7E43" w:rsidRDefault="00AE7E43">
      <w:r>
        <w:t>Source code:</w:t>
      </w:r>
    </w:p>
    <w:p w:rsidR="00AE7E43" w:rsidRDefault="00AE7E43" w:rsidP="00AE7E43">
      <w:pPr>
        <w:pStyle w:val="Heading3"/>
        <w:spacing w:before="0" w:beforeAutospacing="0" w:after="162" w:afterAutospacing="0" w:line="288" w:lineRule="atLeast"/>
        <w:rPr>
          <w:rFonts w:ascii="inherit" w:hAnsi="inherit"/>
          <w:color w:val="0C0C0C"/>
          <w:sz w:val="25"/>
          <w:szCs w:val="25"/>
        </w:rPr>
      </w:pPr>
      <w:r>
        <w:rPr>
          <w:rFonts w:ascii="inherit" w:hAnsi="inherit"/>
          <w:color w:val="0C0C0C"/>
          <w:sz w:val="25"/>
          <w:szCs w:val="25"/>
        </w:rPr>
        <w:lastRenderedPageBreak/>
        <w:t>Master ESP32 Arduino Sketch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</w:rPr>
        <w:t>&lt;HardwareSerial.h&gt;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HardwareSerial 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SerialPort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);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  <w:bdr w:val="none" w:sz="0" w:space="0" w:color="auto" w:frame="1"/>
        </w:rPr>
        <w:t>// use UART2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ab/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void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setup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()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{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SerialPort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begin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15200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SERIAL_8N1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,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17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);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7"/>
          <w:szCs w:val="17"/>
          <w:bdr w:val="none" w:sz="0" w:space="0" w:color="auto" w:frame="1"/>
        </w:rPr>
        <w:t>void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loop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()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{</w:t>
      </w: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SerialPort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);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delay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5000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);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SerialPort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);</w:t>
      </w:r>
    </w:p>
    <w:p w:rsidR="004329D5" w:rsidRDefault="004329D5" w:rsidP="004329D5">
      <w:pPr>
        <w:pStyle w:val="NoSpacing"/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DD4A68"/>
          <w:sz w:val="17"/>
          <w:szCs w:val="17"/>
          <w:bdr w:val="none" w:sz="0" w:space="0" w:color="auto" w:frame="1"/>
        </w:rPr>
        <w:t>delay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</w:rPr>
        <w:t>5000</w:t>
      </w: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);</w:t>
      </w:r>
    </w:p>
    <w:p w:rsidR="004329D5" w:rsidRDefault="004329D5" w:rsidP="004329D5">
      <w:pPr>
        <w:pStyle w:val="NoSpacing"/>
        <w:rPr>
          <w:color w:val="000000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</w:t>
      </w:r>
    </w:p>
    <w:p w:rsidR="00AE7E43" w:rsidRDefault="00AE7E43" w:rsidP="004329D5">
      <w:pPr>
        <w:pStyle w:val="NoSpacing"/>
      </w:pPr>
    </w:p>
    <w:p w:rsidR="00AE7E43" w:rsidRDefault="00AE7E43"/>
    <w:p w:rsidR="00AE7E43" w:rsidRDefault="00AE7E43" w:rsidP="00AE7E43">
      <w:pPr>
        <w:pStyle w:val="Heading3"/>
        <w:spacing w:before="0" w:beforeAutospacing="0" w:after="162" w:afterAutospacing="0" w:line="288" w:lineRule="atLeast"/>
        <w:rPr>
          <w:rFonts w:ascii="inherit" w:hAnsi="inherit"/>
          <w:color w:val="0C0C0C"/>
          <w:sz w:val="25"/>
          <w:szCs w:val="25"/>
        </w:rPr>
      </w:pPr>
      <w:r>
        <w:rPr>
          <w:rFonts w:ascii="inherit" w:hAnsi="inherit"/>
          <w:color w:val="0C0C0C"/>
          <w:sz w:val="25"/>
          <w:szCs w:val="25"/>
        </w:rPr>
        <w:t xml:space="preserve">Slave ESP32 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990055"/>
        </w:rPr>
        <w:t>#</w:t>
      </w:r>
      <w:r w:rsidRPr="00D94299">
        <w:rPr>
          <w:rFonts w:eastAsia="Times New Roman"/>
        </w:rPr>
        <w:t>include</w:t>
      </w:r>
      <w:r w:rsidRPr="00D94299">
        <w:rPr>
          <w:rFonts w:eastAsia="Times New Roman"/>
          <w:color w:val="990055"/>
        </w:rPr>
        <w:t xml:space="preserve"> </w:t>
      </w:r>
      <w:r w:rsidRPr="00D94299">
        <w:rPr>
          <w:rFonts w:eastAsia="Times New Roman"/>
          <w:color w:val="669900"/>
        </w:rPr>
        <w:t>&lt;HardwareSerial.h&gt;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HardwareSerial </w:t>
      </w:r>
      <w:r w:rsidRPr="00D94299">
        <w:rPr>
          <w:rFonts w:eastAsia="Times New Roman"/>
          <w:color w:val="DD4A68"/>
        </w:rPr>
        <w:t>SerialPort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990055"/>
        </w:rPr>
        <w:t>2</w:t>
      </w:r>
      <w:r w:rsidRPr="00D94299">
        <w:rPr>
          <w:rFonts w:eastAsia="Times New Roman"/>
          <w:color w:val="999999"/>
        </w:rPr>
        <w:t>);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708090"/>
        </w:rPr>
        <w:t>// use UART2</w:t>
      </w:r>
    </w:p>
    <w:p w:rsidR="00D94299" w:rsidRDefault="00D94299" w:rsidP="00D94299">
      <w:pPr>
        <w:spacing w:after="0"/>
        <w:rPr>
          <w:rFonts w:eastAsia="Times New Roman"/>
        </w:rPr>
      </w:pP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</w:rPr>
        <w:t>char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number  </w:t>
      </w:r>
      <w:r w:rsidRPr="00D94299">
        <w:rPr>
          <w:rFonts w:eastAsia="Times New Roman"/>
          <w:color w:val="9A6E3A"/>
        </w:rPr>
        <w:t>=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669900"/>
        </w:rPr>
        <w:t>' '</w:t>
      </w:r>
      <w:r w:rsidRPr="00D94299">
        <w:rPr>
          <w:rFonts w:eastAsia="Times New Roman"/>
          <w:color w:val="999999"/>
        </w:rPr>
        <w:t>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</w:rPr>
        <w:t>int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LED </w:t>
      </w:r>
      <w:r w:rsidRPr="00D94299">
        <w:rPr>
          <w:rFonts w:eastAsia="Times New Roman"/>
          <w:color w:val="9A6E3A"/>
        </w:rPr>
        <w:t>=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0055"/>
        </w:rPr>
        <w:t>15</w:t>
      </w:r>
      <w:r w:rsidRPr="00D94299">
        <w:rPr>
          <w:rFonts w:eastAsia="Times New Roman"/>
          <w:color w:val="999999"/>
        </w:rPr>
        <w:t>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</w:rPr>
        <w:t>void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DD4A68"/>
        </w:rPr>
        <w:t>setup</w:t>
      </w:r>
      <w:r w:rsidRPr="00D94299">
        <w:rPr>
          <w:rFonts w:eastAsia="Times New Roman"/>
          <w:color w:val="999999"/>
        </w:rPr>
        <w:t>()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999999"/>
        </w:rPr>
        <w:t>{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SerialPort</w:t>
      </w:r>
      <w:r w:rsidRPr="00D94299">
        <w:rPr>
          <w:rFonts w:eastAsia="Times New Roman"/>
          <w:color w:val="999999"/>
        </w:rPr>
        <w:t>.</w:t>
      </w:r>
      <w:r w:rsidRPr="00D94299">
        <w:rPr>
          <w:rFonts w:eastAsia="Times New Roman"/>
          <w:color w:val="DD4A68"/>
        </w:rPr>
        <w:t>begin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990055"/>
        </w:rPr>
        <w:t>15200</w:t>
      </w:r>
      <w:r w:rsidRPr="00D94299">
        <w:rPr>
          <w:rFonts w:eastAsia="Times New Roman"/>
          <w:color w:val="999999"/>
        </w:rPr>
        <w:t>,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SERIAL_8N1</w:t>
      </w:r>
      <w:r w:rsidRPr="00D94299">
        <w:rPr>
          <w:rFonts w:eastAsia="Times New Roman"/>
          <w:color w:val="999999"/>
        </w:rPr>
        <w:t>,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0055"/>
        </w:rPr>
        <w:t>16</w:t>
      </w:r>
      <w:r w:rsidRPr="00D94299">
        <w:rPr>
          <w:rFonts w:eastAsia="Times New Roman"/>
          <w:color w:val="999999"/>
        </w:rPr>
        <w:t>,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0055"/>
        </w:rPr>
        <w:t>17</w:t>
      </w:r>
      <w:r w:rsidRPr="00D94299">
        <w:rPr>
          <w:rFonts w:eastAsia="Times New Roman"/>
          <w:color w:val="999999"/>
        </w:rPr>
        <w:t>);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</w:t>
      </w:r>
      <w:r w:rsidRPr="00D94299">
        <w:rPr>
          <w:rFonts w:eastAsia="Times New Roman"/>
          <w:color w:val="DD4A68"/>
        </w:rPr>
        <w:t>pinMode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>LED</w:t>
      </w:r>
      <w:r w:rsidRPr="00D94299">
        <w:rPr>
          <w:rFonts w:eastAsia="Times New Roman"/>
          <w:color w:val="999999"/>
        </w:rPr>
        <w:t>,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OUTPUT</w:t>
      </w:r>
      <w:r w:rsidRPr="00D94299">
        <w:rPr>
          <w:rFonts w:eastAsia="Times New Roman"/>
          <w:color w:val="999999"/>
        </w:rPr>
        <w:t>);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999999"/>
        </w:rPr>
        <w:t>}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</w:rPr>
        <w:t>void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DD4A68"/>
        </w:rPr>
        <w:t>loop</w:t>
      </w:r>
      <w:r w:rsidRPr="00D94299">
        <w:rPr>
          <w:rFonts w:eastAsia="Times New Roman"/>
          <w:color w:val="999999"/>
        </w:rPr>
        <w:t>()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999999"/>
        </w:rPr>
        <w:t>{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</w:t>
      </w:r>
      <w:r w:rsidRPr="00D94299">
        <w:rPr>
          <w:rFonts w:eastAsia="Times New Roman"/>
        </w:rPr>
        <w:t>if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>SerialPort</w:t>
      </w:r>
      <w:r w:rsidRPr="00D94299">
        <w:rPr>
          <w:rFonts w:eastAsia="Times New Roman"/>
          <w:color w:val="999999"/>
        </w:rPr>
        <w:t>.</w:t>
      </w:r>
      <w:r w:rsidRPr="00D94299">
        <w:rPr>
          <w:rFonts w:eastAsia="Times New Roman"/>
          <w:color w:val="DD4A68"/>
        </w:rPr>
        <w:t>available</w:t>
      </w:r>
      <w:r w:rsidRPr="00D94299">
        <w:rPr>
          <w:rFonts w:eastAsia="Times New Roman"/>
          <w:color w:val="999999"/>
        </w:rPr>
        <w:t>())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</w:t>
      </w:r>
      <w:r w:rsidRPr="00D94299">
        <w:rPr>
          <w:rFonts w:eastAsia="Times New Roman"/>
          <w:color w:val="999999"/>
        </w:rPr>
        <w:t>{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</w:t>
      </w:r>
      <w:r w:rsidRPr="00D94299">
        <w:rPr>
          <w:rFonts w:eastAsia="Times New Roman"/>
        </w:rPr>
        <w:t>char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number </w:t>
      </w:r>
      <w:r w:rsidRPr="00D94299">
        <w:rPr>
          <w:rFonts w:eastAsia="Times New Roman"/>
          <w:color w:val="9A6E3A"/>
        </w:rPr>
        <w:t>=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SerialPort</w:t>
      </w:r>
      <w:r w:rsidRPr="00D94299">
        <w:rPr>
          <w:rFonts w:eastAsia="Times New Roman"/>
          <w:color w:val="999999"/>
        </w:rPr>
        <w:t>.</w:t>
      </w:r>
      <w:r w:rsidRPr="00D94299">
        <w:rPr>
          <w:rFonts w:eastAsia="Times New Roman"/>
          <w:color w:val="DD4A68"/>
        </w:rPr>
        <w:t>read</w:t>
      </w:r>
      <w:r w:rsidRPr="00D94299">
        <w:rPr>
          <w:rFonts w:eastAsia="Times New Roman"/>
          <w:color w:val="999999"/>
        </w:rPr>
        <w:t>();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</w:t>
      </w:r>
      <w:r w:rsidRPr="00D94299">
        <w:rPr>
          <w:rFonts w:eastAsia="Times New Roman"/>
        </w:rPr>
        <w:t>if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number </w:t>
      </w:r>
      <w:r w:rsidRPr="00D94299">
        <w:rPr>
          <w:rFonts w:eastAsia="Times New Roman"/>
          <w:color w:val="9A6E3A"/>
        </w:rPr>
        <w:t>==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669900"/>
        </w:rPr>
        <w:t>'0'</w:t>
      </w:r>
      <w:r w:rsidRPr="00D94299">
        <w:rPr>
          <w:rFonts w:eastAsia="Times New Roman"/>
          <w:color w:val="999999"/>
        </w:rPr>
        <w:t>)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9999"/>
        </w:rPr>
        <w:t>{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  </w:t>
      </w:r>
      <w:r w:rsidRPr="00D94299">
        <w:rPr>
          <w:rFonts w:eastAsia="Times New Roman"/>
          <w:color w:val="DD4A68"/>
        </w:rPr>
        <w:t>digitalWrite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>LED</w:t>
      </w:r>
      <w:r w:rsidRPr="00D94299">
        <w:rPr>
          <w:rFonts w:eastAsia="Times New Roman"/>
          <w:color w:val="999999"/>
        </w:rPr>
        <w:t>,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LOW</w:t>
      </w:r>
      <w:r w:rsidRPr="00D94299">
        <w:rPr>
          <w:rFonts w:eastAsia="Times New Roman"/>
          <w:color w:val="999999"/>
        </w:rPr>
        <w:t>);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</w:t>
      </w:r>
      <w:r w:rsidRPr="00D94299">
        <w:rPr>
          <w:rFonts w:eastAsia="Times New Roman"/>
          <w:color w:val="999999"/>
        </w:rPr>
        <w:t>}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</w:t>
      </w:r>
      <w:r w:rsidRPr="00D94299">
        <w:rPr>
          <w:rFonts w:eastAsia="Times New Roman"/>
        </w:rPr>
        <w:t>if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number </w:t>
      </w:r>
      <w:r w:rsidRPr="00D94299">
        <w:rPr>
          <w:rFonts w:eastAsia="Times New Roman"/>
          <w:color w:val="9A6E3A"/>
        </w:rPr>
        <w:t>==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669900"/>
        </w:rPr>
        <w:t>'1'</w:t>
      </w:r>
      <w:r w:rsidRPr="00D94299">
        <w:rPr>
          <w:rFonts w:eastAsia="Times New Roman"/>
          <w:color w:val="999999"/>
        </w:rPr>
        <w:t>)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</w:t>
      </w:r>
      <w:r w:rsidRPr="00D94299">
        <w:rPr>
          <w:rFonts w:eastAsia="Times New Roman"/>
          <w:color w:val="999999"/>
        </w:rPr>
        <w:t>{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  </w:t>
      </w:r>
      <w:r w:rsidRPr="00D94299">
        <w:rPr>
          <w:rFonts w:eastAsia="Times New Roman"/>
          <w:color w:val="DD4A68"/>
        </w:rPr>
        <w:t>digitalWrite</w:t>
      </w:r>
      <w:r w:rsidRPr="00D94299">
        <w:rPr>
          <w:rFonts w:eastAsia="Times New Roman"/>
          <w:color w:val="999999"/>
        </w:rPr>
        <w:t>(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>LED</w:t>
      </w:r>
      <w:r w:rsidRPr="00D94299">
        <w:rPr>
          <w:rFonts w:eastAsia="Times New Roman"/>
          <w:color w:val="999999"/>
        </w:rPr>
        <w:t>,</w:t>
      </w: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HIGH</w:t>
      </w:r>
      <w:r w:rsidRPr="00D94299">
        <w:rPr>
          <w:rFonts w:eastAsia="Times New Roman"/>
          <w:color w:val="999999"/>
        </w:rPr>
        <w:t>);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  </w:t>
      </w:r>
      <w:r w:rsidRPr="00D94299">
        <w:rPr>
          <w:rFonts w:eastAsia="Times New Roman"/>
          <w:color w:val="999999"/>
        </w:rPr>
        <w:t>}</w:t>
      </w:r>
    </w:p>
    <w:p w:rsidR="00D94299" w:rsidRPr="00D94299" w:rsidRDefault="00D94299" w:rsidP="00D94299">
      <w:pPr>
        <w:spacing w:after="0"/>
        <w:rPr>
          <w:rFonts w:eastAsia="Times New Roman"/>
          <w:color w:val="000000"/>
          <w:szCs w:val="17"/>
          <w:shd w:val="clear" w:color="auto" w:fill="F5F2F0"/>
        </w:rPr>
      </w:pPr>
      <w:r w:rsidRPr="00D94299">
        <w:rPr>
          <w:rFonts w:eastAsia="Times New Roman"/>
          <w:color w:val="000000"/>
          <w:szCs w:val="17"/>
          <w:shd w:val="clear" w:color="auto" w:fill="F5F2F0"/>
        </w:rPr>
        <w:t xml:space="preserve">  </w:t>
      </w:r>
      <w:r w:rsidRPr="00D94299">
        <w:rPr>
          <w:rFonts w:eastAsia="Times New Roman"/>
          <w:color w:val="999999"/>
        </w:rPr>
        <w:t>}</w:t>
      </w:r>
    </w:p>
    <w:p w:rsidR="00AE7E43" w:rsidRDefault="00D94299" w:rsidP="00D94299">
      <w:pPr>
        <w:spacing w:after="0"/>
      </w:pPr>
      <w:r w:rsidRPr="00D94299">
        <w:rPr>
          <w:rFonts w:eastAsia="Times New Roman"/>
          <w:color w:val="999999"/>
        </w:rPr>
        <w:t>}</w:t>
      </w:r>
    </w:p>
    <w:sectPr w:rsidR="00AE7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E59" w:rsidRDefault="00F92E59" w:rsidP="004329D5">
      <w:pPr>
        <w:spacing w:after="0" w:line="240" w:lineRule="auto"/>
      </w:pPr>
      <w:r>
        <w:separator/>
      </w:r>
    </w:p>
  </w:endnote>
  <w:endnote w:type="continuationSeparator" w:id="1">
    <w:p w:rsidR="00F92E59" w:rsidRDefault="00F92E59" w:rsidP="0043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E59" w:rsidRDefault="00F92E59" w:rsidP="004329D5">
      <w:pPr>
        <w:spacing w:after="0" w:line="240" w:lineRule="auto"/>
      </w:pPr>
      <w:r>
        <w:separator/>
      </w:r>
    </w:p>
  </w:footnote>
  <w:footnote w:type="continuationSeparator" w:id="1">
    <w:p w:rsidR="00F92E59" w:rsidRDefault="00F92E59" w:rsidP="00432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6121F"/>
    <w:multiLevelType w:val="multilevel"/>
    <w:tmpl w:val="C49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7E43"/>
    <w:rsid w:val="002B5165"/>
    <w:rsid w:val="002C29F4"/>
    <w:rsid w:val="004329D5"/>
    <w:rsid w:val="00AE7E43"/>
    <w:rsid w:val="00D94299"/>
    <w:rsid w:val="00DD3E74"/>
    <w:rsid w:val="00F9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7E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E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7E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7E43"/>
  </w:style>
  <w:style w:type="paragraph" w:styleId="NoSpacing">
    <w:name w:val="No Spacing"/>
    <w:uiPriority w:val="1"/>
    <w:qFormat/>
    <w:rsid w:val="00AE7E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9D5"/>
  </w:style>
  <w:style w:type="paragraph" w:styleId="Footer">
    <w:name w:val="footer"/>
    <w:basedOn w:val="Normal"/>
    <w:link w:val="FooterChar"/>
    <w:uiPriority w:val="99"/>
    <w:semiHidden/>
    <w:unhideWhenUsed/>
    <w:rsid w:val="0043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9D5"/>
  </w:style>
  <w:style w:type="paragraph" w:styleId="NormalWeb">
    <w:name w:val="Normal (Web)"/>
    <w:basedOn w:val="Normal"/>
    <w:uiPriority w:val="99"/>
    <w:semiHidden/>
    <w:unhideWhenUsed/>
    <w:rsid w:val="0043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9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nyu-Zhao/TinyGPSPlus-ESP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5</cp:revision>
  <dcterms:created xsi:type="dcterms:W3CDTF">2023-12-21T06:47:00Z</dcterms:created>
  <dcterms:modified xsi:type="dcterms:W3CDTF">2023-12-21T07:17:00Z</dcterms:modified>
</cp:coreProperties>
</file>