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4.png" ContentType="image/png"/>
  <Override PartName="/word/media/rId99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3.png" ContentType="image/png"/>
  <Override PartName="/word/media/rId137.png" ContentType="image/png"/>
  <Override PartName="/word/media/rId28.png" ContentType="image/png"/>
  <Override PartName="/word/media/rId141.png" ContentType="image/png"/>
  <Override PartName="/word/media/rId145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внешнему курсу 3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171" w:name="этап-3-внешнего-курса-продвинутые-тем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Этап 3 внешнего курса (Продвинутые темы)</w:t>
      </w:r>
    </w:p>
    <w:bookmarkStart w:id="40" w:name="текстовый-редактор-vim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Текстовый редактор vim</w:t>
      </w:r>
    </w:p>
    <w:p>
      <w:pPr>
        <w:pStyle w:val="FirstParagraph"/>
      </w:pPr>
      <w:r>
        <w:t xml:space="preserve">Для выхода из vim после открытия файла нужно ввести :q, затем нажать Enter. (рис. 1)</w:t>
      </w:r>
    </w:p>
    <w:bookmarkStart w:id="23" w:name="fig:001"/>
    <w:p>
      <w:pPr>
        <w:pStyle w:val="CaptionedFigure"/>
      </w:pPr>
      <w:r>
        <w:drawing>
          <wp:inline>
            <wp:extent cx="3733800" cy="2084884"/>
            <wp:effectExtent b="0" l="0" r="0" t="0"/>
            <wp:docPr descr="Рис. 1: Задание 3.1" title="" id="21" name="Picture"/>
            <a:graphic>
              <a:graphicData uri="http://schemas.openxmlformats.org/drawingml/2006/picture">
                <pic:pic>
                  <pic:nvPicPr>
                    <pic:cNvPr descr="image/pic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4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3.1</w:t>
      </w:r>
    </w:p>
    <w:bookmarkEnd w:id="23"/>
    <w:p>
      <w:pPr>
        <w:pStyle w:val="BodyText"/>
      </w:pPr>
      <w:r>
        <w:t xml:space="preserve">На строке 9 слов, W перемещает по</w:t>
      </w:r>
      <w:r>
        <w:t xml:space="preserve"> </w:t>
      </w:r>
      <w:r>
        <w:t xml:space="preserve">“большим словам”</w:t>
      </w:r>
      <w:r>
        <w:t xml:space="preserve">, потому нужно меньше нажатий, чем с w. (рис. 2)</w:t>
      </w:r>
    </w:p>
    <w:bookmarkStart w:id="27" w:name="fig:002"/>
    <w:p>
      <w:pPr>
        <w:pStyle w:val="CaptionedFigure"/>
      </w:pPr>
      <w:r>
        <w:drawing>
          <wp:inline>
            <wp:extent cx="3733800" cy="3389729"/>
            <wp:effectExtent b="0" l="0" r="0" t="0"/>
            <wp:docPr descr="Рис. 2: Задание 3.1" title="" id="25" name="Picture"/>
            <a:graphic>
              <a:graphicData uri="http://schemas.openxmlformats.org/drawingml/2006/picture">
                <pic:pic>
                  <pic:nvPicPr>
                    <pic:cNvPr descr="image/pic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3.1</w:t>
      </w:r>
    </w:p>
    <w:bookmarkEnd w:id="27"/>
    <w:p>
      <w:pPr>
        <w:pStyle w:val="BodyText"/>
      </w:pPr>
      <w:r>
        <w:t xml:space="preserve">Корректный результат достигается с помощью d2wywPp и d2wwypP, так как они заменяют нужное слово и вставляют его повторно. (рис. 3)</w:t>
      </w:r>
    </w:p>
    <w:bookmarkStart w:id="31" w:name="fig:003"/>
    <w:p>
      <w:pPr>
        <w:pStyle w:val="CaptionedFigure"/>
      </w:pPr>
      <w:r>
        <w:drawing>
          <wp:inline>
            <wp:extent cx="3733800" cy="2861884"/>
            <wp:effectExtent b="0" l="0" r="0" t="0"/>
            <wp:docPr descr="Рис. 3: Задание 3.1" title="" id="29" name="Picture"/>
            <a:graphic>
              <a:graphicData uri="http://schemas.openxmlformats.org/drawingml/2006/picture">
                <pic:pic>
                  <pic:nvPicPr>
                    <pic:cNvPr descr="image/pic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3.1</w:t>
      </w:r>
    </w:p>
    <w:bookmarkEnd w:id="31"/>
    <w:p>
      <w:pPr>
        <w:pStyle w:val="BodyText"/>
      </w:pPr>
      <w:r>
        <w:t xml:space="preserve">Команда :%s/Windows/Linux заменяет слово Windows на Linux только один раз в каждой строке. (рис. 4)</w:t>
      </w:r>
    </w:p>
    <w:bookmarkStart w:id="35" w:name="fig:004"/>
    <w:p>
      <w:pPr>
        <w:pStyle w:val="CaptionedFigure"/>
      </w:pPr>
      <w:r>
        <w:drawing>
          <wp:inline>
            <wp:extent cx="3733800" cy="2194611"/>
            <wp:effectExtent b="0" l="0" r="0" t="0"/>
            <wp:docPr descr="Рис. 4: Задание 3.1" title="" id="33" name="Picture"/>
            <a:graphic>
              <a:graphicData uri="http://schemas.openxmlformats.org/drawingml/2006/picture">
                <pic:pic>
                  <pic:nvPicPr>
                    <pic:cNvPr descr="image/pic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3.1</w:t>
      </w:r>
    </w:p>
    <w:bookmarkEnd w:id="35"/>
    <w:p>
      <w:pPr>
        <w:pStyle w:val="BodyText"/>
      </w:pPr>
      <w:r>
        <w:t xml:space="preserve">Режим Visual активируется клавишей v, поддерживает перемещения и команды d, y. Завершение — :q или дважды Esc. (рис. 5)</w:t>
      </w:r>
    </w:p>
    <w:bookmarkStart w:id="39" w:name="fig:005"/>
    <w:p>
      <w:pPr>
        <w:pStyle w:val="CaptionedFigure"/>
      </w:pPr>
      <w:r>
        <w:drawing>
          <wp:inline>
            <wp:extent cx="3733800" cy="2792865"/>
            <wp:effectExtent b="0" l="0" r="0" t="0"/>
            <wp:docPr descr="Рис. 5: Задание 3.1" title="" id="37" name="Picture"/>
            <a:graphic>
              <a:graphicData uri="http://schemas.openxmlformats.org/drawingml/2006/picture">
                <pic:pic>
                  <pic:nvPicPr>
                    <pic:cNvPr descr="image/pic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3.1</w:t>
      </w:r>
    </w:p>
    <w:bookmarkEnd w:id="39"/>
    <w:bookmarkEnd w:id="40"/>
    <w:bookmarkStart w:id="57" w:name="скрипты-на-bash-основ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Скрипты на bash: основы</w:t>
      </w:r>
    </w:p>
    <w:p>
      <w:pPr>
        <w:pStyle w:val="FirstParagraph"/>
      </w:pPr>
      <w:r>
        <w:t xml:space="preserve">История команд сохраняется только внутри текущей оболочки, поэтому отображаются только команды из последней оболочки C. (рис. 6)</w:t>
      </w:r>
    </w:p>
    <w:bookmarkStart w:id="44" w:name="fig:006"/>
    <w:p>
      <w:pPr>
        <w:pStyle w:val="CaptionedFigure"/>
      </w:pPr>
      <w:r>
        <w:drawing>
          <wp:inline>
            <wp:extent cx="3733800" cy="2260795"/>
            <wp:effectExtent b="0" l="0" r="0" t="0"/>
            <wp:docPr descr="Рис. 6: Задание 3.2" title="" id="42" name="Picture"/>
            <a:graphic>
              <a:graphicData uri="http://schemas.openxmlformats.org/drawingml/2006/picture">
                <pic:pic>
                  <pic:nvPicPr>
                    <pic:cNvPr descr="image/pic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3.2</w:t>
      </w:r>
    </w:p>
    <w:bookmarkEnd w:id="44"/>
    <w:p>
      <w:pPr>
        <w:pStyle w:val="BodyText"/>
      </w:pPr>
      <w:r>
        <w:t xml:space="preserve">Файл будет создан в директории /home/bi/, несмотря на начальный запуск из /home/bi/Documents. (рис. 7)</w:t>
      </w:r>
    </w:p>
    <w:bookmarkStart w:id="48" w:name="fig:007"/>
    <w:p>
      <w:pPr>
        <w:pStyle w:val="CaptionedFigure"/>
      </w:pPr>
      <w:r>
        <w:drawing>
          <wp:inline>
            <wp:extent cx="3733800" cy="2611048"/>
            <wp:effectExtent b="0" l="0" r="0" t="0"/>
            <wp:docPr descr="Рис. 7: Задание 3.2" title="" id="46" name="Picture"/>
            <a:graphic>
              <a:graphicData uri="http://schemas.openxmlformats.org/drawingml/2006/picture">
                <pic:pic>
                  <pic:nvPicPr>
                    <pic:cNvPr descr="image/pic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3.2</w:t>
      </w:r>
    </w:p>
    <w:bookmarkEnd w:id="48"/>
    <w:p>
      <w:pPr>
        <w:pStyle w:val="BodyText"/>
      </w:pPr>
      <w:r>
        <w:t xml:space="preserve">В Bash корректные переменные: variable123, __variable, variable. (рис. 8)</w:t>
      </w:r>
    </w:p>
    <w:bookmarkStart w:id="52" w:name="fig:008"/>
    <w:p>
      <w:pPr>
        <w:pStyle w:val="CaptionedFigure"/>
      </w:pPr>
      <w:r>
        <w:drawing>
          <wp:inline>
            <wp:extent cx="3733800" cy="2813435"/>
            <wp:effectExtent b="0" l="0" r="0" t="0"/>
            <wp:docPr descr="Рис. 8: Задание 3.2" title="" id="50" name="Picture"/>
            <a:graphic>
              <a:graphicData uri="http://schemas.openxmlformats.org/drawingml/2006/picture">
                <pic:pic>
                  <pic:nvPicPr>
                    <pic:cNvPr descr="image/pic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3.2</w:t>
      </w:r>
    </w:p>
    <w:bookmarkEnd w:id="52"/>
    <w:p>
      <w:pPr>
        <w:pStyle w:val="BodyText"/>
      </w:pPr>
      <w:r>
        <w:t xml:space="preserve">Скрипт примет два аргумента и выведет их в требуемом формате, используя символ</w:t>
      </w:r>
      <w:r>
        <w:t xml:space="preserve"> </w:t>
      </w:r>
      <w:r>
        <w:t xml:space="preserve">“$”</w:t>
      </w:r>
      <w:r>
        <w:t xml:space="preserve">. (рис. 9)</w:t>
      </w:r>
    </w:p>
    <w:bookmarkStart w:id="56" w:name="fig:009"/>
    <w:p>
      <w:pPr>
        <w:pStyle w:val="CaptionedFigure"/>
      </w:pPr>
      <w:r>
        <w:drawing>
          <wp:inline>
            <wp:extent cx="3733800" cy="3534085"/>
            <wp:effectExtent b="0" l="0" r="0" t="0"/>
            <wp:docPr descr="Рис. 9: Задание 3.2" title="" id="54" name="Picture"/>
            <a:graphic>
              <a:graphicData uri="http://schemas.openxmlformats.org/drawingml/2006/picture">
                <pic:pic>
                  <pic:nvPicPr>
                    <pic:cNvPr descr="image/pic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4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3.2</w:t>
      </w:r>
    </w:p>
    <w:bookmarkEnd w:id="56"/>
    <w:bookmarkEnd w:id="57"/>
    <w:bookmarkStart w:id="78" w:name="скрипты-на-bash-ветвления-и-циклы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Скрипты на bash: ветвления и циклы</w:t>
      </w:r>
    </w:p>
    <w:p>
      <w:pPr>
        <w:pStyle w:val="FirstParagraph"/>
      </w:pPr>
      <w:r>
        <w:t xml:space="preserve">Выбранные выражения корректно возвращают True, поскольку соответствуют синтаксису условий [[ … ]]. (рис. 10)</w:t>
      </w:r>
    </w:p>
    <w:bookmarkStart w:id="61" w:name="fig:010"/>
    <w:p>
      <w:pPr>
        <w:pStyle w:val="CaptionedFigure"/>
      </w:pPr>
      <w:r>
        <w:drawing>
          <wp:inline>
            <wp:extent cx="3733800" cy="3658114"/>
            <wp:effectExtent b="0" l="0" r="0" t="0"/>
            <wp:docPr descr="Рис. 10: Задание 3.3" title="" id="59" name="Picture"/>
            <a:graphic>
              <a:graphicData uri="http://schemas.openxmlformats.org/drawingml/2006/picture">
                <pic:pic>
                  <pic:nvPicPr>
                    <pic:cNvPr descr="image/pic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8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3.3</w:t>
      </w:r>
    </w:p>
    <w:bookmarkEnd w:id="61"/>
    <w:p>
      <w:pPr>
        <w:pStyle w:val="BodyText"/>
      </w:pPr>
      <w:r>
        <w:t xml:space="preserve">При var=3 срабатывает ветка &lt; 3 → four, а при var=5 срабатывает первая ветка &gt; 5 — тоже four. (рис. 11)</w:t>
      </w:r>
    </w:p>
    <w:bookmarkStart w:id="65" w:name="fig:011"/>
    <w:p>
      <w:pPr>
        <w:pStyle w:val="CaptionedFigure"/>
      </w:pPr>
      <w:r>
        <w:drawing>
          <wp:inline>
            <wp:extent cx="3733800" cy="3374280"/>
            <wp:effectExtent b="0" l="0" r="0" t="0"/>
            <wp:docPr descr="Рис. 11: Задание 3.3" title="" id="63" name="Picture"/>
            <a:graphic>
              <a:graphicData uri="http://schemas.openxmlformats.org/drawingml/2006/picture">
                <pic:pic>
                  <pic:nvPicPr>
                    <pic:cNvPr descr="image/pic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4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3.3</w:t>
      </w:r>
    </w:p>
    <w:bookmarkEnd w:id="65"/>
    <w:p>
      <w:pPr>
        <w:pStyle w:val="BodyText"/>
      </w:pPr>
      <w:r>
        <w:t xml:space="preserve">Скрипт выводит сообщения в зависимости от количества учащихся, используя инструкции if-else (рис. 12)</w:t>
      </w:r>
    </w:p>
    <w:bookmarkStart w:id="69" w:name="fig:012"/>
    <w:p>
      <w:pPr>
        <w:pStyle w:val="CaptionedFigure"/>
      </w:pPr>
      <w:r>
        <w:drawing>
          <wp:inline>
            <wp:extent cx="3733800" cy="4463334"/>
            <wp:effectExtent b="0" l="0" r="0" t="0"/>
            <wp:docPr descr="Рис. 12: Задание 3.3" title="" id="67" name="Picture"/>
            <a:graphic>
              <a:graphicData uri="http://schemas.openxmlformats.org/drawingml/2006/picture">
                <pic:pic>
                  <pic:nvPicPr>
                    <pic:cNvPr descr="image/pic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3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3.3</w:t>
      </w:r>
    </w:p>
    <w:bookmarkEnd w:id="69"/>
    <w:p>
      <w:pPr>
        <w:pStyle w:val="BodyText"/>
      </w:pPr>
      <w:r>
        <w:t xml:space="preserve">Слово finish не выводится при str &gt;</w:t>
      </w:r>
      <w:r>
        <w:t xml:space="preserve"> </w:t>
      </w:r>
      <w:r>
        <w:t xml:space="preserve">“c”</w:t>
      </w:r>
      <w:r>
        <w:t xml:space="preserve">, потому итог: 5 раз</w:t>
      </w:r>
      <w:r>
        <w:t xml:space="preserve"> </w:t>
      </w:r>
      <w:r>
        <w:t xml:space="preserve">“start”</w:t>
      </w:r>
      <w:r>
        <w:t xml:space="preserve"> </w:t>
      </w:r>
      <w:r>
        <w:t xml:space="preserve">и 4 раза</w:t>
      </w:r>
      <w:r>
        <w:t xml:space="preserve"> </w:t>
      </w:r>
      <w:r>
        <w:t xml:space="preserve">“finish”</w:t>
      </w:r>
      <w:r>
        <w:t xml:space="preserve">. (рис. 13)</w:t>
      </w:r>
    </w:p>
    <w:bookmarkStart w:id="73" w:name="fig:013"/>
    <w:p>
      <w:pPr>
        <w:pStyle w:val="CaptionedFigure"/>
      </w:pPr>
      <w:r>
        <w:drawing>
          <wp:inline>
            <wp:extent cx="3733800" cy="2964568"/>
            <wp:effectExtent b="0" l="0" r="0" t="0"/>
            <wp:docPr descr="Рис. 13: Задание 3.3" title="" id="71" name="Picture"/>
            <a:graphic>
              <a:graphicData uri="http://schemas.openxmlformats.org/drawingml/2006/picture">
                <pic:pic>
                  <pic:nvPicPr>
                    <pic:cNvPr descr="image/pic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3.3</w:t>
      </w:r>
    </w:p>
    <w:bookmarkEnd w:id="73"/>
    <w:p>
      <w:pPr>
        <w:pStyle w:val="BodyText"/>
      </w:pPr>
      <w:r>
        <w:t xml:space="preserve">Скрипт обрабатывает ввод имени и возраста, определяя группу (child, youth, adult). (рис. 14)</w:t>
      </w:r>
    </w:p>
    <w:bookmarkStart w:id="77" w:name="fig:014"/>
    <w:p>
      <w:pPr>
        <w:pStyle w:val="CaptionedFigure"/>
      </w:pPr>
      <w:r>
        <w:drawing>
          <wp:inline>
            <wp:extent cx="3733800" cy="4284098"/>
            <wp:effectExtent b="0" l="0" r="0" t="0"/>
            <wp:docPr descr="Рис. 14: Задание 3.3" title="" id="75" name="Picture"/>
            <a:graphic>
              <a:graphicData uri="http://schemas.openxmlformats.org/drawingml/2006/picture">
                <pic:pic>
                  <pic:nvPicPr>
                    <pic:cNvPr descr="image/pic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3.3</w:t>
      </w:r>
    </w:p>
    <w:bookmarkEnd w:id="77"/>
    <w:bookmarkEnd w:id="78"/>
    <w:bookmarkStart w:id="103" w:name="скрипты-на-bash-разное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Скрипты на bash: разное</w:t>
      </w:r>
    </w:p>
    <w:p>
      <w:pPr>
        <w:pStyle w:val="FirstParagraph"/>
      </w:pPr>
      <w:r>
        <w:t xml:space="preserve">Команды a=</w:t>
      </w:r>
      <m:oMath>
        <m:r>
          <m:t>a</m:t>
        </m:r>
        <m:r>
          <m:rPr>
            <m:sty m:val="p"/>
          </m:rPr>
          <m:t>+</m:t>
        </m:r>
      </m:oMath>
      <w:r>
        <w:t xml:space="preserve">b, a+=$b и let</w:t>
      </w:r>
      <w:r>
        <w:t xml:space="preserve"> </w:t>
      </w:r>
      <w:r>
        <w:t xml:space="preserve">“a = a + b”</w:t>
      </w:r>
      <w:r>
        <w:t xml:space="preserve"> </w:t>
      </w:r>
      <w:r>
        <w:t xml:space="preserve">корректно увеличивают a на значение b. (рис. 15)</w:t>
      </w:r>
    </w:p>
    <w:bookmarkStart w:id="82" w:name="fig:015"/>
    <w:p>
      <w:pPr>
        <w:pStyle w:val="CaptionedFigure"/>
      </w:pPr>
      <w:r>
        <w:drawing>
          <wp:inline>
            <wp:extent cx="3733800" cy="3146807"/>
            <wp:effectExtent b="0" l="0" r="0" t="0"/>
            <wp:docPr descr="Рис. 15: Задание 3.4" title="" id="80" name="Picture"/>
            <a:graphic>
              <a:graphicData uri="http://schemas.openxmlformats.org/drawingml/2006/picture">
                <pic:pic>
                  <pic:nvPicPr>
                    <pic:cNvPr descr="image/pic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3.4</w:t>
      </w:r>
    </w:p>
    <w:bookmarkEnd w:id="82"/>
    <w:p>
      <w:pPr>
        <w:pStyle w:val="BodyText"/>
      </w:pPr>
      <w:r>
        <w:t xml:space="preserve">echo</w:t>
      </w:r>
      <w:r>
        <w:t xml:space="preserve"> </w:t>
      </w:r>
      <w:r>
        <w:t xml:space="preserve">“pwd”</w:t>
      </w:r>
      <w:r>
        <w:t xml:space="preserve"> </w:t>
      </w:r>
      <w:r>
        <w:t xml:space="preserve">выполняет команду pwd и выводит текущий путь — /home/bi. (рис. 16)</w:t>
      </w:r>
    </w:p>
    <w:bookmarkStart w:id="86" w:name="fig:016"/>
    <w:p>
      <w:pPr>
        <w:pStyle w:val="CaptionedFigure"/>
      </w:pPr>
      <w:r>
        <w:drawing>
          <wp:inline>
            <wp:extent cx="3733800" cy="2588202"/>
            <wp:effectExtent b="0" l="0" r="0" t="0"/>
            <wp:docPr descr="Рис. 16: Задание 3.4" title="" id="84" name="Picture"/>
            <a:graphic>
              <a:graphicData uri="http://schemas.openxmlformats.org/drawingml/2006/picture">
                <pic:pic>
                  <pic:nvPicPr>
                    <pic:cNvPr descr="image/pic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3.4</w:t>
      </w:r>
    </w:p>
    <w:bookmarkEnd w:id="86"/>
    <w:p>
      <w:pPr>
        <w:pStyle w:val="BodyText"/>
      </w:pPr>
      <w:r>
        <w:t xml:space="preserve">Команды if</w:t>
      </w:r>
      <w:r>
        <w:t xml:space="preserve"> </w:t>
      </w:r>
      <w:r>
        <w:rPr>
          <w:rStyle w:val="VerbatimChar"/>
        </w:rPr>
        <w:t xml:space="preserve">/program, if [ $? -eq 0 ]</w:t>
      </w:r>
      <w:r>
        <w:t xml:space="preserve"> </w:t>
      </w:r>
      <w:r>
        <w:t xml:space="preserve">и через промежуточную переменную корректно проверяют код возврата. (рис. 17)</w:t>
      </w:r>
    </w:p>
    <w:bookmarkStart w:id="90" w:name="fig:017"/>
    <w:p>
      <w:pPr>
        <w:pStyle w:val="CaptionedFigure"/>
      </w:pPr>
      <w:r>
        <w:drawing>
          <wp:inline>
            <wp:extent cx="3733800" cy="2853996"/>
            <wp:effectExtent b="0" l="0" r="0" t="0"/>
            <wp:docPr descr="Рис. 17: Задание 3.4" title="" id="88" name="Picture"/>
            <a:graphic>
              <a:graphicData uri="http://schemas.openxmlformats.org/drawingml/2006/picture">
                <pic:pic>
                  <pic:nvPicPr>
                    <pic:cNvPr descr="image/pic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3.4</w:t>
      </w:r>
    </w:p>
    <w:bookmarkEnd w:id="90"/>
    <w:p>
      <w:pPr>
        <w:pStyle w:val="BodyText"/>
      </w:pPr>
      <w:r>
        <w:t xml:space="preserve">После 10 вызовов функции counter, сумма параметров 1–10 даёт 55, и 2+1, 2+2, … 2+10 даёт 110. (рис. 18)</w:t>
      </w:r>
    </w:p>
    <w:bookmarkStart w:id="94" w:name="fig:018"/>
    <w:p>
      <w:pPr>
        <w:pStyle w:val="CaptionedFigure"/>
      </w:pPr>
      <w:r>
        <w:drawing>
          <wp:inline>
            <wp:extent cx="3733800" cy="3337215"/>
            <wp:effectExtent b="0" l="0" r="0" t="0"/>
            <wp:docPr descr="Рис. 18: Задание 3.4" title="" id="92" name="Picture"/>
            <a:graphic>
              <a:graphicData uri="http://schemas.openxmlformats.org/drawingml/2006/picture">
                <pic:pic>
                  <pic:nvPicPr>
                    <pic:cNvPr descr="image/pic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3.4</w:t>
      </w:r>
    </w:p>
    <w:bookmarkEnd w:id="94"/>
    <w:p>
      <w:pPr>
        <w:pStyle w:val="BodyText"/>
      </w:pPr>
      <w:r>
        <w:t xml:space="preserve">Для этой задачи я пишу функцию, которая находит наибольший общий делитель (GCD), а также проверяет наличие пустых входных данных, после чего выдает ответ (рис. 19)</w:t>
      </w:r>
    </w:p>
    <w:bookmarkStart w:id="98" w:name="fig:019"/>
    <w:p>
      <w:pPr>
        <w:pStyle w:val="CaptionedFigure"/>
      </w:pPr>
      <w:r>
        <w:drawing>
          <wp:inline>
            <wp:extent cx="3733800" cy="4065693"/>
            <wp:effectExtent b="0" l="0" r="0" t="0"/>
            <wp:docPr descr="Рис. 19: Задание 3.4" title="" id="96" name="Picture"/>
            <a:graphic>
              <a:graphicData uri="http://schemas.openxmlformats.org/drawingml/2006/picture">
                <pic:pic>
                  <pic:nvPicPr>
                    <pic:cNvPr descr="image/pic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5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3.4</w:t>
      </w:r>
    </w:p>
    <w:bookmarkEnd w:id="98"/>
    <w:p>
      <w:pPr>
        <w:pStyle w:val="BodyText"/>
      </w:pPr>
      <w:r>
        <w:t xml:space="preserve">Скрипт проверяет валидность ввода чисел и операций, обрабатывает exit и арифметику. (рис. 20)</w:t>
      </w:r>
    </w:p>
    <w:bookmarkStart w:id="102" w:name="fig:020"/>
    <w:p>
      <w:pPr>
        <w:pStyle w:val="CaptionedFigure"/>
      </w:pPr>
      <w:r>
        <w:drawing>
          <wp:inline>
            <wp:extent cx="3733800" cy="3949211"/>
            <wp:effectExtent b="0" l="0" r="0" t="0"/>
            <wp:docPr descr="Рис. 20: Задание 3.4" title="" id="100" name="Picture"/>
            <a:graphic>
              <a:graphicData uri="http://schemas.openxmlformats.org/drawingml/2006/picture">
                <pic:pic>
                  <pic:nvPicPr>
                    <pic:cNvPr descr="image/pic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9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3.4</w:t>
      </w:r>
    </w:p>
    <w:bookmarkEnd w:id="102"/>
    <w:bookmarkEnd w:id="103"/>
    <w:bookmarkStart w:id="132" w:name="продвинутый-поиск-и-редактирование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Продвинутый поиск и редактирование</w:t>
      </w:r>
    </w:p>
    <w:p>
      <w:pPr>
        <w:pStyle w:val="FirstParagraph"/>
      </w:pPr>
      <w:r>
        <w:t xml:space="preserve">Команда find -iname “star*” найдёт файлы с учетом регистра, включая Star_Wars.avi. (рис. 21)</w:t>
      </w:r>
    </w:p>
    <w:bookmarkStart w:id="107" w:name="fig:021"/>
    <w:p>
      <w:pPr>
        <w:pStyle w:val="CaptionedFigure"/>
      </w:pPr>
      <w:r>
        <w:drawing>
          <wp:inline>
            <wp:extent cx="3733800" cy="2220894"/>
            <wp:effectExtent b="0" l="0" r="0" t="0"/>
            <wp:docPr descr="Рис. 21: Задание 3.5" title="" id="105" name="Picture"/>
            <a:graphic>
              <a:graphicData uri="http://schemas.openxmlformats.org/drawingml/2006/picture">
                <pic:pic>
                  <pic:nvPicPr>
                    <pic:cNvPr descr="image/pic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3.5</w:t>
      </w:r>
    </w:p>
    <w:bookmarkEnd w:id="107"/>
    <w:p>
      <w:pPr>
        <w:pStyle w:val="BodyText"/>
      </w:pPr>
      <w:r>
        <w:t xml:space="preserve">-path может дать аналогичный результат как -name, но не всегда, особенно с учётом регистра. (рис. 22)</w:t>
      </w:r>
    </w:p>
    <w:bookmarkStart w:id="111" w:name="fig:022"/>
    <w:p>
      <w:pPr>
        <w:pStyle w:val="CaptionedFigure"/>
      </w:pPr>
      <w:r>
        <w:drawing>
          <wp:inline>
            <wp:extent cx="3733800" cy="2202642"/>
            <wp:effectExtent b="0" l="0" r="0" t="0"/>
            <wp:docPr descr="Рис. 22: Задание 3.5" title="" id="109" name="Picture"/>
            <a:graphic>
              <a:graphicData uri="http://schemas.openxmlformats.org/drawingml/2006/picture">
                <pic:pic>
                  <pic:nvPicPr>
                    <pic:cNvPr descr="image/pic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3.5</w:t>
      </w:r>
    </w:p>
    <w:bookmarkEnd w:id="111"/>
    <w:p>
      <w:pPr>
        <w:pStyle w:val="BodyText"/>
      </w:pPr>
      <w:r>
        <w:t xml:space="preserve">Команда -mindepth 2 -maxdepth 3 исключает файлы на первом уровне, потому file3 не найден. (рис. 23)</w:t>
      </w:r>
    </w:p>
    <w:bookmarkStart w:id="115" w:name="fig:023"/>
    <w:p>
      <w:pPr>
        <w:pStyle w:val="CaptionedFigure"/>
      </w:pPr>
      <w:r>
        <w:drawing>
          <wp:inline>
            <wp:extent cx="3733800" cy="2797255"/>
            <wp:effectExtent b="0" l="0" r="0" t="0"/>
            <wp:docPr descr="Рис. 23: Задание 3.5" title="" id="113" name="Picture"/>
            <a:graphic>
              <a:graphicData uri="http://schemas.openxmlformats.org/drawingml/2006/picture">
                <pic:pic>
                  <pic:nvPicPr>
                    <pic:cNvPr descr="image/pic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3.5</w:t>
      </w:r>
    </w:p>
    <w:bookmarkEnd w:id="115"/>
    <w:p>
      <w:pPr>
        <w:pStyle w:val="BodyText"/>
      </w:pPr>
      <w:r>
        <w:t xml:space="preserve">Так как word есть в каждой строке, любой вариант -A, -B, -C даст одинаковый размер файла. (рис. 24)</w:t>
      </w:r>
    </w:p>
    <w:bookmarkStart w:id="119" w:name="fig:024"/>
    <w:p>
      <w:pPr>
        <w:pStyle w:val="CaptionedFigure"/>
      </w:pPr>
      <w:r>
        <w:drawing>
          <wp:inline>
            <wp:extent cx="3733800" cy="2466825"/>
            <wp:effectExtent b="0" l="0" r="0" t="0"/>
            <wp:docPr descr="Рис. 24: Задание 3.5" title="" id="117" name="Picture"/>
            <a:graphic>
              <a:graphicData uri="http://schemas.openxmlformats.org/drawingml/2006/picture">
                <pic:pic>
                  <pic:nvPicPr>
                    <pic:cNvPr descr="image/pic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3.5</w:t>
      </w:r>
    </w:p>
    <w:bookmarkEnd w:id="119"/>
    <w:p>
      <w:pPr>
        <w:pStyle w:val="BodyText"/>
      </w:pPr>
      <w:r>
        <w:t xml:space="preserve">Команда находит строки, заканчивающиеся на ubuntu, с учетом возможного префикса X, x, K и т.д. (рис. 25)</w:t>
      </w:r>
    </w:p>
    <w:bookmarkStart w:id="123" w:name="fig:025"/>
    <w:p>
      <w:pPr>
        <w:pStyle w:val="CaptionedFigure"/>
      </w:pPr>
      <w:r>
        <w:drawing>
          <wp:inline>
            <wp:extent cx="3733800" cy="2377998"/>
            <wp:effectExtent b="0" l="0" r="0" t="0"/>
            <wp:docPr descr="Рис. 25: Задание 3.5" title="" id="121" name="Picture"/>
            <a:graphic>
              <a:graphicData uri="http://schemas.openxmlformats.org/drawingml/2006/picture">
                <pic:pic>
                  <pic:nvPicPr>
                    <pic:cNvPr descr="image/pic/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7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3.5</w:t>
      </w:r>
    </w:p>
    <w:bookmarkEnd w:id="123"/>
    <w:p>
      <w:pPr>
        <w:pStyle w:val="BodyText"/>
      </w:pPr>
      <w:r>
        <w:t xml:space="preserve">Без -n sed выведет строку и результат команды, поэтому каждая строка выводится дважды. (рис. 26)</w:t>
      </w:r>
    </w:p>
    <w:bookmarkStart w:id="127" w:name="fig:026"/>
    <w:p>
      <w:pPr>
        <w:pStyle w:val="CaptionedFigure"/>
      </w:pPr>
      <w:r>
        <w:drawing>
          <wp:inline>
            <wp:extent cx="3733800" cy="1899199"/>
            <wp:effectExtent b="0" l="0" r="0" t="0"/>
            <wp:docPr descr="Рис. 26: Задание 3.5" title="" id="125" name="Picture"/>
            <a:graphic>
              <a:graphicData uri="http://schemas.openxmlformats.org/drawingml/2006/picture">
                <pic:pic>
                  <pic:nvPicPr>
                    <pic:cNvPr descr="image/pic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3.5</w:t>
      </w:r>
    </w:p>
    <w:bookmarkEnd w:id="127"/>
    <w:p>
      <w:pPr>
        <w:pStyle w:val="BodyText"/>
      </w:pPr>
      <w:r>
        <w:t xml:space="preserve">Регулярное выражение заменяет аббревиатуры на</w:t>
      </w:r>
      <w:r>
        <w:t xml:space="preserve"> </w:t>
      </w:r>
      <w:r>
        <w:t xml:space="preserve">“abbreviation”</w:t>
      </w:r>
      <w:r>
        <w:t xml:space="preserve">, сохраняя пробелы. (рис. 27)</w:t>
      </w:r>
    </w:p>
    <w:bookmarkStart w:id="131" w:name="fig:027"/>
    <w:p>
      <w:pPr>
        <w:pStyle w:val="CaptionedFigure"/>
      </w:pPr>
      <w:r>
        <w:drawing>
          <wp:inline>
            <wp:extent cx="3733800" cy="3554054"/>
            <wp:effectExtent b="0" l="0" r="0" t="0"/>
            <wp:docPr descr="Рис. 27: Задание 3.5" title="" id="129" name="Picture"/>
            <a:graphic>
              <a:graphicData uri="http://schemas.openxmlformats.org/drawingml/2006/picture">
                <pic:pic>
                  <pic:nvPicPr>
                    <pic:cNvPr descr="image/pic/2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4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3.5</w:t>
      </w:r>
    </w:p>
    <w:bookmarkEnd w:id="131"/>
    <w:bookmarkEnd w:id="132"/>
    <w:bookmarkStart w:id="149" w:name="строим-графики-в-gnuplot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Строим графики в gnuplot</w:t>
      </w:r>
    </w:p>
    <w:p>
      <w:pPr>
        <w:pStyle w:val="FirstParagraph"/>
      </w:pPr>
      <w:r>
        <w:t xml:space="preserve">Опция -p (–persist) предотвращает автоматическое закрытие окна с графиком после построения. (рис. 28)</w:t>
      </w:r>
    </w:p>
    <w:bookmarkStart w:id="136" w:name="fig:028"/>
    <w:p>
      <w:pPr>
        <w:pStyle w:val="CaptionedFigure"/>
      </w:pPr>
      <w:r>
        <w:drawing>
          <wp:inline>
            <wp:extent cx="3733800" cy="2170407"/>
            <wp:effectExtent b="0" l="0" r="0" t="0"/>
            <wp:docPr descr="Рис. 28: Задание 3.6" title="" id="134" name="Picture"/>
            <a:graphic>
              <a:graphicData uri="http://schemas.openxmlformats.org/drawingml/2006/picture">
                <pic:pic>
                  <pic:nvPicPr>
                    <pic:cNvPr descr="image/pic/2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3.6</w:t>
      </w:r>
    </w:p>
    <w:bookmarkEnd w:id="136"/>
    <w:p>
      <w:pPr>
        <w:pStyle w:val="BodyText"/>
      </w:pPr>
      <w:r>
        <w:t xml:space="preserve">Пропущена первая строка с заголовками, поэтому построено 9 точек и в заголовке используется второе значение. (рис. 29)</w:t>
      </w:r>
    </w:p>
    <w:bookmarkStart w:id="140" w:name="fig:029"/>
    <w:p>
      <w:pPr>
        <w:pStyle w:val="CaptionedFigure"/>
      </w:pPr>
      <w:r>
        <w:drawing>
          <wp:inline>
            <wp:extent cx="3733800" cy="2612400"/>
            <wp:effectExtent b="0" l="0" r="0" t="0"/>
            <wp:docPr descr="Рис. 29: Задание 3.6" title="" id="138" name="Picture"/>
            <a:graphic>
              <a:graphicData uri="http://schemas.openxmlformats.org/drawingml/2006/picture">
                <pic:pic>
                  <pic:nvPicPr>
                    <pic:cNvPr descr="image/pic/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3.6</w:t>
      </w:r>
    </w:p>
    <w:bookmarkEnd w:id="140"/>
    <w:p>
      <w:pPr>
        <w:pStyle w:val="BodyText"/>
      </w:pPr>
      <w:r>
        <w:t xml:space="preserve">Команда set xtics формирует подписи точек по значениям переменных x1, x2, x3. (рис. 30)</w:t>
      </w:r>
    </w:p>
    <w:bookmarkStart w:id="144" w:name="fig:030"/>
    <w:p>
      <w:pPr>
        <w:pStyle w:val="CaptionedFigure"/>
      </w:pPr>
      <w:r>
        <w:drawing>
          <wp:inline>
            <wp:extent cx="3733800" cy="3432687"/>
            <wp:effectExtent b="0" l="0" r="0" t="0"/>
            <wp:docPr descr="Рис. 30: Задание 3.6" title="" id="142" name="Picture"/>
            <a:graphic>
              <a:graphicData uri="http://schemas.openxmlformats.org/drawingml/2006/picture">
                <pic:pic>
                  <pic:nvPicPr>
                    <pic:cNvPr descr="image/pic/3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3.6</w:t>
      </w:r>
    </w:p>
    <w:bookmarkEnd w:id="144"/>
    <w:p>
      <w:pPr>
        <w:pStyle w:val="BodyText"/>
      </w:pPr>
      <w:r>
        <w:t xml:space="preserve">Используя скрипт, он отображает график, меняет направление вращения на противоположное и ускоряет его в 2 раза. (рис. 31)</w:t>
      </w:r>
    </w:p>
    <w:bookmarkStart w:id="148" w:name="fig:031"/>
    <w:p>
      <w:pPr>
        <w:pStyle w:val="CaptionedFigure"/>
      </w:pPr>
      <w:r>
        <w:drawing>
          <wp:inline>
            <wp:extent cx="3733800" cy="3129984"/>
            <wp:effectExtent b="0" l="0" r="0" t="0"/>
            <wp:docPr descr="Рис. 31: Задание 3.6" title="" id="146" name="Picture"/>
            <a:graphic>
              <a:graphicData uri="http://schemas.openxmlformats.org/drawingml/2006/picture">
                <pic:pic>
                  <pic:nvPicPr>
                    <pic:cNvPr descr="image/pic/3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9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3.6</w:t>
      </w:r>
    </w:p>
    <w:bookmarkEnd w:id="148"/>
    <w:bookmarkEnd w:id="149"/>
    <w:bookmarkStart w:id="170" w:name="разное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Разное</w:t>
      </w:r>
    </w:p>
    <w:p>
      <w:pPr>
        <w:pStyle w:val="FirstParagraph"/>
      </w:pPr>
      <w:r>
        <w:t xml:space="preserve">Подходящие команды корректно изменяют права файла на rwxrw-r–. (рис. 32)</w:t>
      </w:r>
    </w:p>
    <w:p>
      <w:pPr>
        <w:pStyle w:val="Compact"/>
        <w:numPr>
          <w:ilvl w:val="0"/>
          <w:numId w:val="1001"/>
        </w:numPr>
      </w:pPr>
      <w:r>
        <w:t xml:space="preserve">Первый предоставляет разрешение на запись группе и пользователю, а также разрешение на выполнение пользователю</w:t>
      </w:r>
    </w:p>
    <w:p>
      <w:pPr>
        <w:pStyle w:val="Compact"/>
        <w:numPr>
          <w:ilvl w:val="0"/>
          <w:numId w:val="1001"/>
        </w:numPr>
      </w:pPr>
      <w:r>
        <w:t xml:space="preserve">Во-вторых, он предоставляет разрешение на запись и выполнение всем, затем удаляет разрешение на запись и выполнение у других и удаляет разрешение на выполнение из группы</w:t>
      </w:r>
    </w:p>
    <w:p>
      <w:pPr>
        <w:pStyle w:val="Compact"/>
        <w:numPr>
          <w:ilvl w:val="0"/>
          <w:numId w:val="1001"/>
        </w:numPr>
      </w:pPr>
      <w:r>
        <w:t xml:space="preserve">Последняя команда даёт пользователю и группе право на запись, а также пользователю — право на выполнение.</w:t>
      </w:r>
    </w:p>
    <w:bookmarkStart w:id="153" w:name="fig:032"/>
    <w:p>
      <w:pPr>
        <w:pStyle w:val="CaptionedFigure"/>
      </w:pPr>
      <w:r>
        <w:drawing>
          <wp:inline>
            <wp:extent cx="3733800" cy="2607259"/>
            <wp:effectExtent b="0" l="0" r="0" t="0"/>
            <wp:docPr descr="Рис. 32: Задание 3.7" title="" id="151" name="Picture"/>
            <a:graphic>
              <a:graphicData uri="http://schemas.openxmlformats.org/drawingml/2006/picture">
                <pic:pic>
                  <pic:nvPicPr>
                    <pic:cNvPr descr="image/pic/3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3.7</w:t>
      </w:r>
    </w:p>
    <w:bookmarkEnd w:id="153"/>
    <w:p>
      <w:pPr>
        <w:pStyle w:val="BodyText"/>
      </w:pPr>
      <w:r>
        <w:t xml:space="preserve">Команды sudo chown, sudo chmod дают группе возможность записывать в директорию. (рис. 33)</w:t>
      </w:r>
    </w:p>
    <w:bookmarkStart w:id="157" w:name="fig:033"/>
    <w:p>
      <w:pPr>
        <w:pStyle w:val="CaptionedFigure"/>
      </w:pPr>
      <w:r>
        <w:drawing>
          <wp:inline>
            <wp:extent cx="3733800" cy="3781117"/>
            <wp:effectExtent b="0" l="0" r="0" t="0"/>
            <wp:docPr descr="Рис. 33: Задание 3.7" title="" id="155" name="Picture"/>
            <a:graphic>
              <a:graphicData uri="http://schemas.openxmlformats.org/drawingml/2006/picture">
                <pic:pic>
                  <pic:nvPicPr>
                    <pic:cNvPr descr="image/pic/3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3.7</w:t>
      </w:r>
    </w:p>
    <w:bookmarkEnd w:id="157"/>
    <w:p>
      <w:pPr>
        <w:pStyle w:val="BodyText"/>
      </w:pPr>
      <w:r>
        <w:t xml:space="preserve">wc позволяет подсчитать строки, слова и размер файла в байтах. (рис. 34)</w:t>
      </w:r>
    </w:p>
    <w:bookmarkStart w:id="161" w:name="fig:034"/>
    <w:p>
      <w:pPr>
        <w:pStyle w:val="CaptionedFigure"/>
      </w:pPr>
      <w:r>
        <w:drawing>
          <wp:inline>
            <wp:extent cx="3733800" cy="2249065"/>
            <wp:effectExtent b="0" l="0" r="0" t="0"/>
            <wp:docPr descr="Рис. 34: Задание 3.7" title="" id="159" name="Picture"/>
            <a:graphic>
              <a:graphicData uri="http://schemas.openxmlformats.org/drawingml/2006/picture">
                <pic:pic>
                  <pic:nvPicPr>
                    <pic:cNvPr descr="image/pic/34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3.7</w:t>
      </w:r>
    </w:p>
    <w:bookmarkEnd w:id="161"/>
    <w:p>
      <w:pPr>
        <w:pStyle w:val="BodyText"/>
      </w:pPr>
      <w:r>
        <w:t xml:space="preserve">Команда du -s -h показывает размер текущей директории в удобном формате. (рис. 35)</w:t>
      </w:r>
    </w:p>
    <w:bookmarkStart w:id="165" w:name="fig:035"/>
    <w:p>
      <w:pPr>
        <w:pStyle w:val="CaptionedFigure"/>
      </w:pPr>
      <w:r>
        <w:drawing>
          <wp:inline>
            <wp:extent cx="3733800" cy="2359082"/>
            <wp:effectExtent b="0" l="0" r="0" t="0"/>
            <wp:docPr descr="Рис. 35: Задание 3.7" title="" id="163" name="Picture"/>
            <a:graphic>
              <a:graphicData uri="http://schemas.openxmlformats.org/drawingml/2006/picture">
                <pic:pic>
                  <pic:nvPicPr>
                    <pic:cNvPr descr="image/pic/35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3.7</w:t>
      </w:r>
    </w:p>
    <w:bookmarkEnd w:id="165"/>
    <w:p>
      <w:pPr>
        <w:pStyle w:val="BodyText"/>
      </w:pPr>
      <w:r>
        <w:t xml:space="preserve">Команда mkdir dir{1,2,3} — это самый короткий способ создания трёх директорий одновременно. (рис. 36)</w:t>
      </w:r>
    </w:p>
    <w:bookmarkStart w:id="169" w:name="fig:036"/>
    <w:p>
      <w:pPr>
        <w:pStyle w:val="CaptionedFigure"/>
      </w:pPr>
      <w:r>
        <w:drawing>
          <wp:inline>
            <wp:extent cx="3733800" cy="2077108"/>
            <wp:effectExtent b="0" l="0" r="0" t="0"/>
            <wp:docPr descr="Рис. 36: Задание 3.7" title="" id="167" name="Picture"/>
            <a:graphic>
              <a:graphicData uri="http://schemas.openxmlformats.org/drawingml/2006/picture">
                <pic:pic>
                  <pic:nvPicPr>
                    <pic:cNvPr descr="image/pic/36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3.7</w:t>
      </w:r>
    </w:p>
    <w:bookmarkEnd w:id="169"/>
    <w:bookmarkEnd w:id="170"/>
    <w:bookmarkEnd w:id="1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4" Target="media/rId24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28" Target="media/rId28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внешнему курсу 3</dc:title>
  <dc:creator>Луангсуваннавонг Сайпхачан</dc:creator>
  <dc:language>ru-RU</dc:language>
  <cp:keywords/>
  <dcterms:created xsi:type="dcterms:W3CDTF">2025-05-14T20:56:01Z</dcterms:created>
  <dcterms:modified xsi:type="dcterms:W3CDTF">2025-05-14T20:56:01Z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