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50.png" ContentType="image/png"/>
  <Override PartName="/word/media/rId46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3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Луангсуваннавонг Сайпхачан,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Создание пользователя guest2, добавление его в группу пользователей guest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 3.1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 3.2</w:t>
      </w:r>
    </w:p>
    <w:bookmarkEnd w:id="21"/>
    <w:bookmarkStart w:id="8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82" w:name="настройка-пользователя-guest2"/>
    <w:p>
      <w:pPr>
        <w:pStyle w:val="Heading2"/>
      </w:pPr>
      <w:r>
        <w:t xml:space="preserve">3.1 Настройка пользователя guest2</w:t>
      </w:r>
    </w:p>
    <w:p>
      <w:pPr>
        <w:pStyle w:val="FirstParagraph"/>
      </w:pPr>
      <w:r>
        <w:t xml:space="preserve">Поскольку пользователь guest был создан в лабораторной работе №2, в этой работе я просто создаю еще одну гостевую учетную запись и называю ее guest2. Я устанавливаю имя, а также пароль для учетной записи guest2.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21688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img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68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пользователя guest2</w:t>
            </w:r>
          </w:p>
          <w:bookmarkEnd w:id="25"/>
        </w:tc>
      </w:tr>
    </w:tbl>
    <w:p>
      <w:pPr>
        <w:pStyle w:val="BodyText"/>
      </w:pPr>
      <w:r>
        <w:t xml:space="preserve">Затем я добавляю новую учетную запись пользователя guest2 в группу guest с помощью команды gpasswd.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44805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8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Добавление пользователя guest2 в группу guest</w:t>
            </w:r>
          </w:p>
          <w:bookmarkEnd w:id="29"/>
        </w:tc>
      </w:tr>
    </w:tbl>
    <w:p>
      <w:pPr>
        <w:pStyle w:val="BodyText"/>
      </w:pPr>
      <w:r>
        <w:t xml:space="preserve">Используя команду su</w:t>
      </w:r>
      <w:r>
        <w:t xml:space="preserve"> </w:t>
      </w:r>
      <w:r>
        <w:t xml:space="preserve">, я вошел в систему на двух разных консолях от имени двух разных пользователей. Затем, используя команду pwd, я проверил путь к каталогу, в котором нахожусь. Поскольку вход обоих пользователей происходит в домашнем каталоге</w:t>
      </w:r>
      <w:r>
        <w:t xml:space="preserve"> </w:t>
      </w:r>
      <w:r>
        <w:t xml:space="preserve">‘sayprachanhlsvnv’</w:t>
      </w:r>
      <w:r>
        <w:t xml:space="preserve">, команда отобразила текущее местоположение для обоих пользователей.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96692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img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6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Пользователь консоли guest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91521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img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52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Пользователь консоли guest2</w:t>
            </w:r>
          </w:p>
          <w:bookmarkEnd w:id="37"/>
        </w:tc>
      </w:tr>
    </w:tbl>
    <w:p>
      <w:pPr>
        <w:pStyle w:val="BodyText"/>
      </w:pPr>
      <w:r>
        <w:t xml:space="preserve">Затем в обеих консолях я начинаю с проверки имени пользователя, затем группы пользователя, а также проверяю идентификационную информацию пользователя и группы с помощью команды id.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59374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img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3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Проверка информации о guest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625347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img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5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информации о guest2</w:t>
            </w:r>
          </w:p>
          <w:bookmarkEnd w:id="45"/>
        </w:tc>
      </w:tr>
    </w:tbl>
    <w:p>
      <w:pPr>
        <w:pStyle w:val="BodyText"/>
      </w:pPr>
      <w:r>
        <w:t xml:space="preserve">Используя команду groups, я проверяю и определяю, к какой группе (группам) принадлежит пользователь. Пользователь</w:t>
      </w:r>
      <w:r>
        <w:t xml:space="preserve"> </w:t>
      </w:r>
      <w:r>
        <w:t xml:space="preserve">‘guest’</w:t>
      </w:r>
      <w:r>
        <w:t xml:space="preserve"> </w:t>
      </w:r>
      <w:r>
        <w:t xml:space="preserve">принадлежит только к группе</w:t>
      </w:r>
      <w:r>
        <w:t xml:space="preserve"> </w:t>
      </w:r>
      <w:r>
        <w:t xml:space="preserve">‘guest’</w:t>
      </w:r>
      <w:r>
        <w:t xml:space="preserve">, в то время как пользователь</w:t>
      </w:r>
      <w:r>
        <w:t xml:space="preserve"> </w:t>
      </w:r>
      <w:r>
        <w:t xml:space="preserve">‘guest2’</w:t>
      </w:r>
      <w:r>
        <w:t xml:space="preserve"> </w:t>
      </w:r>
      <w:r>
        <w:t xml:space="preserve">принадлежит как к группе</w:t>
      </w:r>
      <w:r>
        <w:t xml:space="preserve"> </w:t>
      </w:r>
      <w:r>
        <w:t xml:space="preserve">‘guest2’</w:t>
      </w:r>
      <w:r>
        <w:t xml:space="preserve">, так и к группе</w:t>
      </w:r>
      <w:r>
        <w:t xml:space="preserve"> </w:t>
      </w:r>
      <w:r>
        <w:t xml:space="preserve">‘guest’</w:t>
      </w:r>
      <w:r>
        <w:t xml:space="preserve">, поскольку ранее мы добавили пользователя</w:t>
      </w:r>
      <w:r>
        <w:t xml:space="preserve"> </w:t>
      </w:r>
      <w:r>
        <w:t xml:space="preserve">‘guest2’</w:t>
      </w:r>
      <w:r>
        <w:t xml:space="preserve"> </w:t>
      </w:r>
      <w:r>
        <w:t xml:space="preserve">в группу</w:t>
      </w:r>
      <w:r>
        <w:t xml:space="preserve"> </w:t>
      </w:r>
      <w:r>
        <w:t xml:space="preserve">‘guest’</w:t>
      </w:r>
      <w:r>
        <w:t xml:space="preserve">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55263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/8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2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Проверка информации о группе пользователей guest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50730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img/7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7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Проверка информации о группе пользователей guest2</w:t>
            </w:r>
          </w:p>
          <w:bookmarkEnd w:id="53"/>
        </w:tc>
      </w:tr>
    </w:tbl>
    <w:p>
      <w:pPr>
        <w:pStyle w:val="BodyText"/>
      </w:pPr>
      <w:r>
        <w:t xml:space="preserve">Далее я проверяю информацию о группах с помощью двух команд: команда id -Gn показывает имена групп, к которым принадлежит пользователь, а команда id -G показывает числовые идентификаторы групп (GID), к которым принадлежит текущий пользователь.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12631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img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6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Сравнение информации guest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31332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img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3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Сравнение информации guest2</w:t>
            </w:r>
          </w:p>
          <w:bookmarkEnd w:id="61"/>
        </w:tc>
      </w:tr>
    </w:tbl>
    <w:p>
      <w:pPr>
        <w:pStyle w:val="BodyText"/>
      </w:pPr>
      <w:r>
        <w:t xml:space="preserve">Затем я сверяю информацию, полученную ранее от команды id, с информацией из файла /etc/group, используя команду cat для чтения файла и grep</w:t>
      </w:r>
      <w:r>
        <w:t xml:space="preserve"> </w:t>
      </w:r>
      <w:r>
        <w:t xml:space="preserve">‘guest’</w:t>
      </w:r>
      <w:r>
        <w:t xml:space="preserve"> </w:t>
      </w:r>
      <w:r>
        <w:t xml:space="preserve">для получения только строк, касающихся guest. Оба источника информации совпадают.(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510208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img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0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получение информации о guest2 из файла /etc/group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49053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0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получение информации о guest из файла /etc/group</w:t>
            </w:r>
          </w:p>
          <w:bookmarkEnd w:id="69"/>
        </w:tc>
      </w:tr>
    </w:tbl>
    <w:p>
      <w:pPr>
        <w:pStyle w:val="BodyText"/>
      </w:pPr>
      <w:r>
        <w:t xml:space="preserve">От имени пользователя guest2 с помощью команды newgrp я регистрирую его в группу guest.(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327646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img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7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Регистрация пользователя guest2 в группе guest</w:t>
            </w:r>
          </w:p>
          <w:bookmarkEnd w:id="73"/>
        </w:tc>
      </w:tr>
    </w:tbl>
    <w:p>
      <w:pPr>
        <w:pStyle w:val="BodyText"/>
      </w:pPr>
      <w:r>
        <w:t xml:space="preserve">От имени пользователя guest я изменяю права доступа к каталогу /home/guest. Используя команду chmod g+rwx, я разрешаю все действия (чтение, запись, выполнение) для группы-владельца.(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752906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img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2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Изменение прав доступа к каталогу /home/guest</w:t>
            </w:r>
          </w:p>
          <w:bookmarkEnd w:id="77"/>
        </w:tc>
      </w:tr>
    </w:tbl>
    <w:p>
      <w:pPr>
        <w:pStyle w:val="BodyText"/>
      </w:pPr>
      <w:r>
        <w:t xml:space="preserve">Затем я изменяю атрибуты каталога dir1, устанавливая для него права 000. После этого я проверяю результат с помощью команды ls -l; мы видим, что теперь у каталога установлены нулевые атрибуты (права доступа).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2342619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img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2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Изменение каталога dir1 атрибутов</w:t>
            </w:r>
          </w:p>
          <w:bookmarkEnd w:id="81"/>
        </w:tc>
      </w:tr>
    </w:tbl>
    <w:bookmarkEnd w:id="82"/>
    <w:bookmarkStart w:id="83" w:name="заполнение-таблицы-3.1"/>
    <w:p>
      <w:pPr>
        <w:pStyle w:val="Heading2"/>
      </w:pPr>
      <w:r>
        <w:t xml:space="preserve">3.2 Заполнение таблицы 3.1</w:t>
      </w:r>
    </w:p>
    <w:p>
      <w:pPr>
        <w:pStyle w:val="FirstParagraph"/>
      </w:pPr>
      <w:r>
        <w:t xml:space="preserve">таблица 3.1 (Установленные права и разрешённые действия для групп)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Переименование файл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83"/>
    <w:bookmarkStart w:id="84" w:name="заполнение-таблицы-3.2"/>
    <w:p>
      <w:pPr>
        <w:pStyle w:val="Heading2"/>
      </w:pPr>
      <w:r>
        <w:t xml:space="preserve">3.3 Заполнение таблицы 3.2</w:t>
      </w:r>
    </w:p>
    <w:p>
      <w:pPr>
        <w:pStyle w:val="FirstParagraph"/>
      </w:pPr>
      <w:r>
        <w:t xml:space="preserve">Заполнение таблицы 3.2 на основе информации из таблицы 3.1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----r---—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-----w--—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</w:tbl>
    <w:bookmarkEnd w:id="84"/>
    <w:bookmarkEnd w:id="85"/>
    <w:bookmarkStart w:id="86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получил практических навыков работы в консоли с атрибутами файлов для групп пользователей</w:t>
      </w:r>
    </w:p>
    <w:bookmarkEnd w:id="86"/>
    <w:bookmarkStart w:id="8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Атрибуты Linux chmod: https://opensource.com/article/19/8/linux-chmod-command</w:t>
      </w:r>
    </w:p>
    <w:bookmarkStart w:id="87" w:name="refs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46" Target="media/rId46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3</dc:title>
  <dc:creator>Луангсуваннавонг Сайпхачан, НКАбд-01-24</dc:creator>
  <dc:language>ru-RU</dc:language>
  <cp:keywords/>
  <dcterms:created xsi:type="dcterms:W3CDTF">2026-02-18T18:59:37Z</dcterms:created>
  <dcterms:modified xsi:type="dcterms:W3CDTF">2026-02-18T18:59:37Z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Основы информационной безопасности</vt:lpwstr>
  </property>
  <property fmtid="{D5CDD505-2E9C-101B-9397-08002B2CF9AE}" pid="13" name="toc-title">
    <vt:lpwstr>Содержание</vt:lpwstr>
  </property>
</Properties>
</file>