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635gzgjd1sb" w:id="0"/>
      <w:bookmarkEnd w:id="0"/>
      <w:r w:rsidDel="00000000" w:rsidR="00000000" w:rsidRPr="00000000">
        <w:rPr>
          <w:rtl w:val="0"/>
        </w:rPr>
        <w:t xml:space="preserve">Asset Breakdown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g6duhycdg8jw" w:id="1"/>
      <w:bookmarkEnd w:id="1"/>
      <w:r w:rsidDel="00000000" w:rsidR="00000000" w:rsidRPr="00000000">
        <w:rPr>
          <w:rtl w:val="0"/>
        </w:rPr>
        <w:t xml:space="preserve">Space ship: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module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Cockpit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Engine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Turrets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Asteroids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Wreck parts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Module insides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“Space dust” particle effects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Enemy? Or same buildparts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Station for trade/missions/research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mg3s92zh1xab" w:id="2"/>
      <w:bookmarkEnd w:id="2"/>
      <w:r w:rsidDel="00000000" w:rsidR="00000000" w:rsidRPr="00000000">
        <w:rPr>
          <w:rtl w:val="0"/>
        </w:rPr>
        <w:t xml:space="preserve">Spaceship mechanics: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tbjryaktj5tp" w:id="3"/>
      <w:bookmarkEnd w:id="3"/>
      <w:r w:rsidDel="00000000" w:rsidR="00000000" w:rsidRPr="00000000">
        <w:rPr>
          <w:rtl w:val="0"/>
        </w:rPr>
        <w:t xml:space="preserve">Space ship is made of modules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Each module has Ports, where they connect with other modules.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Each Module has hitpoints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Each module has “locations”, like “center of room” and “at radar console”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Each module has max Player count, and player count. Like a 2 seater cockpit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Each module has a list of connected modules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Some modules have cockpit controls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Some modules have stations, like ship builder, radar, communication &amp; engine booster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Some modules have complete gun turrets, and maybe mining turrets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Each Port is 2mx2m, so players can walk throught them if we ever get that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Each base modules inside is made of 3m*3m*3m voxels, add another half meter thickness for internal machines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We need at least one main modules with several ports forward, back , up, down, port and starboard</w:t>
        <w:br w:type="textWrapping"/>
        <w:t xml:space="preserve">We do expect them to be able to put them together in unexpected ways, but to reduce complexity, we do not expect them to ever turn a module. So they can be planned as unturnable blocks</w:t>
        <w:br w:type="textWrapping"/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6x7fffbas5qd" w:id="4"/>
      <w:bookmarkEnd w:id="4"/>
      <w:r w:rsidDel="00000000" w:rsidR="00000000" w:rsidRPr="00000000">
        <w:rPr>
          <w:rtl w:val="0"/>
        </w:rPr>
        <w:t xml:space="preserve">Stations inside modules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Each Station has Location, that each player sits at</w:t>
        <w:br w:type="textWrapping"/>
        <w:t xml:space="preserve">Each station has Exit option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Each station has UI Screen with relevant info or minigame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Some stations has toggles or levers etcs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j4ofw0l7n3g5" w:id="5"/>
      <w:bookmarkEnd w:id="5"/>
      <w:r w:rsidDel="00000000" w:rsidR="00000000" w:rsidRPr="00000000">
        <w:rPr>
          <w:rtl w:val="0"/>
        </w:rPr>
        <w:t xml:space="preserve">Ship in total has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Metal storage, current &amp; max (Mined from asteroids &amp; wrecks, used for builds, repairs &amp; bullets)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Energy storage, current &amp; max (slowly increase by itself, used for shields,guns,propulsion)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A list of modules connected to ship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Metal fatigue(increases during hard manoeuvres, and damages ship modules)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Inventory of Rares &amp; special resources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Tech unlock list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Accepted Missions List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