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F4F03" w14:textId="77777777" w:rsidR="006765C3" w:rsidRDefault="006765C3" w:rsidP="00E409DD">
      <w:pPr>
        <w:jc w:val="center"/>
        <w:rPr>
          <w:rFonts w:ascii="Arial" w:eastAsia="Arial" w:hAnsi="Arial" w:cs="Arial"/>
        </w:rPr>
      </w:pPr>
      <w:r>
        <w:rPr>
          <w:rFonts w:ascii="Arial" w:eastAsia="Arial" w:hAnsi="Arial" w:cs="Arial"/>
        </w:rPr>
        <w:t>Appendix C</w:t>
      </w:r>
    </w:p>
    <w:p w14:paraId="515721F2" w14:textId="77777777" w:rsidR="006765C3" w:rsidRDefault="006765C3" w:rsidP="006765C3">
      <w:pPr>
        <w:spacing w:after="0" w:line="480" w:lineRule="auto"/>
        <w:jc w:val="center"/>
        <w:rPr>
          <w:rFonts w:ascii="Arial" w:eastAsia="Arial" w:hAnsi="Arial" w:cs="Arial"/>
        </w:rPr>
      </w:pPr>
      <w:r>
        <w:rPr>
          <w:rFonts w:ascii="Arial" w:eastAsia="Arial" w:hAnsi="Arial" w:cs="Arial"/>
        </w:rPr>
        <w:t>FLOW OF THE SYSTEM</w:t>
      </w:r>
    </w:p>
    <w:p w14:paraId="16BE246C" w14:textId="77777777" w:rsidR="006765C3" w:rsidRDefault="006765C3" w:rsidP="006765C3">
      <w:pPr>
        <w:spacing w:after="0" w:line="480" w:lineRule="auto"/>
        <w:rPr>
          <w:rFonts w:ascii="Arial" w:eastAsia="Arial" w:hAnsi="Arial" w:cs="Arial"/>
        </w:rPr>
      </w:pPr>
    </w:p>
    <w:p w14:paraId="1787FF1B" w14:textId="0A98D515" w:rsidR="006765C3" w:rsidRDefault="00906623" w:rsidP="006765C3">
      <w:pPr>
        <w:spacing w:after="0" w:line="480" w:lineRule="auto"/>
        <w:rPr>
          <w:rFonts w:ascii="Arial" w:eastAsia="Arial" w:hAnsi="Arial" w:cs="Arial"/>
        </w:rPr>
      </w:pPr>
      <w:r>
        <w:rPr>
          <w:noProof/>
          <w:lang w:val="en-PH" w:eastAsia="en-PH"/>
        </w:rPr>
        <w:drawing>
          <wp:anchor distT="0" distB="0" distL="114300" distR="114300" simplePos="0" relativeHeight="251659264" behindDoc="0" locked="0" layoutInCell="1" hidden="0" allowOverlap="1" wp14:anchorId="34CF52B6" wp14:editId="0681827E">
            <wp:simplePos x="0" y="0"/>
            <wp:positionH relativeFrom="column">
              <wp:posOffset>285115</wp:posOffset>
            </wp:positionH>
            <wp:positionV relativeFrom="paragraph">
              <wp:posOffset>193243</wp:posOffset>
            </wp:positionV>
            <wp:extent cx="5076825" cy="5729605"/>
            <wp:effectExtent l="0" t="0" r="9525" b="4445"/>
            <wp:wrapNone/>
            <wp:docPr id="4917" name="image18.jpg" descr="C:\Users\HQ\Downloads\flow of the system-page0001.jpg"/>
            <wp:cNvGraphicFramePr/>
            <a:graphic xmlns:a="http://schemas.openxmlformats.org/drawingml/2006/main">
              <a:graphicData uri="http://schemas.openxmlformats.org/drawingml/2006/picture">
                <pic:pic xmlns:pic="http://schemas.openxmlformats.org/drawingml/2006/picture">
                  <pic:nvPicPr>
                    <pic:cNvPr id="0" name="image18.jpg" descr="C:\Users\HQ\Downloads\flow of the system-page0001.jpg"/>
                    <pic:cNvPicPr preferRelativeResize="0"/>
                  </pic:nvPicPr>
                  <pic:blipFill>
                    <a:blip r:embed="rId4"/>
                    <a:srcRect l="17043" t="7392" r="7305" b="26613"/>
                    <a:stretch>
                      <a:fillRect/>
                    </a:stretch>
                  </pic:blipFill>
                  <pic:spPr>
                    <a:xfrm>
                      <a:off x="0" y="0"/>
                      <a:ext cx="5076825" cy="5729605"/>
                    </a:xfrm>
                    <a:prstGeom prst="rect">
                      <a:avLst/>
                    </a:prstGeom>
                    <a:ln/>
                  </pic:spPr>
                </pic:pic>
              </a:graphicData>
            </a:graphic>
          </wp:anchor>
        </w:drawing>
      </w:r>
      <w:r w:rsidR="006765C3">
        <w:rPr>
          <w:rFonts w:ascii="Arial" w:eastAsia="Arial" w:hAnsi="Arial" w:cs="Arial"/>
        </w:rPr>
        <w:t>Proposed Flow of the System</w:t>
      </w:r>
    </w:p>
    <w:p w14:paraId="5752674E" w14:textId="7DD90B70" w:rsidR="006765C3" w:rsidRDefault="006765C3" w:rsidP="006765C3">
      <w:pPr>
        <w:spacing w:after="0" w:line="480" w:lineRule="auto"/>
        <w:rPr>
          <w:rFonts w:ascii="Arial" w:eastAsia="Arial" w:hAnsi="Arial" w:cs="Arial"/>
        </w:rPr>
      </w:pPr>
    </w:p>
    <w:p w14:paraId="0F51F388" w14:textId="77777777" w:rsidR="006765C3" w:rsidRDefault="006765C3" w:rsidP="006765C3">
      <w:pPr>
        <w:spacing w:after="0" w:line="480" w:lineRule="auto"/>
        <w:rPr>
          <w:rFonts w:ascii="Arial" w:eastAsia="Arial" w:hAnsi="Arial" w:cs="Arial"/>
        </w:rPr>
      </w:pPr>
    </w:p>
    <w:p w14:paraId="55F853DD" w14:textId="77777777" w:rsidR="006765C3" w:rsidRDefault="006765C3" w:rsidP="006765C3">
      <w:pPr>
        <w:spacing w:after="0" w:line="480" w:lineRule="auto"/>
        <w:rPr>
          <w:rFonts w:ascii="Arial" w:eastAsia="Arial" w:hAnsi="Arial" w:cs="Arial"/>
        </w:rPr>
      </w:pPr>
    </w:p>
    <w:p w14:paraId="32B62C9D" w14:textId="77777777" w:rsidR="006765C3" w:rsidRDefault="006765C3" w:rsidP="006765C3">
      <w:pPr>
        <w:spacing w:after="0" w:line="480" w:lineRule="auto"/>
        <w:rPr>
          <w:rFonts w:ascii="Arial" w:eastAsia="Arial" w:hAnsi="Arial" w:cs="Arial"/>
        </w:rPr>
      </w:pPr>
    </w:p>
    <w:p w14:paraId="11DA4905" w14:textId="77777777" w:rsidR="006765C3" w:rsidRDefault="006765C3" w:rsidP="006765C3">
      <w:pPr>
        <w:spacing w:after="0" w:line="480" w:lineRule="auto"/>
        <w:rPr>
          <w:rFonts w:ascii="Arial" w:eastAsia="Arial" w:hAnsi="Arial" w:cs="Arial"/>
        </w:rPr>
      </w:pPr>
    </w:p>
    <w:p w14:paraId="7E301151" w14:textId="77777777" w:rsidR="006765C3" w:rsidRDefault="006765C3" w:rsidP="006765C3">
      <w:pPr>
        <w:spacing w:after="0" w:line="480" w:lineRule="auto"/>
        <w:rPr>
          <w:rFonts w:ascii="Arial" w:eastAsia="Arial" w:hAnsi="Arial" w:cs="Arial"/>
        </w:rPr>
      </w:pPr>
    </w:p>
    <w:p w14:paraId="15153BBA" w14:textId="77777777" w:rsidR="006765C3" w:rsidRDefault="006765C3" w:rsidP="006765C3">
      <w:pPr>
        <w:spacing w:after="0" w:line="480" w:lineRule="auto"/>
        <w:rPr>
          <w:rFonts w:ascii="Arial" w:eastAsia="Arial" w:hAnsi="Arial" w:cs="Arial"/>
        </w:rPr>
      </w:pPr>
    </w:p>
    <w:p w14:paraId="6AA1063D" w14:textId="77777777" w:rsidR="006765C3" w:rsidRDefault="006765C3" w:rsidP="006765C3">
      <w:pPr>
        <w:spacing w:after="0" w:line="480" w:lineRule="auto"/>
        <w:rPr>
          <w:rFonts w:ascii="Arial" w:eastAsia="Arial" w:hAnsi="Arial" w:cs="Arial"/>
        </w:rPr>
      </w:pPr>
    </w:p>
    <w:p w14:paraId="3E7950CA" w14:textId="77777777" w:rsidR="006765C3" w:rsidRDefault="006765C3" w:rsidP="006765C3">
      <w:pPr>
        <w:spacing w:after="0" w:line="480" w:lineRule="auto"/>
        <w:rPr>
          <w:rFonts w:ascii="Arial" w:eastAsia="Arial" w:hAnsi="Arial" w:cs="Arial"/>
        </w:rPr>
      </w:pPr>
    </w:p>
    <w:p w14:paraId="4F1D2E2C" w14:textId="77777777" w:rsidR="006765C3" w:rsidRDefault="006765C3" w:rsidP="006765C3">
      <w:pPr>
        <w:spacing w:after="0" w:line="480" w:lineRule="auto"/>
        <w:rPr>
          <w:rFonts w:ascii="Arial" w:eastAsia="Arial" w:hAnsi="Arial" w:cs="Arial"/>
        </w:rPr>
      </w:pPr>
    </w:p>
    <w:p w14:paraId="2D813131" w14:textId="77777777" w:rsidR="006765C3" w:rsidRDefault="006765C3" w:rsidP="006765C3">
      <w:pPr>
        <w:spacing w:after="0" w:line="480" w:lineRule="auto"/>
        <w:rPr>
          <w:rFonts w:ascii="Arial" w:eastAsia="Arial" w:hAnsi="Arial" w:cs="Arial"/>
        </w:rPr>
      </w:pPr>
    </w:p>
    <w:p w14:paraId="5048EB28" w14:textId="77777777" w:rsidR="006765C3" w:rsidRDefault="006765C3" w:rsidP="006765C3">
      <w:pPr>
        <w:spacing w:after="0" w:line="480" w:lineRule="auto"/>
        <w:rPr>
          <w:rFonts w:ascii="Arial" w:eastAsia="Arial" w:hAnsi="Arial" w:cs="Arial"/>
        </w:rPr>
      </w:pPr>
    </w:p>
    <w:p w14:paraId="18724CE1" w14:textId="77777777" w:rsidR="006765C3" w:rsidRDefault="006765C3" w:rsidP="006765C3">
      <w:pPr>
        <w:spacing w:after="0" w:line="480" w:lineRule="auto"/>
        <w:rPr>
          <w:rFonts w:ascii="Arial" w:eastAsia="Arial" w:hAnsi="Arial" w:cs="Arial"/>
        </w:rPr>
      </w:pPr>
    </w:p>
    <w:p w14:paraId="73FC0410" w14:textId="77777777" w:rsidR="006765C3" w:rsidRDefault="006765C3" w:rsidP="006765C3">
      <w:pPr>
        <w:spacing w:after="0" w:line="480" w:lineRule="auto"/>
        <w:rPr>
          <w:rFonts w:ascii="Arial" w:eastAsia="Arial" w:hAnsi="Arial" w:cs="Arial"/>
        </w:rPr>
      </w:pPr>
    </w:p>
    <w:p w14:paraId="2634E016" w14:textId="77777777" w:rsidR="006765C3" w:rsidRDefault="006765C3" w:rsidP="006765C3">
      <w:pPr>
        <w:spacing w:after="0" w:line="480" w:lineRule="auto"/>
        <w:rPr>
          <w:rFonts w:ascii="Arial" w:eastAsia="Arial" w:hAnsi="Arial" w:cs="Arial"/>
        </w:rPr>
      </w:pPr>
    </w:p>
    <w:p w14:paraId="558572A6" w14:textId="77777777" w:rsidR="006765C3" w:rsidRDefault="006765C3" w:rsidP="006765C3">
      <w:pPr>
        <w:spacing w:after="0" w:line="480" w:lineRule="auto"/>
        <w:rPr>
          <w:rFonts w:ascii="Arial" w:eastAsia="Arial" w:hAnsi="Arial" w:cs="Arial"/>
        </w:rPr>
      </w:pPr>
    </w:p>
    <w:p w14:paraId="7B8C2F28" w14:textId="77777777" w:rsidR="006765C3" w:rsidRDefault="006765C3" w:rsidP="006765C3">
      <w:pPr>
        <w:spacing w:after="0" w:line="480" w:lineRule="auto"/>
        <w:rPr>
          <w:rFonts w:ascii="Arial" w:eastAsia="Arial" w:hAnsi="Arial" w:cs="Arial"/>
        </w:rPr>
      </w:pPr>
    </w:p>
    <w:p w14:paraId="4BF9FE1A" w14:textId="77777777" w:rsidR="006765C3" w:rsidRDefault="006765C3" w:rsidP="006765C3">
      <w:pPr>
        <w:spacing w:after="0" w:line="480" w:lineRule="auto"/>
        <w:jc w:val="both"/>
        <w:rPr>
          <w:rFonts w:ascii="Arial" w:eastAsia="Arial" w:hAnsi="Arial" w:cs="Arial"/>
          <w:highlight w:val="white"/>
        </w:rPr>
      </w:pPr>
      <w:r>
        <w:rPr>
          <w:noProof/>
          <w:lang w:val="en-PH" w:eastAsia="en-PH"/>
        </w:rPr>
        <mc:AlternateContent>
          <mc:Choice Requires="wps">
            <w:drawing>
              <wp:anchor distT="0" distB="0" distL="114300" distR="114300" simplePos="0" relativeHeight="251660288" behindDoc="0" locked="0" layoutInCell="1" hidden="0" allowOverlap="1" wp14:anchorId="1D7D1E0C" wp14:editId="63F66C21">
                <wp:simplePos x="0" y="0"/>
                <wp:positionH relativeFrom="column">
                  <wp:posOffset>927100</wp:posOffset>
                </wp:positionH>
                <wp:positionV relativeFrom="paragraph">
                  <wp:posOffset>101600</wp:posOffset>
                </wp:positionV>
                <wp:extent cx="4032885" cy="294005"/>
                <wp:effectExtent l="0" t="0" r="0" b="0"/>
                <wp:wrapNone/>
                <wp:docPr id="4909" name="Rectangle 4909"/>
                <wp:cNvGraphicFramePr/>
                <a:graphic xmlns:a="http://schemas.openxmlformats.org/drawingml/2006/main">
                  <a:graphicData uri="http://schemas.microsoft.com/office/word/2010/wordprocessingShape">
                    <wps:wsp>
                      <wps:cNvSpPr/>
                      <wps:spPr>
                        <a:xfrm>
                          <a:off x="3334320" y="3637760"/>
                          <a:ext cx="4023360" cy="284480"/>
                        </a:xfrm>
                        <a:prstGeom prst="rect">
                          <a:avLst/>
                        </a:prstGeom>
                        <a:solidFill>
                          <a:srgbClr val="FFFFFF"/>
                        </a:solidFill>
                        <a:ln>
                          <a:noFill/>
                        </a:ln>
                      </wps:spPr>
                      <wps:txbx>
                        <w:txbxContent>
                          <w:p w14:paraId="01BCE807" w14:textId="77777777" w:rsidR="006765C3" w:rsidRDefault="006765C3" w:rsidP="006765C3">
                            <w:pPr>
                              <w:spacing w:line="258" w:lineRule="auto"/>
                              <w:textDirection w:val="btLr"/>
                            </w:pPr>
                            <w:r>
                              <w:rPr>
                                <w:rFonts w:ascii="Arial" w:eastAsia="Arial" w:hAnsi="Arial" w:cs="Arial"/>
                                <w:color w:val="000000"/>
                              </w:rPr>
                              <w:t xml:space="preserve">Figure #. </w:t>
                            </w:r>
                            <w:r>
                              <w:rPr>
                                <w:rFonts w:ascii="Arial" w:eastAsia="Arial" w:hAnsi="Arial" w:cs="Arial"/>
                                <w:color w:val="000000"/>
                                <w:highlight w:val="white"/>
                              </w:rPr>
                              <w:t>The research methodology of the Proposed System</w:t>
                            </w:r>
                          </w:p>
                        </w:txbxContent>
                      </wps:txbx>
                      <wps:bodyPr spcFirstLastPara="1" wrap="square" lIns="91425" tIns="45700" rIns="91425" bIns="45700" anchor="t" anchorCtr="0">
                        <a:noAutofit/>
                      </wps:bodyPr>
                    </wps:wsp>
                  </a:graphicData>
                </a:graphic>
              </wp:anchor>
            </w:drawing>
          </mc:Choice>
          <mc:Fallback>
            <w:pict>
              <v:rect w14:anchorId="1D7D1E0C" id="Rectangle 4909" o:spid="_x0000_s1026" style="position:absolute;left:0;text-align:left;margin-left:73pt;margin-top:8pt;width:317.55pt;height:23.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" stroked="f">
                <v:textbox inset="2.53958mm,1.2694mm,2.53958mm,1.2694mm">
                  <w:txbxContent>
                    <w:p w14:paraId="01BCE807" w14:textId="77777777" w:rsidR="006765C3" w:rsidRDefault="006765C3" w:rsidP="006765C3">
                      <w:pPr>
                        <w:spacing w:line="258" w:lineRule="auto"/>
                        <w:textDirection w:val="btLr"/>
                      </w:pPr>
                      <w:r>
                        <w:rPr>
                          <w:rFonts w:ascii="Arial" w:eastAsia="Arial" w:hAnsi="Arial" w:cs="Arial"/>
                          <w:color w:val="000000"/>
                        </w:rPr>
                        <w:t xml:space="preserve">Figure #. </w:t>
                      </w:r>
                      <w:r>
                        <w:rPr>
                          <w:rFonts w:ascii="Arial" w:eastAsia="Arial" w:hAnsi="Arial" w:cs="Arial"/>
                          <w:color w:val="000000"/>
                          <w:highlight w:val="white"/>
                        </w:rPr>
                        <w:t>The research methodology of the Proposed System</w:t>
                      </w:r>
                    </w:p>
                  </w:txbxContent>
                </v:textbox>
              </v:rect>
            </w:pict>
          </mc:Fallback>
        </mc:AlternateContent>
      </w:r>
    </w:p>
    <w:p w14:paraId="50960CED" w14:textId="77777777" w:rsidR="006765C3" w:rsidRDefault="006765C3" w:rsidP="006765C3">
      <w:pPr>
        <w:spacing w:after="0" w:line="480" w:lineRule="auto"/>
        <w:ind w:left="720"/>
        <w:jc w:val="both"/>
        <w:rPr>
          <w:rFonts w:ascii="Arial" w:eastAsia="Arial" w:hAnsi="Arial" w:cs="Arial"/>
          <w:highlight w:val="white"/>
        </w:rPr>
      </w:pPr>
    </w:p>
    <w:p w14:paraId="277AC601" w14:textId="77777777" w:rsidR="006765C3" w:rsidRDefault="006765C3" w:rsidP="006765C3">
      <w:pPr>
        <w:spacing w:line="480" w:lineRule="auto"/>
        <w:jc w:val="both"/>
      </w:pPr>
      <w:r>
        <w:rPr>
          <w:rFonts w:ascii="Arial" w:eastAsia="Arial" w:hAnsi="Arial" w:cs="Arial"/>
          <w:highlight w:val="white"/>
        </w:rPr>
        <w:tab/>
        <w:t xml:space="preserve">The illustration above exhibits the flow of interaction from the user to the system. The learner user will request a collaboration with the tutor user. Second, the tutor user will accept the collaboration of the learner user. Third, the learner user will pay the Tutor user for collaboration. </w:t>
      </w:r>
      <w:r>
        <w:rPr>
          <w:rFonts w:ascii="Arial" w:eastAsia="Arial" w:hAnsi="Arial" w:cs="Arial"/>
          <w:highlight w:val="white"/>
        </w:rPr>
        <w:lastRenderedPageBreak/>
        <w:t>Fourth, the system will automatically establish a generated link for the collaboration room and send an email notification to both users. Fifth, the two users will collaborate through the generated link and the system will end the session based on the schedule set up by the learner user. Lastly, the learner user will rate and comment on the tutor user about the collaboration.</w:t>
      </w:r>
    </w:p>
    <w:p w14:paraId="39018F99" w14:textId="078671B3" w:rsidR="0085776B" w:rsidRPr="001B00C9" w:rsidRDefault="0085776B">
      <w:pPr>
        <w:rPr>
          <w:rFonts w:ascii="Arial" w:eastAsia="Arial" w:hAnsi="Arial" w:cs="Arial"/>
        </w:rPr>
      </w:pPr>
    </w:p>
    <w:sectPr w:rsidR="0085776B" w:rsidRPr="001B00C9" w:rsidSect="00E409DD">
      <w:pgSz w:w="12240" w:h="15840"/>
      <w:pgMar w:top="1440" w:right="72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C3"/>
    <w:rsid w:val="001B00C9"/>
    <w:rsid w:val="001F4015"/>
    <w:rsid w:val="006765C3"/>
    <w:rsid w:val="0085776B"/>
    <w:rsid w:val="00906623"/>
    <w:rsid w:val="00E40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4218"/>
  <w15:chartTrackingRefBased/>
  <w15:docId w15:val="{3D9A9327-BB04-44BE-A4F0-E45E49D5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5C3"/>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jerald sayson</dc:creator>
  <cp:keywords/>
  <dc:description/>
  <cp:lastModifiedBy>jerald sayson</cp:lastModifiedBy>
  <cp:revision>5</cp:revision>
  <dcterms:created xsi:type="dcterms:W3CDTF">2022-02-28T09:18:00Z</dcterms:created>
  <dcterms:modified xsi:type="dcterms:W3CDTF">2022-03-01T10:26:00Z</dcterms:modified>
</cp:coreProperties>
</file>