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4ACC" w14:textId="77777777" w:rsidR="000551E9" w:rsidRPr="00ED7A6E" w:rsidRDefault="000551E9" w:rsidP="0086729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Appendix D</w:t>
      </w:r>
    </w:p>
    <w:p w14:paraId="4C2465A0" w14:textId="77777777" w:rsidR="000551E9" w:rsidRPr="00ED7A6E" w:rsidRDefault="000551E9" w:rsidP="00867298">
      <w:pPr>
        <w:spacing w:after="0"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PARTICULARS OF THE OPERATING COST OF THE SYSTEM</w:t>
      </w:r>
    </w:p>
    <w:p w14:paraId="2B5B8C15" w14:textId="77777777" w:rsidR="000551E9" w:rsidRPr="00ED7A6E" w:rsidRDefault="000551E9" w:rsidP="00867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7219DD1D" w14:textId="77777777" w:rsidR="000551E9" w:rsidRPr="00ED7A6E" w:rsidRDefault="000551E9" w:rsidP="0086729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Operating Cost of the System</w:t>
      </w:r>
    </w:p>
    <w:p w14:paraId="6544996B" w14:textId="77777777" w:rsidR="000551E9" w:rsidRPr="00ED7A6E" w:rsidRDefault="000551E9" w:rsidP="0086729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>Current Operating Cost of System</w:t>
      </w:r>
    </w:p>
    <w:p w14:paraId="13BE8FB1" w14:textId="77777777" w:rsidR="000551E9" w:rsidRPr="00ED7A6E" w:rsidRDefault="000551E9" w:rsidP="00867298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Supplies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</w:p>
    <w:p w14:paraId="109B2968" w14:textId="77777777" w:rsidR="000551E9" w:rsidRPr="00ED7A6E" w:rsidRDefault="000551E9" w:rsidP="00867298">
      <w:pPr>
        <w:spacing w:after="0" w:line="48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1 ream bond paper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>₱ 180.00</w:t>
      </w:r>
    </w:p>
    <w:p w14:paraId="2B9045C9" w14:textId="77777777" w:rsidR="000551E9" w:rsidRPr="00ED7A6E" w:rsidRDefault="000551E9" w:rsidP="00867298">
      <w:pPr>
        <w:spacing w:after="0" w:line="48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1 box pen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>₱ 200.00</w:t>
      </w:r>
    </w:p>
    <w:p w14:paraId="58D2030A" w14:textId="77777777" w:rsidR="000551E9" w:rsidRPr="00ED7A6E" w:rsidRDefault="000551E9" w:rsidP="00867298">
      <w:pPr>
        <w:spacing w:after="0" w:line="48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3 White Envelope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>₱ 100.00</w:t>
      </w:r>
    </w:p>
    <w:p w14:paraId="0BCB7A5E" w14:textId="77777777" w:rsidR="000551E9" w:rsidRPr="00ED7A6E" w:rsidRDefault="000551E9" w:rsidP="00867298">
      <w:pPr>
        <w:spacing w:after="0" w:line="48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4 Dye Ink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>₱ 400.00</w:t>
      </w:r>
    </w:p>
    <w:p w14:paraId="18221290" w14:textId="77777777" w:rsidR="000551E9" w:rsidRPr="00ED7A6E" w:rsidRDefault="000551E9" w:rsidP="00867298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Software</w:t>
      </w:r>
    </w:p>
    <w:p w14:paraId="6E2ECA71" w14:textId="77777777" w:rsidR="000551E9" w:rsidRPr="00ED7A6E" w:rsidRDefault="000551E9" w:rsidP="00867298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>Windows 10 Professional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867298">
        <w:rPr>
          <w:rFonts w:ascii="Arial" w:eastAsia="Times New Roman" w:hAnsi="Arial" w:cs="Arial"/>
          <w:color w:val="000000"/>
          <w:u w:val="single"/>
          <w:lang w:val="en-PH" w:eastAsia="en-PH"/>
        </w:rPr>
        <w:t>₱ 8,640.00</w:t>
      </w:r>
    </w:p>
    <w:p w14:paraId="141950BB" w14:textId="77777777" w:rsidR="000551E9" w:rsidRPr="00ED7A6E" w:rsidRDefault="000551E9" w:rsidP="0086729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Total Operating Cost of the Current System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proofErr w:type="gramStart"/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 xml:space="preserve">  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proofErr w:type="gramEnd"/>
      <w:r w:rsidRPr="00867298">
        <w:rPr>
          <w:rFonts w:ascii="Arial" w:eastAsia="Times New Roman" w:hAnsi="Arial" w:cs="Arial"/>
          <w:color w:val="000000"/>
          <w:u w:val="double"/>
          <w:lang w:val="en-PH" w:eastAsia="en-PH"/>
        </w:rPr>
        <w:t>₱ 9,520.00</w:t>
      </w:r>
    </w:p>
    <w:p w14:paraId="5F544F59" w14:textId="77777777" w:rsidR="00867298" w:rsidRDefault="00867298" w:rsidP="00867298">
      <w:pPr>
        <w:spacing w:after="0" w:line="480" w:lineRule="auto"/>
        <w:ind w:firstLine="720"/>
        <w:rPr>
          <w:rFonts w:ascii="Arial" w:eastAsia="Times New Roman" w:hAnsi="Arial" w:cs="Arial"/>
          <w:color w:val="000000"/>
          <w:lang w:val="en-PH" w:eastAsia="en-PH"/>
        </w:rPr>
      </w:pPr>
    </w:p>
    <w:p w14:paraId="2A3ADD31" w14:textId="1EC3F9D6" w:rsidR="000551E9" w:rsidRPr="00ED7A6E" w:rsidRDefault="000551E9" w:rsidP="0086729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Proposed Operating Cost of System</w:t>
      </w:r>
    </w:p>
    <w:p w14:paraId="2F4470AD" w14:textId="77777777" w:rsidR="000551E9" w:rsidRPr="00ED7A6E" w:rsidRDefault="000551E9" w:rsidP="00867298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>Hardware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proofErr w:type="gramStart"/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 xml:space="preserve">  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proofErr w:type="gramEnd"/>
      <w:r w:rsidRPr="00ED7A6E">
        <w:rPr>
          <w:rFonts w:ascii="Arial" w:eastAsia="Times New Roman" w:hAnsi="Arial" w:cs="Arial"/>
          <w:color w:val="000000"/>
          <w:lang w:val="en-PH" w:eastAsia="en-PH"/>
        </w:rPr>
        <w:t>₱ 17,780.00</w:t>
      </w:r>
    </w:p>
    <w:p w14:paraId="6FA36873" w14:textId="77777777" w:rsidR="000551E9" w:rsidRPr="00ED7A6E" w:rsidRDefault="000551E9" w:rsidP="0086729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Supplies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 xml:space="preserve"> 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>₱ 9,520.00</w:t>
      </w:r>
    </w:p>
    <w:p w14:paraId="6AEAE82E" w14:textId="77777777" w:rsidR="000551E9" w:rsidRPr="00ED7A6E" w:rsidRDefault="000551E9" w:rsidP="00867298">
      <w:pPr>
        <w:spacing w:after="0"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Electricity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proofErr w:type="gramStart"/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 xml:space="preserve">  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proofErr w:type="gramEnd"/>
      <w:r w:rsidRPr="00867298">
        <w:rPr>
          <w:rFonts w:ascii="Arial" w:eastAsia="Times New Roman" w:hAnsi="Arial" w:cs="Arial"/>
          <w:color w:val="000000"/>
          <w:u w:val="single"/>
          <w:lang w:val="en-PH" w:eastAsia="en-PH"/>
        </w:rPr>
        <w:t>₱ 7,120.00</w:t>
      </w:r>
    </w:p>
    <w:p w14:paraId="50DA15D6" w14:textId="77777777" w:rsidR="000551E9" w:rsidRDefault="000551E9" w:rsidP="00867298">
      <w:pPr>
        <w:spacing w:after="0" w:line="480" w:lineRule="auto"/>
        <w:ind w:firstLine="720"/>
        <w:rPr>
          <w:rFonts w:ascii="Arial" w:eastAsia="Times New Roman" w:hAnsi="Arial" w:cs="Arial"/>
          <w:color w:val="000000"/>
          <w:lang w:val="en-PH" w:eastAsia="en-PH"/>
        </w:rPr>
      </w:pPr>
      <w:r w:rsidRPr="00ED7A6E">
        <w:rPr>
          <w:rFonts w:ascii="Arial" w:eastAsia="Times New Roman" w:hAnsi="Arial" w:cs="Arial"/>
          <w:color w:val="000000"/>
          <w:lang w:val="en-PH" w:eastAsia="en-PH"/>
        </w:rPr>
        <w:t>Total Operating Cost of the Current System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proofErr w:type="gramStart"/>
      <w:r w:rsidRPr="00ED7A6E">
        <w:rPr>
          <w:rFonts w:ascii="Arial" w:eastAsia="Times New Roman" w:hAnsi="Arial" w:cs="Arial"/>
          <w:color w:val="000000"/>
          <w:lang w:val="en-PH" w:eastAsia="en-PH"/>
        </w:rPr>
        <w:tab/>
        <w:t xml:space="preserve">  </w:t>
      </w:r>
      <w:r w:rsidRPr="00ED7A6E">
        <w:rPr>
          <w:rFonts w:ascii="Arial" w:eastAsia="Times New Roman" w:hAnsi="Arial" w:cs="Arial"/>
          <w:color w:val="000000"/>
          <w:lang w:val="en-PH" w:eastAsia="en-PH"/>
        </w:rPr>
        <w:tab/>
      </w:r>
      <w:proofErr w:type="gramEnd"/>
      <w:r w:rsidRPr="00867298">
        <w:rPr>
          <w:rFonts w:ascii="Arial" w:eastAsia="Times New Roman" w:hAnsi="Arial" w:cs="Arial"/>
          <w:color w:val="000000"/>
          <w:u w:val="double"/>
          <w:lang w:val="en-PH" w:eastAsia="en-PH"/>
        </w:rPr>
        <w:t>₱ 34,420.00</w:t>
      </w:r>
    </w:p>
    <w:p w14:paraId="12527151" w14:textId="77777777" w:rsidR="0085776B" w:rsidRDefault="0085776B" w:rsidP="00867298">
      <w:pPr>
        <w:spacing w:after="0"/>
      </w:pPr>
    </w:p>
    <w:sectPr w:rsidR="0085776B" w:rsidSect="0052458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E9"/>
    <w:rsid w:val="000551E9"/>
    <w:rsid w:val="003614EA"/>
    <w:rsid w:val="00524584"/>
    <w:rsid w:val="00792E71"/>
    <w:rsid w:val="0085776B"/>
    <w:rsid w:val="00867298"/>
    <w:rsid w:val="00E3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3038"/>
  <w15:chartTrackingRefBased/>
  <w15:docId w15:val="{62E52A9C-D2CF-407A-B97A-001A91C2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1E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7</cp:revision>
  <dcterms:created xsi:type="dcterms:W3CDTF">2022-02-28T09:18:00Z</dcterms:created>
  <dcterms:modified xsi:type="dcterms:W3CDTF">2022-03-01T10:28:00Z</dcterms:modified>
</cp:coreProperties>
</file>