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7774" w14:textId="77777777" w:rsidR="001A08E6" w:rsidRPr="00533E73" w:rsidRDefault="001A08E6" w:rsidP="00024A5C">
      <w:pPr>
        <w:spacing w:after="0" w:line="480" w:lineRule="auto"/>
        <w:jc w:val="center"/>
        <w:rPr>
          <w:rFonts w:ascii="Arial" w:eastAsia="Arial" w:hAnsi="Arial" w:cs="Arial"/>
        </w:rPr>
      </w:pPr>
      <w:bookmarkStart w:id="0" w:name="_Hlk96960264"/>
      <w:r>
        <w:rPr>
          <w:rFonts w:ascii="Arial" w:hAnsi="Arial" w:cs="Arial"/>
        </w:rPr>
        <w:t>Table of Contents</w:t>
      </w:r>
    </w:p>
    <w:p w14:paraId="491501B9" w14:textId="05404587" w:rsidR="008013D5" w:rsidRDefault="008013D5" w:rsidP="00024A5C">
      <w:pPr>
        <w:spacing w:after="0" w:line="480" w:lineRule="auto"/>
        <w:rPr>
          <w:rFonts w:ascii="Arial" w:hAnsi="Arial" w:cs="Arial"/>
        </w:rPr>
      </w:pPr>
    </w:p>
    <w:p w14:paraId="0DB7F40F" w14:textId="77777777" w:rsidR="00715DC4" w:rsidRDefault="00715DC4" w:rsidP="00024A5C">
      <w:pPr>
        <w:spacing w:after="0" w:line="480" w:lineRule="auto"/>
        <w:rPr>
          <w:rFonts w:ascii="Arial" w:hAnsi="Arial" w:cs="Arial"/>
        </w:rPr>
      </w:pPr>
    </w:p>
    <w:p w14:paraId="5EF0EE90" w14:textId="009DB5B8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APPROVAL SHEET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</w:t>
      </w:r>
      <w:proofErr w:type="spellEnd"/>
    </w:p>
    <w:p w14:paraId="5BFCFAB4" w14:textId="3D50FC3B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ACKNOWLEDGEMENT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ii</w:t>
      </w:r>
    </w:p>
    <w:p w14:paraId="132AB6EA" w14:textId="66E9399A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FIGURES AND TABLES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iii</w:t>
      </w:r>
    </w:p>
    <w:p w14:paraId="68B7FB95" w14:textId="1C53A9E8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ABSTRACT OF THE STUDY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</w:t>
      </w:r>
    </w:p>
    <w:p w14:paraId="753B7564" w14:textId="77777777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Chapter </w:t>
      </w:r>
    </w:p>
    <w:p w14:paraId="05137D9C" w14:textId="77777777" w:rsidR="001A08E6" w:rsidRDefault="001A08E6" w:rsidP="00024A5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  <w:r w:rsidRPr="00485E5E">
        <w:rPr>
          <w:rFonts w:ascii="Arial" w:hAnsi="Arial" w:cs="Arial"/>
        </w:rPr>
        <w:t xml:space="preserve"> </w:t>
      </w:r>
    </w:p>
    <w:p w14:paraId="57C67BF3" w14:textId="50A9DE68" w:rsidR="001A08E6" w:rsidRDefault="001A08E6" w:rsidP="00024A5C">
      <w:pPr>
        <w:spacing w:after="0" w:line="480" w:lineRule="auto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Rationale of the Study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14:paraId="748DEE8B" w14:textId="1FC60D4E" w:rsidR="001A08E6" w:rsidRDefault="001A08E6" w:rsidP="00024A5C">
      <w:pPr>
        <w:spacing w:after="0" w:line="480" w:lineRule="auto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Related System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14:paraId="04053F77" w14:textId="77777777" w:rsidR="001A08E6" w:rsidRPr="00397C5F" w:rsidRDefault="001A08E6" w:rsidP="00024A5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PURPOSE AND DESCRIPTION</w:t>
      </w:r>
    </w:p>
    <w:p w14:paraId="58605A2C" w14:textId="0BF934CB" w:rsidR="001A08E6" w:rsidRDefault="001A08E6" w:rsidP="00024A5C">
      <w:pPr>
        <w:pStyle w:val="ListParagraph"/>
        <w:spacing w:after="0" w:line="480" w:lineRule="auto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Objectives of the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14:paraId="03702EB1" w14:textId="486A411E" w:rsidR="001A08E6" w:rsidRDefault="001A08E6" w:rsidP="00024A5C">
      <w:pPr>
        <w:pStyle w:val="ListParagraph"/>
        <w:spacing w:after="0" w:line="480" w:lineRule="auto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Scope and Limitation of the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14:paraId="01BBF493" w14:textId="0DE61934" w:rsidR="001A08E6" w:rsidRDefault="001A08E6" w:rsidP="00024A5C">
      <w:pPr>
        <w:pStyle w:val="ListParagraph"/>
        <w:spacing w:after="0" w:line="480" w:lineRule="auto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Significance of the Study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</w:p>
    <w:p w14:paraId="22A26EB1" w14:textId="77777777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RESEARCH METHODOLOGY </w:t>
      </w:r>
    </w:p>
    <w:p w14:paraId="4C7D3420" w14:textId="4F618C9F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Research Map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14:paraId="7A458677" w14:textId="6C5C9A75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Sources of Data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14:paraId="58447113" w14:textId="62242C76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Methods and Techniques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14:paraId="54B2CAD4" w14:textId="53DC5A43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Models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14:paraId="6A1C1A8E" w14:textId="47F134E3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</w:t>
      </w:r>
    </w:p>
    <w:p w14:paraId="533396DF" w14:textId="2F6C2D84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Developmental Process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14</w:t>
      </w:r>
    </w:p>
    <w:p w14:paraId="7D2FC851" w14:textId="69ED8EBA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DEFINITION OF TERMS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16</w:t>
      </w:r>
      <w:r>
        <w:rPr>
          <w:rFonts w:ascii="Arial" w:hAnsi="Arial" w:cs="Arial"/>
        </w:rPr>
        <w:tab/>
      </w:r>
    </w:p>
    <w:p w14:paraId="2D24CD6E" w14:textId="77777777" w:rsidR="001A08E6" w:rsidRPr="004E1F27" w:rsidRDefault="001A08E6" w:rsidP="00024A5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4E1F27">
        <w:rPr>
          <w:rFonts w:ascii="Arial" w:hAnsi="Arial" w:cs="Arial"/>
        </w:rPr>
        <w:t>REQUIREMENTS ANALYSIS AND DESIGN OF THE SYSTEM</w:t>
      </w:r>
    </w:p>
    <w:p w14:paraId="77E9AE21" w14:textId="5957313C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Functional Requirements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18</w:t>
      </w:r>
      <w:r>
        <w:rPr>
          <w:rFonts w:ascii="Arial" w:hAnsi="Arial" w:cs="Arial"/>
        </w:rPr>
        <w:tab/>
      </w:r>
    </w:p>
    <w:p w14:paraId="5ACA1887" w14:textId="042B3BA6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Non – Functional Requirements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</w:t>
      </w:r>
    </w:p>
    <w:p w14:paraId="161BECA8" w14:textId="0332AEC0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Usability Requirements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</w:t>
      </w:r>
    </w:p>
    <w:p w14:paraId="485294F0" w14:textId="77777777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Use Case Model</w:t>
      </w:r>
    </w:p>
    <w:p w14:paraId="2328A5F6" w14:textId="3355B901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 Use Case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</w:t>
      </w:r>
    </w:p>
    <w:p w14:paraId="6973A1FC" w14:textId="7B23092D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Class Model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</w:t>
      </w:r>
    </w:p>
    <w:p w14:paraId="141A35AA" w14:textId="0A240979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Entity-Relationship Diagram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57</w:t>
      </w:r>
    </w:p>
    <w:p w14:paraId="4C896A90" w14:textId="238C1FD4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Database Schema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59</w:t>
      </w:r>
    </w:p>
    <w:p w14:paraId="4EC9EBCE" w14:textId="51ADDCAF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Implementation Strategies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58</w:t>
      </w:r>
    </w:p>
    <w:p w14:paraId="33682158" w14:textId="77777777" w:rsidR="001A08E6" w:rsidRPr="003A2C35" w:rsidRDefault="001A08E6" w:rsidP="00024A5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3A2C35">
        <w:rPr>
          <w:rFonts w:ascii="Arial" w:hAnsi="Arial" w:cs="Arial"/>
        </w:rPr>
        <w:t>DESIGN OF THE PROTOTYPE</w:t>
      </w:r>
    </w:p>
    <w:p w14:paraId="3CD3E8D6" w14:textId="5B2285DA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The User Interface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14:paraId="2898389A" w14:textId="77777777" w:rsidR="001A08E6" w:rsidRPr="003A2C35" w:rsidRDefault="001A08E6" w:rsidP="00024A5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3A2C35">
        <w:rPr>
          <w:rFonts w:ascii="Arial" w:hAnsi="Arial" w:cs="Arial"/>
        </w:rPr>
        <w:t>COST AND BENEFIT</w:t>
      </w:r>
      <w:r>
        <w:rPr>
          <w:rFonts w:ascii="Arial" w:hAnsi="Arial" w:cs="Arial"/>
        </w:rPr>
        <w:t>S</w:t>
      </w:r>
      <w:r w:rsidRPr="003A2C35">
        <w:rPr>
          <w:rFonts w:ascii="Arial" w:hAnsi="Arial" w:cs="Arial"/>
        </w:rPr>
        <w:t xml:space="preserve"> ANALYSIS</w:t>
      </w:r>
    </w:p>
    <w:p w14:paraId="72C04422" w14:textId="77777777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System Specification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502C489" w14:textId="6784065D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Hardware Specification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68</w:t>
      </w:r>
    </w:p>
    <w:p w14:paraId="663AA318" w14:textId="4EF51EE3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Software Specification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68</w:t>
      </w:r>
    </w:p>
    <w:p w14:paraId="728FBC10" w14:textId="2CAEC308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System Requirement Cost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69</w:t>
      </w:r>
    </w:p>
    <w:p w14:paraId="0B706C39" w14:textId="0DDBEAC7" w:rsidR="001A08E6" w:rsidRPr="00C23A3B" w:rsidRDefault="001A08E6" w:rsidP="00C23A3B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Operating Cost of the System </w:t>
      </w:r>
      <w:r>
        <w:rPr>
          <w:rFonts w:ascii="Arial" w:hAnsi="Arial" w:cs="Arial"/>
        </w:rPr>
        <w:tab/>
      </w:r>
      <w:r w:rsidR="005B2272" w:rsidRPr="00C23A3B">
        <w:rPr>
          <w:rFonts w:ascii="Arial" w:hAnsi="Arial" w:cs="Arial"/>
        </w:rPr>
        <w:t xml:space="preserve">     </w:t>
      </w:r>
      <w:r w:rsidR="00C23A3B">
        <w:rPr>
          <w:rFonts w:ascii="Arial" w:hAnsi="Arial" w:cs="Arial"/>
        </w:rPr>
        <w:tab/>
      </w:r>
      <w:r w:rsidRPr="00C23A3B">
        <w:rPr>
          <w:rFonts w:ascii="Arial" w:hAnsi="Arial" w:cs="Arial"/>
        </w:rPr>
        <w:t>69</w:t>
      </w:r>
    </w:p>
    <w:p w14:paraId="72F48558" w14:textId="281A2795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Payback Period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69</w:t>
      </w:r>
    </w:p>
    <w:p w14:paraId="29AC7B7A" w14:textId="67034931" w:rsidR="001A08E6" w:rsidRDefault="001A08E6" w:rsidP="00024A5C">
      <w:pPr>
        <w:pStyle w:val="ListParagraph"/>
        <w:spacing w:after="0" w:line="48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Benefits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14:paraId="5909D08F" w14:textId="383A2C3B" w:rsidR="001A08E6" w:rsidRPr="002504FB" w:rsidRDefault="001A08E6" w:rsidP="00024A5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CONCLUSION AND RECOMMENDATION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bookmarkEnd w:id="0"/>
    <w:p w14:paraId="6892E499" w14:textId="041BC3FB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14:paraId="6658BBF0" w14:textId="77777777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Appendices</w:t>
      </w:r>
    </w:p>
    <w:p w14:paraId="752ED7C7" w14:textId="2ABFA82E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GLOSSARY OF TERMS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14:paraId="2118D539" w14:textId="15A3B0E6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MODELING TOOLS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14:paraId="50B89CC9" w14:textId="0E6D3AC6" w:rsidR="001A08E6" w:rsidRDefault="001A08E6" w:rsidP="00024A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89"/>
        </w:tabs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FLOW OF THE SYSTEM</w:t>
      </w:r>
      <w:r w:rsidR="00024A5C">
        <w:rPr>
          <w:rFonts w:ascii="Arial" w:hAnsi="Arial" w:cs="Arial"/>
        </w:rPr>
        <w:tab/>
      </w:r>
    </w:p>
    <w:p w14:paraId="5563A3E2" w14:textId="4F1776BA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Proposed Flow of the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84</w:t>
      </w:r>
      <w:r>
        <w:rPr>
          <w:rFonts w:ascii="Arial" w:hAnsi="Arial" w:cs="Arial"/>
        </w:rPr>
        <w:tab/>
      </w:r>
    </w:p>
    <w:p w14:paraId="6A92FF46" w14:textId="77777777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PARTICULARS OF THE OPERATING COST OF THE SYSTEM</w:t>
      </w:r>
      <w:r>
        <w:rPr>
          <w:rFonts w:ascii="Arial" w:hAnsi="Arial" w:cs="Arial"/>
        </w:rPr>
        <w:tab/>
      </w:r>
    </w:p>
    <w:p w14:paraId="24580908" w14:textId="23B7002E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Proposed Operating Cost of the System</w:t>
      </w:r>
      <w:r>
        <w:rPr>
          <w:rFonts w:ascii="Arial" w:hAnsi="Arial" w:cs="Arial"/>
        </w:rPr>
        <w:tab/>
        <w:t>86</w:t>
      </w:r>
    </w:p>
    <w:p w14:paraId="605F4142" w14:textId="03F7BA39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PROPOSAL SHEET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88</w:t>
      </w:r>
      <w:r>
        <w:rPr>
          <w:rFonts w:ascii="Arial" w:hAnsi="Arial" w:cs="Arial"/>
        </w:rPr>
        <w:tab/>
      </w:r>
    </w:p>
    <w:p w14:paraId="5403BEE4" w14:textId="7EF3B37B" w:rsidR="001A08E6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SAMPLE PROGRAM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93</w:t>
      </w:r>
    </w:p>
    <w:p w14:paraId="2EBF1FB9" w14:textId="77777777" w:rsidR="001A08E6" w:rsidRPr="00127B75" w:rsidRDefault="001A08E6" w:rsidP="00024A5C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1524CDCC" w14:textId="77777777" w:rsidR="0085776B" w:rsidRPr="001A08E6" w:rsidRDefault="0085776B" w:rsidP="00024A5C">
      <w:pPr>
        <w:spacing w:after="0" w:line="480" w:lineRule="auto"/>
      </w:pPr>
    </w:p>
    <w:sectPr w:rsidR="0085776B" w:rsidRPr="001A08E6" w:rsidSect="00176CBA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5E60"/>
    <w:multiLevelType w:val="hybridMultilevel"/>
    <w:tmpl w:val="CE681268"/>
    <w:lvl w:ilvl="0" w:tplc="90CA287E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D1"/>
    <w:rsid w:val="00024A5C"/>
    <w:rsid w:val="00176CBA"/>
    <w:rsid w:val="001A08E6"/>
    <w:rsid w:val="00321672"/>
    <w:rsid w:val="00500A45"/>
    <w:rsid w:val="005B2272"/>
    <w:rsid w:val="006A72E1"/>
    <w:rsid w:val="00715DC4"/>
    <w:rsid w:val="008013D5"/>
    <w:rsid w:val="0085776B"/>
    <w:rsid w:val="00C23A3B"/>
    <w:rsid w:val="00E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CB7F"/>
  <w15:chartTrackingRefBased/>
  <w15:docId w15:val="{BBF8B4AA-172A-403D-96A8-A7BFEB8D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D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11</cp:revision>
  <dcterms:created xsi:type="dcterms:W3CDTF">2022-02-28T09:01:00Z</dcterms:created>
  <dcterms:modified xsi:type="dcterms:W3CDTF">2022-03-01T06:07:00Z</dcterms:modified>
</cp:coreProperties>
</file>