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690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Sunanda 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47802734375" w:line="403.3762836456299" w:lineRule="auto"/>
        <w:ind w:left="19.506912231445312" w:right="998.798828125" w:hanging="10.9589385986328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19/1928 B Sreekrishna, Bajana Koil Road, Chalapuram, Calicut-673002, Kerala, India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Ph: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+91 808 943 2457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49755859375" w:line="240" w:lineRule="auto"/>
        <w:ind w:left="20.16441345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sunanda.narayanan@gmail.com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013671875" w:line="240" w:lineRule="auto"/>
        <w:ind w:left="2559.083786010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Research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52490234375" w:line="240" w:lineRule="auto"/>
        <w:ind w:left="9.4246673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2025-present Postdoctoral Researcher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40" w:lineRule="auto"/>
        <w:ind w:left="1833.460311889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Universität Hamburg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1767578125" w:line="240" w:lineRule="auto"/>
        <w:ind w:left="9.4246673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2019-2025 PhD Scholar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93.3646869659424" w:lineRule="auto"/>
        <w:ind w:left="1821.4056396484375" w:right="674.6728515625" w:firstLine="9.4247436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Centre for Ocean, River, Atmosphere and Land Sciences, Indian Institute of Tech nology Kharagpur, West Bengal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70263671875" w:line="240" w:lineRule="auto"/>
        <w:ind w:left="9.4246673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2021 - 2022 Senior Project Assistant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32470703125" w:line="293.36551666259766" w:lineRule="auto"/>
        <w:ind w:left="1821.4056396484375" w:right="674.6728515625" w:firstLine="9.4247436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Centre for Ocean, River, Atmosphere and Land Sciences, Indian Institute of Tech nology Kharagpur West Bengal-721302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178955078125" w:line="293.36551666259766" w:lineRule="auto"/>
        <w:ind w:left="1820.5288696289062" w:right="659.820556640625" w:firstLine="13.150634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Implementation of NEMO model at NPOL Kochi funded by Naval Physical and Oceanopgraphic Laboratory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763671875" w:line="240" w:lineRule="auto"/>
        <w:ind w:left="9.4246673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2018 - 2021 Junior Project Assistant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93.36551666259766" w:lineRule="auto"/>
        <w:ind w:left="1821.4056396484375" w:right="674.6728515625" w:firstLine="9.4247436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Centre for Ocean, River, Atmosphere and Land Sciences, Indian Institute of Tech nology Kharagpur West Bengal-721302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178955078125" w:line="293.36551666259766" w:lineRule="auto"/>
        <w:ind w:left="1825.570068359375" w:right="667.628173828125" w:firstLine="8.1094360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The impact of atmospheric pollution on Bay of Bengal Marine Ecosystem funded by INCOIS, Ministry of Earth Sciences (MoES)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70263671875" w:line="240" w:lineRule="auto"/>
        <w:ind w:left="9.4246673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2016 - 2018 Project Assistant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3857421875" w:line="293.3649444580078" w:lineRule="auto"/>
        <w:ind w:left="1821.4056396484375" w:right="674.6728515625" w:firstLine="9.4247436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  <w:sectPr>
          <w:pgSz w:h="16820" w:w="11900" w:orient="portrait"/>
          <w:pgMar w:bottom="1223.912582397461" w:top="579.320068359375" w:left="1131.0086822509766" w:right="461.625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Centre for Ocean, River, Atmosphere and Land Sciences, Indian Institute of Tech nology Kharagpur West Bengal-721302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733154296875" w:line="293.36483001708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Sep 2015 - May 2016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Junior Research Fellow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CSIR-National Aerospace Laboratories, Kodihalli, Bangalore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738.4424400329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40.8717346191406" w:right="1129.01733398437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INDO-UK INCOMPASS Project Collaboration with University of Reading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511611938477" w:lineRule="auto"/>
        <w:ind w:left="1832.5836181640625" w:right="674.6728515625" w:hanging="1823.15887451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2019-2025 Doctor of Philosophy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Ocean Biogeochemistry at Centre for Ocean, River, At mosphere and Land Sciences, Indian Institute of Technology Kharagpur, West Bengal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46869659424" w:lineRule="auto"/>
        <w:ind w:left="1827.98095703125" w:right="667.877197265625" w:firstLine="12.71240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Thesis title: The impact of changes in the atmospheric and oceanic processes on the net primary productivity of the north Indian ocean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8447265625" w:line="293.3646869659424" w:lineRule="auto"/>
        <w:ind w:left="1834.337158203125" w:right="672.87841796875" w:hanging="1824.912414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2013-2015 Mater of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Meteorology at Department of Atmospheric Science, CUSAT, Kerala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76953125" w:line="293.3646869659424" w:lineRule="auto"/>
        <w:ind w:left="1819.8715209960938" w:right="656.26220703125" w:firstLine="20.82183837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Thesis title: Influence of El Nino forcing on Indian Summer Monsoon using RegCM 4.3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83251953125" w:line="293.3658027648926" w:lineRule="auto"/>
        <w:ind w:left="1827.542724609375" w:right="671.669921875" w:hanging="1818.117980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2010-2013 Bachelor of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Physics at Providence Women’s College, University of Calicut, Kerala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6474609375" w:line="293.3646869659424" w:lineRule="auto"/>
        <w:ind w:left="1825.7891845703125" w:right="667.879638671875" w:firstLine="14.9041748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Thesis title: A Study of the relationship between Symmetry and various Multipole Expansions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77294921875" w:line="240" w:lineRule="auto"/>
        <w:ind w:left="3504.9675750732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Publications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7236328125" w:line="240" w:lineRule="auto"/>
        <w:ind w:left="7.45208740234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Journal Articles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1982421875" w:line="293.36511611938477" w:lineRule="auto"/>
        <w:ind w:left="334.73243713378906" w:right="675.53588867187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Peter, R., Kuttippurath,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Chakraborty, K. (2025). Effect of thermal and non thermal processes on the variability of ocean surface pCO2 and buffering capacity in the North Indian Ocean. Progress in Oceanography, (Accepted)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7646484375" w:line="293.36551666259766" w:lineRule="auto"/>
        <w:ind w:left="335.6090545654297" w:right="675.75439453125" w:hanging="321.800765991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Akhila, R.S., Kuttippurath, J., Chakraborty, A.,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Peter, R. (2025) Rapid Intensi fication of the Super Cyclone Amphan: environmental drivers and its future projections. Tropical Cyclone Research and Review, (Accepted)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7646484375" w:line="293.36551666259766" w:lineRule="auto"/>
        <w:ind w:left="339.11598205566406" w:right="677.293701171875" w:hanging="325.3076934814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Peter, R., &amp; Chakraborty, A. (2024). An atmosphere–ocean cou pled model for simulating physical and biogeochemical state of north Indian Ocean: Customi sation and validation. Ocean Modelling, 191, 102419. doi :[10.1016/j.ocemod.2024.102419] (https://doi.org/10.1016/j.ocemod.2024.102419)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7646484375" w:line="293.36551666259766" w:lineRule="auto"/>
        <w:ind w:left="335.8283233642578" w:right="669.678955078125" w:hanging="322.02003479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Krishnaja, P. B., Akhila, R. S., Kuttippurath, J.,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(2024). Tropical Cyclone-driven rainfall in the northeast Indian Ocean and adjoining land regions during the period 2000–2020. Journal of Hydrology, 130610. doi : https://doi.org/10.1016/j.jhydrol.2024.130610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7646484375" w:line="293.36551666259766" w:lineRule="auto"/>
        <w:ind w:left="334.73243713378906" w:right="684.22485351562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Chakraborty, A., &amp; Peter, R. (2023). Stressors of primaryproduc tivity in the north Indian Ocean using satellite, reanalysis and CMIP6 data. Progress in Oceanog raphy, 103164. doi : https://doi.org/10.1016/j.pocean.2023.103164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84.38971519470215" w:lineRule="auto"/>
        <w:ind w:left="13.80828857421875" w:right="-5.5114746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Kuttippurath, J., Maishal, S., Anjaneyan, P.,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&amp; Chakraborty, K. (2023). Recent changes in atmospheric input and primary productivity in the north Indian Ocean. Heliyon, 9(7). • Peter, R., Kuttippurath, J., Chakraborty, K.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(2023). A high concentration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076613108317"/>
          <w:szCs w:val="25.570766131083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2459678649902"/>
          <w:szCs w:val="15.3424596786499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pool over the Indo-Pacific Warm Pool. Scientific Reports, 13(1), 4314. doi: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10.1038/s41598-023-31468-0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Kuttippurath, J., Akhila, R.S., Martin, M.V., Girishkumar, M.S., Mohapatra, M., Sarojini, B.B., Mo gensen, K.,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Chakraborty, A. (2022). Tropical cyclone-induced cold wakes in the northeast Indian Ocean. Environmental Science: Atmospheres. doi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10.1039/D1EA00066G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Peter, R., Chakraborty, K. and Chakraborty, A. (2021) Long-Term Trends and Impact of SARS-CoV-2 COVID-19 Lockdown on the Primary Productivity of the North Indian Ocean. Front. Mar. Sci. 8:669415. doi: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10.3389/fmars.2021.669415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70635986328125" w:line="256.8827819824219" w:lineRule="auto"/>
        <w:ind w:left="334.73243713378906" w:right="674.5703125" w:hanging="320.924148559570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Peter, R., Kuttippurath, J., Chakraborty, K.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(2021), Temporal evolution of mid tropospheric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076613108317"/>
          <w:szCs w:val="25.570766131083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over the Indian Ocean. Atmos. Environ. 257, 118475. doi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10.1016/j.at mosenv.2021.118475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46869659424" w:lineRule="auto"/>
        <w:ind w:left="337.8008270263672" w:right="672.37548828125" w:hanging="323.992538452148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Kuttippurath,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Martin, M. V. and Chakraborty, K. (2021). Tropical storms trigger phytoplankton blooms in the deserts of north Indian Ocean. npj Climate and Atmospheric Science, 4(1), 1-12., doi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10.1038/s41612-021-00166-x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39.11598205566406" w:right="672.74658203125" w:hanging="325.307693481445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Dutta, R.,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Patra, A. and Maity, R. (2021). Long-term simulation of daily rainfall across India: Performance of cumulus convection schemes in regional climate model during southwest and northeast monsoon. Atmospheric Research, 259, 105675., doi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10.1016/j.at mosres.2021.105675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Articles under Review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298828125" w:line="293.3646869659424" w:lineRule="auto"/>
        <w:ind w:left="339.9925994873047" w:right="672.052001953125" w:hanging="326.18431091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Peter, R., Kuttippurath,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Chakraborty, K. (2023). Role of rising atmospheric CO2 on ocean surface pCO2 variability and changes in buffering capacity in the north Indian Ocean, Marine Pollution Bulletin.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Articles submitted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1767578125" w:line="293.3646869659424" w:lineRule="auto"/>
        <w:ind w:left="334.73243713378906" w:right="673.50952148437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Chakraborty, A. (2025). Estimation of Net Primary Productivity in the north Indian Ocean using different algorithms and comparison with bio-argo measurements. Remote Sensing Applications: Society and Environment.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70263671875" w:line="240" w:lineRule="auto"/>
        <w:ind w:left="17.75344848632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Conference Publications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298828125" w:line="269.8766040802002" w:lineRule="auto"/>
        <w:ind w:left="328.37623596191406" w:right="660.545654296875" w:hanging="314.567947387695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Chakraborty, A. and Peter, R. (2022, February). Impact of cli mate oscillations on the Net Primary Productivity of Indian and Pacific Oceans.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OCEANS 2022-Chennai, India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(pp. 1-3). IEEE. doi: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https://doi.org/10.1109/OCEANSChennai45887 .2022.9775413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4990234375" w:line="269.8766040802002" w:lineRule="auto"/>
        <w:ind w:left="339.5543670654297" w:right="667.16796875" w:hanging="325.746078491210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Peter, R., Kuttippurath, J., Chakraborty, K.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(2022, February). Modelling the oceanic partial pressure of carbon dioxide in the North Indian Ocean.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OCEANS 2022-Chennai, India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(pp. 1-3). IEEE.* doi: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https://doi.org/10.1109/OCEANSChennai45887.2022 .9775440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56005859375" w:line="283.3699035644531" w:lineRule="auto"/>
        <w:ind w:left="334.43641662597656" w:right="657.432861328125" w:hanging="320.6281280517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Narayanan, 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Vishwanathan, G. and Mrudula, G. (2016, May). Possible development mech anisms of pre-monsoon thunderstorms over northeast and east India.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Remote Sensing and Modeling of the Atmosphere, Oceans, and Interactions VI (Vol. 9882, pp. 274-298)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. SPIE. doi: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https://doi.org/10.1117/12.2223719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554443359375" w:line="240" w:lineRule="auto"/>
        <w:ind w:left="17.75344848632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Conference Proceedings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23779296875" w:line="293.36511611938477" w:lineRule="auto"/>
        <w:ind w:left="340.4309844970703" w:right="674.56787109375" w:hanging="326.622695922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Kuttippurath, J.: Comparison of the physical state of the north Indian Ocean using global and regional models. National Symposium on Coastal Oceanographic Studies: Mod eling &amp; Observations (COSMOS), 17–19 April 2024, Kochi.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45947265625" w:line="293.36511611938477" w:lineRule="auto"/>
        <w:ind w:left="335.6090545654297" w:right="684.65576171875" w:hanging="321.800765991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 and Chakraborty, A.: Assessment of Nitrogen dynamics and pro duction regimes in the north Indian Ocean: A coupled modeling perspective. International Con ference on Frontiers in Marine Sciences (MARICON), Kochi, India, 8-10, April 2024.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45947265625" w:line="293.36520195007324" w:lineRule="auto"/>
        <w:ind w:left="324.6501922607422" w:right="667.17529296875" w:hanging="310.841903686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Chakraborty, A., &amp; Peter, R. (2023). Stressors affecting net primary productivity in the North Indian Ocean in past, present and future periods.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Fall Meeting 2022, AGU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(Virtual).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306884765625" w:line="293.3653450012207" w:lineRule="auto"/>
        <w:ind w:left="339.7734832763672" w:right="674.429931640625" w:hanging="325.9651947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 and Chakraborty, A: A coupled ocean biophysical-atmosphere model for simulation of the biogeochemistry of the North Indian Ocean. In Proceedings of the 8th National Conference of the Ocean Society of India (OSICON-23), August 23-25, 2023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46869659424" w:lineRule="auto"/>
        <w:ind w:left="334.73243713378906" w:right="659.008789062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Chakraborty, A. and Peter, R. Impact of Atmospheric Input on the Biogeochemistry of North Indian Ocean using Ocean–Atmosphere Coupled Model.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Fall Meeting 2022, AGU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. December 12-16, Chicago, Illinois, USA. AGU. December 12-16, Chicago, Illinois, USA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44.8145294189453" w:right="666.729736328125" w:hanging="331.0062408447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Peter, R., Kuttippurath,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Chakraborty, K. Assessment of the Impact of Increas ing Atmospheric CO2 on the North Indian Ocean Carbon Chemistry.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Fall Meeting 2022, AGU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. December 12-16, Chicago, Illinois, USA.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43.49952697753906" w:right="667.66357421875" w:hanging="329.69123840332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Kuttippurath, J., Anjaneyan, P. and Chakraborty, A.: Eddy mediated chlorophyll blooms in North Indian Ocean.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International Indian Ocean Science Conference (IIOSC)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14-18 March 2022, Virtual.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43.49952697753906" w:right="667.6171875" w:hanging="329.69123840332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Kuttippurath, J.: Role of eddies on tropical cyclone induced phytoplankton blooms in North Indian Ocean.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International Symposium on Tropical Meteorology, “Changing Climate: Consequences and Challenges (INTROMET-C4)”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November 23–26, 2021.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28.37623596191406" w:right="667.469482421875" w:hanging="314.56794738769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Kuttippurath. J., Chakraborty, A. and Peter, R.: Did COVID-19 lockdown impact the Net Primary Productivity in the Arabian Sea?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Ocean for sustainable development, OSICON - 21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August 12- 14, 2021.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40.65025329589844" w:right="658.253173828125" w:hanging="326.84196472167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and Kuttippurath, J.: The Relationship between Aerosols and Chlorophyll -a in the North Indian Ocean,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International Conference on Frontiers in Marine Science Challenges and Prospects (MARICON)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December 16-20, 2019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9375" w:line="293.36551666259766" w:lineRule="auto"/>
        <w:ind w:left="334.73243713378906" w:right="666.8872070312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Akhila, R.S,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Chakraborty, A. and Kuttippurath, J.: Cooling of Bay of Bengal surface temperature during the passage of the cyclones Aila, Bijli and Ward,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International conference on SONAR Systems and Sensors, ICONS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22–24 February 2018.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57741546631" w:lineRule="auto"/>
        <w:ind w:left="335.17066955566406" w:right="667.176513671875" w:hanging="321.3623809814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Sunanda,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Akhila, R.S, Chakraborty, A. and Kuttippurath, J.: The Chl-a bloom in Bay of Bengal during the cyclones Fanoos, Nisha and Nilam,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International conference on SONAR Systems and Sensors, ICONS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22–24 February 2018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343994140625" w:line="240" w:lineRule="auto"/>
        <w:ind w:left="4242.4465179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906982421875" w:line="293.36551666259766" w:lineRule="auto"/>
        <w:ind w:left="11.616439819335938" w:right="674.89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Strong reading, writing and speaking competencies for English, Malayalam, Hindi, Tamil, Basic Knowledge in French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65234375" w:line="240" w:lineRule="auto"/>
        <w:ind w:left="17.7534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Python, MATLAB, Fortran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005859375" w:line="240" w:lineRule="auto"/>
        <w:ind w:left="10.958938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NetCDF, ASCII, Argo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005859375" w:line="293.3650588989258" w:lineRule="auto"/>
        <w:ind w:left="1820.9674072265625" w:right="675.108642578125" w:hanging="1812.4194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Regional Climate Model (RegCM), Regional Ocean Modelling System (ROMS), Weather Research Forecast Model with Chemistry (WRF &amp; WRF-CHEM), Cou pled Ocean Atmosphere Wave Sediment Transport Model (COAWST), Nucleus for European Modelling of Ocean (NEMO)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65234375" w:line="240" w:lineRule="auto"/>
        <w:ind w:left="11.17813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Softwares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GrADS, Ferret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378173828125" w:line="240" w:lineRule="auto"/>
        <w:ind w:left="1959.5519256591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Awards and Achievements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9039306640625" w:line="293.36511611938477" w:lineRule="auto"/>
        <w:ind w:left="13.80828857421875" w:right="674.4360351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Winner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Student Hackathon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(Group)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OCEANS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Chennai, India. 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Best Paper 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for the paper titled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“Did COVID-19 lockdown impact the Net Primary Produc tivity in the Arabian Sea?”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under the session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Marine Ecosystems and Biogeochemistry (MEBO)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46869659424" w:lineRule="auto"/>
        <w:ind w:left="340.4309844970703" w:right="659.1650390625" w:firstLine="4.383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7th Biennial Conference of Ocean Society of India (OSICON-21)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organised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National Centre for Polar and Ocean Research (NCPOR)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Ministry of Earth Sciences (MoES)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Ocean Society of India (OSI)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held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12th August to 14th August 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through the online platform.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35.3899383544922" w:right="676.41357421875" w:hanging="321.581649780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Best Oral Presentation 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for her paper on “Assessment of Nitrogen dynamics and pro duction regimes in the north Indian Ocean: A coupled modelling perspective” in the International Conference MARICON - 2024 organised by School Marine Sciences, CUSAT, Kochi during 8-10 April 2024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39.9925994873047" w:right="672.127685546875" w:hanging="326.18431091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Best Student Presentation 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for her paper on “Comparison of the physical state of the north Indian Ocean using global and regional models” in the National Symposium on Coastal Oceanographic Studies: Modeling &amp; Observations (COSMOS), 17–19 April 2024, Kochi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40.86936950683594" w:right="669.07958984375" w:hanging="327.06108093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Received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Full Travel Grant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Indian Institute of Technology Kharagpur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to attend and present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AGU Fall Meeting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held at Chicago during 12-16, December 2022.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059814453125" w:line="240" w:lineRule="auto"/>
        <w:ind w:left="3114.52293395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1.0086822509766" w:right="461.6259765625" w:header="0" w:footer="720"/>
          <w:cols w:equalWidth="0" w:num="1">
            <w:col w:space="0" w:w="10307.36534118652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Media Coverage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5126953125" w:line="293.3646869659424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Times of In dia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42.6251220703125" w:right="2642.708129882812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Low pollution during lockdown linked to warmer seas, say studies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01171875" w:line="255.10165214538574" w:lineRule="auto"/>
        <w:ind w:left="16.20819091796875" w:right="662.95166015625" w:hanging="14.355850219726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1.0086822509766" w:right="461.6259765625" w:header="0" w:footer="720"/>
          <w:cols w:equalWidth="0" w:num="1">
            <w:col w:space="0" w:w="10307.36534118652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https://timesofindia.indiatimes.com/city/pune/low-pollution-during-lockdown -linked-to-warmer-seas-studies/articleshow/86182276.cms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12890625" w:line="293.3655166625976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Nature In dia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9.9950408935547" w:right="2821.77673339843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Cyclones cause phytoplankton blooms over north Indian Ocean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01171875" w:line="240" w:lineRule="auto"/>
        <w:ind w:left="5.621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1.0086822509766" w:right="461.6259765625" w:header="0" w:footer="720"/>
          <w:cols w:equalWidth="0" w:num="1">
            <w:col w:space="0" w:w="10307.36534118652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https://www.nature.com/articles/nindia.2021.42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728759765625" w:line="293.3649444580078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Youth for Ocean Decade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41.9676208496094" w:right="3648.078002929687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Youth for the Ocean Decade: Hopes and Contributions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01171875" w:line="240" w:lineRule="auto"/>
        <w:ind w:left="5.621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1.0086822509766" w:right="461.6259765625" w:header="0" w:footer="720"/>
          <w:cols w:equalWidth="0" w:num="1">
            <w:col w:space="0" w:w="10307.36534118652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https://www.youtube.com/watch?v=PYG-7yTWA6w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72265625" w:line="293.36551666259766" w:lineRule="auto"/>
        <w:ind w:left="3.5068511962890625" w:right="459.5616149902344" w:hanging="3.5068511962890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Introducing ECOPs in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29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3.912582397461" w:top="579.320068359375" w:left="1138.899154663086" w:right="7457.39379882812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ECOPs in India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5.621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97249"/>
          <w:sz w:val="25.205345153808594"/>
          <w:szCs w:val="25.205345153808594"/>
          <w:rtl w:val="0"/>
        </w:rPr>
        <w:t xml:space="preserve">https://www.youtube.com/watch?v=c0VJ67mbUjA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5.205345153808594"/>
          <w:szCs w:val="25.20534515380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89047241210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India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5517578125" w:line="240" w:lineRule="auto"/>
        <w:ind w:left="530.9557342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Memberships, Talks and other Activities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521850585937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Life Member of Ocean Society of India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Student Member of American Geophysical Union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Early Career Ocean Professionals (ECOP) India Coordinator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Member ECOP Asia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Coordinator of Early Career Ocean Researchers India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Technical Committee member in OSICON 2023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505859375" w:line="293.3653736114502" w:lineRule="auto"/>
        <w:ind w:left="13.80828857421875" w:right="1888.297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Conceptualization of Climate Comics in LUCA Online Science Malayalam Magazine • Science writer at LUCA Online Science Malayalam Magazine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511611938477" w:lineRule="auto"/>
        <w:ind w:left="351.60911560058594" w:right="676.678466796875" w:hanging="337.800827026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Conducted ECOP session as a part of WOSC 2024 held on February 27 2024 in IITM Research Park, Chennai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61206054687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Participitated in IOC-UNESCO Ocean Prediction DCC Launch Event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46869659424" w:lineRule="auto"/>
        <w:ind w:left="334.73243713378906" w:right="677.337646484375" w:hanging="320.92414855957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Partcipitated in Women Leadership in Marine Technology Engineering and Science as a prelude to IEEE/MTS OCEANS 2022 Conference February 21-24,2022, as a part of UN decade of ocean science for sustainable development,(2021-30)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13.80828857421875" w:right="674.9255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Partcipitated in Women in Engineering Event at IEEE/MTS OCEANS 2022 Conference February 21-24,2022, as a part of UN decade of ocean science for sustainable development,(2021-30) • Presented a short Talk on “Sci-comm initiatives in India” in the incubator session ECOP network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8154296875" w:line="293.3646869659424" w:lineRule="auto"/>
        <w:ind w:left="339.5543670654297" w:right="675.316162109375" w:firstLine="11.83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Early Career Ocean Professionals (Asia): a perspective on science communication, WESTPAC on 26th November 2021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560302734375" w:line="240" w:lineRule="auto"/>
        <w:ind w:left="3632.9189300537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45.457645416259766"/>
          <w:szCs w:val="45.457645416259766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52490234375" w:line="240" w:lineRule="auto"/>
        <w:ind w:left="25.2055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Prof. Jayanarayanan Kuttippurath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1416015625" w:line="240" w:lineRule="auto"/>
        <w:ind w:left="288.2614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Associate 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40" w:lineRule="auto"/>
        <w:ind w:left="305.7956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Centre for Ocean, River, Atmosphere and Land Sciences (CORAL),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40" w:lineRule="auto"/>
        <w:ind w:left="317.1930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Indian Institute of Technology Kharagpur. Email: jayan@coral.iitkgp.ac.in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298828125" w:line="240" w:lineRule="auto"/>
        <w:ind w:left="10.301437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Prof. Atmanand M.A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32470703125" w:line="240" w:lineRule="auto"/>
        <w:ind w:left="304.2615509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32470703125" w:line="916.7667961120605" w:lineRule="auto"/>
        <w:ind w:left="317.1930694580078" w:right="1423.3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Indian Institute of Technology Madras. Email: atma@iitm.ac.in,atmanandma@gmail.com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7249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sunanda.narayanan@gmail.com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7808532714844"/>
          <w:szCs w:val="21.917808532714844"/>
          <w:u w:val="none"/>
          <w:shd w:fill="auto" w:val="clear"/>
          <w:vertAlign w:val="baseline"/>
          <w:rtl w:val="0"/>
        </w:rPr>
        <w:t xml:space="preserve">• +91 808 9432 457 •</w:t>
      </w:r>
    </w:p>
    <w:sectPr>
      <w:type w:val="continuous"/>
      <w:pgSz w:h="16820" w:w="11900" w:orient="portrait"/>
      <w:pgMar w:bottom="1223.912582397461" w:top="579.320068359375" w:left="1131.0086822509766" w:right="461.6259765625" w:header="0" w:footer="720"/>
      <w:cols w:equalWidth="0" w:num="1">
        <w:col w:space="0" w:w="10307.3653411865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