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mcx-announcement-bar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dismissible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true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Free Shipping $50+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Tax-Free Shopping - Authorized Patrons Only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Spring 2026 Collection - Now Live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Ship to Store: 3-5 Days Stateside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100% of Profits Fund Marine Programs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