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C1121F"/>
          </w:tcPr>
          <w:p>
            <w:r>
              <w:rPr>
                <w:b/>
                <w:color w:val="FFFFFF"/>
                <w:sz w:val="22"/>
              </w:rPr>
              <w:t>mcx-benefits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taxfree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Tax-Free Shopping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Exclusive benefit for authorized patrons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shipping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Free Shipping $50+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 to store in 3-5 days stateside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quality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Quality Guaranteed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Premium brands below market price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givesback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100% Gives Back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All profits support Marine community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