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46340D0" w14:textId="1754FA4F" w:rsidR="0022281F" w:rsidRDefault="0022281F" w:rsidP="0022281F">
      <w:pPr>
        <w:spacing w:after="0"/>
        <w:rPr>
          <w:rFonts w:ascii="Segoe UI Symbol" w:hAnsi="Segoe UI Symbol" w:cs="Segoe UI Symbol"/>
          <w:b/>
          <w:bCs/>
        </w:rPr>
      </w:pPr>
      <w:r>
        <w:rPr>
          <w:rFonts w:ascii="Segoe UI Symbol" w:hAnsi="Segoe UI Symbol" w:cs="Segoe UI Symbol"/>
          <w:b/>
          <w:bCs/>
          <w:noProof/>
        </w:rPr>
        <w:drawing>
          <wp:inline distT="0" distB="0" distL="0" distR="0" wp14:anchorId="558C072B" wp14:editId="0F8E66C9">
            <wp:extent cx="7115175" cy="609600"/>
            <wp:effectExtent l="0" t="0" r="9525" b="0"/>
            <wp:docPr id="704052351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15175" cy="609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393EF5E" w14:textId="6EBA0C61" w:rsidR="0022281F" w:rsidRPr="002A266C" w:rsidRDefault="0022281F" w:rsidP="0022281F">
      <w:pPr>
        <w:spacing w:after="0"/>
        <w:rPr>
          <w:b/>
          <w:bCs/>
        </w:rPr>
      </w:pPr>
      <w:r w:rsidRPr="002A266C">
        <w:rPr>
          <w:b/>
          <w:bCs/>
        </w:rPr>
        <w:t xml:space="preserve"> RPP – Arte – 1º Bimestre – 8º Ano</w:t>
      </w:r>
    </w:p>
    <w:p w14:paraId="0D52CE15" w14:textId="05E5DA54" w:rsidR="0022281F" w:rsidRPr="002A266C" w:rsidRDefault="0022281F" w:rsidP="0022281F">
      <w:pPr>
        <w:spacing w:after="0"/>
      </w:pPr>
      <w:r w:rsidRPr="002A266C">
        <w:rPr>
          <w:b/>
          <w:bCs/>
        </w:rPr>
        <w:t>Aluno(a): ____________________________________________</w:t>
      </w:r>
      <w:r w:rsidR="00BB48B8">
        <w:rPr>
          <w:b/>
          <w:bCs/>
        </w:rPr>
        <w:t>__________________________________________</w:t>
      </w:r>
      <w:r w:rsidRPr="002A266C">
        <w:br/>
      </w:r>
      <w:r w:rsidRPr="002A266C">
        <w:rPr>
          <w:b/>
          <w:bCs/>
        </w:rPr>
        <w:t>Escola</w:t>
      </w:r>
      <w:r>
        <w:rPr>
          <w:b/>
          <w:bCs/>
        </w:rPr>
        <w:t xml:space="preserve">  Estadual </w:t>
      </w:r>
      <w:proofErr w:type="spellStart"/>
      <w:r>
        <w:rPr>
          <w:b/>
          <w:bCs/>
        </w:rPr>
        <w:t>Austrílio</w:t>
      </w:r>
      <w:proofErr w:type="spellEnd"/>
      <w:r>
        <w:rPr>
          <w:b/>
          <w:bCs/>
        </w:rPr>
        <w:t xml:space="preserve"> Capilé Castro</w:t>
      </w:r>
      <w:r w:rsidRPr="002A266C">
        <w:br/>
      </w:r>
      <w:r w:rsidRPr="002A266C">
        <w:rPr>
          <w:b/>
          <w:bCs/>
        </w:rPr>
        <w:t>Data:</w:t>
      </w:r>
      <w:r>
        <w:rPr>
          <w:b/>
          <w:bCs/>
        </w:rPr>
        <w:t>______</w:t>
      </w:r>
      <w:r w:rsidRPr="002A266C">
        <w:t xml:space="preserve"> /</w:t>
      </w:r>
      <w:r w:rsidRPr="0022281F">
        <w:t>______</w:t>
      </w:r>
      <w:r w:rsidRPr="002A266C">
        <w:t>/______</w:t>
      </w:r>
      <w:r w:rsidRPr="0022281F">
        <w:t xml:space="preserve">         </w:t>
      </w:r>
      <w:r>
        <w:t xml:space="preserve">                                                                         </w:t>
      </w:r>
      <w:r w:rsidRPr="0022281F">
        <w:rPr>
          <w:b/>
          <w:bCs/>
          <w:sz w:val="36"/>
          <w:szCs w:val="36"/>
        </w:rPr>
        <w:t>1º bimestre</w:t>
      </w:r>
    </w:p>
    <w:p w14:paraId="3CB8A284" w14:textId="1C6B9599" w:rsidR="0022281F" w:rsidRPr="002A266C" w:rsidRDefault="0022281F" w:rsidP="0022281F"/>
    <w:p w14:paraId="123F8636" w14:textId="484B5B39" w:rsidR="0022281F" w:rsidRPr="002A266C" w:rsidRDefault="0022281F" w:rsidP="0022281F">
      <w:pPr>
        <w:rPr>
          <w:b/>
          <w:bCs/>
        </w:rPr>
      </w:pPr>
      <w:r w:rsidRPr="002A266C">
        <w:rPr>
          <w:b/>
          <w:bCs/>
        </w:rPr>
        <w:t>Bloco 1 – Artes Visuais e seus Elementos</w:t>
      </w:r>
    </w:p>
    <w:p w14:paraId="2A0C7A71" w14:textId="77777777" w:rsidR="0022281F" w:rsidRPr="002A266C" w:rsidRDefault="0022281F" w:rsidP="0022281F">
      <w:r w:rsidRPr="002A266C">
        <w:t xml:space="preserve">As </w:t>
      </w:r>
      <w:r w:rsidRPr="002A266C">
        <w:rPr>
          <w:b/>
          <w:bCs/>
        </w:rPr>
        <w:t>Artes Visuais</w:t>
      </w:r>
      <w:r w:rsidRPr="002A266C">
        <w:t xml:space="preserve"> envolvem todas as produções que utilizam a </w:t>
      </w:r>
      <w:r w:rsidRPr="002A266C">
        <w:rPr>
          <w:b/>
          <w:bCs/>
        </w:rPr>
        <w:t>imagem</w:t>
      </w:r>
      <w:r w:rsidRPr="002A266C">
        <w:t xml:space="preserve"> como principal forma de expressão — como o </w:t>
      </w:r>
      <w:r w:rsidRPr="002A266C">
        <w:rPr>
          <w:b/>
          <w:bCs/>
        </w:rPr>
        <w:t>desenho, a pintura, a escultura, a gravura, o grafite, o cinema, a fotografia</w:t>
      </w:r>
      <w:r w:rsidRPr="002A266C">
        <w:t xml:space="preserve"> e até as </w:t>
      </w:r>
      <w:r w:rsidRPr="002A266C">
        <w:rPr>
          <w:b/>
          <w:bCs/>
        </w:rPr>
        <w:t>instalações contemporâneas</w:t>
      </w:r>
      <w:r w:rsidRPr="002A266C">
        <w:t>.</w:t>
      </w:r>
      <w:r w:rsidRPr="002A266C">
        <w:br/>
        <w:t xml:space="preserve">Essas expressões comunicam ideias, sentimentos e visões de mundo. Para compor uma imagem, o artista utiliza os </w:t>
      </w:r>
      <w:r w:rsidRPr="002A266C">
        <w:rPr>
          <w:b/>
          <w:bCs/>
        </w:rPr>
        <w:t>elementos visuais</w:t>
      </w:r>
      <w:r w:rsidRPr="002A266C">
        <w:t xml:space="preserve">: </w:t>
      </w:r>
      <w:r w:rsidRPr="002A266C">
        <w:rPr>
          <w:b/>
          <w:bCs/>
        </w:rPr>
        <w:t>ponto, linha, forma, cor, textura e espaço</w:t>
      </w:r>
      <w:r w:rsidRPr="002A266C">
        <w:t xml:space="preserve">. Cada um deles tem uma função na composição. Por exemplo, a </w:t>
      </w:r>
      <w:r w:rsidRPr="002A266C">
        <w:rPr>
          <w:b/>
          <w:bCs/>
        </w:rPr>
        <w:t>linha</w:t>
      </w:r>
      <w:r w:rsidRPr="002A266C">
        <w:t xml:space="preserve"> pode sugerir movimento, enquanto a </w:t>
      </w:r>
      <w:r w:rsidRPr="002A266C">
        <w:rPr>
          <w:b/>
          <w:bCs/>
        </w:rPr>
        <w:t>cor</w:t>
      </w:r>
      <w:r w:rsidRPr="002A266C">
        <w:t xml:space="preserve"> pode transmitir emoções.</w:t>
      </w:r>
      <w:r w:rsidRPr="002A266C">
        <w:br/>
        <w:t xml:space="preserve">Além disso, o artista trabalha com </w:t>
      </w:r>
      <w:r w:rsidRPr="002A266C">
        <w:rPr>
          <w:b/>
          <w:bCs/>
        </w:rPr>
        <w:t>materiais (tinta, argila, sucata, colagem)</w:t>
      </w:r>
      <w:r w:rsidRPr="002A266C">
        <w:t xml:space="preserve">, </w:t>
      </w:r>
      <w:r w:rsidRPr="002A266C">
        <w:rPr>
          <w:b/>
          <w:bCs/>
        </w:rPr>
        <w:t>suportes (papel, tela, parede, chão)</w:t>
      </w:r>
      <w:r w:rsidRPr="002A266C">
        <w:t xml:space="preserve"> e </w:t>
      </w:r>
      <w:r w:rsidRPr="002A266C">
        <w:rPr>
          <w:b/>
          <w:bCs/>
        </w:rPr>
        <w:t>ferramentas (pincel, lápis, carvão)</w:t>
      </w:r>
      <w:r w:rsidRPr="002A266C">
        <w:t>, explorando sua criatividade e seu olhar sobre o mundo.</w:t>
      </w:r>
      <w:r w:rsidRPr="002A266C">
        <w:br/>
        <w:t>Ao criar, ele experimenta, observa e transforma o comum em algo com significado artístico.</w:t>
      </w:r>
    </w:p>
    <w:p w14:paraId="3BC21D10" w14:textId="77777777" w:rsidR="0022281F" w:rsidRPr="002A266C" w:rsidRDefault="0022281F" w:rsidP="0022281F">
      <w:r w:rsidRPr="002A266C">
        <w:rPr>
          <w:b/>
          <w:bCs/>
        </w:rPr>
        <w:t>Habilidades:</w:t>
      </w:r>
    </w:p>
    <w:p w14:paraId="20E1CAC0" w14:textId="77777777" w:rsidR="0022281F" w:rsidRPr="002A266C" w:rsidRDefault="0022281F" w:rsidP="0022281F">
      <w:pPr>
        <w:numPr>
          <w:ilvl w:val="0"/>
          <w:numId w:val="1"/>
        </w:numPr>
      </w:pPr>
      <w:proofErr w:type="gramStart"/>
      <w:r w:rsidRPr="002A266C">
        <w:rPr>
          <w:b/>
          <w:bCs/>
        </w:rPr>
        <w:t>MS.EF</w:t>
      </w:r>
      <w:proofErr w:type="gramEnd"/>
      <w:r w:rsidRPr="002A266C">
        <w:rPr>
          <w:b/>
          <w:bCs/>
        </w:rPr>
        <w:t>69AR01.s.01</w:t>
      </w:r>
      <w:r w:rsidRPr="002A266C">
        <w:t xml:space="preserve">, </w:t>
      </w:r>
      <w:r w:rsidRPr="002A266C">
        <w:rPr>
          <w:b/>
          <w:bCs/>
        </w:rPr>
        <w:t>MS.EF69AR04.s.04</w:t>
      </w:r>
      <w:r w:rsidRPr="002A266C">
        <w:t xml:space="preserve">, </w:t>
      </w:r>
      <w:r w:rsidRPr="002A266C">
        <w:rPr>
          <w:b/>
          <w:bCs/>
        </w:rPr>
        <w:t>MS.EF69AR05.s.05</w:t>
      </w:r>
    </w:p>
    <w:p w14:paraId="5F8AF7EF" w14:textId="3B0BCFCA" w:rsidR="0022281F" w:rsidRPr="002A266C" w:rsidRDefault="0022281F" w:rsidP="0022281F">
      <w:r w:rsidRPr="002A266C">
        <w:t>1️</w:t>
      </w:r>
      <w:r>
        <w:rPr>
          <w:rFonts w:ascii="Segoe UI Symbol" w:hAnsi="Segoe UI Symbol" w:cs="Segoe UI Symbol"/>
        </w:rPr>
        <w:t>-</w:t>
      </w:r>
      <w:r w:rsidRPr="002A266C">
        <w:t xml:space="preserve">Os </w:t>
      </w:r>
      <w:r w:rsidRPr="002A266C">
        <w:rPr>
          <w:b/>
          <w:bCs/>
        </w:rPr>
        <w:t>elementos das artes visuais</w:t>
      </w:r>
      <w:r w:rsidRPr="002A266C">
        <w:t>, como ponto, linha e cor, servem para:</w:t>
      </w:r>
      <w:r w:rsidRPr="002A266C">
        <w:br/>
        <w:t>A) Definir o ritmo e o tempo das músicas.</w:t>
      </w:r>
      <w:r w:rsidRPr="002A266C">
        <w:br/>
        <w:t>B) Montar o cenário de peças teatrais.</w:t>
      </w:r>
      <w:r w:rsidRPr="002A266C">
        <w:br/>
        <w:t>C) Compor e organizar as imagens criadas pelos artistas.</w:t>
      </w:r>
      <w:r w:rsidRPr="002A266C">
        <w:br/>
        <w:t>D) Descrever movimentos corporais nas danças.</w:t>
      </w:r>
      <w:r w:rsidRPr="002A266C">
        <w:br/>
      </w:r>
    </w:p>
    <w:p w14:paraId="71566489" w14:textId="5AA7A7A3" w:rsidR="0022281F" w:rsidRPr="002A266C" w:rsidRDefault="0022281F" w:rsidP="0022281F">
      <w:r w:rsidRPr="002A266C">
        <w:t>2️</w:t>
      </w:r>
      <w:r>
        <w:rPr>
          <w:rFonts w:ascii="Segoe UI Symbol" w:hAnsi="Segoe UI Symbol" w:cs="Segoe UI Symbol"/>
        </w:rPr>
        <w:t xml:space="preserve">- </w:t>
      </w:r>
      <w:r w:rsidRPr="002A266C">
        <w:t xml:space="preserve">Quando um artista utiliza </w:t>
      </w:r>
      <w:r w:rsidRPr="002A266C">
        <w:rPr>
          <w:b/>
          <w:bCs/>
        </w:rPr>
        <w:t>materiais sustentáveis como folhas e sucata</w:t>
      </w:r>
      <w:r w:rsidRPr="002A266C">
        <w:t>, ele está:</w:t>
      </w:r>
      <w:r w:rsidRPr="002A266C">
        <w:br/>
        <w:t>A) Reproduzindo apenas tradições antigas.</w:t>
      </w:r>
      <w:r w:rsidRPr="002A266C">
        <w:br/>
        <w:t>B) Explorando novas formas de criar arte com consciência ambiental.</w:t>
      </w:r>
      <w:r w:rsidRPr="002A266C">
        <w:br/>
        <w:t>C) Imitando obras de outros artistas.</w:t>
      </w:r>
      <w:r w:rsidRPr="002A266C">
        <w:br/>
        <w:t>D) Evitando qualquer tipo de criação artística.</w:t>
      </w:r>
      <w:r w:rsidRPr="002A266C">
        <w:br/>
      </w:r>
    </w:p>
    <w:p w14:paraId="516EAD11" w14:textId="152F01C3" w:rsidR="0022281F" w:rsidRPr="002A266C" w:rsidRDefault="0022281F" w:rsidP="0022281F">
      <w:pPr>
        <w:rPr>
          <w:b/>
          <w:bCs/>
        </w:rPr>
      </w:pPr>
      <w:r w:rsidRPr="002A266C">
        <w:rPr>
          <w:b/>
          <w:bCs/>
        </w:rPr>
        <w:t>Bloco 2 – A Dança e o Folclore Brasileiro</w:t>
      </w:r>
    </w:p>
    <w:p w14:paraId="1DF234C1" w14:textId="77777777" w:rsidR="0022281F" w:rsidRPr="002A266C" w:rsidRDefault="0022281F" w:rsidP="0022281F">
      <w:r w:rsidRPr="002A266C">
        <w:t xml:space="preserve">A </w:t>
      </w:r>
      <w:r w:rsidRPr="002A266C">
        <w:rPr>
          <w:b/>
          <w:bCs/>
        </w:rPr>
        <w:t>dança</w:t>
      </w:r>
      <w:r w:rsidRPr="002A266C">
        <w:t xml:space="preserve"> é uma linguagem artística que utiliza o corpo em movimento como forma de expressão. Ela pode comunicar alegria, fé, protesto ou tradição.</w:t>
      </w:r>
      <w:r w:rsidRPr="002A266C">
        <w:br/>
        <w:t xml:space="preserve">No </w:t>
      </w:r>
      <w:r w:rsidRPr="002A266C">
        <w:rPr>
          <w:b/>
          <w:bCs/>
        </w:rPr>
        <w:t>folclore brasileiro</w:t>
      </w:r>
      <w:r w:rsidRPr="002A266C">
        <w:t xml:space="preserve">, as danças refletem a diversidade cultural do país e representam a mistura de influências indígenas, africanas e europeias. Exemplos são o </w:t>
      </w:r>
      <w:r w:rsidRPr="002A266C">
        <w:rPr>
          <w:b/>
          <w:bCs/>
        </w:rPr>
        <w:t>frevo</w:t>
      </w:r>
      <w:r w:rsidRPr="002A266C">
        <w:t xml:space="preserve">, típico de Pernambuco, com passos rápidos e coloridos; o </w:t>
      </w:r>
      <w:r w:rsidRPr="002A266C">
        <w:rPr>
          <w:b/>
          <w:bCs/>
        </w:rPr>
        <w:t>catira</w:t>
      </w:r>
      <w:r w:rsidRPr="002A266C">
        <w:t xml:space="preserve">, com palmas e sapateados; o </w:t>
      </w:r>
      <w:r w:rsidRPr="002A266C">
        <w:rPr>
          <w:b/>
          <w:bCs/>
        </w:rPr>
        <w:t>bumba meu boi</w:t>
      </w:r>
      <w:r w:rsidRPr="002A266C">
        <w:t xml:space="preserve">, que narra uma lenda popular; e o </w:t>
      </w:r>
      <w:r w:rsidRPr="002A266C">
        <w:rPr>
          <w:b/>
          <w:bCs/>
        </w:rPr>
        <w:t>carimbó</w:t>
      </w:r>
      <w:r w:rsidRPr="002A266C">
        <w:t>, dança de roda da região Norte.</w:t>
      </w:r>
      <w:r w:rsidRPr="002A266C">
        <w:br/>
        <w:t xml:space="preserve">Essas manifestações são mais do que entretenimento: são </w:t>
      </w:r>
      <w:r w:rsidRPr="002A266C">
        <w:rPr>
          <w:b/>
          <w:bCs/>
        </w:rPr>
        <w:t>memórias vivas</w:t>
      </w:r>
      <w:r w:rsidRPr="002A266C">
        <w:t xml:space="preserve"> da cultura brasileira. Por meio delas, é possível compreender como os povos se comunicam e preservam suas histórias.</w:t>
      </w:r>
      <w:r w:rsidRPr="002A266C">
        <w:br/>
        <w:t xml:space="preserve">Dançar é também uma forma de </w:t>
      </w:r>
      <w:r w:rsidRPr="002A266C">
        <w:rPr>
          <w:b/>
          <w:bCs/>
        </w:rPr>
        <w:t>expressar emoções</w:t>
      </w:r>
      <w:r w:rsidRPr="002A266C">
        <w:t xml:space="preserve">, trabalhar o </w:t>
      </w:r>
      <w:r w:rsidRPr="002A266C">
        <w:rPr>
          <w:b/>
          <w:bCs/>
        </w:rPr>
        <w:t>equilíbrio e a coordenação</w:t>
      </w:r>
      <w:r w:rsidRPr="002A266C">
        <w:t xml:space="preserve">, além de promover o </w:t>
      </w:r>
      <w:r w:rsidRPr="002A266C">
        <w:rPr>
          <w:b/>
          <w:bCs/>
        </w:rPr>
        <w:t>respeito às tradições regionais</w:t>
      </w:r>
      <w:r w:rsidRPr="002A266C">
        <w:t>.</w:t>
      </w:r>
    </w:p>
    <w:p w14:paraId="6FDE7FD7" w14:textId="77777777" w:rsidR="0022281F" w:rsidRPr="002A266C" w:rsidRDefault="0022281F" w:rsidP="0022281F">
      <w:r w:rsidRPr="002A266C">
        <w:rPr>
          <w:b/>
          <w:bCs/>
        </w:rPr>
        <w:t>Habilidades:</w:t>
      </w:r>
    </w:p>
    <w:p w14:paraId="45DB4FFE" w14:textId="77777777" w:rsidR="0022281F" w:rsidRPr="002A266C" w:rsidRDefault="0022281F" w:rsidP="0022281F">
      <w:pPr>
        <w:numPr>
          <w:ilvl w:val="0"/>
          <w:numId w:val="2"/>
        </w:numPr>
      </w:pPr>
      <w:proofErr w:type="gramStart"/>
      <w:r w:rsidRPr="002A266C">
        <w:rPr>
          <w:b/>
          <w:bCs/>
        </w:rPr>
        <w:t>MS.EF</w:t>
      </w:r>
      <w:proofErr w:type="gramEnd"/>
      <w:r w:rsidRPr="002A266C">
        <w:rPr>
          <w:b/>
          <w:bCs/>
        </w:rPr>
        <w:t>69AR00.n.09</w:t>
      </w:r>
      <w:r w:rsidRPr="002A266C">
        <w:t xml:space="preserve">, </w:t>
      </w:r>
      <w:r w:rsidRPr="002A266C">
        <w:rPr>
          <w:b/>
          <w:bCs/>
        </w:rPr>
        <w:t>MS.EF69AR10.s.11</w:t>
      </w:r>
      <w:r w:rsidRPr="002A266C">
        <w:t xml:space="preserve">, </w:t>
      </w:r>
      <w:r w:rsidRPr="002A266C">
        <w:rPr>
          <w:b/>
          <w:bCs/>
        </w:rPr>
        <w:t>MS.EF69AR12.s.13</w:t>
      </w:r>
    </w:p>
    <w:p w14:paraId="40E11B69" w14:textId="17746177" w:rsidR="0022281F" w:rsidRPr="002A266C" w:rsidRDefault="0022281F" w:rsidP="0022281F">
      <w:r w:rsidRPr="002A266C">
        <w:lastRenderedPageBreak/>
        <w:t>3️</w:t>
      </w:r>
      <w:r>
        <w:rPr>
          <w:rFonts w:ascii="Segoe UI Symbol" w:hAnsi="Segoe UI Symbol" w:cs="Segoe UI Symbol"/>
        </w:rPr>
        <w:t>-</w:t>
      </w:r>
      <w:r w:rsidRPr="002A266C">
        <w:t>As danças folclóricas, como o bumba meu boi e o frevo, têm como principal objetivo:</w:t>
      </w:r>
      <w:r w:rsidRPr="002A266C">
        <w:br/>
        <w:t>A) Divertir o público sem relação com a cultura.</w:t>
      </w:r>
      <w:r w:rsidRPr="002A266C">
        <w:br/>
        <w:t>B) Reforçar tradições culturais e expressar identidades regionais.</w:t>
      </w:r>
      <w:r w:rsidRPr="002A266C">
        <w:br/>
        <w:t>C) Representar apenas histórias europeias.</w:t>
      </w:r>
      <w:r w:rsidRPr="002A266C">
        <w:br/>
        <w:t>D) Substituir os instrumentos musicais.</w:t>
      </w:r>
      <w:r w:rsidRPr="002A266C">
        <w:br/>
      </w:r>
    </w:p>
    <w:p w14:paraId="16E56D87" w14:textId="62708CAA" w:rsidR="0022281F" w:rsidRPr="002A266C" w:rsidRDefault="0022281F" w:rsidP="0022281F">
      <w:r w:rsidRPr="002A266C">
        <w:t>4️</w:t>
      </w:r>
      <w:r>
        <w:rPr>
          <w:rFonts w:ascii="Segoe UI Symbol" w:hAnsi="Segoe UI Symbol" w:cs="Segoe UI Symbol"/>
        </w:rPr>
        <w:t>-</w:t>
      </w:r>
      <w:r w:rsidRPr="002A266C">
        <w:t>Quando o aluno cria movimentos corporais inspirados em danças regionais, ele está:</w:t>
      </w:r>
      <w:r w:rsidRPr="002A266C">
        <w:br/>
        <w:t>A) Reproduzindo sem criatividade.</w:t>
      </w:r>
      <w:r w:rsidRPr="002A266C">
        <w:br/>
        <w:t>B) Improvisando e se expressando de forma artística.</w:t>
      </w:r>
      <w:r w:rsidRPr="002A266C">
        <w:br/>
        <w:t>C) Fazendo apenas uma atividade física comum.</w:t>
      </w:r>
      <w:r w:rsidRPr="002A266C">
        <w:br/>
        <w:t>D) Evitando contato com a cultura local.</w:t>
      </w:r>
      <w:r w:rsidRPr="002A266C">
        <w:br/>
      </w:r>
    </w:p>
    <w:p w14:paraId="0ADE0A46" w14:textId="32E54091" w:rsidR="0022281F" w:rsidRPr="002A266C" w:rsidRDefault="0022281F" w:rsidP="0022281F">
      <w:r w:rsidRPr="002A266C">
        <w:rPr>
          <w:b/>
          <w:bCs/>
        </w:rPr>
        <w:t>Bloco 3 – Música e Ritmos Culturais</w:t>
      </w:r>
    </w:p>
    <w:p w14:paraId="033CCBB7" w14:textId="77777777" w:rsidR="0022281F" w:rsidRPr="002A266C" w:rsidRDefault="0022281F" w:rsidP="0022281F">
      <w:r w:rsidRPr="002A266C">
        <w:t xml:space="preserve">A </w:t>
      </w:r>
      <w:r w:rsidRPr="002A266C">
        <w:rPr>
          <w:b/>
          <w:bCs/>
        </w:rPr>
        <w:t>música</w:t>
      </w:r>
      <w:r w:rsidRPr="002A266C">
        <w:t xml:space="preserve"> é uma arte baseada na combinação de </w:t>
      </w:r>
      <w:r w:rsidRPr="002A266C">
        <w:rPr>
          <w:b/>
          <w:bCs/>
        </w:rPr>
        <w:t>sons e silêncios</w:t>
      </w:r>
      <w:r w:rsidRPr="002A266C">
        <w:t xml:space="preserve"> de maneira organizada. Ela desperta emoções, conta histórias e conecta pessoas de diferentes lugares.</w:t>
      </w:r>
      <w:r w:rsidRPr="002A266C">
        <w:br/>
        <w:t xml:space="preserve">Cada cultura tem seus ritmos e instrumentos característicos. No Brasil, destacam-se o </w:t>
      </w:r>
      <w:r w:rsidRPr="002A266C">
        <w:rPr>
          <w:b/>
          <w:bCs/>
        </w:rPr>
        <w:t>samba</w:t>
      </w:r>
      <w:r w:rsidRPr="002A266C">
        <w:t xml:space="preserve">, o </w:t>
      </w:r>
      <w:r w:rsidRPr="002A266C">
        <w:rPr>
          <w:b/>
          <w:bCs/>
        </w:rPr>
        <w:t>forró</w:t>
      </w:r>
      <w:r w:rsidRPr="002A266C">
        <w:t xml:space="preserve">, o </w:t>
      </w:r>
      <w:r w:rsidRPr="002A266C">
        <w:rPr>
          <w:b/>
          <w:bCs/>
        </w:rPr>
        <w:t>sertanejo</w:t>
      </w:r>
      <w:r w:rsidRPr="002A266C">
        <w:t xml:space="preserve">, o </w:t>
      </w:r>
      <w:r w:rsidRPr="002A266C">
        <w:rPr>
          <w:b/>
          <w:bCs/>
        </w:rPr>
        <w:t>funk</w:t>
      </w:r>
      <w:r w:rsidRPr="002A266C">
        <w:t xml:space="preserve">, o </w:t>
      </w:r>
      <w:r w:rsidRPr="002A266C">
        <w:rPr>
          <w:b/>
          <w:bCs/>
        </w:rPr>
        <w:t>rap</w:t>
      </w:r>
      <w:r w:rsidRPr="002A266C">
        <w:t xml:space="preserve"> e a </w:t>
      </w:r>
      <w:r w:rsidRPr="002A266C">
        <w:rPr>
          <w:b/>
          <w:bCs/>
        </w:rPr>
        <w:t>MPB</w:t>
      </w:r>
      <w:r w:rsidRPr="002A266C">
        <w:t>. Esses estilos são expressões da diversidade e da criatividade do povo brasileiro.</w:t>
      </w:r>
      <w:r w:rsidRPr="002A266C">
        <w:br/>
        <w:t xml:space="preserve">A música é composta por </w:t>
      </w:r>
      <w:r w:rsidRPr="002A266C">
        <w:rPr>
          <w:b/>
          <w:bCs/>
        </w:rPr>
        <w:t>elementos sonoros</w:t>
      </w:r>
      <w:r w:rsidRPr="002A266C">
        <w:t xml:space="preserve"> como </w:t>
      </w:r>
      <w:r w:rsidRPr="002A266C">
        <w:rPr>
          <w:b/>
          <w:bCs/>
        </w:rPr>
        <w:t>ritmo, melodia, harmonia, timbre e intensidade</w:t>
      </w:r>
      <w:r w:rsidRPr="002A266C">
        <w:t xml:space="preserve">. O </w:t>
      </w:r>
      <w:r w:rsidRPr="002A266C">
        <w:rPr>
          <w:b/>
          <w:bCs/>
        </w:rPr>
        <w:t>ritmo</w:t>
      </w:r>
      <w:r w:rsidRPr="002A266C">
        <w:t xml:space="preserve"> é o que faz o corpo acompanhar a batida; a </w:t>
      </w:r>
      <w:r w:rsidRPr="002A266C">
        <w:rPr>
          <w:b/>
          <w:bCs/>
        </w:rPr>
        <w:t>melodia</w:t>
      </w:r>
      <w:r w:rsidRPr="002A266C">
        <w:t xml:space="preserve"> é a sequência de notas que forma o tema principal; e a </w:t>
      </w:r>
      <w:r w:rsidRPr="002A266C">
        <w:rPr>
          <w:b/>
          <w:bCs/>
        </w:rPr>
        <w:t>harmonia</w:t>
      </w:r>
      <w:r w:rsidRPr="002A266C">
        <w:t xml:space="preserve"> é o conjunto que sustenta a melodia.</w:t>
      </w:r>
      <w:r w:rsidRPr="002A266C">
        <w:br/>
        <w:t>Aprender sobre música desenvolve a sensibilidade auditiva, a concentração e o respeito às diferentes manifestações culturais.</w:t>
      </w:r>
    </w:p>
    <w:p w14:paraId="4E5FEC5E" w14:textId="77777777" w:rsidR="0022281F" w:rsidRPr="002A266C" w:rsidRDefault="0022281F" w:rsidP="0022281F">
      <w:r w:rsidRPr="002A266C">
        <w:rPr>
          <w:b/>
          <w:bCs/>
        </w:rPr>
        <w:t>Habilidades:</w:t>
      </w:r>
    </w:p>
    <w:p w14:paraId="50FBB787" w14:textId="77777777" w:rsidR="0022281F" w:rsidRPr="002A266C" w:rsidRDefault="0022281F" w:rsidP="0022281F">
      <w:pPr>
        <w:numPr>
          <w:ilvl w:val="0"/>
          <w:numId w:val="3"/>
        </w:numPr>
      </w:pPr>
      <w:proofErr w:type="gramStart"/>
      <w:r w:rsidRPr="002A266C">
        <w:rPr>
          <w:b/>
          <w:bCs/>
        </w:rPr>
        <w:t>MS.EF</w:t>
      </w:r>
      <w:proofErr w:type="gramEnd"/>
      <w:r w:rsidRPr="002A266C">
        <w:rPr>
          <w:b/>
          <w:bCs/>
        </w:rPr>
        <w:t>69AR16.s.18</w:t>
      </w:r>
      <w:r w:rsidRPr="002A266C">
        <w:t xml:space="preserve">, </w:t>
      </w:r>
      <w:r w:rsidRPr="002A266C">
        <w:rPr>
          <w:b/>
          <w:bCs/>
        </w:rPr>
        <w:t>MS.EF69AR18.s.20</w:t>
      </w:r>
      <w:r w:rsidRPr="002A266C">
        <w:t xml:space="preserve">, </w:t>
      </w:r>
      <w:r w:rsidRPr="002A266C">
        <w:rPr>
          <w:b/>
          <w:bCs/>
        </w:rPr>
        <w:t>MS.EF69AR20.s.23</w:t>
      </w:r>
    </w:p>
    <w:p w14:paraId="55F98AFA" w14:textId="23AA7873" w:rsidR="0022281F" w:rsidRPr="002A266C" w:rsidRDefault="0022281F" w:rsidP="0022281F">
      <w:r w:rsidRPr="002A266C">
        <w:t>5️</w:t>
      </w:r>
      <w:r>
        <w:rPr>
          <w:rFonts w:ascii="Segoe UI Symbol" w:hAnsi="Segoe UI Symbol" w:cs="Segoe UI Symbol"/>
        </w:rPr>
        <w:t>-</w:t>
      </w:r>
      <w:r w:rsidRPr="002A266C">
        <w:t xml:space="preserve">O </w:t>
      </w:r>
      <w:r w:rsidRPr="002A266C">
        <w:rPr>
          <w:b/>
          <w:bCs/>
        </w:rPr>
        <w:t>ritmo</w:t>
      </w:r>
      <w:r w:rsidRPr="002A266C">
        <w:t xml:space="preserve"> é um dos elementos da música e se refere:</w:t>
      </w:r>
      <w:r w:rsidRPr="002A266C">
        <w:br/>
        <w:t>A) Ao tempo e à organização dos sons e silêncios.</w:t>
      </w:r>
      <w:r w:rsidRPr="002A266C">
        <w:br/>
        <w:t>B) À história contada pela letra.</w:t>
      </w:r>
      <w:r w:rsidRPr="002A266C">
        <w:br/>
        <w:t>C) À textura do som.</w:t>
      </w:r>
      <w:r w:rsidRPr="002A266C">
        <w:br/>
        <w:t>D) Ao tamanho dos instrumentos.</w:t>
      </w:r>
      <w:r w:rsidRPr="002A266C">
        <w:br/>
      </w:r>
    </w:p>
    <w:p w14:paraId="27644053" w14:textId="07B966CE" w:rsidR="0022281F" w:rsidRPr="002A266C" w:rsidRDefault="0022281F" w:rsidP="0022281F">
      <w:r w:rsidRPr="002A266C">
        <w:t>6️</w:t>
      </w:r>
      <w:r>
        <w:rPr>
          <w:rFonts w:ascii="Segoe UI Symbol" w:hAnsi="Segoe UI Symbol" w:cs="Segoe UI Symbol"/>
        </w:rPr>
        <w:t>-</w:t>
      </w:r>
      <w:r w:rsidRPr="002A266C">
        <w:t xml:space="preserve">Quando o aluno reconhece o </w:t>
      </w:r>
      <w:r w:rsidRPr="002A266C">
        <w:rPr>
          <w:b/>
          <w:bCs/>
        </w:rPr>
        <w:t>forró e o samba</w:t>
      </w:r>
      <w:r w:rsidRPr="002A266C">
        <w:t xml:space="preserve"> como expressões culturais do Brasil, ele está:</w:t>
      </w:r>
      <w:r w:rsidRPr="002A266C">
        <w:br/>
        <w:t>A) Identificando gêneros musicais nacionais.</w:t>
      </w:r>
      <w:r w:rsidRPr="002A266C">
        <w:br/>
        <w:t>B) Misturando sons aleatórios.</w:t>
      </w:r>
      <w:r w:rsidRPr="002A266C">
        <w:br/>
        <w:t>C) Criando instrumentos novos.</w:t>
      </w:r>
      <w:r w:rsidRPr="002A266C">
        <w:br/>
        <w:t>D) Tocando apenas músicas estrangeiras.</w:t>
      </w:r>
      <w:r w:rsidRPr="002A266C">
        <w:br/>
      </w:r>
    </w:p>
    <w:p w14:paraId="4C04801A" w14:textId="75E58BF5" w:rsidR="0022281F" w:rsidRPr="002A266C" w:rsidRDefault="0022281F" w:rsidP="0022281F">
      <w:pPr>
        <w:rPr>
          <w:b/>
          <w:bCs/>
        </w:rPr>
      </w:pPr>
      <w:r w:rsidRPr="002A266C">
        <w:rPr>
          <w:b/>
          <w:bCs/>
        </w:rPr>
        <w:t>Bloco 4 – Teatro e Expressão Corporal</w:t>
      </w:r>
    </w:p>
    <w:p w14:paraId="63B33804" w14:textId="77777777" w:rsidR="0022281F" w:rsidRPr="002A266C" w:rsidRDefault="0022281F" w:rsidP="0022281F">
      <w:r w:rsidRPr="002A266C">
        <w:t xml:space="preserve">O </w:t>
      </w:r>
      <w:r w:rsidRPr="002A266C">
        <w:rPr>
          <w:b/>
          <w:bCs/>
        </w:rPr>
        <w:t>teatro</w:t>
      </w:r>
      <w:r w:rsidRPr="002A266C">
        <w:t xml:space="preserve"> é uma forma de arte que envolve a </w:t>
      </w:r>
      <w:r w:rsidRPr="002A266C">
        <w:rPr>
          <w:b/>
          <w:bCs/>
        </w:rPr>
        <w:t>representação de histórias e emoções</w:t>
      </w:r>
      <w:r w:rsidRPr="002A266C">
        <w:t xml:space="preserve"> diante de um público. Ele utiliza elementos como </w:t>
      </w:r>
      <w:r w:rsidRPr="002A266C">
        <w:rPr>
          <w:b/>
          <w:bCs/>
        </w:rPr>
        <w:t>roteiro, cenário, figurino, iluminação, som e interpretação</w:t>
      </w:r>
      <w:r w:rsidRPr="002A266C">
        <w:t>.</w:t>
      </w:r>
      <w:r w:rsidRPr="002A266C">
        <w:br/>
        <w:t>Desde a antiguidade, o teatro é um espaço de encontro entre artistas e espectadores. Através dele, as pessoas refletem sobre a sociedade, os sentimentos e os comportamentos humanos.</w:t>
      </w:r>
      <w:r w:rsidRPr="002A266C">
        <w:br/>
        <w:t xml:space="preserve">No ambiente escolar, o teatro ajuda no </w:t>
      </w:r>
      <w:r w:rsidRPr="002A266C">
        <w:rPr>
          <w:b/>
          <w:bCs/>
        </w:rPr>
        <w:t>desenvolvimento da expressão oral, da postura, da criatividade e do trabalho em grupo</w:t>
      </w:r>
      <w:r w:rsidRPr="002A266C">
        <w:t>. O corpo e a voz são os principais instrumentos do ator, que utiliza gestos, expressões faciais e movimentos para dar vida a personagens.</w:t>
      </w:r>
      <w:r w:rsidRPr="002A266C">
        <w:br/>
        <w:t>Além disso, o teatro pode dialogar com outras artes, como a música e a dança, ampliando as possibilidades criativas.</w:t>
      </w:r>
    </w:p>
    <w:p w14:paraId="6D78D1BC" w14:textId="77777777" w:rsidR="0022281F" w:rsidRPr="002A266C" w:rsidRDefault="0022281F" w:rsidP="0022281F">
      <w:r w:rsidRPr="002A266C">
        <w:rPr>
          <w:b/>
          <w:bCs/>
        </w:rPr>
        <w:t>Habilidades:</w:t>
      </w:r>
    </w:p>
    <w:p w14:paraId="4F1302CC" w14:textId="77777777" w:rsidR="0022281F" w:rsidRPr="002A266C" w:rsidRDefault="0022281F" w:rsidP="0022281F">
      <w:pPr>
        <w:numPr>
          <w:ilvl w:val="0"/>
          <w:numId w:val="4"/>
        </w:numPr>
      </w:pPr>
      <w:proofErr w:type="gramStart"/>
      <w:r w:rsidRPr="002A266C">
        <w:rPr>
          <w:b/>
          <w:bCs/>
        </w:rPr>
        <w:lastRenderedPageBreak/>
        <w:t>MS.EF</w:t>
      </w:r>
      <w:proofErr w:type="gramEnd"/>
      <w:r w:rsidRPr="002A266C">
        <w:rPr>
          <w:b/>
          <w:bCs/>
        </w:rPr>
        <w:t>69AR24.s.27</w:t>
      </w:r>
      <w:r w:rsidRPr="002A266C">
        <w:t xml:space="preserve">, </w:t>
      </w:r>
      <w:r w:rsidRPr="002A266C">
        <w:rPr>
          <w:b/>
          <w:bCs/>
        </w:rPr>
        <w:t>MS.EF69AR26.s.29</w:t>
      </w:r>
      <w:r w:rsidRPr="002A266C">
        <w:t xml:space="preserve">, </w:t>
      </w:r>
      <w:r w:rsidRPr="002A266C">
        <w:rPr>
          <w:b/>
          <w:bCs/>
        </w:rPr>
        <w:t>MS.EF69AR27.s.30</w:t>
      </w:r>
    </w:p>
    <w:p w14:paraId="06CFBD82" w14:textId="7EA64756" w:rsidR="0022281F" w:rsidRPr="002A266C" w:rsidRDefault="0022281F" w:rsidP="0022281F">
      <w:r w:rsidRPr="002A266C">
        <w:t>7️</w:t>
      </w:r>
      <w:r>
        <w:rPr>
          <w:rFonts w:ascii="Segoe UI Symbol" w:hAnsi="Segoe UI Symbol" w:cs="Segoe UI Symbol"/>
        </w:rPr>
        <w:t>-</w:t>
      </w:r>
      <w:r w:rsidRPr="002A266C">
        <w:t>O teatro tem como principal característica:</w:t>
      </w:r>
      <w:r w:rsidRPr="002A266C">
        <w:br/>
        <w:t>A) A expressão de ideias e sentimentos por meio da atuação.</w:t>
      </w:r>
      <w:r w:rsidRPr="002A266C">
        <w:br/>
        <w:t>B) A utilização de cores e formas abstratas.</w:t>
      </w:r>
      <w:r w:rsidRPr="002A266C">
        <w:br/>
        <w:t>C) A criação de sons musicais instrumentais.</w:t>
      </w:r>
      <w:r w:rsidRPr="002A266C">
        <w:br/>
        <w:t>D) A reprodução de imagens fotográficas.</w:t>
      </w:r>
      <w:r w:rsidRPr="002A266C">
        <w:br/>
      </w:r>
    </w:p>
    <w:p w14:paraId="75CFB764" w14:textId="65CF7AE8" w:rsidR="0022281F" w:rsidRPr="002A266C" w:rsidRDefault="0022281F" w:rsidP="0022281F">
      <w:r w:rsidRPr="002A266C">
        <w:t>8️</w:t>
      </w:r>
      <w:r>
        <w:rPr>
          <w:rFonts w:ascii="Segoe UI Symbol" w:hAnsi="Segoe UI Symbol" w:cs="Segoe UI Symbol"/>
        </w:rPr>
        <w:t xml:space="preserve">- </w:t>
      </w:r>
      <w:r w:rsidRPr="002A266C">
        <w:t xml:space="preserve">O </w:t>
      </w:r>
      <w:r w:rsidRPr="002A266C">
        <w:rPr>
          <w:b/>
          <w:bCs/>
        </w:rPr>
        <w:t>cenário</w:t>
      </w:r>
      <w:r w:rsidRPr="002A266C">
        <w:t xml:space="preserve"> em uma peça teatral tem a função de:</w:t>
      </w:r>
      <w:r w:rsidRPr="002A266C">
        <w:br/>
        <w:t>A) Determinar o ritmo da história.</w:t>
      </w:r>
      <w:r w:rsidRPr="002A266C">
        <w:br/>
        <w:t>B) Indicar o tempo e o espaço onde a ação acontece.</w:t>
      </w:r>
      <w:r w:rsidRPr="002A266C">
        <w:br/>
        <w:t>C) Substituir os figurinos dos personagens.</w:t>
      </w:r>
      <w:r w:rsidRPr="002A266C">
        <w:br/>
        <w:t>D) Reforçar o som ambiente da apresentação.</w:t>
      </w:r>
      <w:r w:rsidRPr="002A266C">
        <w:br/>
      </w:r>
    </w:p>
    <w:p w14:paraId="3CBB5FDB" w14:textId="6697FBB2" w:rsidR="0022281F" w:rsidRPr="002A266C" w:rsidRDefault="0022281F" w:rsidP="0022281F">
      <w:pPr>
        <w:rPr>
          <w:b/>
          <w:bCs/>
        </w:rPr>
      </w:pPr>
      <w:r w:rsidRPr="002A266C">
        <w:rPr>
          <w:b/>
          <w:bCs/>
        </w:rPr>
        <w:t>Bloco 5 – Integração das Linguagens Artísticas</w:t>
      </w:r>
    </w:p>
    <w:p w14:paraId="7B591704" w14:textId="77777777" w:rsidR="0022281F" w:rsidRPr="002A266C" w:rsidRDefault="0022281F" w:rsidP="0022281F">
      <w:r w:rsidRPr="002A266C">
        <w:t xml:space="preserve">Na arte contemporânea, é comum </w:t>
      </w:r>
      <w:r w:rsidRPr="002A266C">
        <w:rPr>
          <w:b/>
          <w:bCs/>
        </w:rPr>
        <w:t>integrar várias linguagens</w:t>
      </w:r>
      <w:r w:rsidRPr="002A266C">
        <w:t xml:space="preserve"> — como </w:t>
      </w:r>
      <w:r w:rsidRPr="002A266C">
        <w:rPr>
          <w:b/>
          <w:bCs/>
        </w:rPr>
        <w:t>dança, teatro, música e artes visuais</w:t>
      </w:r>
      <w:r w:rsidRPr="002A266C">
        <w:t xml:space="preserve"> — em uma única criação. Essa mistura aparece em espetáculos, filmes, videoclipes e performances.</w:t>
      </w:r>
      <w:r w:rsidRPr="002A266C">
        <w:br/>
        <w:t>Integrar linguagens artísticas significa permitir que cada forma de arte contribua com sua linguagem própria para a construção de uma mensagem única.</w:t>
      </w:r>
      <w:r w:rsidRPr="002A266C">
        <w:br/>
        <w:t xml:space="preserve">Por exemplo, uma peça de teatro pode ter </w:t>
      </w:r>
      <w:r w:rsidRPr="002A266C">
        <w:rPr>
          <w:b/>
          <w:bCs/>
        </w:rPr>
        <w:t>trilha sonora ao vivo</w:t>
      </w:r>
      <w:r w:rsidRPr="002A266C">
        <w:t xml:space="preserve">, </w:t>
      </w:r>
      <w:r w:rsidRPr="002A266C">
        <w:rPr>
          <w:b/>
          <w:bCs/>
        </w:rPr>
        <w:t>cenário pintado pelos alunos</w:t>
      </w:r>
      <w:r w:rsidRPr="002A266C">
        <w:t xml:space="preserve"> e </w:t>
      </w:r>
      <w:r w:rsidRPr="002A266C">
        <w:rPr>
          <w:b/>
          <w:bCs/>
        </w:rPr>
        <w:t>movimentos coreografados</w:t>
      </w:r>
      <w:r w:rsidRPr="002A266C">
        <w:t>, unindo diferentes expressões.</w:t>
      </w:r>
      <w:r w:rsidRPr="002A266C">
        <w:br/>
        <w:t xml:space="preserve">Essas experiências estimulam a </w:t>
      </w:r>
      <w:r w:rsidRPr="002A266C">
        <w:rPr>
          <w:b/>
          <w:bCs/>
        </w:rPr>
        <w:t>colaboração, a criatividade e o respeito pelas diferenças culturais</w:t>
      </w:r>
      <w:r w:rsidRPr="002A266C">
        <w:t>, além de fortalecer o senso estético e o trabalho coletivo.</w:t>
      </w:r>
    </w:p>
    <w:p w14:paraId="23D4F914" w14:textId="77777777" w:rsidR="0022281F" w:rsidRPr="002A266C" w:rsidRDefault="0022281F" w:rsidP="0022281F">
      <w:r w:rsidRPr="002A266C">
        <w:rPr>
          <w:b/>
          <w:bCs/>
        </w:rPr>
        <w:t>Habilidades:</w:t>
      </w:r>
    </w:p>
    <w:p w14:paraId="3C643B39" w14:textId="77777777" w:rsidR="0022281F" w:rsidRPr="002A266C" w:rsidRDefault="0022281F" w:rsidP="0022281F">
      <w:pPr>
        <w:numPr>
          <w:ilvl w:val="0"/>
          <w:numId w:val="5"/>
        </w:numPr>
      </w:pPr>
      <w:proofErr w:type="gramStart"/>
      <w:r w:rsidRPr="002A266C">
        <w:rPr>
          <w:b/>
          <w:bCs/>
        </w:rPr>
        <w:t>MS.EF</w:t>
      </w:r>
      <w:proofErr w:type="gramEnd"/>
      <w:r w:rsidRPr="002A266C">
        <w:rPr>
          <w:b/>
          <w:bCs/>
        </w:rPr>
        <w:t>69AR31.s.34</w:t>
      </w:r>
      <w:r w:rsidRPr="002A266C">
        <w:t xml:space="preserve">, </w:t>
      </w:r>
      <w:r w:rsidRPr="002A266C">
        <w:rPr>
          <w:b/>
          <w:bCs/>
        </w:rPr>
        <w:t>MS.EF69AR32.s.35</w:t>
      </w:r>
    </w:p>
    <w:p w14:paraId="0CF498DE" w14:textId="23434417" w:rsidR="0022281F" w:rsidRDefault="0022281F" w:rsidP="0022281F">
      <w:r>
        <w:t>9-</w:t>
      </w:r>
      <w:r w:rsidRPr="002A266C">
        <w:t xml:space="preserve">Quando um grupo de alunos cria um espetáculo com </w:t>
      </w:r>
      <w:r w:rsidRPr="002A266C">
        <w:rPr>
          <w:b/>
          <w:bCs/>
        </w:rPr>
        <w:t>dança, música e cenário pintado</w:t>
      </w:r>
      <w:r w:rsidRPr="002A266C">
        <w:t>, eles estão:</w:t>
      </w:r>
      <w:r w:rsidRPr="002A266C">
        <w:br/>
        <w:t>A) Trabalhando isoladamente cada linguagem artística.</w:t>
      </w:r>
      <w:r w:rsidRPr="002A266C">
        <w:br/>
        <w:t>B) Integrando diferentes linguagens em uma mesma obra.</w:t>
      </w:r>
      <w:r w:rsidRPr="002A266C">
        <w:br/>
        <w:t>C) Produzindo apenas um tipo de arte visual.</w:t>
      </w:r>
      <w:r w:rsidRPr="002A266C">
        <w:br/>
        <w:t>D) Repetindo técnicas antigas.</w:t>
      </w:r>
    </w:p>
    <w:p w14:paraId="2768DC0B" w14:textId="77777777" w:rsidR="00BB48B8" w:rsidRDefault="0022281F" w:rsidP="0022281F">
      <w:r w:rsidRPr="002A266C">
        <w:br/>
      </w:r>
      <w:r>
        <w:rPr>
          <w:rFonts w:ascii="Segoe UI Emoji" w:hAnsi="Segoe UI Emoji" w:cs="Segoe UI Emoji"/>
        </w:rPr>
        <w:t xml:space="preserve">10- </w:t>
      </w:r>
      <w:r w:rsidRPr="002A266C">
        <w:t xml:space="preserve">A </w:t>
      </w:r>
      <w:r w:rsidRPr="002A266C">
        <w:rPr>
          <w:b/>
          <w:bCs/>
        </w:rPr>
        <w:t>integração das linguagens artísticas</w:t>
      </w:r>
      <w:r w:rsidRPr="002A266C">
        <w:t xml:space="preserve"> é importante porque:</w:t>
      </w:r>
      <w:r w:rsidRPr="002A266C">
        <w:br/>
        <w:t>A) Diminui o número de expressões na obra.</w:t>
      </w:r>
      <w:r w:rsidRPr="002A266C">
        <w:br/>
        <w:t>B) Impede a participação coletiva.</w:t>
      </w:r>
      <w:r w:rsidRPr="002A266C">
        <w:br/>
        <w:t>C) Enriquece a criação e amplia as formas de expressão.</w:t>
      </w:r>
      <w:r w:rsidRPr="002A266C">
        <w:br/>
        <w:t>D) Separa o artista do público.</w:t>
      </w:r>
      <w:r>
        <w:t xml:space="preserve"> </w:t>
      </w:r>
    </w:p>
    <w:p w14:paraId="14B891AD" w14:textId="77777777" w:rsidR="00BB48B8" w:rsidRDefault="00BB48B8" w:rsidP="0022281F"/>
    <w:p w14:paraId="4649E71B" w14:textId="7CCE62FD" w:rsidR="0022281F" w:rsidRDefault="0022281F" w:rsidP="0022281F">
      <w:pPr>
        <w:rPr>
          <w:b/>
          <w:bCs/>
          <w:sz w:val="36"/>
          <w:szCs w:val="36"/>
        </w:rPr>
      </w:pPr>
      <w:r>
        <w:t xml:space="preserve">  </w:t>
      </w:r>
      <w:r>
        <w:rPr>
          <w:b/>
          <w:bCs/>
          <w:sz w:val="36"/>
          <w:szCs w:val="36"/>
        </w:rPr>
        <w:t>2</w:t>
      </w:r>
      <w:r w:rsidRPr="0022281F">
        <w:rPr>
          <w:b/>
          <w:bCs/>
          <w:sz w:val="36"/>
          <w:szCs w:val="36"/>
        </w:rPr>
        <w:t>º bimestre</w:t>
      </w:r>
    </w:p>
    <w:p w14:paraId="6FC8D948" w14:textId="2F69A0BB" w:rsidR="0022281F" w:rsidRPr="0022281F" w:rsidRDefault="0022281F" w:rsidP="0022281F"/>
    <w:p w14:paraId="07449F36" w14:textId="7690E337" w:rsidR="0022281F" w:rsidRPr="0022281F" w:rsidRDefault="0022281F" w:rsidP="0022281F">
      <w:pPr>
        <w:rPr>
          <w:b/>
          <w:bCs/>
        </w:rPr>
      </w:pPr>
      <w:r w:rsidRPr="0022281F">
        <w:rPr>
          <w:b/>
          <w:bCs/>
        </w:rPr>
        <w:t xml:space="preserve">Bloco 1 – A Dança como Expressão e Pertencimento </w:t>
      </w:r>
    </w:p>
    <w:p w14:paraId="6E9C9E6D" w14:textId="77777777" w:rsidR="0022281F" w:rsidRPr="0022281F" w:rsidRDefault="0022281F" w:rsidP="0022281F">
      <w:r w:rsidRPr="0022281F">
        <w:rPr>
          <w:b/>
          <w:bCs/>
        </w:rPr>
        <w:t>Habilidade:</w:t>
      </w:r>
      <w:r w:rsidRPr="0022281F">
        <w:br/>
      </w:r>
      <w:r w:rsidRPr="0022281F">
        <w:rPr>
          <w:b/>
          <w:bCs/>
        </w:rPr>
        <w:t>MS.EF69AR</w:t>
      </w:r>
      <w:proofErr w:type="gramStart"/>
      <w:r w:rsidRPr="0022281F">
        <w:rPr>
          <w:b/>
          <w:bCs/>
        </w:rPr>
        <w:t>00.n.</w:t>
      </w:r>
      <w:proofErr w:type="gramEnd"/>
      <w:r w:rsidRPr="0022281F">
        <w:rPr>
          <w:b/>
          <w:bCs/>
        </w:rPr>
        <w:t>16</w:t>
      </w:r>
      <w:r w:rsidRPr="0022281F">
        <w:t xml:space="preserve"> – Discutir e desenvolver o senso crítico relativo às diferentes manifestações da dança existentes em diversos contextos, experimentando a prática colaborativa da dança individual e coletiva, vivenciando a sensação de pertencimento.</w:t>
      </w:r>
      <w:r w:rsidRPr="0022281F">
        <w:br/>
      </w:r>
      <w:r w:rsidRPr="0022281F">
        <w:rPr>
          <w:b/>
          <w:bCs/>
        </w:rPr>
        <w:t>MS.EF69AR13.s.14</w:t>
      </w:r>
      <w:r w:rsidRPr="0022281F">
        <w:t xml:space="preserve"> – Investigar brincadeiras, jogos, danças coletivas e outras práticas de dança de diferentes matrizes estéticas e culturais como referência para a criação e a composição de danças autorais, individualmente e em grupo.</w:t>
      </w:r>
    </w:p>
    <w:p w14:paraId="0976A434" w14:textId="77777777" w:rsidR="0022281F" w:rsidRPr="0022281F" w:rsidRDefault="0022281F" w:rsidP="0022281F">
      <w:r w:rsidRPr="0022281F">
        <w:rPr>
          <w:b/>
          <w:bCs/>
        </w:rPr>
        <w:lastRenderedPageBreak/>
        <w:t>Texto:</w:t>
      </w:r>
      <w:r w:rsidRPr="0022281F">
        <w:br/>
        <w:t>A dança é uma das expressões artísticas mais antigas da humanidade. Está presente em celebrações religiosas, festas populares, apresentações cênicas e até como forma de lazer e exercício físico. No Brasil, encontramos grande diversidade de danças, como o frevo, o samba de roda, o carimbó e o maracatu, que refletem as diferentes matrizes culturais do país: africana, indígena e europeia.</w:t>
      </w:r>
      <w:r w:rsidRPr="0022281F">
        <w:br/>
        <w:t>Participar de atividades de dança estimula o corpo, a criatividade e o senso de pertencimento a um grupo, além de valorizar as tradições culturais locais. A dança também é uma linguagem de comunicação que expressa emoções e conta histórias por meio do movimento.</w:t>
      </w:r>
    </w:p>
    <w:p w14:paraId="278601E2" w14:textId="77777777" w:rsidR="0022281F" w:rsidRPr="0022281F" w:rsidRDefault="0022281F" w:rsidP="0022281F">
      <w:r w:rsidRPr="0022281F">
        <w:rPr>
          <w:b/>
          <w:bCs/>
        </w:rPr>
        <w:t>Questões:</w:t>
      </w:r>
    </w:p>
    <w:p w14:paraId="5B030E45" w14:textId="77777777" w:rsidR="0022281F" w:rsidRPr="0022281F" w:rsidRDefault="0022281F" w:rsidP="0022281F">
      <w:pPr>
        <w:numPr>
          <w:ilvl w:val="0"/>
          <w:numId w:val="6"/>
        </w:numPr>
      </w:pPr>
      <w:r w:rsidRPr="0022281F">
        <w:t>A dança, enquanto manifestação cultural, contribui para o sentimento de pertencimento porque:</w:t>
      </w:r>
      <w:r w:rsidRPr="0022281F">
        <w:br/>
        <w:t>A) Impede a formação de grupos sociais.</w:t>
      </w:r>
      <w:r w:rsidRPr="0022281F">
        <w:br/>
        <w:t>B) Afasta o indivíduo das tradições culturais.</w:t>
      </w:r>
      <w:r w:rsidRPr="0022281F">
        <w:br/>
        <w:t>C) Promove o trabalho coletivo e a expressão de identidades.</w:t>
      </w:r>
      <w:r w:rsidRPr="0022281F">
        <w:br/>
        <w:t>D) Se limita apenas a apresentações teatrais.</w:t>
      </w:r>
    </w:p>
    <w:p w14:paraId="1F475EBC" w14:textId="77777777" w:rsidR="0022281F" w:rsidRPr="0022281F" w:rsidRDefault="0022281F" w:rsidP="0022281F">
      <w:pPr>
        <w:numPr>
          <w:ilvl w:val="0"/>
          <w:numId w:val="6"/>
        </w:numPr>
      </w:pPr>
      <w:r w:rsidRPr="0022281F">
        <w:t>Um exemplo de dança brasileira de origem africana, marcada pela energia e pelo ritmo rápido, é o(a):</w:t>
      </w:r>
      <w:r w:rsidRPr="0022281F">
        <w:br/>
        <w:t>A) Balé clássico</w:t>
      </w:r>
      <w:r w:rsidRPr="0022281F">
        <w:br/>
        <w:t>B) Valsa</w:t>
      </w:r>
      <w:r w:rsidRPr="0022281F">
        <w:br/>
        <w:t>C) Frevo</w:t>
      </w:r>
      <w:r w:rsidRPr="0022281F">
        <w:br/>
        <w:t>D) Tango</w:t>
      </w:r>
    </w:p>
    <w:p w14:paraId="100A1AD5" w14:textId="32D1DB21" w:rsidR="0022281F" w:rsidRPr="0022281F" w:rsidRDefault="0022281F" w:rsidP="0022281F"/>
    <w:p w14:paraId="6EB40A42" w14:textId="626AB5EB" w:rsidR="0022281F" w:rsidRPr="0022281F" w:rsidRDefault="0022281F" w:rsidP="0022281F">
      <w:pPr>
        <w:rPr>
          <w:b/>
          <w:bCs/>
        </w:rPr>
      </w:pPr>
      <w:r w:rsidRPr="0022281F">
        <w:rPr>
          <w:b/>
          <w:bCs/>
        </w:rPr>
        <w:t xml:space="preserve">Bloco 2 – Artes Visuais: Estilos, Épocas e Elementos </w:t>
      </w:r>
    </w:p>
    <w:p w14:paraId="0BFA7E9D" w14:textId="77777777" w:rsidR="0022281F" w:rsidRPr="0022281F" w:rsidRDefault="0022281F" w:rsidP="0022281F">
      <w:r w:rsidRPr="0022281F">
        <w:rPr>
          <w:b/>
          <w:bCs/>
        </w:rPr>
        <w:t>Habilidade:</w:t>
      </w:r>
      <w:r w:rsidRPr="0022281F">
        <w:br/>
      </w:r>
      <w:r w:rsidRPr="0022281F">
        <w:rPr>
          <w:b/>
          <w:bCs/>
        </w:rPr>
        <w:t>MS.EF69AR</w:t>
      </w:r>
      <w:proofErr w:type="gramStart"/>
      <w:r w:rsidRPr="0022281F">
        <w:rPr>
          <w:b/>
          <w:bCs/>
        </w:rPr>
        <w:t>01.s.</w:t>
      </w:r>
      <w:proofErr w:type="gramEnd"/>
      <w:r w:rsidRPr="0022281F">
        <w:rPr>
          <w:b/>
          <w:bCs/>
        </w:rPr>
        <w:t>01</w:t>
      </w:r>
      <w:r w:rsidRPr="0022281F">
        <w:t xml:space="preserve"> – Pesquisar, apreciar e analisar formas distintas das artes visuais tradicionais e contemporâneas.</w:t>
      </w:r>
      <w:r w:rsidRPr="0022281F">
        <w:br/>
      </w:r>
      <w:r w:rsidRPr="0022281F">
        <w:rPr>
          <w:b/>
          <w:bCs/>
        </w:rPr>
        <w:t>MS.EF69AR02.s.02</w:t>
      </w:r>
      <w:r w:rsidRPr="0022281F">
        <w:t xml:space="preserve"> – Pesquisar e analisar diferentes estilos visuais, contextualizando-os no tempo e no espaço.</w:t>
      </w:r>
      <w:r w:rsidRPr="0022281F">
        <w:br/>
      </w:r>
      <w:r w:rsidRPr="0022281F">
        <w:rPr>
          <w:b/>
          <w:bCs/>
        </w:rPr>
        <w:t>MS.EF69AR04.s.04</w:t>
      </w:r>
      <w:r w:rsidRPr="0022281F">
        <w:t xml:space="preserve"> – Analisar os elementos constitutivos das artes visuais (ponto, linha, forma, cor, tom, escala, espaço, movimento etc.).</w:t>
      </w:r>
    </w:p>
    <w:p w14:paraId="23D81199" w14:textId="77777777" w:rsidR="0022281F" w:rsidRPr="0022281F" w:rsidRDefault="0022281F" w:rsidP="0022281F">
      <w:r w:rsidRPr="0022281F">
        <w:rPr>
          <w:b/>
          <w:bCs/>
        </w:rPr>
        <w:t>Texto:</w:t>
      </w:r>
      <w:r w:rsidRPr="0022281F">
        <w:br/>
        <w:t>As artes visuais são uma linguagem que comunica ideias, emoções e percepções do mundo por meio de imagens, cores e formas. Ao longo da história, diferentes estilos surgiram conforme as transformações sociais e culturais. No Renascimento, por exemplo, as obras valorizavam a figura humana e o realismo; no Impressionismo, a luz e o movimento se tornaram protagonistas; já no Cubismo, artistas como Picasso e Braque desconstruíram a forma tradicional de representar a realidade.</w:t>
      </w:r>
      <w:r w:rsidRPr="0022281F">
        <w:br/>
        <w:t>Conhecer esses estilos ajuda a compreender como cada artista expressa sua visão de mundo e como os elementos visuais (ponto, linha, forma, cor e textura) se combinam para criar diferentes sensações estéticas.</w:t>
      </w:r>
    </w:p>
    <w:p w14:paraId="3327D5C7" w14:textId="77777777" w:rsidR="0022281F" w:rsidRPr="0022281F" w:rsidRDefault="0022281F" w:rsidP="0022281F">
      <w:r w:rsidRPr="0022281F">
        <w:rPr>
          <w:b/>
          <w:bCs/>
        </w:rPr>
        <w:t>Questões:</w:t>
      </w:r>
      <w:r w:rsidRPr="0022281F">
        <w:br/>
        <w:t>3. O estudo dos diferentes estilos artísticos permite ao aluno:</w:t>
      </w:r>
      <w:r w:rsidRPr="0022281F">
        <w:br/>
        <w:t>A) Reduzir a diversidade cultural das artes.</w:t>
      </w:r>
      <w:r w:rsidRPr="0022281F">
        <w:br/>
        <w:t>B) Identificar o contexto social e estético das obras.</w:t>
      </w:r>
      <w:r w:rsidRPr="0022281F">
        <w:br/>
        <w:t>C) Desconsiderar a influência do tempo histórico nas produções.</w:t>
      </w:r>
      <w:r w:rsidRPr="0022281F">
        <w:br/>
        <w:t>D) Entender apenas técnicas de pintura.</w:t>
      </w:r>
    </w:p>
    <w:p w14:paraId="1A40F9CE" w14:textId="0EBF77FC" w:rsidR="0022281F" w:rsidRPr="0022281F" w:rsidRDefault="001137E8" w:rsidP="001137E8">
      <w:r>
        <w:t>4.</w:t>
      </w:r>
      <w:r w:rsidR="0022281F" w:rsidRPr="0022281F">
        <w:t>O movimento artístico que valorizava a geometrização das formas e a fragmentação da imagem foi o:</w:t>
      </w:r>
      <w:r w:rsidR="0022281F" w:rsidRPr="0022281F">
        <w:br/>
        <w:t>A) Impressionismo</w:t>
      </w:r>
      <w:r w:rsidR="0022281F" w:rsidRPr="0022281F">
        <w:br/>
        <w:t>B) Cubismo</w:t>
      </w:r>
      <w:r w:rsidR="0022281F" w:rsidRPr="0022281F">
        <w:br/>
        <w:t>C) Surrealismo</w:t>
      </w:r>
      <w:r w:rsidR="0022281F" w:rsidRPr="0022281F">
        <w:br/>
        <w:t>D) Barroco</w:t>
      </w:r>
    </w:p>
    <w:p w14:paraId="49BC0464" w14:textId="7F55F8DB" w:rsidR="0022281F" w:rsidRPr="0022281F" w:rsidRDefault="0022281F" w:rsidP="0022281F"/>
    <w:p w14:paraId="4D013EC7" w14:textId="781601F4" w:rsidR="0022281F" w:rsidRPr="0022281F" w:rsidRDefault="0022281F" w:rsidP="0022281F">
      <w:pPr>
        <w:rPr>
          <w:b/>
          <w:bCs/>
        </w:rPr>
      </w:pPr>
      <w:r w:rsidRPr="0022281F">
        <w:rPr>
          <w:b/>
          <w:bCs/>
        </w:rPr>
        <w:t xml:space="preserve">Bloco 3 – A Música e sua Diversidade Cultural </w:t>
      </w:r>
    </w:p>
    <w:p w14:paraId="43D238F3" w14:textId="77777777" w:rsidR="0022281F" w:rsidRPr="0022281F" w:rsidRDefault="0022281F" w:rsidP="0022281F">
      <w:r w:rsidRPr="0022281F">
        <w:rPr>
          <w:b/>
          <w:bCs/>
        </w:rPr>
        <w:lastRenderedPageBreak/>
        <w:t>Habilidade:</w:t>
      </w:r>
      <w:r w:rsidRPr="0022281F">
        <w:br/>
      </w:r>
      <w:r w:rsidRPr="0022281F">
        <w:rPr>
          <w:b/>
          <w:bCs/>
        </w:rPr>
        <w:t>MS.EF69AR</w:t>
      </w:r>
      <w:proofErr w:type="gramStart"/>
      <w:r w:rsidRPr="0022281F">
        <w:rPr>
          <w:b/>
          <w:bCs/>
        </w:rPr>
        <w:t>17.s.</w:t>
      </w:r>
      <w:proofErr w:type="gramEnd"/>
      <w:r w:rsidRPr="0022281F">
        <w:rPr>
          <w:b/>
          <w:bCs/>
        </w:rPr>
        <w:t>19</w:t>
      </w:r>
      <w:r w:rsidRPr="0022281F">
        <w:t xml:space="preserve"> – Explorar e analisar criticamente os meios e equipamentos culturais de circulação da música.</w:t>
      </w:r>
      <w:r w:rsidRPr="0022281F">
        <w:br/>
      </w:r>
      <w:r w:rsidRPr="0022281F">
        <w:rPr>
          <w:b/>
          <w:bCs/>
        </w:rPr>
        <w:t>MS.EF69AR19.s.22</w:t>
      </w:r>
      <w:r w:rsidRPr="0022281F">
        <w:t xml:space="preserve"> – Identificar e analisar diferentes estilos musicais, contextualizando-os no tempo e no espaço.</w:t>
      </w:r>
      <w:r w:rsidRPr="0022281F">
        <w:br/>
      </w:r>
      <w:r w:rsidRPr="0022281F">
        <w:rPr>
          <w:b/>
          <w:bCs/>
        </w:rPr>
        <w:t>MS.EF69AR20.s.23</w:t>
      </w:r>
      <w:r w:rsidRPr="0022281F">
        <w:t xml:space="preserve"> – Explorar e analisar os elementos constitutivos da música (altura, timbre, intensidade, ritmo etc.).</w:t>
      </w:r>
    </w:p>
    <w:p w14:paraId="72DFA841" w14:textId="77777777" w:rsidR="0022281F" w:rsidRPr="0022281F" w:rsidRDefault="0022281F" w:rsidP="0022281F">
      <w:r w:rsidRPr="0022281F">
        <w:rPr>
          <w:b/>
          <w:bCs/>
        </w:rPr>
        <w:t>Texto:</w:t>
      </w:r>
      <w:r w:rsidRPr="0022281F">
        <w:br/>
        <w:t>A música é uma linguagem universal, presente em todas as culturas. Ela se manifesta de várias formas: nas canções folclóricas, nos hinos religiosos, na música erudita ou popular. Cada gênero musical expressa valores e emoções de um povo e de uma época.</w:t>
      </w:r>
      <w:r w:rsidRPr="0022281F">
        <w:br/>
        <w:t>Os elementos que formam a música – como melodia, ritmo, timbre e harmonia – ajudam a criar diferentes sensações e estilos. Além disso, com o avanço tecnológico, novas formas de produzir e compartilhar música surgiram, como os estúdios digitais, as plataformas de streaming e os jogos musicais, que aproximam os jovens de diferentes tradições musicais.</w:t>
      </w:r>
    </w:p>
    <w:p w14:paraId="0946A7A0" w14:textId="17B439B1" w:rsidR="0022281F" w:rsidRPr="0022281F" w:rsidRDefault="0022281F" w:rsidP="0022281F">
      <w:r w:rsidRPr="0022281F">
        <w:br/>
        <w:t xml:space="preserve">5. O elemento da música que se refere à </w:t>
      </w:r>
      <w:r w:rsidRPr="0022281F">
        <w:rPr>
          <w:b/>
          <w:bCs/>
        </w:rPr>
        <w:t>altura</w:t>
      </w:r>
      <w:r w:rsidRPr="0022281F">
        <w:t xml:space="preserve"> dos sons, podendo ser grave ou agudo, é o:</w:t>
      </w:r>
      <w:r w:rsidRPr="0022281F">
        <w:br/>
        <w:t>A) Ritmo</w:t>
      </w:r>
      <w:r w:rsidRPr="0022281F">
        <w:br/>
        <w:t>B) Melodia</w:t>
      </w:r>
      <w:r w:rsidRPr="0022281F">
        <w:br/>
        <w:t>C) Altura</w:t>
      </w:r>
      <w:r w:rsidRPr="0022281F">
        <w:br/>
        <w:t>D) Timbre</w:t>
      </w:r>
    </w:p>
    <w:p w14:paraId="769948B7" w14:textId="05729469" w:rsidR="0022281F" w:rsidRPr="0022281F" w:rsidRDefault="001137E8" w:rsidP="001137E8">
      <w:r>
        <w:t>6.</w:t>
      </w:r>
      <w:r w:rsidR="0022281F" w:rsidRPr="0022281F">
        <w:t>A presença da tecnologia na música:</w:t>
      </w:r>
      <w:r w:rsidR="0022281F" w:rsidRPr="0022281F">
        <w:br/>
        <w:t>A) Diminui a criação artística.</w:t>
      </w:r>
      <w:r w:rsidR="0022281F" w:rsidRPr="0022281F">
        <w:br/>
        <w:t>B) Substitui o talento musical.</w:t>
      </w:r>
      <w:r w:rsidR="0022281F" w:rsidRPr="0022281F">
        <w:br/>
        <w:t>C) Permite novas formas de criação e difusão sonora.</w:t>
      </w:r>
      <w:r w:rsidR="0022281F" w:rsidRPr="0022281F">
        <w:br/>
        <w:t>D) Elimina os estilos tradicionais.</w:t>
      </w:r>
    </w:p>
    <w:p w14:paraId="71877908" w14:textId="752E1DBF" w:rsidR="0022281F" w:rsidRPr="0022281F" w:rsidRDefault="0022281F" w:rsidP="0022281F"/>
    <w:p w14:paraId="753B1F1D" w14:textId="005C6F7F" w:rsidR="0022281F" w:rsidRPr="0022281F" w:rsidRDefault="0022281F" w:rsidP="0022281F">
      <w:pPr>
        <w:rPr>
          <w:b/>
          <w:bCs/>
        </w:rPr>
      </w:pPr>
      <w:r w:rsidRPr="0022281F">
        <w:rPr>
          <w:b/>
          <w:bCs/>
        </w:rPr>
        <w:t xml:space="preserve">Bloco 4 – Teatro: Linguagem, Expressão e Colaboração </w:t>
      </w:r>
    </w:p>
    <w:p w14:paraId="78259B6F" w14:textId="77777777" w:rsidR="0022281F" w:rsidRPr="0022281F" w:rsidRDefault="0022281F" w:rsidP="0022281F">
      <w:r w:rsidRPr="0022281F">
        <w:rPr>
          <w:b/>
          <w:bCs/>
        </w:rPr>
        <w:t>Habilidade:</w:t>
      </w:r>
      <w:r w:rsidRPr="0022281F">
        <w:br/>
      </w:r>
      <w:r w:rsidRPr="0022281F">
        <w:rPr>
          <w:b/>
          <w:bCs/>
        </w:rPr>
        <w:t>MS.EF69AR</w:t>
      </w:r>
      <w:proofErr w:type="gramStart"/>
      <w:r w:rsidRPr="0022281F">
        <w:rPr>
          <w:b/>
          <w:bCs/>
        </w:rPr>
        <w:t>25.s.</w:t>
      </w:r>
      <w:proofErr w:type="gramEnd"/>
      <w:r w:rsidRPr="0022281F">
        <w:rPr>
          <w:b/>
          <w:bCs/>
        </w:rPr>
        <w:t>28</w:t>
      </w:r>
      <w:r w:rsidRPr="0022281F">
        <w:t xml:space="preserve"> – Identificar e analisar diferentes estilos cênicos.</w:t>
      </w:r>
      <w:r w:rsidRPr="0022281F">
        <w:br/>
      </w:r>
      <w:r w:rsidRPr="0022281F">
        <w:rPr>
          <w:b/>
          <w:bCs/>
        </w:rPr>
        <w:t>MS.EF69AR26.s.29</w:t>
      </w:r>
      <w:r w:rsidRPr="0022281F">
        <w:t xml:space="preserve"> – Explorar elementos envolvidos na composição dos acontecimentos cênicos (figurinos, adereços, cenário, iluminação e sonoplastia).</w:t>
      </w:r>
      <w:r w:rsidRPr="0022281F">
        <w:br/>
      </w:r>
      <w:r w:rsidRPr="0022281F">
        <w:rPr>
          <w:b/>
          <w:bCs/>
        </w:rPr>
        <w:t>MS.EF69AR28.s.31</w:t>
      </w:r>
      <w:r w:rsidRPr="0022281F">
        <w:t xml:space="preserve"> – Investigar e experimentar diferentes funções teatrais e discutir o trabalho coletivo e colaborativo.</w:t>
      </w:r>
    </w:p>
    <w:p w14:paraId="55C8F3EC" w14:textId="1547F5E5" w:rsidR="0022281F" w:rsidRPr="0022281F" w:rsidRDefault="0022281F" w:rsidP="0022281F">
      <w:r w:rsidRPr="0022281F">
        <w:br/>
        <w:t>O teatro é uma das manifestações artísticas mais completas, pois reúne várias linguagens: corpo, voz, figurino, cenário, luz e som. Ele representa situações do cotidiano, fatos históricos e emoções humanas, despertando a reflexão e o senso crítico do público.</w:t>
      </w:r>
      <w:r w:rsidRPr="0022281F">
        <w:br/>
        <w:t>Cada peça teatral é resultado do trabalho coletivo de diversos profissionais, como atores, diretores, cenógrafos e iluminadores. Por isso, o teatro também é uma forma de aprendizado sobre colaboração e respeito às diferenças.</w:t>
      </w:r>
    </w:p>
    <w:p w14:paraId="194295A7" w14:textId="11BE8B43" w:rsidR="0022281F" w:rsidRPr="0022281F" w:rsidRDefault="0022281F" w:rsidP="0022281F">
      <w:r w:rsidRPr="0022281F">
        <w:br/>
        <w:t>7. O teatro é considerado uma arte colaborativa porque:</w:t>
      </w:r>
      <w:r w:rsidRPr="0022281F">
        <w:br/>
        <w:t>A) Depende apenas da atuação individual.</w:t>
      </w:r>
      <w:r w:rsidRPr="0022281F">
        <w:br/>
        <w:t>B) Envolve a participação de diversos profissionais e funções.</w:t>
      </w:r>
      <w:r w:rsidRPr="0022281F">
        <w:br/>
        <w:t>C) É uma forma de arte sem planejamento.</w:t>
      </w:r>
      <w:r w:rsidRPr="0022281F">
        <w:br/>
        <w:t>D) Não utiliza recursos visuais ou sonoros.</w:t>
      </w:r>
    </w:p>
    <w:p w14:paraId="2A73F73E" w14:textId="4C23D24F" w:rsidR="0022281F" w:rsidRPr="0022281F" w:rsidRDefault="001137E8" w:rsidP="001137E8">
      <w:r>
        <w:t>8.</w:t>
      </w:r>
      <w:r w:rsidR="0022281F" w:rsidRPr="0022281F">
        <w:t>No teatro, o uso de gestos, expressões e entonação de voz tem como objetivo principal:</w:t>
      </w:r>
      <w:r w:rsidR="0022281F" w:rsidRPr="0022281F">
        <w:br/>
        <w:t>A) Garantir realismo técnico.</w:t>
      </w:r>
      <w:r w:rsidR="0022281F" w:rsidRPr="0022281F">
        <w:br/>
        <w:t>B) Representar uma ideia ou sentimento por meio da expressão artística.</w:t>
      </w:r>
      <w:r w:rsidR="0022281F" w:rsidRPr="0022281F">
        <w:br/>
      </w:r>
      <w:r w:rsidR="0022281F" w:rsidRPr="0022281F">
        <w:lastRenderedPageBreak/>
        <w:t>C) Substituir o texto falado.</w:t>
      </w:r>
      <w:r w:rsidR="0022281F" w:rsidRPr="0022281F">
        <w:br/>
        <w:t>D) Enfeitar a encenação.</w:t>
      </w:r>
    </w:p>
    <w:p w14:paraId="3DE0DB9E" w14:textId="5564D767" w:rsidR="0022281F" w:rsidRPr="0022281F" w:rsidRDefault="0022281F" w:rsidP="0022281F"/>
    <w:p w14:paraId="76560AEC" w14:textId="18A875DE" w:rsidR="0022281F" w:rsidRPr="0022281F" w:rsidRDefault="0022281F" w:rsidP="0022281F">
      <w:pPr>
        <w:rPr>
          <w:b/>
          <w:bCs/>
        </w:rPr>
      </w:pPr>
      <w:r w:rsidRPr="0022281F">
        <w:rPr>
          <w:b/>
          <w:bCs/>
        </w:rPr>
        <w:t xml:space="preserve">Bloco 5 – Diálogo entre Linguagens Artísticas </w:t>
      </w:r>
    </w:p>
    <w:p w14:paraId="5DEDE75C" w14:textId="77777777" w:rsidR="0022281F" w:rsidRPr="0022281F" w:rsidRDefault="0022281F" w:rsidP="0022281F">
      <w:r w:rsidRPr="0022281F">
        <w:rPr>
          <w:b/>
          <w:bCs/>
        </w:rPr>
        <w:t>Habilidade:</w:t>
      </w:r>
      <w:r w:rsidRPr="0022281F">
        <w:br/>
      </w:r>
      <w:r w:rsidRPr="0022281F">
        <w:rPr>
          <w:b/>
          <w:bCs/>
        </w:rPr>
        <w:t>MS.EF69AR</w:t>
      </w:r>
      <w:proofErr w:type="gramStart"/>
      <w:r w:rsidRPr="0022281F">
        <w:rPr>
          <w:b/>
          <w:bCs/>
        </w:rPr>
        <w:t>32.s.</w:t>
      </w:r>
      <w:proofErr w:type="gramEnd"/>
      <w:r w:rsidRPr="0022281F">
        <w:rPr>
          <w:b/>
          <w:bCs/>
        </w:rPr>
        <w:t>35</w:t>
      </w:r>
      <w:r w:rsidRPr="0022281F">
        <w:t xml:space="preserve"> – Analisar e explorar, em projetos temáticos, as relações processuais entre diversas linguagens artísticas.</w:t>
      </w:r>
      <w:r w:rsidRPr="0022281F">
        <w:br/>
      </w:r>
      <w:r w:rsidRPr="0022281F">
        <w:rPr>
          <w:b/>
          <w:bCs/>
        </w:rPr>
        <w:t>MS.EF69AR07.s.07</w:t>
      </w:r>
      <w:r w:rsidRPr="0022281F">
        <w:t xml:space="preserve"> – Dialogar com princípios conceituais, temáticos e repertórios imagéticos nas produções visuais.</w:t>
      </w:r>
    </w:p>
    <w:p w14:paraId="1806BBF1" w14:textId="77777777" w:rsidR="001137E8" w:rsidRDefault="0022281F" w:rsidP="0022281F">
      <w:r w:rsidRPr="0022281F">
        <w:rPr>
          <w:b/>
          <w:bCs/>
        </w:rPr>
        <w:t>Texto:</w:t>
      </w:r>
      <w:r w:rsidRPr="0022281F">
        <w:br/>
        <w:t>Na arte contemporânea, é comum encontrar obras que misturam diferentes linguagens: música, teatro, dança, fotografia e vídeo. Esse diálogo entre as artes permite novas formas de expressão e amplia a criatividade dos artistas e do público.</w:t>
      </w:r>
      <w:r w:rsidRPr="0022281F">
        <w:br/>
        <w:t>Ao integrar diferentes linguagens, o artista cria obras que provocam múltiplas interpretações e envolvem o espectador de maneira mais intensa, tornando a experiência artística mais significativa.</w:t>
      </w:r>
    </w:p>
    <w:p w14:paraId="2581E40C" w14:textId="7A472FEE" w:rsidR="0022281F" w:rsidRPr="0022281F" w:rsidRDefault="0022281F" w:rsidP="0022281F">
      <w:r w:rsidRPr="0022281F">
        <w:br/>
        <w:t>9</w:t>
      </w:r>
      <w:r w:rsidRPr="0022281F">
        <w:rPr>
          <w:b/>
          <w:bCs/>
        </w:rPr>
        <w:t>. Quando diferentes linguagens artísticas se unem em uma única obra, temos um exemplo de:</w:t>
      </w:r>
      <w:r w:rsidRPr="0022281F">
        <w:rPr>
          <w:b/>
          <w:bCs/>
        </w:rPr>
        <w:br/>
      </w:r>
      <w:r w:rsidRPr="0022281F">
        <w:t>A) Cópia cultural.</w:t>
      </w:r>
      <w:r w:rsidRPr="0022281F">
        <w:br/>
        <w:t>B) Tradição linear.</w:t>
      </w:r>
      <w:r w:rsidRPr="0022281F">
        <w:br/>
        <w:t>C) Interdisciplinaridade.</w:t>
      </w:r>
      <w:r w:rsidRPr="0022281F">
        <w:br/>
        <w:t>D) Fragmentação estética.</w:t>
      </w:r>
    </w:p>
    <w:p w14:paraId="031662AD" w14:textId="1A94B320" w:rsidR="0022281F" w:rsidRPr="0022281F" w:rsidRDefault="0022281F" w:rsidP="0022281F">
      <w:r>
        <w:t>10</w:t>
      </w:r>
      <w:r w:rsidRPr="0022281F">
        <w:rPr>
          <w:b/>
          <w:bCs/>
        </w:rPr>
        <w:t>.</w:t>
      </w:r>
      <w:r w:rsidRPr="0022281F">
        <w:rPr>
          <w:b/>
          <w:bCs/>
        </w:rPr>
        <w:t>Um exemplo de diálogo entre linguagens artísticas é:</w:t>
      </w:r>
      <w:r w:rsidRPr="0022281F">
        <w:br/>
        <w:t>A) Um espetáculo de balé contemporâneo que usa projeções visuais.</w:t>
      </w:r>
      <w:r w:rsidRPr="0022281F">
        <w:br/>
        <w:t>B) Uma pintura isolada em uma galeria.</w:t>
      </w:r>
      <w:r w:rsidRPr="0022281F">
        <w:br/>
        <w:t>C) Um texto escrito sem imagens.</w:t>
      </w:r>
      <w:r w:rsidRPr="0022281F">
        <w:br/>
        <w:t>D) Uma escultura antiga sem cor.</w:t>
      </w:r>
    </w:p>
    <w:p w14:paraId="0CD430D0" w14:textId="7B11D0C7" w:rsidR="0022281F" w:rsidRPr="0022281F" w:rsidRDefault="0022281F" w:rsidP="0022281F"/>
    <w:p w14:paraId="6041E7EC" w14:textId="77777777" w:rsidR="0022281F" w:rsidRPr="002A266C" w:rsidRDefault="0022281F" w:rsidP="0022281F"/>
    <w:p w14:paraId="1C33CEA1" w14:textId="2C18C189" w:rsidR="0022281F" w:rsidRPr="002A266C" w:rsidRDefault="0022281F" w:rsidP="0022281F"/>
    <w:p w14:paraId="0DA445AA" w14:textId="77777777" w:rsidR="0022281F" w:rsidRDefault="0022281F" w:rsidP="0022281F"/>
    <w:p w14:paraId="4C613527" w14:textId="77777777" w:rsidR="00D06B6C" w:rsidRDefault="00D06B6C"/>
    <w:sectPr w:rsidR="00D06B6C" w:rsidSect="0022281F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44C058E"/>
    <w:multiLevelType w:val="multilevel"/>
    <w:tmpl w:val="7740543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946E78"/>
    <w:multiLevelType w:val="multilevel"/>
    <w:tmpl w:val="89D89EA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DE103DC"/>
    <w:multiLevelType w:val="multilevel"/>
    <w:tmpl w:val="97ECB7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E0D7F2D"/>
    <w:multiLevelType w:val="multilevel"/>
    <w:tmpl w:val="6F92A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190BF4"/>
    <w:multiLevelType w:val="multilevel"/>
    <w:tmpl w:val="62D4F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F353591"/>
    <w:multiLevelType w:val="multilevel"/>
    <w:tmpl w:val="701A2E9A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178555C"/>
    <w:multiLevelType w:val="multilevel"/>
    <w:tmpl w:val="EB3026FC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CA04B96"/>
    <w:multiLevelType w:val="multilevel"/>
    <w:tmpl w:val="DAA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37E57F5"/>
    <w:multiLevelType w:val="multilevel"/>
    <w:tmpl w:val="180C0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6196CD6"/>
    <w:multiLevelType w:val="multilevel"/>
    <w:tmpl w:val="4302F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02254115">
    <w:abstractNumId w:val="4"/>
  </w:num>
  <w:num w:numId="2" w16cid:durableId="633948811">
    <w:abstractNumId w:val="7"/>
  </w:num>
  <w:num w:numId="3" w16cid:durableId="1832521926">
    <w:abstractNumId w:val="9"/>
  </w:num>
  <w:num w:numId="4" w16cid:durableId="1562210236">
    <w:abstractNumId w:val="3"/>
  </w:num>
  <w:num w:numId="5" w16cid:durableId="1733459302">
    <w:abstractNumId w:val="8"/>
  </w:num>
  <w:num w:numId="6" w16cid:durableId="1011755941">
    <w:abstractNumId w:val="2"/>
  </w:num>
  <w:num w:numId="7" w16cid:durableId="1378748045">
    <w:abstractNumId w:val="0"/>
  </w:num>
  <w:num w:numId="8" w16cid:durableId="10570294">
    <w:abstractNumId w:val="1"/>
  </w:num>
  <w:num w:numId="9" w16cid:durableId="430591449">
    <w:abstractNumId w:val="5"/>
  </w:num>
  <w:num w:numId="10" w16cid:durableId="11097551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281F"/>
    <w:rsid w:val="001137E8"/>
    <w:rsid w:val="001E6D44"/>
    <w:rsid w:val="0022281F"/>
    <w:rsid w:val="00BB48B8"/>
    <w:rsid w:val="00CC4C06"/>
    <w:rsid w:val="00D06B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8D9CBE"/>
  <w15:chartTrackingRefBased/>
  <w15:docId w15:val="{A0025B51-3286-4B77-9289-07F8F1DAC3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2281F"/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80846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647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6</Pages>
  <Words>2224</Words>
  <Characters>12012</Characters>
  <Application>Microsoft Office Word</Application>
  <DocSecurity>0</DocSecurity>
  <Lines>100</Lines>
  <Paragraphs>28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Gabriely Seleguim Barbosa</dc:creator>
  <cp:keywords/>
  <dc:description/>
  <cp:lastModifiedBy>Gabriely Seleguim Barbosa</cp:lastModifiedBy>
  <cp:revision>1</cp:revision>
  <dcterms:created xsi:type="dcterms:W3CDTF">2025-10-07T00:17:00Z</dcterms:created>
  <dcterms:modified xsi:type="dcterms:W3CDTF">2025-10-07T00:46:00Z</dcterms:modified>
</cp:coreProperties>
</file>