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818" w:rsidRDefault="00965818">
      <w:r>
        <w:t>Notes:</w:t>
      </w:r>
    </w:p>
    <w:p w:rsidR="00965818" w:rsidRDefault="00965818"/>
    <w:p w:rsidR="00965818" w:rsidRDefault="00965818" w:rsidP="00965818">
      <w:pPr>
        <w:pStyle w:val="ListParagraph"/>
        <w:numPr>
          <w:ilvl w:val="0"/>
          <w:numId w:val="1"/>
        </w:numPr>
      </w:pPr>
      <w:r>
        <w:t xml:space="preserve">I used the </w:t>
      </w:r>
      <w:proofErr w:type="spellStart"/>
      <w:r>
        <w:t>hashmap</w:t>
      </w:r>
      <w:proofErr w:type="spellEnd"/>
      <w:r>
        <w:t xml:space="preserve"> for easy mapping with the computers random number generation and rock paper scissors vales.</w:t>
      </w:r>
    </w:p>
    <w:p w:rsidR="00965818" w:rsidRDefault="00965818" w:rsidP="00965818">
      <w:pPr>
        <w:pStyle w:val="ListParagraph"/>
        <w:numPr>
          <w:ilvl w:val="0"/>
          <w:numId w:val="1"/>
        </w:numPr>
      </w:pPr>
      <w:r>
        <w:t>Repeated validation for user inputs to ensure user sends appropriate values</w:t>
      </w:r>
    </w:p>
    <w:p w:rsidR="00965818" w:rsidRDefault="00965818" w:rsidP="00965818">
      <w:pPr>
        <w:pStyle w:val="ListParagraph"/>
        <w:numPr>
          <w:ilvl w:val="0"/>
          <w:numId w:val="1"/>
        </w:numPr>
      </w:pPr>
      <w:r>
        <w:t xml:space="preserve">Use of </w:t>
      </w:r>
      <w:proofErr w:type="spellStart"/>
      <w:r>
        <w:t>PlayingEntity</w:t>
      </w:r>
      <w:proofErr w:type="spellEnd"/>
      <w:r>
        <w:t xml:space="preserve"> superclass to set a standard implementation of behaviours for a playing entity such as human or computer. </w:t>
      </w:r>
    </w:p>
    <w:p w:rsidR="00965818" w:rsidRDefault="000D14CF" w:rsidP="00965818">
      <w:pPr>
        <w:pStyle w:val="ListParagraph"/>
        <w:numPr>
          <w:ilvl w:val="0"/>
          <w:numId w:val="1"/>
        </w:numPr>
      </w:pPr>
      <w:proofErr w:type="spellStart"/>
      <w:r>
        <w:t>Hashmap</w:t>
      </w:r>
      <w:proofErr w:type="spellEnd"/>
      <w:r>
        <w:t xml:space="preserve"> sent as a method </w:t>
      </w:r>
      <w:proofErr w:type="spellStart"/>
      <w:r>
        <w:t>param</w:t>
      </w:r>
      <w:proofErr w:type="spellEnd"/>
      <w:r>
        <w:t xml:space="preserve"> rather than constructor </w:t>
      </w:r>
      <w:proofErr w:type="spellStart"/>
      <w:r>
        <w:t>param</w:t>
      </w:r>
      <w:proofErr w:type="spellEnd"/>
      <w:r>
        <w:t xml:space="preserve"> for the whole class to avoid referencing issues. </w:t>
      </w:r>
      <w:bookmarkStart w:id="0" w:name="_GoBack"/>
      <w:bookmarkEnd w:id="0"/>
    </w:p>
    <w:sectPr w:rsidR="00965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C43722"/>
    <w:multiLevelType w:val="hybridMultilevel"/>
    <w:tmpl w:val="C810B9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18"/>
    <w:rsid w:val="000D14CF"/>
    <w:rsid w:val="0096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5BF0"/>
  <w15:chartTrackingRefBased/>
  <w15:docId w15:val="{A7432DA1-91E8-45E2-A085-F2E4F4D90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Sayyaf Waseem</dc:creator>
  <cp:keywords/>
  <dc:description/>
  <cp:lastModifiedBy>Sayyaf Waseem</cp:lastModifiedBy>
  <cp:revision>1</cp:revision>
  <dcterms:created xsi:type="dcterms:W3CDTF">2018-04-12T17:20:00Z</dcterms:created>
  <dcterms:modified xsi:type="dcterms:W3CDTF">2018-04-12T17:32:00Z</dcterms:modified>
</cp:coreProperties>
</file>