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into AWS Glue Spark DataFrames.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2-10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3.0 or higher (Spark 3.x support)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Version**: 3.7+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Location**: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Location**: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Encoding**: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(decimal/double)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(integer)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(string/date)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(string)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Target**: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Output**: Two DataFrames (customer_df, order_df)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context and Spark session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files from S3 using Glue DynamicFrame or Spark read API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order CSV files from S3 using Glue DynamicFrame or Spark read API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Apply schema enforcement during read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Convert to Spark DataFrames for processing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Pass DataFrames to downstream cleaning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header row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explicit schema mapping for type safety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at ingestion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read errors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file existence before read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schema mismatch exceptions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counts post-ingestion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 is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multi-line fields or complex escaping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are not compressed or use standard compression (gzip, snappy)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string literals or NULL values from customer and order DataFrames.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Inherits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customer_df and order_df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Output**: customer_clean_df and order_clean_df (in-memory DataFrames)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Receive customer_df and order_df from ingestion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Apply null filtering logic to customer_df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Apply null filtering logic to order_df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Pass cleaned DataFrames to deduplication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contains string literal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is NULL (native null value)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filter or dropna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across all columns in both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counts before and after null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rows removed per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any filtering exceptions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is exact string match, case-sensitive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partial null handling (entire row removed if any column is 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detection uses Spark isNull() function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DataFrames based on all columns.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Inherits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customer_clean_df and order_clean_df from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Output**: customer_dedup_df and order_dedup_df (in-memory DataFrames)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Receive cleaned DataFrames from TR-CLEAN-001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Apply deduplication to customer_clean_df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Apply deduplication to order_clean_df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Pass deduplicated DataFrames to catalog registration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dropDuplicates() method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based on DataFrame row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independently to each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counts before and after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duplicates removed per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deduplication operation metrics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is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business key prioritization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Row order determines which duplicate is retained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datasets as Glue Catalog tables for Athena querying.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Inherits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customer_dedup_df and order_dedup_df from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Table**: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 (string), Name (string), EmailId (string), 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Table**: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 (string), ItemName (string), PricePerUnit (double), Qty (int), Date (string), 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Format**: Parquet (recommended for Athena performance)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`s3://adif-sdlc/catalog/sdlc_wizard_customer/`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`s3://adif-sdlc/catalog/sdlc_wizard_order/`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Receive deduplicated DataFrames from TR-CLEAN-002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Write customer_dedup_df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Write order_dedup_df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Register or update sdlc_wizard_customer table in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Register or update sdlc_wizard_order table in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Verify table metadata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DataFrames to Parquet format for efficient querying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Catalog API or Spark catalog integration for table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properties (format, location, schema)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Glue Catalog registration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schema inference or mismatch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accessibility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catalog locations are writable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is acceptable (not explicitly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by joining customer and order data, detecting changes, and maintaining historical records in Hudi format.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5-20 (based on data volume and Hudi write performance)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Libraries**: Hudi 0.10.x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OpTs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Tables**: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sdlc_wizard_customer (from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sdlc_wizard_order (from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Target**: ordersummary table (if exists)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Table**: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Location**: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(double)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(int)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(boolean)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(timestamp)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(timestamp, 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(timestamp)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Read sdlc_wizard_customer and sdlc_wizard_order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Perform inner join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Read existing ordersummary table from S3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Identify new records (not in existing ordersummary)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Identify changed records (exists but values differ)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row: set IsActive=false, EndDate=current_timestamp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new active row: set IsActive=true, StartDate=current_timestamp, EndDate=null, OpTs=current_timestamp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For new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with IsActive=true, StartDate=current_timestamp, EndDate=null, OpTs=current_timestamp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Write results to S3 using Hudi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Update Glue Catalog table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Logic**: INNER JOIN customer ON customer.CustId = order.CustId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Detection**: Compare all business columns (CustId, Name, EmailId, Region, OrderId, ItemName, PricePerUnit, Qty,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Fields**: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true for current records, false for historical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timestamp when record became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timestamp when record was superseded (null for 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operation timestamp for Hudi precombine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Timestamp Generation**: Use current_timestamp() function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record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new vs changed record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write metrics (inserts, updates)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Hudi write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Glue Catalog update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logic for Hudi write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 for Hudi derived from CustId +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used as precombine field for conflict resolution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treats all records as new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Timezone for timestamps is UTC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and refresh ordersummary table using SCD Type 2 logic.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Inherits from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Customer Data**: `s3://adif-sdlc/sdlc_wizard/customerdata/` (new/modified files)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Data**: sdlc_wizard_order (from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Target**: ordersummary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Identify new/modified customer files since last processing (using S3 object metadata or job bookmark)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Read incremental customer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Join incremental customers with full order dataset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Read existing ordersummary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Apply SCD Type 2 logic (same as TR-SCD2-001) for affected records only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Update ordersummary using Hudi upsert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Update Glue job bookmark to track processed files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Detection**: Use Glue job bookmarks or S3 LastModified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Affected Records**: Only process orders linked to changed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same SCD2 logic as TR-SCD2-001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OpTs with incremental processing timestamp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incremental file detection results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affected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SCD2 update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bookmark update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idempotency for reprocessing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detection based on file timestamps or Glue bookmarks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not incrementally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changes are primary trigger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Full order dataset joined with incremental customers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summary by calculating total spend per customer from active ordersummary records.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2-5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3.0 or higher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Table**: ordersummary (from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Filter**: IsActive = true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Table**: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Location**: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(double)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(string)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Read ordersummary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Filter for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Calculate TotalAmount per customer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Include Date in output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Write aggregated results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Register or update customeraggregatespend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Filter**: WHERE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= SUM(PricePerUnit *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Field**: Use MAX(Date) or current processing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SQL Equivalent**: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SELECT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Name,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SUM(PricePerUnit  Qty) AS TotalAmount,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MAX(Date) AS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FROM 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WHERE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GROUP BY Name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 from ordersummary (active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aggregated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Glue Catalog registration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aggregation calculation errors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calculated as PricePerUnit * Qty, summed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latest order date per customer or aggregation run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included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Name used as grouping key (assumes Name is unique identifier)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Define AWS infrastructure components and integration points for pipeline execution.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 (Architecture-level requirement)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**Storage Layer**: AWS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buckets: customerdata, orderdata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 layer: ordersummary (Hudi)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layer: customeraggregatespend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**ETL Layer**: AWS Glue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ETL jobs for ingestion, cleaning, SCD2,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bookmarks for incremental processing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**Catalog Layer**: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Tables: sdlc_wizard_customer, sdlc_wizard_order, ordersummary, customeraggregatespend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**Query Layer**: Amazon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interface for all cataloged tables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**Monitoring Layer**: Amazon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logs and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 metrics for data quality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**Governance Layer** (Optional): AWS Lake 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Access control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governance rules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 (Infrastructure configuration)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Logs**: Capture all Glue job logs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Metrics**: Track job duration, data processed,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Alarms**: Configure for job failures and data quality issues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Retention**: Configure appropriate retention period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3.0+ supports Spark 3.x and Hudi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can query Hudi tables via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configured with least privilege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policies allow Glue service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enabled by default for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optional and not required for core functionality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VPC or network isolation requirements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encryption at rest or in transit requirements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TR-IAM-001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FR-ARCH-001, FR-INGEST-001, FR-CATALOG-001, FR-SCD2-001,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Define IAM permissions required for Glue jobs to access S3, Glue Catalog, and CloudWatch.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 (IAM configuration)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IAM permission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access denied exceptions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Permissions**: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s3:GetObject on source buckets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s3:PutObject, s3:DeleteObject on target buckets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s3:ListBucket on all buckets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Permissions**: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glue:GetDatabase, glue:GetTable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glue:CreateTable, glue:UpdateTable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glue:GetJobBookmark, glue:UpdateJobBookmark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Permissions**: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logs:CreateLogGroup, logs:CreateLogStream, logs:PutLogEvents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Permissions** (for validation):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athena:StartQueryExecution, athena:GetQueryResults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attached to Glue jobs with above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cross-account access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KMS key permissions required (no encryption specified)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General Technical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timestamps use UTC timezone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scheduling handled by external orchestrator (Step Functions, EventBridge, Airflow)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retry or backoff logic defined; use Glue default retry behavior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volumes within Glue processing limits (no explicit volume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retention or archival policies implemented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masking or PII redaction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real-time or streaming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performance acceptable without optimization (partitioning, indexing)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optimization (compaction, clustering) handled separately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disaster recovery or backup strategy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lineage tracking beyond CloudWatch logs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quality validation rules beyond null and duplicate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parsing uses default Spark CSV reader settings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memory or CPU tuning parameters defined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