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Analytics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Technical Requirements Document translates the functional requirements into implementation-ready technical specifications for an AWS Glue-based ETL pipeline. It defines the technical architecture, data structures, transformation logic, and operational parameters required to build a production-grade solution that ingests customer and order data, applies data quality transformations, implements SCD Type 2 using Apache Hudi, and generates analytical aggregates.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provides technical specifications for: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configuration and runtime parameters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and target data structures with schema definitions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ingestion patterns from S3 CSV sources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transformation logic (null removal, deduplication)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integration patterns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SCD Type 2 implementation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logic for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logic for customer spend analytics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handling, logging, and validation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Partitioning and storage optimization strategies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infrastructure provisioning (VPC, subnets, security groups)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and policy definitions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scheduling or orchestration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Cost optimization strategies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Disaster recovery procedures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visualization layer implementation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version 3.0 or higher with Python 3.7+ and Spark 3.1+ is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0.10.0+ libraries are available in the Glue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database `gen_ai_poc_databrickscoe` exists prior to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CSV files use comma (`,`) as delimiter and include header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encoded in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fields in source data are in ISO 8601 format (YYYY-MM-DD) or can be parsed by Spark's default date parser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is the primary key for customer data and foreign key in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`OrderId` is the primary key for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string "Null" (case-sensitive) and actual NULL values are the only null representations requiring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is based on exact match across all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SCD Type 2, the business key for `ordersummary` is `CustId` + `OrderId`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"Change" in SCD2 context means any modification to customer attributes (Name, EmailId, Region) or order attributes (ItemName, PricePerUnit, Qty,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appropriate IAM permissions for S3 read/write and Glue Catalog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paths use standard AWS S3 URI format (s3://bucket/prefix/)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will be used for all curated and analytics tables unless otherwise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Snappy compression will be used for Parquet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retention is configured at the AWS account level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schema evolution is expected during initial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types not specified in FRD will be inferred by Spark during CSV parsing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Hudi tables, `OpTs` (operation timestamp) will use milliseconds since epoch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SCD2, `EndDate` for active records will be set to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engine version 2 or higher will be used for querying cataloged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encryption at rest requirements beyond S3 default encryption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masking or PII redaction requirements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Technical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Ingest Customer Data from S3 CSV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master data from S3 CSV files into a Glue DynamicFrame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Format:** CSV with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Delimiter:** Comma (`,`)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Encoding:**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`customer_raw_df`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 (inferred)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 (inferred)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 (inferred)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 (inferred)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(in-memory DynamicFrame)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GlueContext and SparkSession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Use `glueContext.create_dynamic_frame.from_options()` to read CSV files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Specify format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`format="csv"`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`connection_type="s3"`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`format_options={"withHeader": True, "separator": ","}`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Load all CSV files matching the S3 path pattern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Infer schema from CSV header and data types from content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Return DynamicFrame for downstream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must exist and be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CSV file must be present in the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must contain header row with expected column names: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must be parseable with comma delimiter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exist: Log error "Source path s3://adif-sdlc/sdlc_wizard/customerdata/ not found"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CSV files found: Log error "No CSV files found in source path"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parsing fails: Log error with file name and parsing exception details,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schema mismatch detected: Log error "Expected columns [CustId, Name, EmailId, Region] not found in CSV header"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"Successfully loaded [N] records from customer CSV files"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`--SOURCE_CUSTOMER_PATH`: S3 path for customer CSV files (default: `s3://adif-sdlc/sdlc_wizard/customerdata/`)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`--ENABLE_GLUE_DATACATALOG`: Enable Glue Data Catalog integration (default: `true`)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DynamicFrame instead of Spark DataFrame to leverage Glue-specific optimizations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Glue job bookmark if incremental processing is required in future iterations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CloudWatch Logs for ingestion metrics (record count, file count, processing time)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Ingest Order Data from S3 CSV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transaction data from S3 CSV files into a Glue DynamicFrame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Format:** CSV with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Delimiter:** Comma (`,`)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Encoding:**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`order_raw_df`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 (inferred)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 (inferred)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 (inferred)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 (inferred)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 (inferred)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 (inferred)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(in-memory DynamicFrame)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Initialize GlueContext and SparkSession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Use `glueContext.create_dynamic_frame.from_options()` to read CSV files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Specify format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`format="csv"`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`connection_type="s3"`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`format_options={"withHeader": True, "separator": ","}`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Load all CSV files matching the S3 path pattern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Infer schema from CSV header and data types from content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Return DynamicFrame for downstream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must exist and be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CSV file must be present in the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must contain header row with expected column names: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must be parseable with comma delimiter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exist: Log error "Source path s3://adif-sdlc/sdlc_wizard/orderdata/ not found"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CSV files found: Log error "No CSV files found in source path"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parsing fails: Log error with file name and parsing exception details,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schema mismatch detected: Log error "Expected columns [OrderId, ItemName, PricePerUnit, Qty, Date, CustId] not found in CSV header"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"Successfully loaded [N] records from order CSV files"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`--SOURCE_ORDER_PATH`: S3 path for order CSV files (default: `s3://adif-sdlc/sdlc_wizard/orderdata/`)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`--ENABLE_GLUE_DATACATALOG`: Enable Glue Data Catalog integration (default: `true`)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DynamicFrame instead of Spark DataFrame to leverage Glue-specific optimizations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Glue job bookmark if incremental processing is required in future iterations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CloudWatch Logs for ingestion metrics (record count, file count, processing time)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Remove Null Values from Customer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all customer records containing the string "Null" or actual NULL values in any field to ensure data quality.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`customer_raw_df` (output from TR-INGEST-001)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`customer_null_cleaned_df`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Convert DynamicFrame to Spark DataFrame for filtering operations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Apply filter to remove records where any field is NULL: `df.filter(col("CustId").isNotNull() &amp; col("Name").isNotNull() &amp; col("EmailId").isNotNull() &amp; col("Region").isNotNull())`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Apply filter to remove records where any field equals the string "Null" (case-sensitive): `df.filter((col("CustId") != "Null") &amp; (col("Name") != "Null") &amp; (col("EmailId") != "Null") &amp; (col("Region") != "Null"))`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Convert filtered DataFrame back to DynamicFrame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Return cleaned DynamicFrame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fields in remaining records must be non-null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fields in remaining records must not equal the string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 after cleaning must be &gt;= 0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removed: Log warning "All customer records removed due to null values. Record count: 0" but do not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"Customer null cleaning complete. Records before: [N], Records after: [M], Records removed: [N-M]"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filtering operation fails: Log error with exception details and raise exception to fail job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`--NULL_STRING_VALUE`: String value to treat as null (default: `"Null"`)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 is performed before deduplication to avoid unnecessary processing of invalid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logging sample records that are removed for data quality auditing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the percentage of records removed to detect data quality issues in source systems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TR-CLEAN-002: Remove Null Values from Order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all order records containing the string "Null" or actual NULL values in any field to ensure data quality.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`order_raw_df` (output from TR-INGEST-002)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`order_null_cleaned_df`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Convert DynamicFrame to Spark DataFrame for filtering operations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Apply filter to remove records where any field is NULL: `df.filter(col("OrderId").isNotNull() &amp; col("ItemName").isNotNull() &amp; col("PricePerUnit").isNotNull() &amp; col("Qty").isNotNull() &amp; col("Date").isNotNull() &amp; col("CustId").isNotNull())`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Apply filter to remove records where any field equals the string "Null" (case-sensitive): `df.filter((col("OrderId") != "Null") &amp; (col("ItemName") != "Null") &amp; (col("PricePerUnit") != "Null") &amp; (col("Qty") != "Null") &amp; (col("Date") != "Null") &amp; (col("CustId") != "Null"))`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Convert filtered DataFrame back to DynamicFrame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Return cleaned DynamicFrame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fields in remaining records must be non-null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fields in remaining records must not equal the string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 after cleaning must be &gt;= 0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removed: Log warning "All order records removed due to null values. Record count: 0" but do not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"Order null cleaning complete. Records before: [N], Records after: [M], Records removed: [N-M]"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filtering operation fails: Log error with exception details and raise exception to fail job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`--NULL_STRING_VALUE`: String value to treat as null (default: `"Null"`)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 is performed before deduplication to avoid unnecessary processing of invalid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logging sample records that are removed for data quality auditing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the percentage of records removed to detect data quality issues in source systems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TR-CLEAN-003: Remove Duplicate Customer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duplicate customer records based on exact match across all fields, retaining only unique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`customer_null_cleaned_df` (output from TR-CLEAN-001)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`customer_deduplicated_df`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(deduplicated records)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Convert DynamicFrame to Spark DataFrame for deduplication operations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Apply `dropDuplicates()` method without specifying columns to remove exact duplicates across all fields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Convert deduplicated DataFrame back to DynamicFrame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Return deduplicated DynamicFrame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two records in the output should have identical values across all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 after deduplication must be &lt;= record count before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 after deduplication must be &gt;= 0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removed: Log warning "All customer records removed during deduplication. Record count: 0" but do not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"Customer deduplication complete. Records before: [N], Records after: [M], Duplicates removed: [N-M]"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deduplication operation fails: Log error with exception details and raise exception to fail job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None specific to this requirement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is based on exact match across all fields, not just primary 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business logic requires keeping the most recent duplicate based on a timestamp, that logic is not implemented in this requirement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the number of duplicates removed to detect data quality issues in source systems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implementing a separate audit log for removed duplicates if required for compliance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TR-CLEAN-004: Remove Duplicate Order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duplicate order records based on exact match across all fields, retaining only unique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`order_null_cleaned_df` (output from TR-CLEAN-002)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`order_deduplicated_df`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(deduplicated records)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Convert DynamicFrame to Spark DataFrame for deduplication operations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Apply `dropDuplicates()` method without specifying columns to remove exact duplicates across all fields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Convert deduplicated DataFrame back to DynamicFrame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Return deduplicated DynamicFrame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two records in the output should have identical values across all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 after deduplication must be &lt;= record count before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 after deduplication must be &gt;= 0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removed: Log warning "All order records removed during deduplication. Record count: 0" but do not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"Order deduplication complete. Records before: [N], Records after: [M], Duplicates removed: [N-M]"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deduplication operation fails: Log error with exception details and raise exception to fail job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None specific to this requirement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is based on exact match across all fields, not just primary 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business logic requires keeping the most recent duplicate based on a timestamp, that logic is not implemented in this requirement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the number of duplicates removed to detect data quality issues in source systems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implementing a separate audit log for removed duplicates if required for compliance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Register Customer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and deduplicated customer data to S3 in Parquet format and register it as a queryable table in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`customer_deduplicated_df` (output from TR-CLEAN-003)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S3 Parquet Files +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Path:** `s3://adif-sdlc/curated/sdlc_wizard/customer/`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 with Snappy compression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(persisted in Parquet format)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Convert DynamicFrame to Spark DataFrame if necessary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Use `glueContext.write_dynamic_frame.from_catalog()` or `glueContext.getSink()` to write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Specify write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`connection_type="s3"`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`format="parquet"`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`compression="snappy"`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`path="s3://adif-sdlc/curated/sdlc_wizard/customer/"`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Register table in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`database="gen_ai_poc_databrickscoe"`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`table_name="sdlc_wizard_customer"`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`updateBehavior="UPDATE_IN_DATABASE"`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Execute write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Verify table registration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 must be accessible for write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must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must accurately reflect the customer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files must be valid and readable by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exist: Log error "Glue Data Catalog database 'gen_ai_poc_databrickscoe' not found"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write fails: Log error "Failed to write customer data to S3 path s3://adif-sdlc/curated/sdlc_wizard/customer/" with exception details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catalog registration fails: Log error "Failed to register table 'sdlc_wizard_customer' in Glue Data Catalog" with exception details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"Successfully wrote [N] customer records to S3 and registered table in Glue Catalog"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`--TARGET_CUSTOMER_PATH`: S3 path for customer Parquet files (default: `s3://adif-sdlc/curated/sdlc_wizard/customer/`)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`--CATALOG_DATABASE`: Glue Data Catalog database name (default: `gen_ai_poc_databrickscoe`)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`--CATALOG_CUSTOMER_TABLE`: Glue Data Catalog table name for customer (default: `sdlc_wizard_customer`)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overwrite mode for initial load; consider append or upsert for incremental loads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provides efficient columnar storage and compression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Snappy compression offers good balance between compression ratio and speed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immediately queryable via Athena after successful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Region if query patterns support it (not specified in 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TR-CATALOG-002: Register Order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and deduplicated order data to S3 in Parquet format and register it as a queryable table in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`order_deduplicated_df` (output from TR-CLEAN-004)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S3 Parquet Files +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Path:** `s3://adif-sdlc/curated/sdlc_wizard/order/`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 with Snappy compression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(persisted in Parquet format)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Convert DynamicFrame to Spark DataFrame if necessary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Use `glueContext.write_dynamic_frame.from_catalog()` or `glueContext.getSink()` to write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Specify write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`connection_type="s3"`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`format="parquet"`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`compression="snappy"`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`path="s3://adif-sdlc/curated/sdlc_wizard/order/"`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Register table in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`database="gen_ai_poc_databrickscoe"`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`table_name="sdlc_wizard_order"`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`updateBehavior="UPDATE_IN_DATABASE"`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Execute write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Verify table registration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 must be accessible for write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must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must accurately reflect the order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files must be valid and readable by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exist: Log error "Glue Data Catalog database 'gen_ai_poc_databrickscoe' not found"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write fails: Log error "Failed to write order data to S3 path s3://adif-sdlc/curated/sdlc_wizard/order/" with exception details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catalog registration fails: Log error "Failed to register table 'sdlc_wizard_order' in Glue Data Catalog" with exception details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"Successfully wrote [N] order records to S3 and registered table in Glue Catalog"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`--TARGET_ORDER_PATH`: S3 path for order Parquet files (default: `s3://adif-sdlc/curated/sdlc_wizard/order/`)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`--CATALOG_DATABASE`: Glue Data Catalog database name (default: `gen_ai_poc_databrickscoe`)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`--CATALOG_ORDER_TABLE`: Glue Data Catalog table name for order (default: `sdlc_wizard_order`)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overwrite mode for initial load; consider append or upsert for incremental loads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provides efficient columnar storage and compression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Snappy compression offers good balance between compression ratio and speed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immediately queryable via Athena after successful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Date if query patterns support it (not specified in 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Implement SCD Type 2 for Order Summary Using Apache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datasets, apply Slowly Changing Dimension Type 2 logic to track historical changes, and persist the result as a Hudi table in S3 with Glue Catalog registration.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1:** In-memory Glue DynamicFrame (Customer)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1:** `customer_deduplicated_df` (output from TR-CLEAN-003)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2:** In-memory Glue DynamicFrame (Order)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2:** `order_deduplicated_df` (output from TR-CLEAN-004)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3:** Existing Hudi Table (if present)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 3:** `s3://adif-sdlc/curated/sdlc_wizard/ordersummary/`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S3 Hudi Table +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Apache Hudi (Copy-on-Write)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(Customer):**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(Order):**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(Order Summary with SCD2 Fields):**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 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Customer.CustId and Order.CustId (join key)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Customer.Region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Order.Date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True for current active record, False for historical records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Timestamp when record became active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Derived: Timestamp when record became inactive (NULL for active records)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Operation timestamp in milliseconds since epoch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**Join Customer and Order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customer and order DynamicFrames to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 inner join on `CustId`: `joined_df = customer_df.join(order_df, "CustId", "inner")`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 contains all customer and order fields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**Read Existing Hudi Table (if exists):**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if Hudi table exists at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exists, read using: `existing_df = spark.read.format("hudi").load("s3://adif-sdlc/curated/sdlc_wizard/ordersummary/")`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not exists, create empty DataFrame with target schema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**Identify Changes:**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business key: `CustId` + `OrderId`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record in `joined_df`, compare with existing active records in `existing_df` (where `IsActive = True`)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 change is detected if any of the following fields differ: Name, EmailId, Region, ItemName, PricePerUnit, Qty,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**Apply SCD Type 2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new records (business key not in existing table):**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SCD2 fields: `IsActive = True`, `StartDate = current_timestamp()`, `EndDate = NULL`, `OpTs = current_timestamp_millis()`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into target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records (business key exists but attributes differ):**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active record: Set `IsActive = False`, `EndDate = current_timestamp()`, `OpTs = current_timestamp_millis()`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record: Set `IsActive = True`, `StartDate = current_timestamp()`, `EndDate = NULL`, `OpTs = current_timestamp_millis()`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unchanged records (business key exists and attributes match):**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action required; retain existing record as-is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**Write to Hudi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Hudi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`hoodie.table.name = "ordersummary"`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`hoodie.datasource.write.recordkey.field = "CustId,OrderId"`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`hoodie.datasource.write.precombine.field = "OpTs"`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`hoodie.datasource.write.partitionpath.field = ""` (no partitioning unless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`hoodie.datasource.write.operation = "upsert"`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`hoodie.datasource.write.table.type = "COPY_ON_WRITE"`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`hoodie.datasource.hive_sync.enable = "true"`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`hoodie.datasource.hive_sync.database = "gen_ai_poc_databrickscoe"`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`hoodie.datasource.hive_sync.table = "ordersummary"`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`hoodie.datasource.hive_sync.partition_extractor_class = "org.apache.hudi.hive.NonPartitionedExtractor"`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DataFrame to Hudi: `final_df.write.format("hudi").options(**hudi_options).mode("append").save("s3://adif-sdlc/curated/sdlc_wizard/ordersummary/")`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**Verify SCD2 Integrity:**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After write, verify that only one active record exists per business 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historical records have `IsActive = False` and non-null `EndDate`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must produce at least 0 records (empty result is valid if no matching CustId)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key (CustId + OrderId) must be unique for active records (`IsActive = True`)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business key, there must be exactly one record with `IsActive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must have `IsActive = False` and `EndDate` &lt;=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must have `IsActive = True` and `EndDate = NULL`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`StartDate` must be &lt;= `EndDate` for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 must be populated for all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records: Log warning "Join between customer and order data produced 0 records" but complete the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fails: Log error "Failed to write order summary to Hudi table at s3://adif-sdlc/curated/sdlc_wizard/ordersummary/" with exception details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multiple active records exist for the same business key after processing: Log error "Data integrity violation: Multiple active records found for business key [CustId, OrderId]"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Hive sync fails: Log error "Failed to sync Hudi table with Glue Data Catalog" with exception details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"SCD Type 2 processing complete. New records: [N], Changed records: [M], Unchanged records: [P]"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`--TARGET_ORDERSUMMARY_PATH`: S3 path for order summary Hudi table (default: `s3://adif-sdlc/curated/sdlc_wizard/ordersummary/`)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`--CATALOG_DATABASE`: Glue Data Catalog database name (default: `gen_ai_poc_databrickscoe`)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`--CATALOG_ORDERSUMMARY_TABLE`: Glue Data Catalog table name for order summary (default: `ordersummary`)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`--HUDI_TABLE_TYPE`: Hudi table type (default: `COPY_ON_WRITE`)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Copy-on-Write (CoW) table type is recommended for read-heavy workloads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Merge-on-Read (MoR) table type can be used for write-heavy workloads (not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automatically handles upsert logic based on record key and precombine field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Hive sync enables immediate queryability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enabling Hudi clustering and compaction for large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Hudi commit timeline for performance optimization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 requires careful handling of timestamp precision to avoid race conditions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TR-INCR-001: Trigger SCD2 Updates on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customer data and trigger corresponding SCD Type 2 updates in the `ordersummary` Hudi table without full reprocessing.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1:** In-memory Glue DynamicFrame (New/Updated Customer 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1:** `customer_deduplicated_df` (output from TR-CLEAN-003)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2:** Existing Hudi Table (Order Summary)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 2:** `s3://adif-sdlc/curated/sdlc_wizard/ordersummary/`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S3 Hudi Table (Updated)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`ordersummary`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(Customer):**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(Existing Order Summary):**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output schema from TR-SCD2-001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output schema from TR-SCD2-001 (updated records)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**Identify Changed Customers:**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existing `ordersummary`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Extract unique customer records from `ordersummary` where `IsActive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with incoming customer data (`customer_deduplicated_df`)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customers where Name, EmailId, or Region has changed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customers not present in `ordersummary`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**Filter Affected Order Summary Records:**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changed or new customer, filter `ordersummary` records by `CustId`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 is a subset of `ordersummary` records that need SCD2 updates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**Apply SCD Type 2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affected `CustId`: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active records: Set `IsActive = False`, `EndDate = current_timestamp()`, `OpTs = current_timestamp_millis()`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new active records with updated customer attributes: Set `IsActive = True`, `StartDate = current_timestamp()`, `EndDate = NULL`, `OpTs = current_timestamp_millis()`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order attributes (OrderId, ItemName, PricePerUnit, Qty, Date) unchanged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**Write Updates to Hudi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upsert operation to write updated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 same as TR-SCD2-001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will automatically handle record versioning based on `OpTs` precombine field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**Verify Incremental Update:**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only affected records were updated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unaffected records remain unchanged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must correctly identify new, changed, and unchanged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records related to changed customers should be updated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integrity rules from TR-SCD2-001 must be maintained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must produce the same result as full reprocessing for affected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change detection fails: Log error "Failed to detect customer changes" with exception details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changes detected: Log info "No customer changes detected. Incremental processing skipped." and complete job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upsert fails: Log error "Failed to apply incremental updates to order summary Hudi table" with exception details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"Incremental processing complete. Customers changed: [N], Order summary records updated: [M]"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`--ENABLE_INCREMENTAL_PROCESSING`: Enable incremental processing mode (default: `true`)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`--CHANGE_DETECTION_WATERMARK`: Timestamp watermark for change detection (optional)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requires a mechanism to identify changed customers (e.g., timestamp comparison, change data capture)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change detection mechanism is available, full reprocessing (TR-SCD2-001) should be used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using Glue job bookmarks to track processed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reduces compute costs and processing time for large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the ratio of incremental vs. full processing to optimize job scheduling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order data by customer to calculate total spend and persist the result as an analytics table in S3 with Glue Catalog registration.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Existing Hudi Table (Order Summary)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`s3://adif-sdlc/curated/sdlc_wizard/ordersummary/`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S3 Parquet Files +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Path:**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 with Snappy compression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(Order Summary - Active Records Only):**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OpTs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 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OrderSummary.Name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OrderSummary.Date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SUM(PricePerUnit * Qty) grouped by Name and Date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**Read Order Summary Hudi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from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read format: `spark.read.format("hudi").load()`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**Filter Active Records:**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filter: `df.filter(col("IsActive") == True)`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 contains only current active order summary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**Calculate Total Amount:**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calculated column: `df.withColumn("TotalAmount", col("PricePerUnit") * col("Qty"))`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**Aggregate by Customer and Date:**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by: `Name`, `Date`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Aggregate: `SUM(TotalAmount)` as `TotalAmount`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SQL equivalent: `SELECT Name, Date, SUM(PricePerUnit * Qty) AS TotalAmount FROM ordersummary WHERE IsActive = True GROUP BY Name, Date`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**Write to S3 and Register in Glue Catalog:**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aggregated DataFrame to S3 in Parquet format with Snappy compression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path: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in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behavior: Overwrite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(`IsActive = True`) should be included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`TotalAmount` must be calculated as `PricePerUnit * Qty` for each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must group by both `Name` and `Date`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must contain at least 0 records (empty result is valid if no active records exist)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`TotalAmount` must be non-negative (assuming PricePerUnit and Qty are non-negative)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order summary table does not exist: Log error "Order summary Hudi table not found at s3://adif-sdlc/curated/sdlc_wizard/ordersummary/"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active records exist: Log warning "No active records found in order summary. Creating empty customer aggregate spend table." and create empty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aggregation fails: Log error "Failed to aggregate customer spend" with exception details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write fails: Log error "Failed to write customer aggregate spend to S3 path s3://adif-sdlc/analytics/customeraggregatespend/" with exception details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catalog registration fails: Log error "Failed to register table 'customeraggregatespend' in Glue Data Catalog" with exception details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"Customer aggregate spend calculation complete. Total customers: [N], Total date periods: [M], Total records: [P]"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`--TARGET_AGGREGATE_PATH`: S3 path for customer aggregate spend Parquet files (default: `s3://adif-sdlc/analytics/customeraggregatespend/`)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`--CATALOG_DATABASE`: Glue Data Catalog database name (default: `gen_ai_poc_databrickscoe`)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`--CATALOG_AGGREGATE_TABLE`: Glue Data Catalog table name for customer aggregate spend (default: `customeraggregatespend`)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is performed on active records only to reflect current state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historical spend analysis is required, filter by date range instead of `IsActive` flag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Date if query patterns support it (not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with Snappy compression provides efficient storage for analytics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immediately queryable via Athena after successful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aggregation performance for large datasets and consider optimization strategies (e.g., bucketing, caching)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Runtime Strategy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Authoring Language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Language:** Python 3.7+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Framework:** PySpark 3.1+ with AWS Glue libraries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Integration:** Apache Hudi 0.10.0+ via Spark DataSource API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Execution Strategy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AWS Glue ETL Job (Python Shell or 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 (depending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Start with 2-5 workers, scale based on data volume and performance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Timeout:** 2880 minutes (48 hours) default, adjust based on data volume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Retries:** 0 (fail fast for data quality issues)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Concurrent Runs:** 1 (to prevent concurrent SCD2 updates)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Glue Job Type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Recommended Job Type:** Glue Spark Job (not Python Shell) due to Hudi and large-scale data processing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`spark.serializer = org.apache.spark.serializer.KryoSerializer`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`spark.sql.hive.convertMetastoreParquet = false` (for Hudi compatibility)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`spark.sql.catalog.spark_catalog = org.apache.spark.sql.hudi.catalog.HoodieCatalog`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`--enable-glue-datacatalog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`--enable-metrics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`--enable-continuous-cloudwatch-log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`--enable-spark-ui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`--spark-event-logs-path = s3://&lt;BUCKET_NAME&gt;/spark-logs/`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`--datalake-formats = hudi`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`--conf spark.sql.extensions=org.apache.spark.sql.hudi.HoodieSparkSessionExtension`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Data Design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Paths / Source Systems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Source Type</w:t>
            </w:r>
          </w:p>
        </w:tc>
        <w:tc>
          <w:tcPr>
            <w:tcW w:type="dxa" w:w="1728"/>
          </w:tcPr>
          <w:p>
            <w:r>
              <w:t>Source Path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Schema Reference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</w:tr>
      <w:tr>
        <w:tc>
          <w:tcPr>
            <w:tcW w:type="dxa" w:w="1728"/>
          </w:tcPr>
          <w:p>
            <w:r>
              <w:t>Customer CSV</w:t>
            </w:r>
          </w:p>
        </w:tc>
        <w:tc>
          <w:tcPr>
            <w:tcW w:type="dxa" w:w="1728"/>
          </w:tcPr>
          <w:p>
            <w:r>
              <w:t>S3 CSV Files</w:t>
            </w:r>
          </w:p>
        </w:tc>
        <w:tc>
          <w:tcPr>
            <w:tcW w:type="dxa" w:w="1728"/>
          </w:tcPr>
          <w:p>
            <w:r>
              <w:t>`s3://adif-sdlc/sdlc_wizard/customerdata/`</w:t>
            </w:r>
          </w:p>
        </w:tc>
        <w:tc>
          <w:tcPr>
            <w:tcW w:type="dxa" w:w="1728"/>
          </w:tcPr>
          <w:p>
            <w:r>
              <w:t>CSV with header</w:t>
            </w:r>
          </w:p>
        </w:tc>
        <w:tc>
          <w:tcPr>
            <w:tcW w:type="dxa" w:w="1728"/>
          </w:tcPr>
          <w:p>
            <w:r>
              <w:t>TR-INGEST-001 Input Schema</w:t>
            </w:r>
          </w:p>
        </w:tc>
      </w:tr>
      <w:tr>
        <w:tc>
          <w:tcPr>
            <w:tcW w:type="dxa" w:w="1728"/>
          </w:tcPr>
          <w:p>
            <w:r>
              <w:t>Order CSV</w:t>
            </w:r>
          </w:p>
        </w:tc>
        <w:tc>
          <w:tcPr>
            <w:tcW w:type="dxa" w:w="1728"/>
          </w:tcPr>
          <w:p>
            <w:r>
              <w:t>S3 CSV Files</w:t>
            </w:r>
          </w:p>
        </w:tc>
        <w:tc>
          <w:tcPr>
            <w:tcW w:type="dxa" w:w="1728"/>
          </w:tcPr>
          <w:p>
            <w:r>
              <w:t>`s3://adif-sdlc/sdlc_wizard/orderdata/`</w:t>
            </w:r>
          </w:p>
        </w:tc>
        <w:tc>
          <w:tcPr>
            <w:tcW w:type="dxa" w:w="1728"/>
          </w:tcPr>
          <w:p>
            <w:r>
              <w:t>CSV with header</w:t>
            </w:r>
          </w:p>
        </w:tc>
        <w:tc>
          <w:tcPr>
            <w:tcW w:type="dxa" w:w="1728"/>
          </w:tcPr>
          <w:p>
            <w:r>
              <w:t>TR-INGEST-002 Input Schema</w:t>
            </w:r>
          </w:p>
        </w:tc>
      </w:tr>
      <w:tr>
        <w:tc>
          <w:tcPr>
            <w:tcW w:type="dxa" w:w="1728"/>
          </w:tcPr>
          <w:p>
            <w:r>
              <w:t>Order Summary Hudi Table</w:t>
            </w:r>
          </w:p>
        </w:tc>
        <w:tc>
          <w:tcPr>
            <w:tcW w:type="dxa" w:w="1728"/>
          </w:tcPr>
          <w:p>
            <w:r>
              <w:t>Hudi Table</w:t>
            </w:r>
          </w:p>
        </w:tc>
        <w:tc>
          <w:tcPr>
            <w:tcW w:type="dxa" w:w="1728"/>
          </w:tcPr>
          <w:p>
            <w:r>
              <w:t>`s3://adif-sdlc/curated/sdlc_wizard/ordersummary/`</w:t>
            </w:r>
          </w:p>
        </w:tc>
        <w:tc>
          <w:tcPr>
            <w:tcW w:type="dxa" w:w="1728"/>
          </w:tcPr>
          <w:p>
            <w:r>
              <w:t>Hudi CoW</w:t>
            </w:r>
          </w:p>
        </w:tc>
        <w:tc>
          <w:tcPr>
            <w:tcW w:type="dxa" w:w="1728"/>
          </w:tcPr>
          <w:p>
            <w:r>
              <w:t>TR-SCD2-001 Output Schema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Paths / Target Tables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Target Name</w:t>
            </w:r>
          </w:p>
        </w:tc>
        <w:tc>
          <w:tcPr>
            <w:tcW w:type="dxa" w:w="1234"/>
          </w:tcPr>
          <w:p>
            <w:r>
              <w:t>Target Type</w:t>
            </w:r>
          </w:p>
        </w:tc>
        <w:tc>
          <w:tcPr>
            <w:tcW w:type="dxa" w:w="1234"/>
          </w:tcPr>
          <w:p>
            <w:r>
              <w:t>Target Path</w:t>
            </w:r>
          </w:p>
        </w:tc>
        <w:tc>
          <w:tcPr>
            <w:tcW w:type="dxa" w:w="1234"/>
          </w:tcPr>
          <w:p>
            <w:r>
              <w:t>Format</w:t>
            </w:r>
          </w:p>
        </w:tc>
        <w:tc>
          <w:tcPr>
            <w:tcW w:type="dxa" w:w="1234"/>
          </w:tcPr>
          <w:p>
            <w:r>
              <w:t>Catalog Database</w:t>
            </w:r>
          </w:p>
        </w:tc>
        <w:tc>
          <w:tcPr>
            <w:tcW w:type="dxa" w:w="1234"/>
          </w:tcPr>
          <w:p>
            <w:r>
              <w:t>Catalog Table</w:t>
            </w:r>
          </w:p>
        </w:tc>
        <w:tc>
          <w:tcPr>
            <w:tcW w:type="dxa" w:w="1234"/>
          </w:tcPr>
          <w:p>
            <w:r>
              <w:t>Schema Reference</w:t>
            </w:r>
          </w:p>
        </w:tc>
      </w:tr>
      <w:tr>
        <w:tc>
          <w:tcPr>
            <w:tcW w:type="dxa" w:w="1234"/>
          </w:tcPr>
          <w:p>
            <w:r>
              <w:t>-------------</w:t>
            </w:r>
          </w:p>
        </w:tc>
        <w:tc>
          <w:tcPr>
            <w:tcW w:type="dxa" w:w="1234"/>
          </w:tcPr>
          <w:p>
            <w:r>
              <w:t>-------------</w:t>
            </w:r>
          </w:p>
        </w:tc>
        <w:tc>
          <w:tcPr>
            <w:tcW w:type="dxa" w:w="1234"/>
          </w:tcPr>
          <w:p>
            <w:r>
              <w:t>-------------</w:t>
            </w:r>
          </w:p>
        </w:tc>
        <w:tc>
          <w:tcPr>
            <w:tcW w:type="dxa" w:w="1234"/>
          </w:tcPr>
          <w:p>
            <w:r>
              <w:t>--------</w:t>
            </w:r>
          </w:p>
        </w:tc>
        <w:tc>
          <w:tcPr>
            <w:tcW w:type="dxa" w:w="1234"/>
          </w:tcPr>
          <w:p>
            <w:r>
              <w:t>------------------</w:t>
            </w:r>
          </w:p>
        </w:tc>
        <w:tc>
          <w:tcPr>
            <w:tcW w:type="dxa" w:w="1234"/>
          </w:tcPr>
          <w:p>
            <w:r>
              <w:t>---------------</w:t>
            </w:r>
          </w:p>
        </w:tc>
        <w:tc>
          <w:tcPr>
            <w:tcW w:type="dxa" w:w="1234"/>
          </w:tcPr>
          <w:p>
            <w:r>
              <w:t>------------------</w:t>
            </w:r>
          </w:p>
        </w:tc>
      </w:tr>
      <w:tr>
        <w:tc>
          <w:tcPr>
            <w:tcW w:type="dxa" w:w="1234"/>
          </w:tcPr>
          <w:p>
            <w:r>
              <w:t>Customer Curated</w:t>
            </w:r>
          </w:p>
        </w:tc>
        <w:tc>
          <w:tcPr>
            <w:tcW w:type="dxa" w:w="1234"/>
          </w:tcPr>
          <w:p>
            <w:r>
              <w:t>Parquet Files</w:t>
            </w:r>
          </w:p>
        </w:tc>
        <w:tc>
          <w:tcPr>
            <w:tcW w:type="dxa" w:w="1234"/>
          </w:tcPr>
          <w:p>
            <w:r>
              <w:t>`s3://adif-sdlc/curated/sdlc_wizard/customer/`</w:t>
            </w:r>
          </w:p>
        </w:tc>
        <w:tc>
          <w:tcPr>
            <w:tcW w:type="dxa" w:w="1234"/>
          </w:tcPr>
          <w:p>
            <w:r>
              <w:t>Parquet (Snappy)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sdlc_wizard_customer</w:t>
            </w:r>
          </w:p>
        </w:tc>
        <w:tc>
          <w:tcPr>
            <w:tcW w:type="dxa" w:w="1234"/>
          </w:tcPr>
          <w:p>
            <w:r>
              <w:t>TR-CATALOG-001 Output Schema</w:t>
            </w:r>
          </w:p>
        </w:tc>
      </w:tr>
      <w:tr>
        <w:tc>
          <w:tcPr>
            <w:tcW w:type="dxa" w:w="1234"/>
          </w:tcPr>
          <w:p>
            <w:r>
              <w:t>Order Curated</w:t>
            </w:r>
          </w:p>
        </w:tc>
        <w:tc>
          <w:tcPr>
            <w:tcW w:type="dxa" w:w="1234"/>
          </w:tcPr>
          <w:p>
            <w:r>
              <w:t>Parquet Files</w:t>
            </w:r>
          </w:p>
        </w:tc>
        <w:tc>
          <w:tcPr>
            <w:tcW w:type="dxa" w:w="1234"/>
          </w:tcPr>
          <w:p>
            <w:r>
              <w:t>`s3://adif-sdlc/curated/sdlc_wizard/order/`</w:t>
            </w:r>
          </w:p>
        </w:tc>
        <w:tc>
          <w:tcPr>
            <w:tcW w:type="dxa" w:w="1234"/>
          </w:tcPr>
          <w:p>
            <w:r>
              <w:t>Parquet (Snappy)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sdlc_wizard_order</w:t>
            </w:r>
          </w:p>
        </w:tc>
        <w:tc>
          <w:tcPr>
            <w:tcW w:type="dxa" w:w="1234"/>
          </w:tcPr>
          <w:p>
            <w:r>
              <w:t>TR-CATALOG-002 Output Schema</w:t>
            </w:r>
          </w:p>
        </w:tc>
      </w:tr>
      <w:tr>
        <w:tc>
          <w:tcPr>
            <w:tcW w:type="dxa" w:w="1234"/>
          </w:tcPr>
          <w:p>
            <w:r>
              <w:t>Order Summary</w:t>
            </w:r>
          </w:p>
        </w:tc>
        <w:tc>
          <w:tcPr>
            <w:tcW w:type="dxa" w:w="1234"/>
          </w:tcPr>
          <w:p>
            <w:r>
              <w:t>Hudi Table</w:t>
            </w:r>
          </w:p>
        </w:tc>
        <w:tc>
          <w:tcPr>
            <w:tcW w:type="dxa" w:w="1234"/>
          </w:tcPr>
          <w:p>
            <w:r>
              <w:t>`s3://adif-sdlc/curated/sdlc_wizard/ordersummary/`</w:t>
            </w:r>
          </w:p>
        </w:tc>
        <w:tc>
          <w:tcPr>
            <w:tcW w:type="dxa" w:w="1234"/>
          </w:tcPr>
          <w:p>
            <w:r>
              <w:t>Hudi CoW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ordersummary</w:t>
            </w:r>
          </w:p>
        </w:tc>
        <w:tc>
          <w:tcPr>
            <w:tcW w:type="dxa" w:w="1234"/>
          </w:tcPr>
          <w:p>
            <w:r>
              <w:t>TR-SCD2-001 Output Schema</w:t>
            </w:r>
          </w:p>
        </w:tc>
      </w:tr>
      <w:tr>
        <w:tc>
          <w:tcPr>
            <w:tcW w:type="dxa" w:w="1234"/>
          </w:tcPr>
          <w:p>
            <w:r>
              <w:t>Customer Aggregate Spend</w:t>
            </w:r>
          </w:p>
        </w:tc>
        <w:tc>
          <w:tcPr>
            <w:tcW w:type="dxa" w:w="1234"/>
          </w:tcPr>
          <w:p>
            <w:r>
              <w:t>Parquet Files</w:t>
            </w:r>
          </w:p>
        </w:tc>
        <w:tc>
          <w:tcPr>
            <w:tcW w:type="dxa" w:w="1234"/>
          </w:tcPr>
          <w:p>
            <w:r>
              <w:t>`s3://adif-sdlc/analytics/customeraggregatespend/`</w:t>
            </w:r>
          </w:p>
        </w:tc>
        <w:tc>
          <w:tcPr>
            <w:tcW w:type="dxa" w:w="1234"/>
          </w:tcPr>
          <w:p>
            <w:r>
              <w:t>Parquet (Snappy)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customeraggregatespend</w:t>
            </w:r>
          </w:p>
        </w:tc>
        <w:tc>
          <w:tcPr>
            <w:tcW w:type="dxa" w:w="1234"/>
          </w:tcPr>
          <w:p>
            <w:r>
              <w:t>TR-AGG-001 Output Schema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Catalog Registration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target tables must be registered in AWS Glue Data Catalog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registration must occur atomically with data write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must accurately reflect schema, format, and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tables must use Hive sync for automatic catalog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tables must use Glue's native catalog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updates must use `UPDATE_IN_DATABASE` behavior to handle schema evolution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Partitioning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 No partitioning specified in FRD (consider partitioning by Region if query patterns support it)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 No partitioning specified in FRD (consider partitioning by Date if query patterns support it)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Hudi Table:** No partitioning specified in FRD (Hudi supports partitioning but not required for initial implementation)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Table:** No partitioning specified in FRD (consider partitioning by Date if query patterns support it)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File Formats / Table Formats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Files:** CSV with comma delimiter and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Curated Tables:** Parquet with Snappy compression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Table:** Apache Hudi Copy-on-Write (CoW)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Tables:** Parquet with Snappy compression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Update / Overwrite / Append Behavior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 Table</w:t>
            </w:r>
          </w:p>
        </w:tc>
        <w:tc>
          <w:tcPr>
            <w:tcW w:type="dxa" w:w="2160"/>
          </w:tcPr>
          <w:p>
            <w:r>
              <w:t>Write Mode</w:t>
            </w:r>
          </w:p>
        </w:tc>
        <w:tc>
          <w:tcPr>
            <w:tcW w:type="dxa" w:w="2160"/>
          </w:tcPr>
          <w:p>
            <w:r>
              <w:t>Behavior</w:t>
            </w:r>
          </w:p>
        </w:tc>
        <w:tc>
          <w:tcPr>
            <w:tcW w:type="dxa" w:w="2160"/>
          </w:tcPr>
          <w:p>
            <w:r>
              <w:t>Rationale</w:t>
            </w:r>
          </w:p>
        </w:tc>
      </w:tr>
      <w:tr>
        <w:tc>
          <w:tcPr>
            <w:tcW w:type="dxa" w:w="2160"/>
          </w:tcPr>
          <w:p>
            <w:r>
              <w:t>--------------</w:t>
            </w:r>
          </w:p>
        </w:tc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</w:tr>
      <w:tr>
        <w:tc>
          <w:tcPr>
            <w:tcW w:type="dxa" w:w="2160"/>
          </w:tcPr>
          <w:p>
            <w:r>
              <w:t>sdlc_wizard_customer</w:t>
            </w:r>
          </w:p>
        </w:tc>
        <w:tc>
          <w:tcPr>
            <w:tcW w:type="dxa" w:w="2160"/>
          </w:tcPr>
          <w:p>
            <w:r>
              <w:t>Overwrite</w:t>
            </w:r>
          </w:p>
        </w:tc>
        <w:tc>
          <w:tcPr>
            <w:tcW w:type="dxa" w:w="2160"/>
          </w:tcPr>
          <w:p>
            <w:r>
              <w:t>Replace all data on each run</w:t>
            </w:r>
          </w:p>
        </w:tc>
        <w:tc>
          <w:tcPr>
            <w:tcW w:type="dxa" w:w="2160"/>
          </w:tcPr>
          <w:p>
            <w:r>
              <w:t>Full refresh of customer master data</w:t>
            </w:r>
          </w:p>
        </w:tc>
      </w:tr>
      <w:tr>
        <w:tc>
          <w:tcPr>
            <w:tcW w:type="dxa" w:w="2160"/>
          </w:tcPr>
          <w:p>
            <w:r>
              <w:t>sdlc_wizard_order</w:t>
            </w:r>
          </w:p>
        </w:tc>
        <w:tc>
          <w:tcPr>
            <w:tcW w:type="dxa" w:w="2160"/>
          </w:tcPr>
          <w:p>
            <w:r>
              <w:t>Overwrite</w:t>
            </w:r>
          </w:p>
        </w:tc>
        <w:tc>
          <w:tcPr>
            <w:tcW w:type="dxa" w:w="2160"/>
          </w:tcPr>
          <w:p>
            <w:r>
              <w:t>Replace all data on each run</w:t>
            </w:r>
          </w:p>
        </w:tc>
        <w:tc>
          <w:tcPr>
            <w:tcW w:type="dxa" w:w="2160"/>
          </w:tcPr>
          <w:p>
            <w:r>
              <w:t>Full refresh of order transaction data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Upsert (Hudi)</w:t>
            </w:r>
          </w:p>
        </w:tc>
        <w:tc>
          <w:tcPr>
            <w:tcW w:type="dxa" w:w="2160"/>
          </w:tcPr>
          <w:p>
            <w:r>
              <w:t>Insert new records, update existing records based on SCD2 logic</w:t>
            </w:r>
          </w:p>
        </w:tc>
        <w:tc>
          <w:tcPr>
            <w:tcW w:type="dxa" w:w="2160"/>
          </w:tcPr>
          <w:p>
            <w:r>
              <w:t>Maintain historical versions with SCD Type 2</w:t>
            </w:r>
          </w:p>
        </w:tc>
      </w:tr>
      <w:tr>
        <w:tc>
          <w:tcPr>
            <w:tcW w:type="dxa" w:w="2160"/>
          </w:tcPr>
          <w:p>
            <w:r>
              <w:t>customeraggregatespend</w:t>
            </w:r>
          </w:p>
        </w:tc>
        <w:tc>
          <w:tcPr>
            <w:tcW w:type="dxa" w:w="2160"/>
          </w:tcPr>
          <w:p>
            <w:r>
              <w:t>Overwrite</w:t>
            </w:r>
          </w:p>
        </w:tc>
        <w:tc>
          <w:tcPr>
            <w:tcW w:type="dxa" w:w="2160"/>
          </w:tcPr>
          <w:p>
            <w:r>
              <w:t>Replace all data on each run</w:t>
            </w:r>
          </w:p>
        </w:tc>
        <w:tc>
          <w:tcPr>
            <w:tcW w:type="dxa" w:w="2160"/>
          </w:tcPr>
          <w:p>
            <w:r>
              <w:t>Recalculate aggregates from current active records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Note:** For incremental processing (TR-INCR-001), the `ordersummary` table uses Hudi upsert to selectively update only affected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Processing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Quality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**Null Value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records where any field contains the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records where any field is actual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both customer and order datasets before further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**Deduplication:**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exact duplicate records based on all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one instance of each unique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both customer and order datasets after null removal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**Schema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source CSV files contain expected column names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data types can be inferred correctly by Spark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schema validation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**Data Type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PricePerUnit can be cast to Decimal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Qty can be cast to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Date can be parsed to Date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warnings for records that fail type validation but do not fail job (handled by null removal)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Deduplication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Scope:** All fields in the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Method:** Spark `dropDuplicates()` without specifying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Retention Logic:** Retain first occurrence (Spark default behavior)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Order:** After null removal, before catalog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Join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**Customer-Order Join (TR-SCD2-001):**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Type:**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Key:** `CustId`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Logic:** `customer_df.join(order_df, "CustId", "inner")`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Result:** All customer and order fields for matching CustId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Handling Unmatched Records:** Unmatched records are excluded (inner join behavior)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Aggregation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**Customer Aggregate Spend (TR-AGG-001):**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Function:** SUM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Expression:** `SUM(PricePerUnit * Qty)`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 Fields:** `Name`, `Date`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Condition:** `IsActive = True` (only active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Field:** `TotalAmount`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SCD / History Tracking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65. **SCD Type 2 Implementation:**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Key:** `CustId` + `OrderId`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Fields:** Name, EmailId, Region (customer attributes), ItemName, PricePerUnit, Qty, Date (order attributes)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Fields:**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`IsActive` (Boolean): True for current active record, False for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`StartDate` (Timestamp): Timestamp when record became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`EndDate` (Timestamp): Timestamp when record became inactive (NULL for active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 (Long): Operation timestamp in milliseconds since epoch (used as Hudi precombine field)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66. **SCD2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Record:** Insert with `IsActive = True`, `StartDate = current_timestamp()`, `EndDate = NULL`, `OpTs = current_timestamp_millis()`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Record:**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active record: Set `IsActive = False`, `EndDate = current_timestamp()`, `OpTs = current_timestamp_millis()`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record: Set `IsActive = True`, `StartDate = current_timestamp()`, `EndDate = NULL`, `OpTs = current_timestamp_millis()`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Record:** No action required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67. **SCD2 Integrity Constraints:**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one active record (`IsActive = True`) per business 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must have `IsActive = False` and non-null `EndDate`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`StartDate` must be &lt;= `EndDate` for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 must be unique and monotonically increasing for each version of a record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Null Handling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"Null":** Remove records containing the string "Null" (case-sensitive) in any field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Actual NULL:** Remove records containing actual NULL values in any field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Post-Cleaning Expectation:** All fields in cleaned datasets must be non-null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EndDate Exception:** `EndDate` is allowed to be NULL for active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Type Casting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CustId:** String (no casting required)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Name:** String (no casting required)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EmailId:** String (no casting required)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Region:** String (no casting required)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OrderId:** String (no casting required)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ItemName:** String (no casting required)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PricePerUnit:** Cast to Decimal during CSV parsing (Spark infers type)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Qty:** Cast to Integer during CSV parsing (Spark infers type)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Cast to String initially, can be cast to Date type for date-based operations if needed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IsActive:** Boolean (derived field)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StartDate:** Timestamp (derived field using `current_timestamp()`)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EndDate:** Timestamp (derived field using `current_timestamp()` or NULL)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OpTs:** Long (derived field using `current_timestamp()` converted to milliseconds)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TotalAmount:** Decimal (calculated as PricePerUnit * Qty)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6. Traceability Matrix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FRD Requirement ID</w:t>
            </w:r>
          </w:p>
        </w:tc>
        <w:tc>
          <w:tcPr>
            <w:tcW w:type="dxa" w:w="1728"/>
          </w:tcPr>
          <w:p>
            <w:r>
              <w:t>TRD Requirement ID(s)</w:t>
            </w:r>
          </w:p>
        </w:tc>
        <w:tc>
          <w:tcPr>
            <w:tcW w:type="dxa" w:w="1728"/>
          </w:tcPr>
          <w:p>
            <w:r>
              <w:t>Original Source</w:t>
            </w:r>
          </w:p>
        </w:tc>
        <w:tc>
          <w:tcPr>
            <w:tcW w:type="dxa" w:w="1728"/>
          </w:tcPr>
          <w:p>
            <w:r>
              <w:t>Technical Source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--------------------</w:t>
            </w:r>
          </w:p>
        </w:tc>
        <w:tc>
          <w:tcPr>
            <w:tcW w:type="dxa" w:w="1728"/>
          </w:tcPr>
          <w:p>
            <w:r>
              <w:t>-----------------------</w:t>
            </w:r>
          </w:p>
        </w:tc>
        <w:tc>
          <w:tcPr>
            <w:tcW w:type="dxa" w:w="1728"/>
          </w:tcPr>
          <w:p>
            <w:r>
              <w:t>-----------------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</w:tr>
      <w:tr>
        <w:tc>
          <w:tcPr>
            <w:tcW w:type="dxa" w:w="1728"/>
          </w:tcPr>
          <w:p>
            <w:r>
              <w:t>FR-INGEST-001</w:t>
            </w:r>
          </w:p>
        </w:tc>
        <w:tc>
          <w:tcPr>
            <w:tcW w:type="dxa" w:w="1728"/>
          </w:tcPr>
          <w:p>
            <w:r>
              <w:t>TR-INGEST-001</w:t>
            </w:r>
          </w:p>
        </w:tc>
        <w:tc>
          <w:tcPr>
            <w:tcW w:type="dxa" w:w="1728"/>
          </w:tcPr>
          <w:p>
            <w:r>
              <w:t>`s3://adif-sdlc/sdlc_wizard/customerdata/`</w:t>
            </w:r>
          </w:p>
        </w:tc>
        <w:tc>
          <w:tcPr>
            <w:tcW w:type="dxa" w:w="1728"/>
          </w:tcPr>
          <w:p>
            <w:r>
              <w:t>`s3://adif-sdlc/sdlc_wizard/customerdata/`</w:t>
            </w:r>
          </w:p>
        </w:tc>
        <w:tc>
          <w:tcPr>
            <w:tcW w:type="dxa" w:w="1728"/>
          </w:tcPr>
          <w:p>
            <w:r>
              <w:t>Ingest customer CSV files from S3</w:t>
            </w:r>
          </w:p>
        </w:tc>
      </w:tr>
      <w:tr>
        <w:tc>
          <w:tcPr>
            <w:tcW w:type="dxa" w:w="1728"/>
          </w:tcPr>
          <w:p>
            <w:r>
              <w:t>FR-INGEST-002</w:t>
            </w:r>
          </w:p>
        </w:tc>
        <w:tc>
          <w:tcPr>
            <w:tcW w:type="dxa" w:w="1728"/>
          </w:tcPr>
          <w:p>
            <w:r>
              <w:t>TR-INGEST-002</w:t>
            </w:r>
          </w:p>
        </w:tc>
        <w:tc>
          <w:tcPr>
            <w:tcW w:type="dxa" w:w="1728"/>
          </w:tcPr>
          <w:p>
            <w:r>
              <w:t>`s3://adif-sdlc/sdlc_wizard/orderdata/`</w:t>
            </w:r>
          </w:p>
        </w:tc>
        <w:tc>
          <w:tcPr>
            <w:tcW w:type="dxa" w:w="1728"/>
          </w:tcPr>
          <w:p>
            <w:r>
              <w:t>`s3://adif-sdlc/sdlc_wizard/orderdata/`</w:t>
            </w:r>
          </w:p>
        </w:tc>
        <w:tc>
          <w:tcPr>
            <w:tcW w:type="dxa" w:w="1728"/>
          </w:tcPr>
          <w:p>
            <w:r>
              <w:t>Ingest order CSV files from S3</w:t>
            </w:r>
          </w:p>
        </w:tc>
      </w:tr>
      <w:tr>
        <w:tc>
          <w:tcPr>
            <w:tcW w:type="dxa" w:w="1728"/>
          </w:tcPr>
          <w:p>
            <w:r>
              <w:t>FR-CLEAN-001</w:t>
            </w:r>
          </w:p>
        </w:tc>
        <w:tc>
          <w:tcPr>
            <w:tcW w:type="dxa" w:w="1728"/>
          </w:tcPr>
          <w:p>
            <w:r>
              <w:t>TR-CLEAN-001</w:t>
            </w:r>
          </w:p>
        </w:tc>
        <w:tc>
          <w:tcPr>
            <w:tcW w:type="dxa" w:w="1728"/>
          </w:tcPr>
          <w:p>
            <w:r>
              <w:t>In-memory customer data from FR-INGEST-001</w:t>
            </w:r>
          </w:p>
        </w:tc>
        <w:tc>
          <w:tcPr>
            <w:tcW w:type="dxa" w:w="1728"/>
          </w:tcPr>
          <w:p>
            <w:r>
              <w:t>In-memory customer data from TR-INGEST-001</w:t>
            </w:r>
          </w:p>
        </w:tc>
        <w:tc>
          <w:tcPr>
            <w:tcW w:type="dxa" w:w="1728"/>
          </w:tcPr>
          <w:p>
            <w:r>
              <w:t>Remove null values from customer dataset</w:t>
            </w:r>
          </w:p>
        </w:tc>
      </w:tr>
      <w:tr>
        <w:tc>
          <w:tcPr>
            <w:tcW w:type="dxa" w:w="1728"/>
          </w:tcPr>
          <w:p>
            <w:r>
              <w:t>FR-CLEAN-002</w:t>
            </w:r>
          </w:p>
        </w:tc>
        <w:tc>
          <w:tcPr>
            <w:tcW w:type="dxa" w:w="1728"/>
          </w:tcPr>
          <w:p>
            <w:r>
              <w:t>TR-CLEAN-002</w:t>
            </w:r>
          </w:p>
        </w:tc>
        <w:tc>
          <w:tcPr>
            <w:tcW w:type="dxa" w:w="1728"/>
          </w:tcPr>
          <w:p>
            <w:r>
              <w:t>In-memory order data from FR-INGEST-002</w:t>
            </w:r>
          </w:p>
        </w:tc>
        <w:tc>
          <w:tcPr>
            <w:tcW w:type="dxa" w:w="1728"/>
          </w:tcPr>
          <w:p>
            <w:r>
              <w:t>In-memory order data from TR-INGEST-002</w:t>
            </w:r>
          </w:p>
        </w:tc>
        <w:tc>
          <w:tcPr>
            <w:tcW w:type="dxa" w:w="1728"/>
          </w:tcPr>
          <w:p>
            <w:r>
              <w:t>Remove null values from order dataset</w:t>
            </w:r>
          </w:p>
        </w:tc>
      </w:tr>
      <w:tr>
        <w:tc>
          <w:tcPr>
            <w:tcW w:type="dxa" w:w="1728"/>
          </w:tcPr>
          <w:p>
            <w:r>
              <w:t>FR-CLEAN-003</w:t>
            </w:r>
          </w:p>
        </w:tc>
        <w:tc>
          <w:tcPr>
            <w:tcW w:type="dxa" w:w="1728"/>
          </w:tcPr>
          <w:p>
            <w:r>
              <w:t>TR-CLEAN-003</w:t>
            </w:r>
          </w:p>
        </w:tc>
        <w:tc>
          <w:tcPr>
            <w:tcW w:type="dxa" w:w="1728"/>
          </w:tcPr>
          <w:p>
            <w:r>
              <w:t>In-memory customer data from FR-CLEAN-001</w:t>
            </w:r>
          </w:p>
        </w:tc>
        <w:tc>
          <w:tcPr>
            <w:tcW w:type="dxa" w:w="1728"/>
          </w:tcPr>
          <w:p>
            <w:r>
              <w:t>In-memory customer data from TR-CLEAN-001</w:t>
            </w:r>
          </w:p>
        </w:tc>
        <w:tc>
          <w:tcPr>
            <w:tcW w:type="dxa" w:w="1728"/>
          </w:tcPr>
          <w:p>
            <w:r>
              <w:t>Remove duplicate customer records</w:t>
            </w:r>
          </w:p>
        </w:tc>
      </w:tr>
      <w:tr>
        <w:tc>
          <w:tcPr>
            <w:tcW w:type="dxa" w:w="1728"/>
          </w:tcPr>
          <w:p>
            <w:r>
              <w:t>FR-CLEAN-004</w:t>
            </w:r>
          </w:p>
        </w:tc>
        <w:tc>
          <w:tcPr>
            <w:tcW w:type="dxa" w:w="1728"/>
          </w:tcPr>
          <w:p>
            <w:r>
              <w:t>TR-CLEAN-004</w:t>
            </w:r>
          </w:p>
        </w:tc>
        <w:tc>
          <w:tcPr>
            <w:tcW w:type="dxa" w:w="1728"/>
          </w:tcPr>
          <w:p>
            <w:r>
              <w:t>In-memory order data from FR-CLEAN-002</w:t>
            </w:r>
          </w:p>
        </w:tc>
        <w:tc>
          <w:tcPr>
            <w:tcW w:type="dxa" w:w="1728"/>
          </w:tcPr>
          <w:p>
            <w:r>
              <w:t>In-memory order data from TR-CLEAN-002</w:t>
            </w:r>
          </w:p>
        </w:tc>
        <w:tc>
          <w:tcPr>
            <w:tcW w:type="dxa" w:w="1728"/>
          </w:tcPr>
          <w:p>
            <w:r>
              <w:t>Remove duplicate order records</w:t>
            </w:r>
          </w:p>
        </w:tc>
      </w:tr>
      <w:tr>
        <w:tc>
          <w:tcPr>
            <w:tcW w:type="dxa" w:w="1728"/>
          </w:tcPr>
          <w:p>
            <w:r>
              <w:t>FR-CATALOG-001</w:t>
            </w:r>
          </w:p>
        </w:tc>
        <w:tc>
          <w:tcPr>
            <w:tcW w:type="dxa" w:w="1728"/>
          </w:tcPr>
          <w:p>
            <w:r>
              <w:t>TR-CATALOG-001</w:t>
            </w:r>
          </w:p>
        </w:tc>
        <w:tc>
          <w:tcPr>
            <w:tcW w:type="dxa" w:w="1728"/>
          </w:tcPr>
          <w:p>
            <w:r>
              <w:t>In-memory customer data from FR-CLEAN-003</w:t>
            </w:r>
          </w:p>
        </w:tc>
        <w:tc>
          <w:tcPr>
            <w:tcW w:type="dxa" w:w="1728"/>
          </w:tcPr>
          <w:p>
            <w:r>
              <w:t>In-memory customer data from TR-CLEAN-003</w:t>
            </w:r>
          </w:p>
        </w:tc>
        <w:tc>
          <w:tcPr>
            <w:tcW w:type="dxa" w:w="1728"/>
          </w:tcPr>
          <w:p>
            <w:r>
              <w:t>Write customer data to S3 and register in Glue Catalog</w:t>
            </w:r>
          </w:p>
        </w:tc>
      </w:tr>
      <w:tr>
        <w:tc>
          <w:tcPr>
            <w:tcW w:type="dxa" w:w="1728"/>
          </w:tcPr>
          <w:p>
            <w:r>
              <w:t>FR-CATALOG-002</w:t>
            </w:r>
          </w:p>
        </w:tc>
        <w:tc>
          <w:tcPr>
            <w:tcW w:type="dxa" w:w="1728"/>
          </w:tcPr>
          <w:p>
            <w:r>
              <w:t>TR-CATALOG-002</w:t>
            </w:r>
          </w:p>
        </w:tc>
        <w:tc>
          <w:tcPr>
            <w:tcW w:type="dxa" w:w="1728"/>
          </w:tcPr>
          <w:p>
            <w:r>
              <w:t>In-memory order data from FR-CLEAN-004</w:t>
            </w:r>
          </w:p>
        </w:tc>
        <w:tc>
          <w:tcPr>
            <w:tcW w:type="dxa" w:w="1728"/>
          </w:tcPr>
          <w:p>
            <w:r>
              <w:t>In-memory order data from TR-CLEAN-004</w:t>
            </w:r>
          </w:p>
        </w:tc>
        <w:tc>
          <w:tcPr>
            <w:tcW w:type="dxa" w:w="1728"/>
          </w:tcPr>
          <w:p>
            <w:r>
              <w:t>Write order data to S3 and register in Glue Catalog</w:t>
            </w:r>
          </w:p>
        </w:tc>
      </w:tr>
      <w:tr>
        <w:tc>
          <w:tcPr>
            <w:tcW w:type="dxa" w:w="1728"/>
          </w:tcPr>
          <w:p>
            <w:r>
              <w:t>FR-SCD2-001</w:t>
            </w:r>
          </w:p>
        </w:tc>
        <w:tc>
          <w:tcPr>
            <w:tcW w:type="dxa" w:w="1728"/>
          </w:tcPr>
          <w:p>
            <w:r>
              <w:t>TR-SCD2-001</w:t>
            </w:r>
          </w:p>
        </w:tc>
        <w:tc>
          <w:tcPr>
            <w:tcW w:type="dxa" w:w="1728"/>
          </w:tcPr>
          <w:p>
            <w:r>
              <w:t>In-memory customer data from FR-CLEAN-003, In-memory order data from FR-CLEAN-004, Existing ordersummary Hudi table</w:t>
            </w:r>
          </w:p>
        </w:tc>
        <w:tc>
          <w:tcPr>
            <w:tcW w:type="dxa" w:w="1728"/>
          </w:tcPr>
          <w:p>
            <w:r>
              <w:t>In-memory customer data from TR-CLEAN-003, In-memory order data from TR-CLEAN-004, `s3://adif-sdlc/curated/sdlc_wizard/ordersummary/`</w:t>
            </w:r>
          </w:p>
        </w:tc>
        <w:tc>
          <w:tcPr>
            <w:tcW w:type="dxa" w:w="1728"/>
          </w:tcPr>
          <w:p>
            <w:r>
              <w:t>Join customer and order data, apply SCD Type 2 logic, write to Hudi table</w:t>
            </w:r>
          </w:p>
        </w:tc>
      </w:tr>
      <w:tr>
        <w:tc>
          <w:tcPr>
            <w:tcW w:type="dxa" w:w="1728"/>
          </w:tcPr>
          <w:p>
            <w:r>
              <w:t>FR-INCR-001</w:t>
            </w:r>
          </w:p>
        </w:tc>
        <w:tc>
          <w:tcPr>
            <w:tcW w:type="dxa" w:w="1728"/>
          </w:tcPr>
          <w:p>
            <w:r>
              <w:t>TR-INCR-001</w:t>
            </w:r>
          </w:p>
        </w:tc>
        <w:tc>
          <w:tcPr>
            <w:tcW w:type="dxa" w:w="1728"/>
          </w:tcPr>
          <w:p>
            <w:r>
              <w:t>In-memory customer data from FR-CLEAN-003, Existing ordersummary Hudi table</w:t>
            </w:r>
          </w:p>
        </w:tc>
        <w:tc>
          <w:tcPr>
            <w:tcW w:type="dxa" w:w="1728"/>
          </w:tcPr>
          <w:p>
            <w:r>
              <w:t>In-memory customer data from TR-CLEAN-003, `s3://adif-sdlc/curated/sdlc_wizard/ordersummary/`</w:t>
            </w:r>
          </w:p>
        </w:tc>
        <w:tc>
          <w:tcPr>
            <w:tcW w:type="dxa" w:w="1728"/>
          </w:tcPr>
          <w:p>
            <w:r>
              <w:t>Detect customer changes and trigger incremental SCD2 updates</w:t>
            </w:r>
          </w:p>
        </w:tc>
      </w:tr>
      <w:tr>
        <w:tc>
          <w:tcPr>
            <w:tcW w:type="dxa" w:w="1728"/>
          </w:tcPr>
          <w:p>
            <w:r>
              <w:t>FR-AGG-001</w:t>
            </w:r>
          </w:p>
        </w:tc>
        <w:tc>
          <w:tcPr>
            <w:tcW w:type="dxa" w:w="1728"/>
          </w:tcPr>
          <w:p>
            <w:r>
              <w:t>TR-AGG-001</w:t>
            </w:r>
          </w:p>
        </w:tc>
        <w:tc>
          <w:tcPr>
            <w:tcW w:type="dxa" w:w="1728"/>
          </w:tcPr>
          <w:p>
            <w:r>
              <w:t>Existing ordersummary Hudi table from FR-SCD2-001</w:t>
            </w:r>
          </w:p>
        </w:tc>
        <w:tc>
          <w:tcPr>
            <w:tcW w:type="dxa" w:w="1728"/>
          </w:tcPr>
          <w:p>
            <w:r>
              <w:t>`s3://adif-sdlc/curated/sdlc_wizard/ordersummary/`</w:t>
            </w:r>
          </w:p>
        </w:tc>
        <w:tc>
          <w:tcPr>
            <w:tcW w:type="dxa" w:w="1728"/>
          </w:tcPr>
          <w:p>
            <w:r>
              <w:t>Aggregate order data by customer to calculate total spend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7. ETL Mapping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Customer CSV to In-Memory DynamicFrame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Columns:**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 (inferred)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 (inferred)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 (inferred)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 (inferred)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Columns:**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Order CSV to In-Memory DynamicFrame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Columns:**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 (inferred)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 (inferred)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 (inferred)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 (inferred)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 (inferred)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 (inferred)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Columns:**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Date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CustId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Customer Null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TR-INGEST-001 target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Columns:**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CustId (filtered for non-null and not "Null")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Name (filtered for non-null and not "Null")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EmailId (filtered for non-null and not "Null")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Region (filtered for non-null and not "Null")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TR-CLEAN-002: Order Null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TR-INGEST-002 target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Columns:**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OrderId (filtered for non-null and not "Null")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ItemName (filtered for non-null and not "Null")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PricePerUnit (filtered for non-null and not "Null")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Qty (filtered for non-null and not "Null")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Date (filtered for non-null and not "Null")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CustId (filtered for non-null and not "Null")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TR-CLEAN-003: Customer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TR-CLEAN-001 target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source columns (deduplicated, retaining first occurrence)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TR-CLEAN-004: Order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TR-CLEAN-002 target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source columns (deduplicated, retaining first occurrence)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Customer to Parquet and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TR-CLEAN-003 target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source columns (persisted in Parquet format)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TR-CATALOG-002: Order to Parquet and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TR-CLEAN-004 target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source columns (persisted in Parquet format)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Customer-Order Join to Order Summary Hudi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Columns (Customer):**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Columns (Order):**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Columns:**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Customer.CustId (join key)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Customer.Region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Order.Date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True for active records, False for historical records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current_timestamp() when record becomes active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Derived: current_timestamp() when record becomes inactive, NULL for active records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current_timestamp() in milliseconds since epoch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TR-INCR-001: Incremental Customer Updates to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Columns (Customer):**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TR-CLEAN-003 target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Columns (Existing Order Summary):**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 target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 target columns (updated records only)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Mapping:**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attributes (Name, EmailId, Region) are updated in affected order summary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attributes (OrderId, ItemName, PricePerUnit, Qty, Date) remain unchanged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fields (IsActive, StartDate, EndDate, OpTs) are updated according to SCD Type 2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Order Summary to Customer Aggregate 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Columns:**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OpTs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Columns:**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Name (grouped)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Date (grouped)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SUM(PricePerUnit * Qty) grouped by Name and Date, filtered by IsActive = True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Technical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