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rfn4j8ed0uw" w:id="0"/>
      <w:bookmarkEnd w:id="0"/>
      <w:r w:rsidDel="00000000" w:rsidR="00000000" w:rsidRPr="00000000">
        <w:rPr>
          <w:rtl w:val="0"/>
        </w:rPr>
        <w:t xml:space="preserve">ScentBuild Studio: Your Custom Fragrance Builder</w:t>
      </w:r>
    </w:p>
    <w:p w:rsidR="00000000" w:rsidDel="00000000" w:rsidP="00000000" w:rsidRDefault="00000000" w:rsidRPr="00000000" w14:paraId="00000002">
      <w:pPr>
        <w:pStyle w:val="Heading1"/>
        <w:rPr/>
      </w:pPr>
      <w:bookmarkStart w:colFirst="0" w:colLast="0" w:name="_3i0u5ef40762" w:id="1"/>
      <w:bookmarkEnd w:id="1"/>
      <w:r w:rsidDel="00000000" w:rsidR="00000000" w:rsidRPr="00000000">
        <w:rPr>
          <w:rtl w:val="0"/>
        </w:rPr>
        <w:t xml:space="preserve">Problem Statement</w:t>
      </w:r>
    </w:p>
    <w:p w:rsidR="00000000" w:rsidDel="00000000" w:rsidP="00000000" w:rsidRDefault="00000000" w:rsidRPr="00000000" w14:paraId="00000003">
      <w:pPr>
        <w:rPr/>
      </w:pPr>
      <w:r w:rsidDel="00000000" w:rsidR="00000000" w:rsidRPr="00000000">
        <w:rPr>
          <w:rtl w:val="0"/>
        </w:rPr>
        <w:t xml:space="preserve">People who want a fragrance that feels personal run into constant friction, because the market is built around mass-made, one-size-fits-all products:</w:t>
      </w:r>
    </w:p>
    <w:p w:rsidR="00000000" w:rsidDel="00000000" w:rsidP="00000000" w:rsidRDefault="00000000" w:rsidRPr="00000000" w14:paraId="00000004">
      <w:pPr>
        <w:numPr>
          <w:ilvl w:val="0"/>
          <w:numId w:val="2"/>
        </w:numPr>
        <w:ind w:left="720" w:hanging="360"/>
      </w:pPr>
      <w:r w:rsidDel="00000000" w:rsidR="00000000" w:rsidRPr="00000000">
        <w:rPr>
          <w:b w:val="1"/>
          <w:bCs w:val="1"/>
          <w:rtl w:val="0"/>
        </w:rPr>
        <w:t xml:space="preserve">Impersonal, Mass-Made Fragrances:</w:t>
      </w:r>
      <w:r w:rsidDel="00000000" w:rsidR="00000000" w:rsidRPr="00000000">
        <w:rPr>
          <w:rtl w:val="0"/>
        </w:rPr>
        <w:t xml:space="preserve"> Most perfumes are produced for the crowd, so customers who want something that reflects their own taste, mood, or memory have no easy way to get it.</w:t>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No Guidance for Beginners:</w:t>
      </w:r>
      <w:r w:rsidDel="00000000" w:rsidR="00000000" w:rsidRPr="00000000">
        <w:rPr>
          <w:rtl w:val="0"/>
        </w:rPr>
        <w:t xml:space="preserve"> Designing a scent normally needs perfumery expertise. Without it, customers pick notes at random and end up with muddy, clashing, or unbalanced blends.</w:t>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Blind Buying:</w:t>
      </w:r>
      <w:r w:rsidDel="00000000" w:rsidR="00000000" w:rsidRPr="00000000">
        <w:rPr>
          <w:rtl w:val="0"/>
        </w:rPr>
        <w:t xml:space="preserve"> Customers cannot tell in advance how long a scent will last, how far it will travel, or which occasion and season it suits, so they either overspend on safe choices or stay away from custom options.</w:t>
      </w:r>
    </w:p>
    <w:p w:rsidR="00000000" w:rsidDel="00000000" w:rsidP="00000000" w:rsidRDefault="00000000" w:rsidRPr="00000000" w14:paraId="00000007">
      <w:pPr>
        <w:pStyle w:val="Heading1"/>
        <w:rPr/>
      </w:pPr>
      <w:bookmarkStart w:colFirst="0" w:colLast="0" w:name="_xu8r7nr6n6hy" w:id="2"/>
      <w:bookmarkEnd w:id="2"/>
      <w:r w:rsidDel="00000000" w:rsidR="00000000" w:rsidRPr="00000000">
        <w:rPr>
          <w:rtl w:val="0"/>
        </w:rPr>
        <w:t xml:space="preserve">Solution</w:t>
      </w:r>
    </w:p>
    <w:p w:rsidR="00000000" w:rsidDel="00000000" w:rsidP="00000000" w:rsidRDefault="00000000" w:rsidRPr="00000000" w14:paraId="00000008">
      <w:pPr>
        <w:rPr/>
      </w:pPr>
      <w:r w:rsidDel="00000000" w:rsidR="00000000" w:rsidRPr="00000000">
        <w:rPr>
          <w:rtl w:val="0"/>
        </w:rPr>
        <w:t xml:space="preserve">ScentBuild Studio is a perfumery e-commerce website where customers compose their own fragrance, name the bottle, and order it, or start from a ready-made blend and tweak it. It is designed so that anyone can create a good-smelling blend without perfumery knowledge.</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Guided Three-Layer Builder:</w:t>
      </w:r>
      <w:r w:rsidDel="00000000" w:rsidR="00000000" w:rsidRPr="00000000">
        <w:rPr>
          <w:rtl w:val="0"/>
        </w:rPr>
        <w:t xml:space="preserve"> Customers choose notes for each layer of the scent. Top notes stay in the top slot, middle notes in the middle slot, and base notes in the base slot.</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Strict Blend Validation:</w:t>
      </w:r>
      <w:r w:rsidDel="00000000" w:rsidR="00000000" w:rsidRPr="00000000">
        <w:rPr>
          <w:rtl w:val="0"/>
        </w:rPr>
        <w:t xml:space="preserve"> A list of clashing note pairs (for example lemon + vanilla, lavender + oud, apple + oud, iris + patchouli, jasmine + cinnamon) blocks bad blends. A clashing note is not added, and a plain-language message explains why.</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AI Scent Concierge &amp; Analyst (Conversational):</w:t>
      </w:r>
      <w:r w:rsidDel="00000000" w:rsidR="00000000" w:rsidRPr="00000000">
        <w:rPr>
          <w:rtl w:val="0"/>
        </w:rPr>
        <w:t xml:space="preserve"> Customers describe a mood, occasion, or person in their own words and the AI suggests notes. They can also ask questions about their blend. The design rule is </w:t>
      </w:r>
      <w:r w:rsidDel="00000000" w:rsidR="00000000" w:rsidRPr="00000000">
        <w:rPr>
          <w:i w:val="1"/>
          <w:iCs w:val="1"/>
          <w:rtl w:val="0"/>
        </w:rPr>
        <w:t xml:space="preserve">the app calculates, the AI explains</w:t>
      </w:r>
      <w:r w:rsidDel="00000000" w:rsidR="00000000" w:rsidRPr="00000000">
        <w:rPr>
          <w:rtl w:val="0"/>
        </w:rPr>
        <w:t xml:space="preserve">: every note carries scores in our data, the app combines them, and the AI turns the result into friendly language.</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Ready-Made Blends &amp; Real Commerce:</w:t>
      </w:r>
      <w:r w:rsidDel="00000000" w:rsidR="00000000" w:rsidRPr="00000000">
        <w:rPr>
          <w:rtl w:val="0"/>
        </w:rPr>
        <w:t xml:space="preserve"> Four ready-made blends load in one click and remain editable. Each note has its own price, so the live price updates as the blend changes, and a cart with Stripe-powered checkout completes the order.</w:t>
      </w:r>
    </w:p>
    <w:p w:rsidR="00000000" w:rsidDel="00000000" w:rsidP="00000000" w:rsidRDefault="00000000" w:rsidRPr="00000000" w14:paraId="0000000D">
      <w:pPr>
        <w:pStyle w:val="Heading1"/>
        <w:rPr/>
      </w:pPr>
      <w:bookmarkStart w:colFirst="0" w:colLast="0" w:name="_40hg6vopwfei" w:id="3"/>
      <w:bookmarkEnd w:id="3"/>
      <w:r w:rsidDel="00000000" w:rsidR="00000000" w:rsidRPr="00000000">
        <w:rPr>
          <w:rtl w:val="0"/>
        </w:rPr>
        <w:t xml:space="preserve">Tech Stack</w:t>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Full-Stack Application:</w:t>
      </w:r>
      <w:r w:rsidDel="00000000" w:rsidR="00000000" w:rsidRPr="00000000">
        <w:rPr>
          <w:rtl w:val="0"/>
        </w:rPr>
        <w:t xml:space="preserve"> Next.js with TypeScript for both frontend and backend in one codebase. The React UI covers modular components, the live blend profile with scent family label and changing bottle colour, and real-time clash and price feedback. Server-side API routes handle blend validation against layer and clash rules, the pricing engine, the scoring engine, and a secure AI proxy so keys never reach the browser.</w:t>
      </w:r>
    </w:p>
    <w:p w:rsidR="00000000" w:rsidDel="00000000" w:rsidP="00000000" w:rsidRDefault="00000000" w:rsidRPr="00000000" w14:paraId="0000000F">
      <w:pPr>
        <w:numPr>
          <w:ilvl w:val="0"/>
          <w:numId w:val="3"/>
        </w:numPr>
        <w:ind w:left="720" w:hanging="360"/>
      </w:pPr>
      <w:r w:rsidDel="00000000" w:rsidR="00000000" w:rsidRPr="00000000">
        <w:rPr>
          <w:b w:val="1"/>
          <w:bCs w:val="1"/>
          <w:rtl w:val="0"/>
        </w:rPr>
        <w:t xml:space="preserve">Database:</w:t>
      </w:r>
      <w:r w:rsidDel="00000000" w:rsidR="00000000" w:rsidRPr="00000000">
        <w:rPr>
          <w:rtl w:val="0"/>
        </w:rPr>
        <w:t xml:space="preserve"> PostgreSQL or MySQL (tables for Users, Notes, Clashes, Presets, Blends, and Orders; each note stores longevity, projection, polarizing, occasions, seasons, age range, gender lean, and price).</w:t>
      </w:r>
    </w:p>
    <w:p w:rsidR="00000000" w:rsidDel="00000000" w:rsidP="00000000" w:rsidRDefault="00000000" w:rsidRPr="00000000" w14:paraId="00000010">
      <w:pPr>
        <w:numPr>
          <w:ilvl w:val="0"/>
          <w:numId w:val="3"/>
        </w:numPr>
        <w:ind w:left="720" w:hanging="360"/>
      </w:pPr>
      <w:r w:rsidDel="00000000" w:rsidR="00000000" w:rsidRPr="00000000">
        <w:rPr>
          <w:b w:val="1"/>
          <w:bCs w:val="1"/>
          <w:rtl w:val="0"/>
        </w:rPr>
        <w:t xml:space="preserve">AI / LLM:</w:t>
      </w:r>
      <w:r w:rsidDel="00000000" w:rsidR="00000000" w:rsidRPr="00000000">
        <w:rPr>
          <w:rtl w:val="0"/>
        </w:rPr>
        <w:t xml:space="preserve"> Google Gemini / OpenAI ChatGPT API (concierge note suggestions as structured JSON, Scent Analyst answers grounded in our scores, and AI-written label taglines and tasting notes). Every suggestion is validated against the rules and regenerated if it fails.</w:t>
      </w:r>
    </w:p>
    <w:p w:rsidR="00000000" w:rsidDel="00000000" w:rsidP="00000000" w:rsidRDefault="00000000" w:rsidRPr="00000000" w14:paraId="00000011">
      <w:pPr>
        <w:numPr>
          <w:ilvl w:val="0"/>
          <w:numId w:val="3"/>
        </w:numPr>
        <w:ind w:left="720" w:hanging="360"/>
      </w:pPr>
      <w:r w:rsidDel="00000000" w:rsidR="00000000" w:rsidRPr="00000000">
        <w:rPr>
          <w:b w:val="1"/>
          <w:bCs w:val="1"/>
          <w:rtl w:val="0"/>
        </w:rPr>
        <w:t xml:space="preserve">Payments:</w:t>
      </w:r>
      <w:r w:rsidDel="00000000" w:rsidR="00000000" w:rsidRPr="00000000">
        <w:rPr>
          <w:rtl w:val="0"/>
        </w:rPr>
        <w:t xml:space="preserve"> Stripe in test mode for cart checkout.</w:t>
      </w:r>
    </w:p>
    <w:p w:rsidR="00000000" w:rsidDel="00000000" w:rsidP="00000000" w:rsidRDefault="00000000" w:rsidRPr="00000000" w14:paraId="00000012">
      <w:pPr>
        <w:pStyle w:val="Heading1"/>
        <w:rPr/>
      </w:pPr>
      <w:bookmarkStart w:colFirst="0" w:colLast="0" w:name="_c9mos7y181r4" w:id="4"/>
      <w:bookmarkEnd w:id="4"/>
      <w:r w:rsidDel="00000000" w:rsidR="00000000" w:rsidRPr="00000000">
        <w:rPr>
          <w:rtl w:val="0"/>
        </w:rPr>
        <w:t xml:space="preserve">MVP Deliverables (Current Scope)</w:t>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Note Library &amp; Three-Layer Scent Builder:</w:t>
      </w:r>
      <w:r w:rsidDel="00000000" w:rsidR="00000000" w:rsidRPr="00000000">
        <w:rPr>
          <w:rtl w:val="0"/>
        </w:rPr>
        <w:t xml:space="preserve"> Browse notes grouped by top, middle, and base layers and add them to a blend, with no cap on the number of notes per layer.</w:t>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Blend Validation &amp; Clash Messages:</w:t>
      </w:r>
      <w:r w:rsidDel="00000000" w:rsidR="00000000" w:rsidRPr="00000000">
        <w:rPr>
          <w:rtl w:val="0"/>
        </w:rPr>
        <w:t xml:space="preserve"> Layer rules and the clash list are enforced on the backend. A clashing note is rejected with a plain-language explanation of why.</w:t>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Live Blend Profile:</w:t>
      </w:r>
      <w:r w:rsidDel="00000000" w:rsidR="00000000" w:rsidRPr="00000000">
        <w:rPr>
          <w:rtl w:val="0"/>
        </w:rPr>
        <w:t xml:space="preserve"> Notes by layer, a scent family label, and a bottle colour that changes with the blend, updating in real time.</w:t>
      </w:r>
    </w:p>
    <w:p w:rsidR="00000000" w:rsidDel="00000000" w:rsidP="00000000" w:rsidRDefault="00000000" w:rsidRPr="00000000" w14:paraId="00000016">
      <w:pPr>
        <w:numPr>
          <w:ilvl w:val="0"/>
          <w:numId w:val="3"/>
        </w:numPr>
        <w:ind w:left="720" w:hanging="360"/>
      </w:pPr>
      <w:r w:rsidDel="00000000" w:rsidR="00000000" w:rsidRPr="00000000">
        <w:rPr>
          <w:b w:val="1"/>
          <w:bCs w:val="1"/>
          <w:rtl w:val="0"/>
        </w:rPr>
        <w:t xml:space="preserve">Per-Note Pricing &amp; Bottle Options:</w:t>
      </w:r>
      <w:r w:rsidDel="00000000" w:rsidR="00000000" w:rsidRPr="00000000">
        <w:rPr>
          <w:rtl w:val="0"/>
        </w:rPr>
        <w:t xml:space="preserve"> Each note has its own price that feeds into the overall blend price. After choosing notes, customers pick size (ml), concentration, bottle type (designer or classic), and atomizer material (plastic or metal) and type (pressurized or normal), and name the fragrance.</w:t>
      </w:r>
    </w:p>
    <w:p w:rsidR="00000000" w:rsidDel="00000000" w:rsidP="00000000" w:rsidRDefault="00000000" w:rsidRPr="00000000" w14:paraId="00000017">
      <w:pPr>
        <w:numPr>
          <w:ilvl w:val="0"/>
          <w:numId w:val="3"/>
        </w:numPr>
        <w:ind w:left="720" w:hanging="360"/>
      </w:pPr>
      <w:r w:rsidDel="00000000" w:rsidR="00000000" w:rsidRPr="00000000">
        <w:rPr>
          <w:b w:val="1"/>
          <w:bCs w:val="1"/>
          <w:rtl w:val="0"/>
        </w:rPr>
        <w:t xml:space="preserve">Ready-Made Blends &amp; Popular Clones:</w:t>
      </w:r>
      <w:r w:rsidDel="00000000" w:rsidR="00000000" w:rsidRPr="00000000">
        <w:rPr>
          <w:rtl w:val="0"/>
        </w:rPr>
        <w:t xml:space="preserve"> A library of more than four ready-made blends, starting with Royal Ember, Azure Wood, Velvet Bloom, and Noir Spice, plus own-named clones of popular designer and niche fragrances. Each loads in one click and can be modified by the customer.</w:t>
      </w:r>
    </w:p>
    <w:p w:rsidR="00000000" w:rsidDel="00000000" w:rsidP="00000000" w:rsidRDefault="00000000" w:rsidRPr="00000000" w14:paraId="00000018">
      <w:pPr>
        <w:numPr>
          <w:ilvl w:val="0"/>
          <w:numId w:val="3"/>
        </w:numPr>
        <w:ind w:left="720" w:hanging="360"/>
      </w:pPr>
      <w:r w:rsidDel="00000000" w:rsidR="00000000" w:rsidRPr="00000000">
        <w:rPr>
          <w:b w:val="1"/>
          <w:bCs w:val="1"/>
          <w:rtl w:val="0"/>
        </w:rPr>
        <w:t xml:space="preserve">AI Scent Concierge:</w:t>
      </w:r>
      <w:r w:rsidDel="00000000" w:rsidR="00000000" w:rsidRPr="00000000">
        <w:rPr>
          <w:rtl w:val="0"/>
        </w:rPr>
        <w:t xml:space="preserve"> Customers describe a situation or requirement and receive three options (Safe, Balanced, Bold), each with top, middle, and base notes and a one-line reason. Every option passes the layer and clash rules before it is shown, and one click loads it into the builder.</w:t>
      </w:r>
    </w:p>
    <w:p w:rsidR="00000000" w:rsidDel="00000000" w:rsidP="00000000" w:rsidRDefault="00000000" w:rsidRPr="00000000" w14:paraId="00000019">
      <w:pPr>
        <w:numPr>
          <w:ilvl w:val="0"/>
          <w:numId w:val="3"/>
        </w:numPr>
        <w:ind w:left="720" w:hanging="360"/>
      </w:pPr>
      <w:r w:rsidDel="00000000" w:rsidR="00000000" w:rsidRPr="00000000">
        <w:rPr>
          <w:b w:val="1"/>
          <w:bCs w:val="1"/>
          <w:rtl w:val="0"/>
        </w:rPr>
        <w:t xml:space="preserve">AI Scent Analyst &amp; Label Story:</w:t>
      </w:r>
      <w:r w:rsidDel="00000000" w:rsidR="00000000" w:rsidRPr="00000000">
        <w:rPr>
          <w:rtl w:val="0"/>
        </w:rPr>
        <w:t xml:space="preserve"> An "Analyse my scent" view covering occasion, season and time of day, longevity, projection, mass-pleasing versus polarizing, typical age range, gender lean, and a plain-language description. Free-form questions are answered from the same scores, and the AI writes a tagline and tasting notes for the label. Estimates are labelled as "typically" or "estimated" and never presented as lab-tested.</w:t>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Cart &amp; Stripe Checkout:</w:t>
      </w:r>
      <w:r w:rsidDel="00000000" w:rsidR="00000000" w:rsidRPr="00000000">
        <w:rPr>
          <w:rtl w:val="0"/>
        </w:rPr>
        <w:t xml:space="preserve"> A cart that holds multiple blends in one order, with Stripe-powered checkout.</w:t>
      </w:r>
    </w:p>
    <w:p w:rsidR="00000000" w:rsidDel="00000000" w:rsidP="00000000" w:rsidRDefault="00000000" w:rsidRPr="00000000" w14:paraId="0000001B">
      <w:pPr>
        <w:numPr>
          <w:ilvl w:val="0"/>
          <w:numId w:val="3"/>
        </w:numPr>
        <w:ind w:left="720" w:hanging="360"/>
      </w:pPr>
      <w:r w:rsidDel="00000000" w:rsidR="00000000" w:rsidRPr="00000000">
        <w:rPr>
          <w:b w:val="1"/>
          <w:bCs w:val="1"/>
          <w:rtl w:val="0"/>
        </w:rPr>
        <w:t xml:space="preserve">Accounts, Saved Blends &amp; Orders:</w:t>
      </w:r>
      <w:r w:rsidDel="00000000" w:rsidR="00000000" w:rsidRPr="00000000">
        <w:rPr>
          <w:rtl w:val="0"/>
        </w:rPr>
        <w:t xml:space="preserve"> User accounts, saved blends, order history, and order status tracking.</w:t>
      </w:r>
    </w:p>
    <w:p w:rsidR="00000000" w:rsidDel="00000000" w:rsidP="00000000" w:rsidRDefault="00000000" w:rsidRPr="00000000" w14:paraId="0000001C">
      <w:pPr>
        <w:numPr>
          <w:ilvl w:val="0"/>
          <w:numId w:val="3"/>
        </w:numPr>
        <w:ind w:left="720" w:hanging="360"/>
      </w:pPr>
      <w:r w:rsidDel="00000000" w:rsidR="00000000" w:rsidRPr="00000000">
        <w:rPr>
          <w:b w:val="1"/>
          <w:bCs w:val="1"/>
          <w:rtl w:val="0"/>
        </w:rPr>
        <w:t xml:space="preserve">Minimal Admin View:</w:t>
      </w:r>
      <w:r w:rsidDel="00000000" w:rsidR="00000000" w:rsidRPr="00000000">
        <w:rPr>
          <w:rtl w:val="0"/>
        </w:rPr>
        <w:t xml:space="preserve"> Inventory and orders management.</w:t>
      </w:r>
    </w:p>
    <w:p w:rsidR="00000000" w:rsidDel="00000000" w:rsidP="00000000" w:rsidRDefault="00000000" w:rsidRPr="00000000" w14:paraId="0000001D">
      <w:pPr>
        <w:pStyle w:val="Heading1"/>
        <w:rPr/>
      </w:pPr>
      <w:bookmarkStart w:colFirst="0" w:colLast="0" w:name="_lef16xu17dz4" w:id="5"/>
      <w:bookmarkEnd w:id="5"/>
      <w:r w:rsidDel="00000000" w:rsidR="00000000" w:rsidRPr="00000000">
        <w:rPr>
          <w:rtl w:val="0"/>
        </w:rPr>
        <w:t xml:space="preserve">Future Scope</w:t>
      </w:r>
    </w:p>
    <w:p w:rsidR="00000000" w:rsidDel="00000000" w:rsidP="00000000" w:rsidRDefault="00000000" w:rsidRPr="00000000" w14:paraId="0000001E">
      <w:pPr>
        <w:numPr>
          <w:ilvl w:val="0"/>
          <w:numId w:val="3"/>
        </w:numPr>
        <w:ind w:left="720" w:hanging="360"/>
      </w:pPr>
      <w:r w:rsidDel="00000000" w:rsidR="00000000" w:rsidRPr="00000000">
        <w:rPr>
          <w:b w:val="1"/>
          <w:bCs w:val="1"/>
          <w:rtl w:val="0"/>
        </w:rPr>
        <w:t xml:space="preserve">Refine by Chatting &amp; Fix My Blend:</w:t>
      </w:r>
      <w:r w:rsidDel="00000000" w:rsidR="00000000" w:rsidRPr="00000000">
        <w:rPr>
          <w:rtl w:val="0"/>
        </w:rPr>
        <w:t xml:space="preserve"> Conversational edits ("make it last longer", "swap the rose") and AI critiques that suggest one or two swaps, with before and after scores.</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Skin &amp; Climate Quiz:</w:t>
      </w:r>
      <w:r w:rsidDel="00000000" w:rsidR="00000000" w:rsidRPr="00000000">
        <w:rPr>
          <w:rtl w:val="0"/>
        </w:rPr>
        <w:t xml:space="preserve"> Three quick questions that adjust the longevity estimate for dry or oily skin and humid heat.</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Memory or Photo to Scent:</w:t>
      </w:r>
      <w:r w:rsidDel="00000000" w:rsidR="00000000" w:rsidRPr="00000000">
        <w:rPr>
          <w:rtl w:val="0"/>
        </w:rPr>
        <w:t xml:space="preserve"> Turn a typed memory or an uploaded photo of a place into a starting blend.</w:t>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Sharing, Gifting &amp; Discovery:</w:t>
      </w:r>
      <w:r w:rsidDel="00000000" w:rsidR="00000000" w:rsidRPr="00000000">
        <w:rPr>
          <w:rtl w:val="0"/>
        </w:rPr>
        <w:t xml:space="preserve"> Shareable scent card or link, gift mode with message and packaging choice, a discovery set of five mini samples, and "similar to" suggestions.</w:t>
      </w:r>
    </w:p>
    <w:p w:rsidR="00000000" w:rsidDel="00000000" w:rsidP="00000000" w:rsidRDefault="00000000" w:rsidRPr="00000000" w14:paraId="00000022">
      <w:pPr>
        <w:numPr>
          <w:ilvl w:val="0"/>
          <w:numId w:val="3"/>
        </w:numPr>
        <w:ind w:left="720" w:hanging="360"/>
      </w:pPr>
      <w:r w:rsidDel="00000000" w:rsidR="00000000" w:rsidRPr="00000000">
        <w:rPr>
          <w:b w:val="1"/>
          <w:bCs w:val="1"/>
          <w:rtl w:val="0"/>
        </w:rPr>
        <w:t xml:space="preserve">Channel &amp; Personalisation Extensions:</w:t>
      </w:r>
      <w:r w:rsidDel="00000000" w:rsidR="00000000" w:rsidRPr="00000000">
        <w:rPr>
          <w:rtl w:val="0"/>
        </w:rPr>
        <w:t xml:space="preserve"> WhatsApp ordering assistant, layering advisor, daily scent pick based on weather, and an AI gift finder.</w:t>
      </w:r>
    </w:p>
    <w:p w:rsidR="00000000" w:rsidDel="00000000" w:rsidP="00000000" w:rsidRDefault="00000000" w:rsidRPr="00000000" w14:paraId="00000023">
      <w:pPr>
        <w:numPr>
          <w:ilvl w:val="0"/>
          <w:numId w:val="3"/>
        </w:numPr>
        <w:ind w:left="720" w:hanging="360"/>
      </w:pPr>
      <w:r w:rsidDel="00000000" w:rsidR="00000000" w:rsidRPr="00000000">
        <w:rPr>
          <w:b w:val="1"/>
          <w:bCs w:val="1"/>
          <w:rtl w:val="0"/>
        </w:rPr>
        <w:t xml:space="preserve">Owner Insights &amp; Production:</w:t>
      </w:r>
      <w:r w:rsidDel="00000000" w:rsidR="00000000" w:rsidRPr="00000000">
        <w:rPr>
          <w:rtl w:val="0"/>
        </w:rPr>
        <w:t xml:space="preserve"> AI summaries of trending notes and occasions for the admin, a partner lab or small-batch maker for fulfilment, and live payments.</w:t>
      </w:r>
    </w:p>
    <w:p w:rsidR="00000000" w:rsidDel="00000000" w:rsidP="00000000" w:rsidRDefault="00000000" w:rsidRPr="00000000" w14:paraId="00000024">
      <w:pPr>
        <w:pStyle w:val="Heading1"/>
        <w:rPr/>
      </w:pPr>
      <w:bookmarkStart w:colFirst="0" w:colLast="0" w:name="_gqbkmy5ilzhe" w:id="6"/>
      <w:bookmarkEnd w:id="6"/>
      <w:r w:rsidDel="00000000" w:rsidR="00000000" w:rsidRPr="00000000">
        <w:rPr>
          <w:rtl w:val="0"/>
        </w:rPr>
        <w:t xml:space="preserve">Requirements from the Organizers (GitHub repos, AI API keys)</w:t>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GitHub Organization / Repositories:</w:t>
      </w:r>
      <w:r w:rsidDel="00000000" w:rsidR="00000000" w:rsidRPr="00000000">
        <w:rPr>
          <w:rtl w:val="0"/>
        </w:rPr>
        <w:t xml:space="preserve"> A provisioned GitHub repo template for the Next.js application, with team branch protections.</w:t>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AI API Credentials:</w:t>
      </w:r>
      <w:r w:rsidDel="00000000" w:rsidR="00000000" w:rsidRPr="00000000">
        <w:rPr>
          <w:rtl w:val="0"/>
        </w:rPr>
        <w:t xml:space="preserve"> API keys with sufficient quota for Google Gemini or OpenAI (ChatGPT) to power the concierge, the analyst, and label story generation.</w:t>
      </w:r>
    </w:p>
    <w:p w:rsidR="00000000" w:rsidDel="00000000" w:rsidP="00000000" w:rsidRDefault="00000000" w:rsidRPr="00000000" w14:paraId="00000027">
      <w:pPr>
        <w:numPr>
          <w:ilvl w:val="0"/>
          <w:numId w:val="3"/>
        </w:numPr>
        <w:spacing w:after="0" w:afterAutospacing="0"/>
        <w:ind w:left="720" w:hanging="360"/>
      </w:pPr>
      <w:r w:rsidDel="00000000" w:rsidR="00000000" w:rsidRPr="00000000">
        <w:rPr>
          <w:b w:val="1"/>
          <w:bCs w:val="1"/>
          <w:rtl w:val="0"/>
        </w:rPr>
        <w:t xml:space="preserve">Payments Sandbox:</w:t>
      </w:r>
      <w:r w:rsidDel="00000000" w:rsidR="00000000" w:rsidRPr="00000000">
        <w:rPr>
          <w:rtl w:val="0"/>
        </w:rPr>
        <w:t xml:space="preserve"> Stripe test-mode keys and a webhook endpoint for the checkout flow. (I can avail this using my own account)</w:t>
      </w:r>
    </w:p>
    <w:p w:rsidR="00000000" w:rsidDel="00000000" w:rsidP="00000000" w:rsidRDefault="00000000" w:rsidRPr="00000000" w14:paraId="00000028">
      <w:pPr>
        <w:numPr>
          <w:ilvl w:val="0"/>
          <w:numId w:val="3"/>
        </w:numPr>
        <w:spacing w:after="0" w:afterAutospacing="0" w:before="0" w:beforeAutospacing="0" w:line="300" w:lineRule="auto"/>
        <w:ind w:left="720" w:hanging="360"/>
      </w:pPr>
      <w:r w:rsidDel="00000000" w:rsidR="00000000" w:rsidRPr="00000000">
        <w:rPr>
          <w:b w:val="1"/>
          <w:bCs w:val="1"/>
          <w:rtl w:val="0"/>
        </w:rPr>
        <w:t xml:space="preserve">Hosting &amp; Database:</w:t>
      </w:r>
      <w:r w:rsidDel="00000000" w:rsidR="00000000" w:rsidRPr="00000000">
        <w:rPr>
          <w:rtl w:val="0"/>
        </w:rPr>
        <w:t xml:space="preserve"> A cloud-hosted PostgreSQL or MySQL database instance and a deployment target for a live landing page.</w:t>
      </w:r>
    </w:p>
    <w:p w:rsidR="00000000" w:rsidDel="00000000" w:rsidP="00000000" w:rsidRDefault="00000000" w:rsidRPr="00000000" w14:paraId="00000029">
      <w:pPr>
        <w:numPr>
          <w:ilvl w:val="0"/>
          <w:numId w:val="3"/>
        </w:numPr>
        <w:spacing w:after="240" w:before="0" w:beforeAutospacing="0" w:line="300" w:lineRule="auto"/>
        <w:ind w:left="720" w:hanging="360"/>
      </w:pPr>
      <w:r w:rsidDel="00000000" w:rsidR="00000000" w:rsidRPr="00000000">
        <w:rPr>
          <w:b w:val="1"/>
          <w:bCs w:val="1"/>
          <w:rtl w:val="0"/>
        </w:rPr>
        <w:t xml:space="preserve">Coding Tools:</w:t>
      </w:r>
      <w:r w:rsidDel="00000000" w:rsidR="00000000" w:rsidRPr="00000000">
        <w:rPr>
          <w:rtl w:val="0"/>
        </w:rPr>
        <w:t xml:space="preserve"> AI-assisted coding tool licences, such as Cursor and GitHub Copilot, to speed up development during the hackathon.</w:t>
      </w:r>
      <w:r w:rsidDel="00000000" w:rsidR="00000000" w:rsidRPr="00000000">
        <w:rPr>
          <w:rtl w:val="0"/>
        </w:rPr>
      </w:r>
    </w:p>
    <w:p w:rsidR="00000000" w:rsidDel="00000000" w:rsidP="00000000" w:rsidRDefault="00000000" w:rsidRPr="00000000" w14:paraId="0000002A">
      <w:pPr>
        <w:spacing w:line="300" w:lineRule="auto"/>
        <w:rPr>
          <w:rFonts w:ascii="Inter" w:cs="Inter" w:eastAsia="Inter" w:hAnsi="Inter"/>
          <w:color w:val="334155"/>
          <w:sz w:val="20"/>
          <w:szCs w:val="2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