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Tugas Pengantar Bisnis</w:t>
      </w:r>
    </w:p>
    <w:p>
      <w:pPr>
        <w:pStyle w:val="Heading2"/>
      </w:pPr>
      <w:r>
        <w:t>1. Peringkat Indeks Kemudahan Berbisnis</w:t>
      </w:r>
    </w:p>
    <w:p>
      <w:r>
        <w:t>Indeks Kemudahan Berbisnis (Ease of Doing Business Index) adalah indikator yang digunakan untuk menilai lingkungan bisnis suatu negara berdasarkan berbagai aspek, seperti regulasi, infrastruktur, dan perlindungan hukum. Indeks ini disusun oleh Bank Dunia dan mencakup berbagai indikator yang menggambarkan kemudahan melakukan bisnis di negara tertentu.</w:t>
        <w:br/>
        <w:br/>
        <w:t>Beberapa aspek yang dinilai dalam indeks ini meliputi:</w:t>
        <w:br/>
        <w:t>- Proses mendirikan usaha: Kemudahan dan kecepatan dalam mengurus izin usaha.</w:t>
        <w:br/>
        <w:t>- Mendapatkan izin bangunan: Proses pengajuan dan penerimaan izin untuk membangun infrastruktur.</w:t>
        <w:br/>
        <w:t>- Perlindungan investor: Tingkat perlindungan hukum untuk investor, termasuk transparansi dan akuntabilitas perusahaan.</w:t>
        <w:br/>
        <w:t>- Pengadaan barang dan jasa: Proses pengadaan barang dan jasa oleh pemerintah.</w:t>
        <w:br/>
        <w:t>- Perdagangan lintas batas: Kemudahan dalam ekspor dan impor barang.</w:t>
        <w:br/>
        <w:br/>
        <w:t>Peringkat negara berdasarkan indeks ini sering berubah setiap tahunnya, dan negara-negara yang memiliki peringkat tinggi biasanya memiliki regulasi yang lebih sederhana, infrastruktur yang baik, dan perlindungan hukum yang kuat. Misalnya, negara seperti Singapura, Selandia Baru, dan Denmark sering menempati posisi teratas dalam indeks ini.</w:t>
      </w:r>
    </w:p>
    <w:p>
      <w:pPr>
        <w:pStyle w:val="Heading2"/>
      </w:pPr>
      <w:r>
        <w:t>2. Langkah-langkah Mendirikan Perseroan Terbatas</w:t>
      </w:r>
    </w:p>
    <w:p>
      <w:r>
        <w:t>Untuk mendirikan perseroan terbatas (PT), berikut adalah langkah-langkah yang dapat dilakukan:</w:t>
        <w:br/>
        <w:t>1. Penyusunan Akta Pendirian: Membuat akta pendirian yang memuat informasi mengenai nama perusahaan, maksud dan tujuan, modal dasar, serta struktur organisasi. Akta ini harus dibuat di hadapan notaris.</w:t>
        <w:br/>
        <w:t>2. Pengajuan Permohonan Nama: Mengajukan permohonan untuk mendapatkan persetujuan nama perusahaan kepada Kementerian Hukum dan HAM agar nama yang diusulkan tidak sama dengan nama perusahaan lain.</w:t>
        <w:br/>
        <w:t>3. Penetapan Modal Dasar: Menentukan modal dasar perusahaan yang terdiri dari modal disetor dan modal yang belum disetor sesuai ketentuan UU PT.</w:t>
        <w:br/>
        <w:t>4. Mendapatkan Nomor Induk Berusaha (NIB): Mendaftar di sistem Online Single Submission (OSS) untuk mendapatkan NIB sebagai identitas perusahaan.</w:t>
        <w:br/>
        <w:t>5. Pendaftaran Ke Kementerian Hukum dan HAM: Mengajukan pendaftaran akta pendirian perusahaan ke Kementerian Hukum dan HAM untuk mendapatkan pengesahan badan hukum.</w:t>
        <w:br/>
        <w:t>6. Pengurusan Izin Usaha dan Izin Operasional: Mengurus izin usaha dan izin operasional sesuai dengan jenis usaha yang akan dijalankan, seperti SIUP (Surat Izin Usaha Perdagangan), TDP (Tanda Daftar Perusahaan), dan lainnya.</w:t>
        <w:br/>
        <w:t>7. Pembukaan Rekening Bank: Membuka rekening bank atas nama perusahaan untuk keperluan transaksi bisnis.</w:t>
        <w:br/>
        <w:t>8. Pengurusan NPWP (Nomor Pokok Wajib Pajak): Mendaftarkan perusahaan untuk mendapatkan NPWP sebagai identitas perpajakan.</w:t>
      </w:r>
    </w:p>
    <w:p>
      <w:pPr>
        <w:pStyle w:val="Heading2"/>
      </w:pPr>
      <w:r>
        <w:t>3. Perkembangan Bisnis pada Era 4.0</w:t>
      </w:r>
    </w:p>
    <w:p>
      <w:r>
        <w:t>Era 4.0, atau Revolusi Industri 4.0, ditandai oleh digitalisasi dan integrasi teknologi informasi dalam berbagai aspek kehidupan, termasuk bisnis. Berikut adalah beberapa perkembangan bisnis yang terjadi pada era 4.0:</w:t>
        <w:br/>
        <w:t>1. Digitalisasi dan Automatisasi: Banyak perusahaan beralih ke platform digital untuk meningkatkan efisiensi operasional, seperti penggunaan perangkat lunak manajemen bisnis, otomatisasi proses, dan sistem berbasis cloud.</w:t>
        <w:br/>
        <w:t>2. E-commerce: Pertumbuhan pesat dalam perdagangan elektronik memungkinkan bisnis menjangkau pelanggan global dengan lebih mudah, serta memberikan pengalaman berbelanja yang lebih nyaman melalui platform online.</w:t>
        <w:br/>
        <w:t>3. Analisis Data Besar (Big Data): Penggunaan data besar untuk menganalisis perilaku konsumen, memprediksi tren pasar, dan mengoptimalkan strategi pemasaran. Perusahaan dapat membuat keputusan yang lebih baik berdasarkan data yang terkumpul.</w:t>
        <w:br/>
        <w:t>4. Internet of Things (IoT): Penggunaan perangkat terhubung yang dapat berkomunikasi satu sama lain untuk meningkatkan efisiensi operasional, seperti dalam manajemen rantai pasokan dan pemantauan aset.</w:t>
        <w:br/>
        <w:t>5. Kecerdasan Buatan (AI): Penerapan AI dalam berbagai bidang bisnis, seperti customer service melalui chatbot, personalisasi pengalaman pengguna, dan pengambilan keputusan berbasis machine learning.</w:t>
        <w:br/>
        <w:t>6. Keberlanjutan dan Tanggung Jawab Sosial: Meningkatnya kesadaran akan isu keberlanjutan mendorong perusahaan untuk menerapkan praktik bisnis yang ramah lingkungan dan bertanggung jawab sosial.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