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9807" w14:textId="07E9961E" w:rsidR="00FA58FA" w:rsidRDefault="00D21301">
      <w:pPr>
        <w:rPr>
          <w:lang w:val="en-US"/>
        </w:rPr>
      </w:pPr>
      <w:r>
        <w:t xml:space="preserve">Создание </w:t>
      </w:r>
      <w:r>
        <w:rPr>
          <w:lang w:val="en-US"/>
        </w:rPr>
        <w:t>NavMesh</w:t>
      </w:r>
    </w:p>
    <w:p w14:paraId="11F6A408" w14:textId="11D1763D" w:rsidR="00D21301" w:rsidRDefault="00D21301">
      <w:pPr>
        <w:rPr>
          <w:lang w:val="en-US"/>
        </w:rPr>
      </w:pPr>
      <w:r w:rsidRPr="00D21301">
        <w:rPr>
          <w:lang w:val="en-US"/>
        </w:rPr>
        <w:drawing>
          <wp:inline distT="0" distB="0" distL="0" distR="0" wp14:anchorId="2BB1C692" wp14:editId="745C4F2A">
            <wp:extent cx="5940425" cy="1530985"/>
            <wp:effectExtent l="0" t="0" r="3175" b="0"/>
            <wp:docPr id="96748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83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812" w14:textId="7B974741" w:rsidR="00D21301" w:rsidRDefault="00D21301">
      <w:r>
        <w:t xml:space="preserve">Создаем </w:t>
      </w:r>
      <w:r>
        <w:rPr>
          <w:lang w:val="en-US"/>
        </w:rPr>
        <w:t xml:space="preserve">Layer </w:t>
      </w:r>
      <w:r>
        <w:t>под названием</w:t>
      </w:r>
      <w:r>
        <w:rPr>
          <w:lang w:val="en-US"/>
        </w:rPr>
        <w:t xml:space="preserve"> Player </w:t>
      </w:r>
    </w:p>
    <w:p w14:paraId="02E8601C" w14:textId="7C7FD69B" w:rsidR="00D21301" w:rsidRDefault="00D21301">
      <w:r w:rsidRPr="00D21301">
        <w:drawing>
          <wp:inline distT="0" distB="0" distL="0" distR="0" wp14:anchorId="4F58FE48" wp14:editId="241FE14E">
            <wp:extent cx="4391638" cy="828791"/>
            <wp:effectExtent l="0" t="0" r="0" b="9525"/>
            <wp:docPr id="1397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8DC5" w14:textId="752FB1A1" w:rsidR="00D21301" w:rsidRDefault="00D21301">
      <w:pPr>
        <w:rPr>
          <w:lang w:val="en-US"/>
        </w:rPr>
      </w:pPr>
      <w:r>
        <w:t>И</w:t>
      </w:r>
      <w:r w:rsidRPr="00D21301">
        <w:t xml:space="preserve"> </w:t>
      </w:r>
      <w:r>
        <w:t>в</w:t>
      </w:r>
      <w:r w:rsidRPr="00D21301">
        <w:t xml:space="preserve"> </w:t>
      </w:r>
      <w:r>
        <w:t>меню</w:t>
      </w:r>
      <w:r w:rsidRPr="00D21301">
        <w:t xml:space="preserve"> </w:t>
      </w:r>
      <w:r>
        <w:rPr>
          <w:lang w:val="en-US"/>
        </w:rPr>
        <w:t>Include</w:t>
      </w:r>
      <w:r w:rsidRPr="00D21301">
        <w:t xml:space="preserve"> </w:t>
      </w:r>
      <w:r>
        <w:rPr>
          <w:lang w:val="en-US"/>
        </w:rPr>
        <w:t>Layers</w:t>
      </w:r>
      <w:r w:rsidRPr="00D21301">
        <w:t xml:space="preserve"> </w:t>
      </w:r>
      <w:r>
        <w:t xml:space="preserve">отключаем слой </w:t>
      </w:r>
      <w:r>
        <w:rPr>
          <w:lang w:val="en-US"/>
        </w:rPr>
        <w:t>Player</w:t>
      </w:r>
    </w:p>
    <w:p w14:paraId="4088DC39" w14:textId="721AAC4D" w:rsidR="00D21301" w:rsidRDefault="00D21301">
      <w:pPr>
        <w:rPr>
          <w:lang w:val="en-US"/>
        </w:rPr>
      </w:pPr>
      <w:r w:rsidRPr="00D21301">
        <w:drawing>
          <wp:inline distT="0" distB="0" distL="0" distR="0" wp14:anchorId="04510D13" wp14:editId="39302A96">
            <wp:extent cx="5940425" cy="1928495"/>
            <wp:effectExtent l="0" t="0" r="3175" b="0"/>
            <wp:docPr id="459010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10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375F" w14:textId="2DA85A29" w:rsidR="004C4B61" w:rsidRDefault="004C4B61">
      <w:r>
        <w:t>Добавляем</w:t>
      </w:r>
      <w:r w:rsidRPr="004C4B61">
        <w:t xml:space="preserve"> </w:t>
      </w:r>
      <w:r>
        <w:t>объекту</w:t>
      </w:r>
      <w:r w:rsidRPr="004C4B61">
        <w:t xml:space="preserve"> </w:t>
      </w:r>
      <w:r>
        <w:rPr>
          <w:lang w:val="en-US"/>
        </w:rPr>
        <w:t>Corner</w:t>
      </w:r>
      <w:r w:rsidRPr="004C4B61">
        <w:t xml:space="preserve"> </w:t>
      </w:r>
      <w:r>
        <w:t>компонент</w:t>
      </w:r>
      <w:r w:rsidRPr="004C4B61">
        <w:t xml:space="preserve"> </w:t>
      </w:r>
      <w:r>
        <w:rPr>
          <w:lang w:val="en-US"/>
        </w:rPr>
        <w:t>NavMeshModifier</w:t>
      </w:r>
      <w:r w:rsidRPr="004C4B61">
        <w:t xml:space="preserve"> </w:t>
      </w:r>
      <w:r>
        <w:t>и</w:t>
      </w:r>
      <w:r w:rsidRPr="004C4B61">
        <w:t xml:space="preserve"> </w:t>
      </w:r>
      <w:r>
        <w:t>настраиваем его</w:t>
      </w:r>
    </w:p>
    <w:p w14:paraId="07E90193" w14:textId="36D939BC" w:rsidR="004C4B61" w:rsidRDefault="004C4B61">
      <w:r w:rsidRPr="004C4B61">
        <w:lastRenderedPageBreak/>
        <w:drawing>
          <wp:inline distT="0" distB="0" distL="0" distR="0" wp14:anchorId="4688C1BB" wp14:editId="3E6A33BE">
            <wp:extent cx="5940425" cy="3470910"/>
            <wp:effectExtent l="0" t="0" r="3175" b="0"/>
            <wp:docPr id="86256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1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C42" w14:textId="42F4E160" w:rsidR="004C4B61" w:rsidRDefault="004C4B61">
      <w:r>
        <w:t xml:space="preserve">Добавляем игроку </w:t>
      </w:r>
      <w:r>
        <w:rPr>
          <w:lang w:val="en-US"/>
        </w:rPr>
        <w:t>NavMeshAgent</w:t>
      </w:r>
      <w:r w:rsidRPr="004C4B61">
        <w:t xml:space="preserve"> </w:t>
      </w:r>
      <w:r>
        <w:t>и настраиваем его</w:t>
      </w:r>
    </w:p>
    <w:p w14:paraId="387F485D" w14:textId="4C3079AA" w:rsidR="004C4B61" w:rsidRDefault="004C4B61">
      <w:r w:rsidRPr="004C4B61">
        <w:drawing>
          <wp:inline distT="0" distB="0" distL="0" distR="0" wp14:anchorId="40FBB7EC" wp14:editId="3902ACD7">
            <wp:extent cx="5940425" cy="3601085"/>
            <wp:effectExtent l="0" t="0" r="3175" b="0"/>
            <wp:docPr id="275130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3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CFD">
        <w:t>Создаем скрипт для перемещения игрока добавив этот скрипт на игрока</w:t>
      </w:r>
    </w:p>
    <w:p w14:paraId="09029B90" w14:textId="26D99C6D" w:rsidR="001E0CFD" w:rsidRDefault="001E0CFD">
      <w:r w:rsidRPr="001E0CFD">
        <w:lastRenderedPageBreak/>
        <w:drawing>
          <wp:inline distT="0" distB="0" distL="0" distR="0" wp14:anchorId="0552CA35" wp14:editId="00C20645">
            <wp:extent cx="5940425" cy="3719195"/>
            <wp:effectExtent l="0" t="0" r="3175" b="0"/>
            <wp:docPr id="192579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90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D2A9" w14:textId="7EF03F94" w:rsidR="001E0CFD" w:rsidRDefault="001E0CFD">
      <w:r>
        <w:t xml:space="preserve">Добавляем новый </w:t>
      </w:r>
      <w:r>
        <w:rPr>
          <w:lang w:val="en-US"/>
        </w:rPr>
        <w:t>Area</w:t>
      </w:r>
      <w:r w:rsidRPr="001E0CFD">
        <w:t xml:space="preserve"> </w:t>
      </w:r>
      <w:r>
        <w:t xml:space="preserve">под названием </w:t>
      </w:r>
      <w:r>
        <w:rPr>
          <w:lang w:val="en-US"/>
        </w:rPr>
        <w:t>Water</w:t>
      </w:r>
      <w:r w:rsidRPr="001E0CFD">
        <w:t xml:space="preserve"> </w:t>
      </w:r>
      <w:r>
        <w:t>назначив ему цену ходьбы в 5</w:t>
      </w:r>
    </w:p>
    <w:p w14:paraId="390E1460" w14:textId="309A9538" w:rsidR="001E0CFD" w:rsidRDefault="001E0CFD">
      <w:pPr>
        <w:rPr>
          <w:lang w:val="en-US"/>
        </w:rPr>
      </w:pPr>
      <w:r w:rsidRPr="001E0CFD">
        <w:drawing>
          <wp:inline distT="0" distB="0" distL="0" distR="0" wp14:anchorId="355B42A3" wp14:editId="09183106">
            <wp:extent cx="4382112" cy="1276528"/>
            <wp:effectExtent l="0" t="0" r="0" b="0"/>
            <wp:docPr id="185570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06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7245" w14:textId="6A30A197" w:rsidR="001E0CFD" w:rsidRDefault="001E0CFD">
      <w:r>
        <w:t>Добавляем</w:t>
      </w:r>
      <w:r w:rsidRPr="001E0CFD">
        <w:t xml:space="preserve"> </w:t>
      </w:r>
      <w:r>
        <w:t>объекту</w:t>
      </w:r>
      <w:r w:rsidRPr="001E0CFD">
        <w:t xml:space="preserve"> </w:t>
      </w:r>
      <w:r>
        <w:rPr>
          <w:lang w:val="en-US"/>
        </w:rPr>
        <w:t>Water</w:t>
      </w:r>
      <w:r w:rsidRPr="001E0CFD">
        <w:t xml:space="preserve"> </w:t>
      </w:r>
      <w:r>
        <w:t>компонент</w:t>
      </w:r>
      <w:r w:rsidRPr="001E0CFD">
        <w:t xml:space="preserve"> </w:t>
      </w:r>
      <w:r>
        <w:rPr>
          <w:lang w:val="en-US"/>
        </w:rPr>
        <w:t>NavMeshModifer</w:t>
      </w:r>
      <w:r w:rsidRPr="001E0CFD">
        <w:t xml:space="preserve"> </w:t>
      </w:r>
      <w:r>
        <w:t>и</w:t>
      </w:r>
      <w:r w:rsidRPr="001E0CFD">
        <w:t xml:space="preserve"> </w:t>
      </w:r>
      <w:r>
        <w:t>назначаем</w:t>
      </w:r>
      <w:r w:rsidRPr="001E0CFD">
        <w:t xml:space="preserve"> </w:t>
      </w:r>
      <w:r>
        <w:t>ему</w:t>
      </w:r>
      <w:r w:rsidRPr="001E0CFD">
        <w:t xml:space="preserve"> </w:t>
      </w:r>
      <w:r>
        <w:rPr>
          <w:lang w:val="en-US"/>
        </w:rPr>
        <w:t>Area</w:t>
      </w:r>
      <w:r w:rsidRPr="001E0CFD">
        <w:t xml:space="preserve"> </w:t>
      </w:r>
      <w:r>
        <w:rPr>
          <w:lang w:val="en-US"/>
        </w:rPr>
        <w:t>Type</w:t>
      </w:r>
      <w:r w:rsidRPr="001E0CFD">
        <w:t xml:space="preserve"> </w:t>
      </w:r>
      <w:r>
        <w:t>на</w:t>
      </w:r>
      <w:r w:rsidRPr="001E0CFD">
        <w:t xml:space="preserve"> </w:t>
      </w:r>
      <w:r>
        <w:rPr>
          <w:lang w:val="en-US"/>
        </w:rPr>
        <w:t>Water</w:t>
      </w:r>
      <w:r w:rsidRPr="001E0CFD">
        <w:t xml:space="preserve"> </w:t>
      </w:r>
      <w:r>
        <w:t>и</w:t>
      </w:r>
      <w:r w:rsidRPr="001E0CFD">
        <w:t xml:space="preserve"> </w:t>
      </w:r>
      <w:r>
        <w:t>запекаем</w:t>
      </w:r>
      <w:r w:rsidRPr="001E0CFD">
        <w:t xml:space="preserve"> </w:t>
      </w:r>
      <w:r>
        <w:t>сетку</w:t>
      </w:r>
      <w:r w:rsidRPr="001E0CFD">
        <w:t xml:space="preserve"> </w:t>
      </w:r>
      <w:r>
        <w:t>еще раз</w:t>
      </w:r>
    </w:p>
    <w:p w14:paraId="252EAB6D" w14:textId="7C764605" w:rsidR="001E0CFD" w:rsidRDefault="001E0CFD">
      <w:r w:rsidRPr="001E0CFD">
        <w:lastRenderedPageBreak/>
        <w:drawing>
          <wp:inline distT="0" distB="0" distL="0" distR="0" wp14:anchorId="606939B5" wp14:editId="7026718B">
            <wp:extent cx="5940425" cy="3487420"/>
            <wp:effectExtent l="0" t="0" r="3175" b="0"/>
            <wp:docPr id="93734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45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F1D0" w14:textId="3FEDB27C" w:rsidR="001E0CFD" w:rsidRDefault="005D3234">
      <w:pPr>
        <w:rPr>
          <w:lang w:val="en-US"/>
        </w:rPr>
      </w:pPr>
      <w:r>
        <w:t xml:space="preserve">Заходим на сайт и импортируем модель в </w:t>
      </w:r>
      <w:r>
        <w:rPr>
          <w:lang w:val="en-US"/>
        </w:rPr>
        <w:t>Unity</w:t>
      </w:r>
    </w:p>
    <w:p w14:paraId="1C126CFA" w14:textId="23BD4192" w:rsidR="005D3234" w:rsidRDefault="005D3234">
      <w:r w:rsidRPr="005D3234">
        <w:drawing>
          <wp:inline distT="0" distB="0" distL="0" distR="0" wp14:anchorId="2E894B4B" wp14:editId="0BE33E67">
            <wp:extent cx="5940425" cy="2957830"/>
            <wp:effectExtent l="0" t="0" r="3175" b="0"/>
            <wp:docPr id="42438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6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5344" w14:textId="3B97A534" w:rsidR="005D3234" w:rsidRDefault="005D3234">
      <w:r>
        <w:t>Переносим его в сцену</w:t>
      </w:r>
    </w:p>
    <w:p w14:paraId="3CFDC6C9" w14:textId="7D7BA8B3" w:rsidR="005D3234" w:rsidRDefault="005D3234">
      <w:r w:rsidRPr="005D3234">
        <w:lastRenderedPageBreak/>
        <w:drawing>
          <wp:inline distT="0" distB="0" distL="0" distR="0" wp14:anchorId="0C03CD85" wp14:editId="4C951257">
            <wp:extent cx="5940425" cy="2744470"/>
            <wp:effectExtent l="0" t="0" r="3175" b="0"/>
            <wp:docPr id="1562620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0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EBAF" w14:textId="64DC225A" w:rsidR="005D3234" w:rsidRDefault="006250A6">
      <w:pPr>
        <w:rPr>
          <w:lang w:val="en-US"/>
        </w:rPr>
      </w:pPr>
      <w:r>
        <w:t xml:space="preserve">Скачиваем и импортируем анимации в </w:t>
      </w:r>
      <w:r>
        <w:rPr>
          <w:lang w:val="en-US"/>
        </w:rPr>
        <w:t>Unity</w:t>
      </w:r>
    </w:p>
    <w:p w14:paraId="734A0834" w14:textId="44B599BB" w:rsidR="006250A6" w:rsidRDefault="006250A6">
      <w:r w:rsidRPr="006250A6">
        <w:drawing>
          <wp:inline distT="0" distB="0" distL="0" distR="0" wp14:anchorId="05D77A2C" wp14:editId="7E32E0E9">
            <wp:extent cx="5940425" cy="3114675"/>
            <wp:effectExtent l="0" t="0" r="3175" b="9525"/>
            <wp:docPr id="166588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87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5ADA" w14:textId="18B928D5" w:rsidR="006250A6" w:rsidRDefault="006250A6">
      <w:pPr>
        <w:rPr>
          <w:lang w:val="en-US"/>
        </w:rPr>
      </w:pPr>
      <w:r>
        <w:t xml:space="preserve">Создаем новый </w:t>
      </w:r>
      <w:r>
        <w:rPr>
          <w:lang w:val="en-US"/>
        </w:rPr>
        <w:t>Animator Controller</w:t>
      </w:r>
    </w:p>
    <w:p w14:paraId="10C1CE93" w14:textId="53BE494E" w:rsidR="006250A6" w:rsidRDefault="006250A6">
      <w:pPr>
        <w:rPr>
          <w:lang w:val="en-US"/>
        </w:rPr>
      </w:pPr>
      <w:r w:rsidRPr="006250A6">
        <w:rPr>
          <w:lang w:val="en-US"/>
        </w:rPr>
        <w:drawing>
          <wp:inline distT="0" distB="0" distL="0" distR="0" wp14:anchorId="460F2308" wp14:editId="7259BE38">
            <wp:extent cx="5940425" cy="1809750"/>
            <wp:effectExtent l="0" t="0" r="3175" b="0"/>
            <wp:docPr id="62895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54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B08" w14:textId="51C2905B" w:rsidR="006250A6" w:rsidRDefault="006250A6">
      <w:r>
        <w:t>Открываем его и добавляем 3 состояния</w:t>
      </w:r>
    </w:p>
    <w:p w14:paraId="2746B0DE" w14:textId="1F5393AF" w:rsidR="006250A6" w:rsidRDefault="006250A6">
      <w:pPr>
        <w:rPr>
          <w:lang w:val="en-US"/>
        </w:rPr>
      </w:pPr>
      <w:r w:rsidRPr="006250A6">
        <w:rPr>
          <w:lang w:val="en-US"/>
        </w:rPr>
        <w:lastRenderedPageBreak/>
        <w:drawing>
          <wp:inline distT="0" distB="0" distL="0" distR="0" wp14:anchorId="64555B2B" wp14:editId="149F1472">
            <wp:extent cx="5940425" cy="3854450"/>
            <wp:effectExtent l="0" t="0" r="3175" b="0"/>
            <wp:docPr id="516695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95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702" w14:textId="00818C0B" w:rsidR="006250A6" w:rsidRPr="006250A6" w:rsidRDefault="006250A6">
      <w:r>
        <w:t xml:space="preserve">Во вкладке </w:t>
      </w:r>
      <w:r>
        <w:rPr>
          <w:lang w:val="en-US"/>
        </w:rPr>
        <w:t>parameters</w:t>
      </w:r>
      <w:r w:rsidRPr="006250A6">
        <w:t xml:space="preserve"> </w:t>
      </w:r>
      <w:r>
        <w:t xml:space="preserve">создаем переменную типа </w:t>
      </w:r>
      <w:r>
        <w:rPr>
          <w:lang w:val="en-US"/>
        </w:rPr>
        <w:t>int</w:t>
      </w:r>
      <w:r w:rsidRPr="006250A6">
        <w:t xml:space="preserve"> </w:t>
      </w:r>
      <w:r>
        <w:t xml:space="preserve">под названием </w:t>
      </w:r>
      <w:r>
        <w:rPr>
          <w:lang w:val="en-US"/>
        </w:rPr>
        <w:t>state</w:t>
      </w:r>
      <w:r w:rsidRPr="006250A6">
        <w:t xml:space="preserve"> </w:t>
      </w:r>
      <w:r>
        <w:t>указывающую текущее состояние</w:t>
      </w:r>
    </w:p>
    <w:p w14:paraId="4EDBC0F0" w14:textId="7D3D5367" w:rsidR="006250A6" w:rsidRDefault="006250A6">
      <w:r w:rsidRPr="006250A6">
        <w:drawing>
          <wp:inline distT="0" distB="0" distL="0" distR="0" wp14:anchorId="34B58C5B" wp14:editId="33D6554D">
            <wp:extent cx="3629532" cy="4096322"/>
            <wp:effectExtent l="0" t="0" r="9525" b="0"/>
            <wp:docPr id="105684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5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5F1C" w14:textId="3B794B44" w:rsidR="006250A6" w:rsidRDefault="006250A6">
      <w:r>
        <w:t>Создаем переходы между состояниями</w:t>
      </w:r>
    </w:p>
    <w:p w14:paraId="0F0208EB" w14:textId="4CF5B7E8" w:rsidR="006250A6" w:rsidRDefault="007C633D">
      <w:pPr>
        <w:rPr>
          <w:lang w:val="en-US"/>
        </w:rPr>
      </w:pPr>
      <w:r w:rsidRPr="007C633D">
        <w:rPr>
          <w:lang w:val="en-US"/>
        </w:rPr>
        <w:lastRenderedPageBreak/>
        <w:drawing>
          <wp:inline distT="0" distB="0" distL="0" distR="0" wp14:anchorId="099D1CA5" wp14:editId="0198D46E">
            <wp:extent cx="5940425" cy="4077335"/>
            <wp:effectExtent l="0" t="0" r="3175" b="0"/>
            <wp:docPr id="85723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4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4F4" w14:textId="293005F6" w:rsidR="007C633D" w:rsidRDefault="007C633D">
      <w:r>
        <w:t xml:space="preserve">Убираем галочку </w:t>
      </w:r>
      <w:r>
        <w:rPr>
          <w:lang w:val="en-US"/>
        </w:rPr>
        <w:t>Has</w:t>
      </w:r>
      <w:r w:rsidRPr="007C633D">
        <w:t xml:space="preserve"> </w:t>
      </w:r>
      <w:r>
        <w:rPr>
          <w:lang w:val="en-US"/>
        </w:rPr>
        <w:t>Exit</w:t>
      </w:r>
      <w:r w:rsidRPr="007C633D">
        <w:t xml:space="preserve"> </w:t>
      </w:r>
      <w:r>
        <w:rPr>
          <w:lang w:val="en-US"/>
        </w:rPr>
        <w:t>Time</w:t>
      </w:r>
      <w:r w:rsidRPr="007C633D">
        <w:t xml:space="preserve"> </w:t>
      </w:r>
      <w:r>
        <w:t xml:space="preserve">и настраиваем в </w:t>
      </w:r>
      <w:r>
        <w:rPr>
          <w:lang w:val="en-US"/>
        </w:rPr>
        <w:t>conditions</w:t>
      </w:r>
      <w:r w:rsidRPr="007C633D">
        <w:t xml:space="preserve"> </w:t>
      </w:r>
      <w:r>
        <w:t>добавляем условие перехода</w:t>
      </w:r>
    </w:p>
    <w:p w14:paraId="615A3A71" w14:textId="42CEBCAD" w:rsidR="007C633D" w:rsidRDefault="007C633D">
      <w:r w:rsidRPr="007C633D">
        <w:drawing>
          <wp:inline distT="0" distB="0" distL="0" distR="0" wp14:anchorId="10291970" wp14:editId="13C186FA">
            <wp:extent cx="4315427" cy="4667901"/>
            <wp:effectExtent l="0" t="0" r="9525" b="0"/>
            <wp:docPr id="99085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54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47B8" w14:textId="6BDB675B" w:rsidR="007C633D" w:rsidRDefault="00CD3C64">
      <w:r>
        <w:lastRenderedPageBreak/>
        <w:t>Создаем скрипт для управления анимаций персонажа</w:t>
      </w:r>
    </w:p>
    <w:p w14:paraId="057FFA31" w14:textId="51837AA3" w:rsidR="00CD3C64" w:rsidRDefault="00CD3C64">
      <w:r w:rsidRPr="00CD3C64">
        <w:drawing>
          <wp:inline distT="0" distB="0" distL="0" distR="0" wp14:anchorId="3C04A0FF" wp14:editId="31031264">
            <wp:extent cx="5940425" cy="3382645"/>
            <wp:effectExtent l="0" t="0" r="3175" b="8255"/>
            <wp:docPr id="1709962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29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64C" w14:textId="42259227" w:rsidR="00CD3C64" w:rsidRPr="00CD3C64" w:rsidRDefault="00CD3C64">
      <w:r w:rsidRPr="00CD3C64">
        <w:drawing>
          <wp:inline distT="0" distB="0" distL="0" distR="0" wp14:anchorId="3664CBD1" wp14:editId="38081D31">
            <wp:extent cx="5940425" cy="2622550"/>
            <wp:effectExtent l="0" t="0" r="3175" b="6350"/>
            <wp:docPr id="94348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19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C64" w:rsidRPr="00CD3C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8FA"/>
    <w:rsid w:val="001E0CFD"/>
    <w:rsid w:val="004C4B61"/>
    <w:rsid w:val="005D3234"/>
    <w:rsid w:val="006250A6"/>
    <w:rsid w:val="007C633D"/>
    <w:rsid w:val="00CD3C64"/>
    <w:rsid w:val="00D21301"/>
    <w:rsid w:val="00FA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A6901"/>
  <w15:chartTrackingRefBased/>
  <w15:docId w15:val="{AE6EC010-0491-4D4F-8B7B-69E19AE1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2</cp:revision>
  <dcterms:created xsi:type="dcterms:W3CDTF">2023-11-01T08:04:00Z</dcterms:created>
  <dcterms:modified xsi:type="dcterms:W3CDTF">2023-11-01T09:57:00Z</dcterms:modified>
</cp:coreProperties>
</file>