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88" w:lineRule="auto"/>
        <w:jc w:val="center"/>
        <w:bidi w:val="1"/>
        <w:pBdr>
          <w:bottom w:val="single" w:sz="12" w:space="4" w:color="B88A2E"/>
        </w:pBdr>
      </w:pPr>
      <w:r>
        <w:rPr>
          <w:rFonts w:ascii="Noto Kufi Arabic" w:hAnsi="Noto Kufi Arabic" w:cs="Noto Kufi Arabic" w:eastAsia="Noto Kufi Arabic"/>
          <w:b/>
          <w:i w:val="0"/>
          <w:color w:val="1B365D"/>
          <w:sz w:val="44"/>
          <w:rtl/>
          <w:cs/>
        </w:rPr>
        <w:t>مستند اعتبارسنجی</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سند خلاصهٔ اعتبارسنجی فرمول VB سامانه شهرسازی مشهد است. برای هر کنترل، نام تابعی که قانون را اعمال می‌کند و شرح به زبان ساده آمده است. شناسه‌های داخلی قانون (مثل E05-REQ-001) در این مستند نیستند. مرحلهٔ فرایند با عنوان گردش‌کار (WorkflowTitel) نوشته شده، نه با شناسه GUID.</w:t>
      </w:r>
    </w:p>
    <w:p>
      <w:pPr>
        <w:spacing w:after="160" w:before="0" w:line="276" w:lineRule="auto"/>
        <w:jc w:val="both"/>
        <w:bidi w:val="1"/>
      </w:pPr>
      <w:r>
        <w:rPr>
          <w:rFonts w:ascii="Noto Naskh Arabic" w:hAnsi="Noto Naskh Arabic" w:cs="Noto Naskh Arabic" w:eastAsia="Noto Naskh Arabic"/>
          <w:b w:val="0"/>
          <w:i w:val="0"/>
          <w:color w:val="222222"/>
          <w:sz w:val="23"/>
          <w:rtl/>
          <w:cs/>
        </w:rPr>
        <w:t>منبع جزئیات: فایل‌های .cursor/rules/urban-planning-etebarsanji-*.mdc. بخش‌های ۲۰ و ۲۱ مستقیماً از VB در docs/etebarsanji/vb/ استخراج شده‌اند. برای بخش‌های ۱، ۲، ۵، ۱۰ نسخهٔ VB همان توابع در همان پوشه موجود است؛ ردیف‌های جدول آن بخش‌ها هنوز از قانون‌نامه mdc تولید می‌شوند مگر صریحاً با VB هم‌تراز شده باشند.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هر «ذخیره»، ابتدا Run() اجرا می‌شود و بر اساس نام فرم، تابع همان صفحه فراخوانی می‌شود. اعتبارسنجی داده، دسترسی، فیش، تأیید مدیر و گاهی محاسبهٔ جانبی را انجام می‌دهد؛ موتور کامل ضابطهٔ شهر نیست.</w:t>
      </w:r>
    </w:p>
    <w:p>
      <w:pPr>
        <w:spacing w:after="160" w:before="240" w:line="288" w:lineRule="auto"/>
        <w:jc w:val="right"/>
        <w:bidi w:val="1"/>
      </w:pPr>
      <w:r>
        <w:rPr>
          <w:rFonts w:ascii="Noto Kufi Arabic" w:hAnsi="Noto Kufi Arabic" w:cs="Noto Kufi Arabic" w:eastAsia="Noto Kufi Arabic"/>
          <w:b/>
          <w:i w:val="0"/>
          <w:color w:val="1F6B5A"/>
          <w:sz w:val="27"/>
          <w:rtl/>
          <w:cs/>
        </w:rPr>
        <w:t>مسیر کارشناس (خلاصه)</w:t>
      </w:r>
    </w:p>
    <w:p>
      <w:pPr>
        <w:spacing w:after="160" w:before="0" w:line="276" w:lineRule="auto"/>
        <w:jc w:val="both"/>
        <w:bidi w:val="1"/>
      </w:pPr>
      <w:r>
        <w:rPr>
          <w:rFonts w:ascii="Noto Naskh Arabic" w:hAnsi="Noto Naskh Arabic" w:cs="Noto Naskh Arabic" w:eastAsia="Noto Naskh Arabic"/>
          <w:b w:val="0"/>
          <w:i w:val="0"/>
          <w:color w:val="222222"/>
          <w:sz w:val="23"/>
          <w:rtl/>
          <w:cs/>
        </w:rPr>
        <w:t>ثبت درخواست → بازدید → بروکف → پرونده → تحلیل تخلف → تأیید مدیر → صلح / توافق / تخفیف / جریمه / ضابطه → مأمور بازدید → درآمد → موافقت اصولی → شهروندسپاری.</w:t>
      </w:r>
    </w:p>
    <w:p>
      <w:pPr>
        <w:spacing w:after="160" w:before="240" w:line="288" w:lineRule="auto"/>
        <w:jc w:val="right"/>
        <w:bidi w:val="1"/>
      </w:pPr>
      <w:r>
        <w:rPr>
          <w:rFonts w:ascii="Noto Kufi Arabic" w:hAnsi="Noto Kufi Arabic" w:cs="Noto Kufi Arabic" w:eastAsia="Noto Kufi Arabic"/>
          <w:b/>
          <w:i w:val="0"/>
          <w:color w:val="1F6B5A"/>
          <w:sz w:val="27"/>
          <w:rtl/>
          <w:cs/>
        </w:rPr>
        <w:t>واژه‌های پرتکرار</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واژه</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برنامه</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معنی</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مرحله فرایند</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درخواست؛ در متن با عنوان فارسی آن</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محل فرایند (عدد)</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نوع به‌صورت عدد برای شرط‌ها</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بایگانی</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پوشهٔ بایگانی؛ با عدد بالا یکی نیست</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ناحیه 80 در کد نوسازی</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قوانین جدا از بقیه شهر</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قبلی</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آیا مدیر قبلاً تأیید کرده؟</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همین لحظه</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روی فرم مدیران</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خطای قطعی</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AddError(Stop, …)</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متوقف می‌شود</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هشدار</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AddError(Warning, …)</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معمولاً ذخیره ادامه می‌یابد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فهرست بخش‌ها</w:t>
      </w:r>
    </w:p>
    <w:tbl>
      <w:tblPr>
        <w:tblW w:type="auto" w:w="0"/>
        <w:jc w:val="center"/>
        <w:tblLayout w:type="autofit"/>
        <w:tblLook w:firstColumn="1" w:firstRow="1" w:lastColumn="0" w:lastRow="0" w:noHBand="0" w:noVBand="1" w:val="04A0"/>
        <w:bidiVisual w:val="1"/>
        <w:jc w:val="center"/>
      </w:tblPr>
      <w:tblGrid>
        <w:gridCol w:w="3213"/>
        <w:gridCol w:w="3213"/>
        <w:gridCol w:w="3213"/>
      </w:tblGrid>
      <w:tr>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بخش</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3213"/>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اصلی</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فرم‌ها (مسیریاب Run)</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Barokaf</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Revisit_Apartment</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۴</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Parvandeh_Apartment</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۵</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Revisit_House</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۷</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Revisit_Building</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۸</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Revisit_HouseSharing</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۹</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AnalysisBuilding_1 / _2 / _3</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۱۱</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Peace_List</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۱۲</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Agreement_List</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۱۳</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 / EditAllDiscount</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۱۴</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Fine</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۱۵</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Zabeteh</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۱۶</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۱۷</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Income / IncomeFromMenu</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۱۸</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۱۹</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r>
      <w:tr>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۲۰</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OnTickChecklist (GetOnTickChecklistParameter)</w:t>
            </w:r>
          </w:p>
        </w:tc>
        <w:tc>
          <w:tcPr>
            <w:tcW w:type="dxa" w:w="3213"/>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r>
      <w:tr>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۲۱</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ChecklistCancel</w:t>
            </w:r>
          </w:p>
        </w:tc>
        <w:tc>
          <w:tcPr>
            <w:tcW w:type="dxa" w:w="3213"/>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Run و زیرساخت مشترک اعتبارسنجی</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فایل خودِ بروکف یا درخواست نیست. این فایل «لابی ساختمان» است:</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هر ذخیره اول به Run می‌آید. - Run از روی نام فرم FormName تابع درست را صدا می‌زند. - توابع مشترک — تأیید مدیر، فیش، تبدیل GUID گردش‌کار به عدد — این‌جا تعریف شده‌اند و بقیه فرم‌ها از آن‌ها استفاده می‌کنند.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خطای کارشناس روی فرم درخواست است، قانون را در بخش ۵ عوض کنید نه این‌جا. این بخش را وقتی بخوانید که می‌خواهید فرم جدید وصل کنید، معنی 0 و 1 تأیید مدیر را بفهمید، یا فیش/گردش‌کار مشترک را دست بزنید.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نقشه سریع: مسیریاب — تأیید مدیر — ابزار مشترک.</w:t>
      </w:r>
    </w:p>
    <w:p>
      <w:pPr>
        <w:spacing w:after="160" w:before="0" w:line="276" w:lineRule="auto"/>
        <w:jc w:val="both"/>
        <w:bidi w:val="1"/>
      </w:pPr>
      <w:r>
        <w:rPr>
          <w:rFonts w:ascii="Noto Naskh Arabic" w:hAnsi="Noto Naskh Arabic" w:cs="Noto Naskh Arabic" w:eastAsia="Noto Naskh Arabic"/>
          <w:b w:val="0"/>
          <w:i w:val="0"/>
          <w:color w:val="222222"/>
          <w:sz w:val="23"/>
          <w:rtl/>
          <w:cs/>
        </w:rPr>
        <w:t>مخاطب: هوش مصنوعی و برنامه‌نویس فرمول. هر تغییر در تأیید مدیر، فیش، گردش‌کار یا مسیریاب فرم اول این فایل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نسخهٔ VB مسیریاب در docs/etebarsanji/vb/formula-run-router.vb نگهداری می‌شود. اعتبارسنجی تیک چک‌لیست و ابطال چک‌لیست در فرمول‌های جدا با همان نام Run ولی بدون Parameter.FormName است — بخش‌های ۲۰ و ۲۱ مستند. جدول کامل Case داخل GetIdWorkflow را هنگام دسترسی به سورس با همین شناسه‌ها به‌روز 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همه فرم‌ها (مسیریاب Run) — تابع اصلی: Run()</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TaeedMGavahi و سایر TaeedM*، GetIdWorkflow، GetSara8Workflow، Fiche / FicheTaeed، MapPriceNew، CheckChar، Set_UserGroupId و …</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(18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و چارچوب Run — هر ذخیره فرم اول به Run می‌آید؛ این تابع نگهبان ورودی است و کار را به تابع همان فرم می‌سپارد.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متغیرهای سطح ماژول و سایه‌اندازی — چند متغیر بین همه فرم‌ها مشترک‌اند. داخل Run یک متغیر هم‌نام محلی، متغیر اصلی گروه کاربر را قایم 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FormName → زیرروال — نام فرم مثل Request یا Barokaf جدول راهنما است؛ رشته را عوض نکنید چون صفحه همان را می‌فرستد.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Parvandeh_House تکراری dead code — شاخه دوم پرونده ملک در کد هست ولی هیچ‌وقت اجرا نمی‌شود؛ پاک کردنش بدون SAMPA لازم نیست و خطرناک هم نیست تا وقتی چک کد پستی را جای درست نگذارید.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inline بعد از FrmApartment — بعد از ذخیره پرونده آپارتمان، Run دوباره می‌گوید فقط یک کد پستی و مرحله باید قابل بهره‌برداری باشد — حذف چک از داخل تابع کافی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بازگشت 0 در برابر 1 بحرانی — اعداد 0 و 1 تأیید مدیر در خود تابع و در محل صدا زدن معنی یکسان ندارند؛ همیشه If همان caller را بخوانید نه اسم تابع را.</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نقشه منبع CI_ResourceManagerConfirm — هر نوع تأیید مدیر یک شماره منبع دارد گواهی 3، سابقه 4، صلح 6، … . تأیید جدید یعنی همین الگو با شماره تازه، نه تابع از صفر.</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 GUID → کد عددی — گردش‌کار در دیتابیس یک GUID بلند است؛ این تابع آن را به عدد کوتاه مثل 83 یا 90 تبدیل می‌کند تا Ifها خوانا 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 کنترل فیش درآمد — اگر برای درخواست فیش درآمد لازم باشد و گردش‌کار در لیست معاف نباشد، ذخیره جلو نمی‌رود.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MapPriceNew()</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MapPriceNew قیمت‌گذاری اضلاع GIS — از روی نقشه، قیمت اضلاع درمی‌آید؛ عدد جادویی 1200- یعنی محاسبه منطقی شکست خورده. در بروکف فعلاً صدا زده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CheckChar — در متن اضلاع بروکف اسلش انگلیسی ممنوع است تا با مسیر فایل قاطی نشود.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CheckGroupPathOccupation — می‌گوید این کاربر مدیر درآمد هست یا نه. عدد 2 یعنی مدیر است؛ در شغل/محل فعالیت اگر مدیر نباشد و فیش سابقه نباشد ثبت قفل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UseBazdidT / Fpose / User137 — سه پرچم نقش: عامل تبلت، پوز، و کاربر 137. قفل تبلت بازدید را گروه تبلت دور می‌زند.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taeeddate — تاریخ شمسی باید به طول ثابت معمولاً 10 کاراکتر باشد؛ وگرنه صدور سند یا احداث رد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LstUserGroupId و Set_UserGroupId — لیست گروه یعنی «آیا در این باشگاه هستی؟». نقش 1 تا 9 از روی گروه ساخته می‌شود و آخرین تطبیق برنده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 — فاصله انباری پشت‌بام. در بازدید ساختمان و بازدید دستگاه فعال است؛ در بازدید و پرونده آپارتمان و بازدید ملک کامنت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 / plogAHM / Msgbox — پیام‌های دیباگ برای کاربر خاص؛ منطق کسب‌وکار داخل msgbox نگذارید.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 ارجاع — متن کامل بخش ۵ — تابع معادل‌سازی سرا۸ اینجا فقط معرفی می‌شود؛ جدول کامل و تله Return در بخش ۵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بروکف frmsh_barokaf</w:t>
      </w:r>
    </w:p>
    <w:p>
      <w:pPr>
        <w:spacing w:after="160" w:before="0" w:line="276" w:lineRule="auto"/>
        <w:jc w:val="both"/>
        <w:bidi w:val="1"/>
      </w:pPr>
      <w:r>
        <w:rPr>
          <w:rFonts w:ascii="Noto Naskh Arabic" w:hAnsi="Noto Naskh Arabic" w:cs="Noto Naskh Arabic" w:eastAsia="Noto Naskh Arabic"/>
          <w:b w:val="0"/>
          <w:i w:val="0"/>
          <w:color w:val="222222"/>
          <w:sz w:val="23"/>
          <w:rtl/>
          <w:cs/>
        </w:rPr>
        <w:t>بروکف یعنی بر، کف، اضلاع و «در مسیر» ملک. کارشناس روی نقشه و جدول اضلاع کار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دو کار مهم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قفل ویرایش: اگر فیش درآمد تأیید شده یا مدیر تأیید کرده، بیشتر فیلدها دیگر عوض نشوند فقط در شرایط خاص عمق . 2. حساب مساحت باقیمانده: از مساحت ملک، مسیر و در ثامن فضای سبز کم می‌شود و AreaAfterEdit نوشته می‌شود. همین عدد بعداً در ضابطه و درآمد استفاده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بروکف را عوض کنم»، اول فیش و تأیید مدیر را چک کنید نه GIS.</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"Barokaf" → FrmSh_Barokaf منطق اصلی معمولاً همان frmsh_barokaf .</w:t>
      </w:r>
    </w:p>
    <w:p>
      <w:pPr>
        <w:spacing w:after="160" w:before="0" w:line="276" w:lineRule="auto"/>
        <w:jc w:val="both"/>
        <w:bidi w:val="1"/>
      </w:pPr>
      <w:r>
        <w:rPr>
          <w:rFonts w:ascii="Noto Naskh Arabic" w:hAnsi="Noto Naskh Arabic" w:cs="Noto Naskh Arabic" w:eastAsia="Noto Naskh Arabic"/>
          <w:b w:val="0"/>
          <w:i w:val="0"/>
          <w:color w:val="222222"/>
          <w:sz w:val="23"/>
          <w:rtl/>
          <w:cs/>
        </w:rPr>
        <w:t>tmpStr از Info8.GetBarokaf.NidLib.RRequest.NidProc پر می‌شود. متغیر ماژول Darmasir: مجموع «در مسیر» مسیر + فضای سبز ناحیه 80 در شرایط فعال .</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ضابطه باقیمانده ملک AreaAfterEdit را می‌نویسد. تغییر اشتباه به درآمد، تخلف و کمیسیون سرایت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ترتیب اجرا پایین همان ترتیب کد است. قانون وسط را بدون خواندن قبلی‌ها عوض نکنید — F_changeb و Darmasir به بالا وابسته‌اند.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Barokaf — تابع اصلی: FrmSh_Barokaf()</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(19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اصلاح نقشه Sara10 و ایجاد عامل بازدید — در سرا۱۰ اگر درخواست اصلاح نقشه باشد، همین ذخیره یک عامل بازدید با نام کاربر جاری می‌سازد.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 DWG برای کار خاص — برای یک کار مشخص، فایل نقشه DWG باید در بایگانی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بلوک‌های مرده And 1=2 — کد صحبت با سرویس املاک این‌جا نوشته شده ولی با 1=2 خاموش است؛ روشن کردنش رفتار خارجی 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مقداردهی اولیه گردش‌کار و ناحیه — ناحیه و این‌که درخواست سرا۱۰ هست یا نه همین‌جا معلوم می‌شود تا بقیه قفل‌ها درست کار کنند.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چیدمان مجاز Sara10 — اگر در سرا۱۰ چک‌لیست «چیدمان مجاز» تأیید شده باشد، دیگر نمی‌شود بروکف را عوض کرد.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محدودیت جغرافیایی دفتر نقشه‌برداری فقط Sara8 — دفتر نقشه‌برداری فقط در مناطق خودش ویرایش می‌کند؛ دفتر اشتباه یعنی Stop.</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F_changeb: فقط عمق در برابر فیش/تأیید SP 364258 / 2988644 — اگر فیش یا تأیید مانع باشد، فقط عوض کردن عمق نه بر و طول و مساحت گاهی با هشدار مجاز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ملک روی نقشه Map 0 / Map 1 — ملک باید روی لایه‌های نقشه شهر باشد؛ وگرنه در سرا۸ ذخیره بروکف بسته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ردیف‌به‌ردیف اضلاع — هر ضلع باید طول داشته باشد؛ دوربرگردان و میدان عرض ورودی می‌خواهند.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زنجیره تأیید مدیر بروکف tmpTaeed — سه تأیید گواهی و لایحه و صلح اگر مانع باشند، tmpTaeed صفر می‌ماند و ویرایش قفل می‌شود. سابقه این‌جا چک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FicheTaeed — فیش تأییدشده یعنی دست‌کاری بروکف ممنوع — مگر این‌که فقط عمق عوض شده باشد که آن وقت هشدار است نه قفل.</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تأیید مدیر — اگر مدیر روی گواهی/لایحه/صلح تأیید برنده داشته باشد، پیام «مجاز به تغییر نیستید» می‌آید.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محاسبه AreaAfterEdit و Darmasir هسته مالی/ضابطه — مساحت قابل ساخت = کوچک‌ترِ مساحت وضع موجود و سندی، منهای مسیر و در ثامن فضای سبز . این عدد روی ملک نوشته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ملک در مسیر باید بر اصلاحی داشته باشد SP 435306 / 439527 — اگر ملک در مسیر است و چیزی از آن می‌ماند، باید حداقل یک بر و یک طول «پس از اصلاح» پر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مسیر → SaveCheck — در سرا۱۰ وجود مسیر یک آیتم چک‌لیست را علامت می‌زند.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ردیابی ویرایش Base_OtherEquipment 250 / 350 — تغییر غیرمجاز مساحت یا اضلاع در سایر امکانات با کد 250/350 تاریخ می‌خورد تا ممیزی 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هزینه نقشه‌برداری کد 352 و SMS — برای ملک غیرثامن، مبلغ نقشه‌برداری روی کد 352 می‌نشیند؛ ارسال پیامک در کد خاموش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نمای املاک Sara10 — یک نوع نما در سرا۱۰ مساحت پس از اصلاح را صفر می‌کند — یعنی عملاً چیزی برای ساخت نمی‌ماند.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CopyBaroKaf در پایان موفق — در پایان موفق، اضلاع و مالک و بروکف از بازدید روی پرونده ملک کپی می‌شود.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بازدید آپارتمان FrmRevisitApartment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آپارتمان یعنی مأمور در محل، وضع موجود واحد را وارد می‌کند: کاربری‌ها، پیش‌آمدگی، مالک،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بیشتر قفل آدم و مرحله است تا حساب مساحت:</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آیا همین مأمور بازدید باید ویرایش کند؟ - آیا بازدید تبلت به شهرسازی برگشته؟ - آیا مدیر گواهی، لایحه، صلح، سابقه و ۳٪ مانع ویرایش‌اند؟ - آیا پرونده هنوز در مرحله «بازدید»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پرونده آپارتمان بخش ۴ یکی نیست. پرونده قفل تبلت و تأیید مدیر ندارد. کد 216 هم این‌جا با نسخه قبلی مقایسه می‌شود، آن‌جا نه.</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"Revisit_Apartment" → tmpStr از GetRequest.Info.NidProc → FrmRevisitApartment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Info8.GetRevisit_Apartment GetBase_Using, GetBase_Front, GetBase_Owner, GetBase_CommonEstate, GetBase_OtherEquipment, Base_ApartmentInfo .</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از بخش ۱ و ۲: GetIdWorkflow, TaeedM*, UseBazdidT, taeeddate, ControlTask, Checkforbazdid.</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وضع موجود آپارتمان را قفل و کامل می‌کند. خروجی‌اش خوراک تحلیل تخلف و کمیسیون است. با پرونده آپارتمان بخش ۴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Revisit_Apartment — تابع اصلی: FrmRevisitApartment()</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(11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تأیید مالک Sara10 — در سرا۱۰ اگر مالک بازدید را تأیید کرده یا جوابش مانده، کارشناس دیگر حق ویرایش ندارد.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آپارتمان گروه و شاکی — گروه سایر امکانات نباید خالی باشد و کد شاکی خصوصی 214 از این فرم وارد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کاربر با آخرین مأمور بازدید ChekUser — — فقط آخرین مأموری که برای این بازدید ثبت شده یا چند کاربر پشتیبان می‌تواند ذخیره 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 تا برگشت به شهرسازی — تا بازدید تبلت به شهرسازی برنگردد، ویرایش قفل است — مگر مأمور گروه تبلت باشد یا ملک ثامن.</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زنجیره تأیید مدیر + سابقه + ۳٪ سخت‌گیرانه‌تر از بروکف — این‌جا علاوه بر گواهی و لایحه و صلح، سابقه و دو تأیید ۳٪ هم اگر مانع باشند ذخیره بسته است. سخت‌گیرتر از بروکف.</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بازدید وقتی تأیید مانع نیست — وقتی قفل مدیر نباشد، فرم باید کامل باشد: سند، مالک، کاربری، پیش‌آمدگی. بعضی کاربری‌ها سازه نمی‌خواهند.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فقط در مرحله بازدید — عنوان آخرین کار پرونده باید شبیه «بازدید» باشد؛ در مرحله دیگر ذخیره بازدید آپارتمان ممنوع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کدهای 216 و 138 نسبت به نسخه ذخیره‌شده — کد 216 و 138 را نسبت به چیزی که قبلاً ذخیره شده نمی‌شود خودسر اضافه یا حذف کرد.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مرحله ساختمانی باید قابل بهره‌برداری باشد — هر کاربری باید مرحله «قابل بهره‌برداری» داشته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سهم‌العرصه کامنت — چک سهم‌العرصه نوشته شده ولی خاموش است؛ روشن کردنش آپارتمان‌های بدون سهم را قفل 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ارسال پیشگیری آتش‌نشانی گردش‌کار 109 و 94 — برای گواهی انتقال با کاربری غیرمسکونی، سامانه پیشگیری آتش‌نشانی صدا زده می‌شود؛ بدون مختصات نقشه شکست می‌خورد.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پرونده آپارتمان FrmApartment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پرونده آپارتمان نسخه بایگانی‌شده مشخصات واحد است، نه بازدید میدانی. کارشناس در میز نه لزوماً در محل ذخیره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می‌پرسد: کاربری‌ها پر هستند؟ یک کد پستی؟ نام مالک؟ کد ملی آدم حقیقی درست است؟ جمع مساحت را هم خودش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آن‌چه این‌جا نیست و در بازدید هست : قفل تبلت، تأیید مدیر، چک‌لیست Sara10، استثنای سازه برای بعضی کاربری‌ها.</w:t>
      </w:r>
    </w:p>
    <w:p>
      <w:pPr>
        <w:spacing w:after="160" w:before="0" w:line="276" w:lineRule="auto"/>
        <w:jc w:val="both"/>
        <w:bidi w:val="1"/>
      </w:pPr>
      <w:r>
        <w:rPr>
          <w:rFonts w:ascii="Noto Naskh Arabic" w:hAnsi="Noto Naskh Arabic" w:cs="Noto Naskh Arabic" w:eastAsia="Noto Naskh Arabic"/>
          <w:b w:val="0"/>
          <w:i w:val="0"/>
          <w:color w:val="222222"/>
          <w:sz w:val="23"/>
          <w:rtl/>
          <w:cs/>
        </w:rPr>
        <w:t>دو تله برای تازه‌وارد: کد 216 اگر روی پرونده باشد ذخیره همیشه خطا می‌دهد حتی اگر چیزی حذف نکرده باشید . محاسبه تعداد طبقه TmpMax روی کاغذ برای برج نوشته شده ولی بعد از فیلتر عملاً کار نمی‌کند.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"Parvandeh_Apartment" → FrmApartment سپس چک inline در Run :</w:t>
      </w:r>
    </w:p>
    <w:p>
      <w:pPr>
        <w:pStyle w:val="ListBullet"/>
        <w:spacing w:after="80" w:before="0" w:line="276" w:lineRule="auto"/>
        <w:ind w:left="283"/>
        <w:jc w:val="right"/>
        <w:bidi w:val="1"/>
      </w:pPr>
      <w:r>
        <w:rPr>
          <w:rFonts w:ascii="Noto Naskh Arabic" w:hAnsi="Noto Naskh Arabic" w:cs="Noto Naskh Arabic" w:eastAsia="Noto Naskh Arabic"/>
          <w:b w:val="0"/>
          <w:i w:val="0"/>
          <w:color w:val="222222"/>
          <w:sz w:val="23"/>
          <w:rtl/>
          <w:cs/>
        </w:rPr>
        <w:t>حداکثر یک کد پستی - هر Base_Using با CI_BuildingStep &lt;&gt; 1 → Stop قابل بهره‌برداری</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Info8.GetParvandeh_Apartment. شروع: ParameterList.Add "Parvandeh_Apartment_NidBase", ...NidBase .</w:t>
      </w:r>
    </w:p>
    <w:p>
      <w:pPr>
        <w:spacing w:after="160" w:before="0" w:line="276" w:lineRule="auto"/>
        <w:jc w:val="both"/>
        <w:bidi w:val="1"/>
      </w:pPr>
      <w:r>
        <w:rPr>
          <w:rFonts w:ascii="Noto Naskh Arabic" w:hAnsi="Noto Naskh Arabic" w:cs="Noto Naskh Arabic" w:eastAsia="Noto Naskh Arabic"/>
          <w:b w:val="0"/>
          <w:i w:val="0"/>
          <w:color w:val="222222"/>
          <w:sz w:val="23"/>
          <w:rtl/>
          <w:cs/>
        </w:rPr>
        <w:t>قفل تبلت، تأیید مدیر، و چک‌لیست Sara10 وجود ندارد. این پرونده را با بازدید یکی فرض نکنید.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Parvandeh_Apartment — تابع اصلی: FrmApartment()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CheckMeli / CheckMeli2</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(10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و کد 216 روی داده جاری باگ در برابر بازدید — اگر کد 216 روی پرونده باشد ذخیره همیشه خطا می‌دهد — حتی وقتی چیزی حذف نکرده‌اید. با بازدید فرق 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 کد پستی — یک آپارتمان فقط یک کد پستی می‌تواند داشته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بالکن تزئینی از سمت حیاط — بالکن تزئینی از سمت حیاط قبول نیست همان قانون بازدید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خالی فقط Warning — اگر هیچ کاربری وارد نشده فقط هشدار است؛ برخلاف بقیه فیلدها ذخیره قطع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 و سازگاری نوع ساختمان منطق practically مرده — قرار بود نوع ساختمان با تعداد طبقه جور باشد، ولی بعد از فیلتر عدد practically صفر یا یک می‌شود و قفل تقریباً هیچ‌وقت نمی‌گیرد.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هر کاربری بدون NoNeedSaze — هر ردیف کاربری مساحت، گروه، نوع، سازه، سقف و نوع ساختمان می‌خواهد؛ استثنای بازدید این‌جا نیست.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TotalArea — جمع زیربنا و پیش‌آمدگی را برنامه خودش در TotalArea می‌نویسد؛ این فقط نمایش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CheckMeli2()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و کد ملی حقیقی CheckMeli2 — مالک حقیقی باید کد ملی معتبر داشته باشد؛ حقوقی این شاخه را ندارد.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معافیت گروهی کد ملی — بعضی گروه‌ها تبلت/کمیسیون و مشابه اصلاً کد ملی چک نمی‌شوند.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الگوریتم رقم کنترل کد ملی — الگوریتم رسمی ده رقمی ایران: رقم آخر باید با وزن ارقام قبلی جور باشد؛ اعداد تکراری مثل 0000000000 رد می‌شوند.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درخواست FrmSh_Request</w:t>
      </w:r>
    </w:p>
    <w:p>
      <w:pPr>
        <w:spacing w:after="160" w:before="0" w:line="276" w:lineRule="auto"/>
        <w:jc w:val="both"/>
        <w:bidi w:val="1"/>
      </w:pPr>
      <w:r>
        <w:rPr>
          <w:rFonts w:ascii="Noto Naskh Arabic" w:hAnsi="Noto Naskh Arabic" w:cs="Noto Naskh Arabic" w:eastAsia="Noto Naskh Arabic"/>
          <w:b w:val="0"/>
          <w:i w:val="0"/>
          <w:color w:val="222222"/>
          <w:sz w:val="23"/>
          <w:rtl/>
          <w:cs/>
        </w:rPr>
        <w:t>این‌جا کارشناس نوع درخواست را روی یک پلاک می‌زند: گواهی، مفاصا، پروانه، استعلام، اعمال قانون، ….</w:t>
      </w:r>
    </w:p>
    <w:p>
      <w:pPr>
        <w:spacing w:after="160" w:before="0" w:line="276" w:lineRule="auto"/>
        <w:jc w:val="both"/>
        <w:bidi w:val="1"/>
      </w:pPr>
      <w:r>
        <w:rPr>
          <w:rFonts w:ascii="Noto Naskh Arabic" w:hAnsi="Noto Naskh Arabic" w:cs="Noto Naskh Arabic" w:eastAsia="Noto Naskh Arabic"/>
          <w:b w:val="0"/>
          <w:i w:val="0"/>
          <w:color w:val="222222"/>
          <w:sz w:val="23"/>
          <w:rtl/>
          <w:cs/>
        </w:rPr>
        <w:t>برنامه پشت سر هم می‌پرسد:</w:t>
      </w:r>
    </w:p>
    <w:p>
      <w:pPr>
        <w:spacing w:after="160" w:before="0" w:line="276" w:lineRule="auto"/>
        <w:jc w:val="both"/>
        <w:bidi w:val="1"/>
      </w:pPr>
      <w:r>
        <w:rPr>
          <w:rFonts w:ascii="Noto Naskh Arabic" w:hAnsi="Noto Naskh Arabic" w:cs="Noto Naskh Arabic" w:eastAsia="Noto Naskh Arabic"/>
          <w:b w:val="0"/>
          <w:i w:val="0"/>
          <w:color w:val="222222"/>
          <w:sz w:val="23"/>
          <w:rtl/>
          <w:cs/>
        </w:rPr>
        <w:t>1. اصلاً این نوع درخواست هنوز از سرا ۸ ثبت می‌شود؟ 2. این ناحیه ثامن یا نه اجازه دارد؟ 3. این گروه کاربر پلیس، درآمد، کارگزار، کمیسیون اجازه دارد؟ 4. ملک روی نقشه و لایه‌های ممنوع املاک، حریم کجاست؟ 5. درخواست تکراری یا پرونده ناقص نیست؟ 6. تلفن و کد ملی درست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ثبت کنم»، معمولاً یکی از همین شش سؤال است — نه بروکف.</w:t>
      </w:r>
    </w:p>
    <w:p>
      <w:pPr>
        <w:spacing w:after="160" w:before="0" w:line="276" w:lineRule="auto"/>
        <w:jc w:val="both"/>
        <w:bidi w:val="1"/>
      </w:pPr>
      <w:r>
        <w:rPr>
          <w:rFonts w:ascii="Noto Naskh Arabic" w:hAnsi="Noto Naskh Arabic" w:cs="Noto Naskh Arabic" w:eastAsia="Noto Naskh Arabic"/>
          <w:b w:val="0"/>
          <w:i w:val="0"/>
          <w:color w:val="222222"/>
          <w:sz w:val="23"/>
          <w:rtl/>
          <w:cs/>
        </w:rPr>
        <w:t>تله بزرگ تازه‌وارد: دو تابع تبدیل گردش‌کار وجود دارد. یکی GUID را به عدد تبدیل می‌کند GetIdWorkflow . دیگری گروه بایگانی را می‌گذارد و مقدار برگشتی‌اش در این فرم دور ریخته می‌شود . هر دو را با هم عوض 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"Request" → FrmSh_Request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Info8.GetRequest.Info NidWorkflowDeff, NidNosaziCode, CI_Requester, Cellphone, RequesterNationalCode, … .</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تابع پرخاطره‌ترین نقطه ثبت شهرسازی است. یک GUID غلط در وایت‌لیست می‌تواند ثبت کل ناحیه یا کل گردش‌کار را باز/بسته کند.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Request — تابع اصلی: FrmSh_Request()</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GetSara8Workflow، GetSara8WorkflowShahrvand</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(38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 و دور ریختن Return — این تابع سه چیز را داخل متغیرهای مشترک می‌گذارد: نوع درخواست، گروه بایگانی، موضوع 137. مقداری که return می‌کند در ثبت درخواست دور ریخته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کاربر غفاریان و متغیرها — یک کاربر مشخص از همه قفل‌های این تابع معاف است و همان اول خارج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کامل: امکان ثبت وجود ندارد SAMPA 489120 و هم‌خانواده — چند نوع درخواست بررسی ملک، مسجد، تعمیرات، هیئت فنی از این درگاه دیگر ثبت نمی‌شوند.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بهره‌برداری موقت صنفی ممنوع — بهره‌برداری موقت صنفی از سرا۸ ثبت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شروع عملیات ممنوع — مجوز شروع عملیات از این مسیر ثبت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سرا۱۰ / مجاز نیستید — چند گردش‌کار فقط از سرا۱۰ معنا دارند؛ در سرا۸ پیام «مجاز نیستید» می‌آید.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پروانه ساختمانی بعد از 1401 فقط ایساپ — پروانه ساختمانی بعد از سال 1401 باید از ایساپ بیاید نه از این فرم.</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قطعه صنف صفر باید Sara10 باشد — اگر قطعه صنف کد نوسازی صفر باشد، این چند گردش‌کار باید از سرا۱۰ ثبت 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 فقط ثامن در سرا۸ SAMPA 481163 / 457544 — مفاصا در سرا۸ فقط برای ناحیه ثامن 80 است؛ بقیه شهر سرا۱۰.</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عوارض بر مشاغل فقط ثامن + گروه ثامن — این گردش‌کار هم فقط ثامن است و گروه ثامن می‌خواهد.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 تفکیکی / ایجاد کد آپارتمان فقط ناحیه 80 — پایانکار تفکیکی و ایجاد کد آپارتمان بیرون ثامن از این درگاه بسته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 بهره‌برداری فقط ناحیه 80 — پایانکار بهره‌برداری هم بیرون ثامن بسته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مجموعه عددی ناحیه غیرثامن — چند نوع عددی گواهی، استعلام، انتقال، … بیرون ثامن Stop می‌شوند.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83 و شهروندسپاری تاریخ‌دار — گواهی از تاریخ مشخص باید از شهروندسپاری بیاید؛ تاریخ ناحیه ۱۰ با بقیه شهر فرق دارد.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اعمال قانون — اعمال قانون فقط دو گروه مشخص، با فیلد کامل، بدون تکرار، و اگر ملک در محدوده لایه 13628 باشد ثبتش ممنوع است؛ آخر کار به پلیس منطقه تسک می‌دهد.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 حساب GetIdWorkflow 113 و حریم جامع ۳ — مفاصای 113 اگر روی حریم جامع باشد و کاربر کارشناس/کمیسیون نباشد، ثبت بسته است — حتی اگر متن خطا چیز دیگری بگوید.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jobAV سابقه محل فعالیت و فیش SP 448002 / 455250 — برای درخواست شغل/محل فعالیت باید روی همان ملک فیش پرداخت‌شده مرتبط دیده شود مگر این‌که کاربر مدیر درآمد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سابقه فقط گروه مجاز SAMPA 424450 / 451493 — تأیید سابقه را هر گروهی نمی‌تواند بزند؛ بیرون لیست یعنی Stop.</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مفاصاهای گروهی SAMPA 413161+ — مفاصاهای دیگر هم لیست گروه دارند؛ اولی علاوه بر آن محدودیت ثامن 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عدم خلاف — عدم خلاف فقط گروه مجاز.</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سابقه قبل از 52 / سابقه پروانه — سابقه قدیم/سابقه پروانه فقط گروه مجاز.</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 اگر در لیست باشد Stop — برعکس بقیه: اگر کاربر در لیست هیئت فنی باشد ثبت بسته می‌شود. با قفل کامل هیئت فنی هر دو را با هم ببینید.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B40F1FAF نوع درخواست شهرسازی = 1 — یک گروه خاص فیلد نوع درخواست شهرسازی را روی 1 می‌گذارد.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داخل بلوک غیر UGP درآمد، پلیس، کارگزار، نقش — جدول بزرگ «کی چه درخواستی می‌تواند بزند»: درآمد، پلیس، کارگزار، نقش عددی، جمع‌سپاری. گردش‌کار جدید را به همه ستون‌های مربوط اضافه کنید.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MapAmlak()</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MapAmlak سازمان زمین و مسکن — اگر ملک با لایه زمین و مسکن بیش از نصف مساحت همپوشانی دارد، ثبت بسته است مگر اصلاح نقشه.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ملک باید روی نقشه باشد Map 0 — ملک باید روی پارسل شهر باشد؛ اصلاح نقشه از این چک معاف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 روی ملک ساختمانی / بدون گواهی بعد 87 — استعلام روی ملکی که ساختمان کاربری‌دار دارد، یا بیرون ثامن بدون گواهی بعد از 87، بسته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حریم و Getty و مشارکتی ارجاع — هر لایه GIS تابع جدا دارد؛ حریم را با پارسل و محدوده اعمال قانون یکی نکنید.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تکمیل پرونده ملک checkBlackJamiee — اگر ملک در کنترل جامع باشد، باید والد ملک، اضلاع، مالک و آدرس داشته باشد مگر چند گردش‌کار استثنا.</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ملک و کاربر — ملک یا کاربر لیست سیاه کمیسیون ۲۰، املاک، اشغال معبر، … ثبت جدید را می‌بندد.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تکراری و هم‌گروه بایگانی — درخواست جدید روی همان گردش‌کار یا همان پوشه بایگانی اگر یکی باز باشد تکراری است — با چند استثنای کمیسیون و مشارکت.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تلفن، موبایل، کدپستی — تلفن و موبایل 09 با یازده رقم اجباری است مگر استعلام/جمع‌سپاری؛ کدپستی ده رقم مگر شناسایی اراضی.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افراز و انتقال دانگ — افراز نامه می‌خواهد؛ انتقال باید دانگ غیرصفر داشته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CheckMeli()</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 متقاضی CheckMeli — کد ملی متقاضی با همان الگوریتم چک می‌شود مگر پلیس/درآمد/ادارات یا چند گردش‌کار خاص.</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پیوست تأییدشده گواهی — نمی‌شود پیوستی را انتخاب کرد که گواهی یا سابقه‌اش هنوز تأیید مدیر ندارد.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تفکیک در صورت پرونده فعال ساختمان ReqTafkik_A — تا عدم‌خلاف یا پایانکار ساختمان باز است، تفکیک/گواهی وابسته جلو نمی‌رود.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بیمه، وصول درآمد، لغو موقت، اراضی رها، پروانه شهرداری، نام متقاضی — چند قفل ته‌تابع: بیمه فقط دو گروه، وصول درآمد روی نوع بایگانی، لغو موقت، اراضی رها، پروانه شهرداری، نام دقیق مدیریت مهندسی.</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SMS و تسک و بازدید نه فقط اعتبارسنجی — بعد از ذخیره موفق ممکن است SMS، تسک پلیس/مالک، بازدید ماده ۱۴ یا پیام حراست ساخته شود — این‌ها را «اضافه بی‌مصرف» حذف نکنید.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بازدید ملک FrmRevisitHouse</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ملک یعنی مأمور در محل، وضع موجود زمین/خانه را وارد می‌کند: اضلاع، مساحت، مسیر، مالک، دیوار،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آپارتمان بخش ۳ یکی نیست. این‌جا کاربری طبقات و پیش‌آمدگی واحد نیست؛ این‌جا جهات اربعه و عمق و مساحت زمین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بروکف بخش ۲ هم یکی نیست، ولی عدد مسیر را از بروکف می‌خواند و AreaAfterEdit را هم روی بازدید و هم روی بروکف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بازدید ملک را ذخیره کنم»، معمولاً یکی از این‌هاست: فیش تأیید، مأمور اشتباه، تبلت برنگشته، تأیید مدیر، اضلاع ناقص، عمق با مساحت جور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"Revisit_House" → FrmRevisitHouse . داده: Info8.GetRevisit_House GetBase_Edge, GetBase_HouseInfo, GetBase_CommonEstate, GetBase_AddressInfo, GetBase_Owner, GetBase_OtherEquipment, Base_Wall, Base_AddressPostCode . کمکی: FicheTaeed, Checkforbazdid, ControlTask, CheckEditSara10, CheckChar, TaeedM*, UseBazdidT, taeeddate, ControlOwner همین فایل .</w:t>
      </w:r>
    </w:p>
    <w:p>
      <w:pPr>
        <w:spacing w:after="160" w:before="0" w:line="276" w:lineRule="auto"/>
        <w:jc w:val="both"/>
        <w:bidi w:val="1"/>
      </w:pPr>
      <w:r>
        <w:rPr>
          <w:rFonts w:ascii="Noto Naskh Arabic" w:hAnsi="Noto Naskh Arabic" w:cs="Noto Naskh Arabic" w:eastAsia="Noto Naskh Arabic"/>
          <w:b w:val="0"/>
          <w:i w:val="0"/>
          <w:color w:val="222222"/>
          <w:sz w:val="23"/>
          <w:rtl/>
          <w:cs/>
        </w:rPr>
        <w:t>ترتیب کد = ترتیب قفل. قانون وسط را بدون خواندن قبلی عوض نکنید.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Revisit_House — تابع اصلی: FrmRevisitHouse()</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ControlOwner</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(22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تأیید مالک Sara10 SP 447978 / 501105 — در سرا۱۰ اگر مالک بازدید را تأیید کرده یا جوابش مانده، کارشناس دیگر حق ویرایش ندارد — ولی در بازدید ملک فقط بعضی مرحله‌های گردش‌کار این قفل را دارند.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F_change فقط برای دو کاربر — منطق «اگر فقط عمق عوض شده، با وجود فیش هم بشود هشدار داد نه قفل» در بازدید ملک برای همه نیست؛ فقط دو GUID کاربر آن را حساب می‌کنند. بقیه همیشه F_change = False می‌مانند.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اول اجباری روی بروکف SP 499747 — مرده — قرار بود عمق اول اضلاع بروکف اجباری باشد؛ کل بلوک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FicheTaeed — اگر این درخواست فیش تأییدشده دارد، بازدید ملک معمولاً دیگر ذخیره نمی‌شود. فقط آن دو کاربر، و فقط وقتی فقط عمق عوض شده، هشدار می‌گیرند و ذخیره ادامه دارد.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گروه، شاکی، کد 133 — گروه سایر امکانات نباید «نامشخص» باشد؛ شاکی خصوصی از این فرم وارد نمی‌شود؛ اگر کد 133 هست باید تاریخ و مقدار داشته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 مأمور مجدد روی کد 250 — مرده 1=2 — کدی نوشته شده که اگر تاریخ کد 250 از بازدید/تسک جلوتر باشد بگوید «اعلام مامور بازدید مجدد نمایید»؛ با And 1=2 هیچ‌وقت اجرا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ممنوع در متن اضلاع CheckChar — در فیلدهای متنی بر و طول نباید / یا \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آخرین مأمور ChekUser — — برای یک لیست بلند گردش‌کار، فقط همان مأموری که روی بازدید ثبت شده یا چند کاربر سیستمی می‌تواند ذخیره 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 تا برگشت شهرسازی — تا بازدید تبلت برنگشته، ویرایش بسته است مگر مأمور گروه تبلت باشد. در بازدید ملک ناحیه ثامن معاف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MapPriceNew()</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تطبیق مساحت با نقشه MapPriceNew — مرده — قرار بود مساحت وضع موجود از نقشه بیاید و با سند تا ۵٪ فرق داشته باشد؛ فراخوانی کامنت است 93986 .</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ردیابی تغییر با کد 250 — اگر مساحت سند/وضع موجود/پس از اصلاح یا اضلاع غیر از مسیر فقط-عمق نسبت به نسخه ذخیره‌شده عوض شود، یک ردیف سایر امکانات نوع 250 با تاریخ و ساعت امروز نوشته یا به‌روز می‌شود — مگر F_change = True.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کدهای 216، 217، 124 نسبت به نسخه ذخیره‌شده — این کدها را خودسر به بازدید ملک اضافه یا برای 216 و 217 حذف نکنید.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زنجیره تأیید مدیر + سابقه + ۳٪ — اگر مدیر روی گواهی، لایحه، صلح یا سابقه مانع باشد، یا تأیید ۳٪ خورده باشد، بازدید ملک عوض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ملک وقتی تأیید مانع نیست — وضعیت ملک، نوع مالکیت، وضعیت سند، آدرس، یک کد پستی، و اگر سند مشاعی است مساحت سند مادر باید پر باشد. نوع و تاریخ سند در این تابع دیگر Stop نیستند.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فقط در مرحله بازدید + قفل تاریخ 250 برای یک گروه — پرونده باید در مرحله‌ای باشد که اسمش شبیه بازدید است. گروه خاص حق ندارد کد 250 را حذف کند یا تاریخش را به چیزی غیر امروز عوض 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اضلاع برای پلاک با کد خانه &lt; 10000 — اگر قطعه چهارم کد نوسازی از 10000 کوچک‌تر باشد، ملک باید حداقل سه جهت، یک معبر، طول ضلع، و عرض معبر متناسب با بر داشته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AreaAfterEdit از مسیر بروکف — برنامه کوچک‌ترِ مساحت وضع موجود و سندی را می‌گیرد، مسیر بروکف را کم می‌کند، و نتیجه را هم روی بازدید ملک و هم روی تنظیمات بروکف می‌نویسد.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مأمور جور نیست — وقتی فلگ مأمور روشن است، تقریباً همه با پیام «با اخرین مامور بازدید مطابقت ندارد» رد می‌شوند.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ایجاد دیوار خالی — اگر سال ساخت دیوار خالی باشد، یک فاصله در آن گذاشته می‌شود تا فیلد خالی نماند — خطا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ضلعِ عریض‌ترین معبر باید با مساحت زمین بخواند — روی ضلعی که بیشترین عرض معبر را دارد، عمق اول اجباری است و عمق اول + پشت‌جبهه باید تقریباً برابر مساحت وضع موجود باشد اختلاف بیشتر از نیم متر مربع خطا است .</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هزینه نقشه‌برداری 352 و SMS — مرده If 2=1 — جدول مبلغ و متن پیامک دفترهای نقشه به تفکیک ناحیه نوشته شده، ولی شرط ورود 2=1 است؛ اجرا نمی‌شود. محاسبه UserSms_sms بالاتر برای Sara8 هنوز انجام می‌شود و بی‌اثر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ControlOwner()</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تطبیق مالک با تاریخچه UGP ControlOwner — اگر در احراز هویت شهروند/UGP مالکی با کد ملی ده‌رقمی آمده، همان کد ملی و همان موبایل باید روی بازدید ملک باشد.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بازدید ساختمان FrmRevisitBuilding</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ساختمان یعنی مأمور در محل، وضع موجود بنای روی ملک را وارد می‌کند: کاربری طبقات، پیش‌آمدگی، نما، مرحله ساختمانی،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آپارتمان بخش ۳ یکی نیست: این‌جا زیربنای کل ساختمان، جرم‌گذاری، نما، توالی طبقات، آسانسور و تجاری خطی/غیرخطی هست.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ملک بخش ۶ یکی نیست: این‌جا اضلاع زمین و عمق نیست؛ فیش فقط وقتی کاربری یا پیش‌آمدگی عوض شده قفل می‌کند نه برای هر ذخیره.</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"Revisit_Building" → FrmRevisitBuilding . داده: Info8.GetRevisit_Building GetBase_Using, GetBase_Front / Base_Front, GetBase_BuildingInfo, GetBase_CommonEstate, GetBase_OtherEquipment, Base_Wall . متغیر ماژول: M_BaseUsingBuilding, M_ObjType. کمکی همین قطعه: Get_MojazDataArea از این تابع صدا زده نمی‌شود؛ Call زنده در بخش ۸ با M_ObjType=5 ، getTime. کمکی مشترک: CheckEditSara10, Checkforbazdid, ControlTask, MassDistanceMain, FicheTaeed, TaeedM*, UseBazdidT, GetSara8Workflow, HasTaeedTaghsit_Mng.</w:t>
      </w:r>
    </w:p>
    <w:p>
      <w:pPr>
        <w:spacing w:after="160" w:before="0" w:line="276" w:lineRule="auto"/>
        <w:jc w:val="both"/>
        <w:bidi w:val="1"/>
      </w:pPr>
      <w:r>
        <w:rPr>
          <w:rFonts w:ascii="Noto Naskh Arabic" w:hAnsi="Noto Naskh Arabic" w:cs="Noto Naskh Arabic" w:eastAsia="Noto Naskh Arabic"/>
          <w:b w:val="0"/>
          <w:i w:val="0"/>
          <w:color w:val="222222"/>
          <w:sz w:val="23"/>
          <w:rtl/>
          <w:cs/>
        </w:rPr>
        <w:t>خیلی از AddError Stop ها در این تابع Exit Function ندارند — ممکن است چند خطا پشت هم بیاید و بقیه قوانین همان ذخیره هنوز اجرا شوند. با بازدید ملک که زیاد Exit می‌کند فرق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Revisit_Building — تابع اصلی: FrmRevisitBuilding()</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Get_MojazDataArea</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(24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کاربر و بدهی نوسازی کامنت — یک GUID مشخص از همه قوانین این فرم معاف است و همان اول خارج می‌شود. چک بدهی نوسازی ۱۳۹۵ خاموش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چیدمان مجاز Sara10 — در سرا۱۰ اگر چک‌لیست «کنترل نحوه اعمال چیدمان مجاز» تأیید شده، بازدید ساختمان دیگر عوض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تأیید مالک Sara10 SP 447978 / 501105 — در سرا۱۰ اگر مالک بازدید را تأیید کرده یا جوابش مانده، ویرایش بسته است — فقط روی سه نود فعال.</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HasTaeedTaghsit_Mng()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HasTaeedTaghsit_Mng — قبل از بقیه چک‌ها تابع تأیید تقسیط مدیر صدا زده می‌شود. بدنه کامل در بخش ۹ است؛ منبع تقسیط TaeedMTaghsid، CI 16 .</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گروه و شاکی بدون Exit — گروه نامشخص و کد شاکی خصوصی خطا است، ولی تابع بعد از خطا ادامه می‌دهد.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 مأمور مجدد کد 250 — مرده 1=2 — همان بلوک مرده بازدید ملک؛ اجرا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انباری پشت‌بام MassDistanceMain فعال — اگر ردیف کاربری باشد، فاصله انباری پشت‌بام محاسبه/کنترل می‌شود. در آپارتمان و ملک این صدا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 — تا بازدید تبلت برنگشته ویرایش بسته است مگر مأمور گروه تبلت باشد. GUID تایید سابقه مجاز پایان کار از این لیست عمداً حذف شده.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مأمور ChekUser — برای همان خانواده گردش‌کار، فقط آخرین مأمور یا چند کاربر سیستمی می‌تواند ذخیره کند. کاربر CB32C037 همیشه از این قفل رد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تشخیص تغییر کاربری و پیش‌آمدگی F_Using / F_Front — برنامه نسخه ذخیره‌شده را با فرم جاری مقایسه می‌کند تا بفهمد کاربری یا بالکن عوض شده. این دو فلگ خوراک فیش و کد 250 هستند.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فقط اگر کاربری یا پیش‌آمدگی عوض شده — فیش تأییدشده وقتی مانع است که مأمور کاربری یا بالکن را عوض کرده باشد. عوض کردن نما یا مرحله به‌تنهایی از این قفل رد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ردیابی کد 250 سپس صفر کردن فلگ‌ها — اگر کاربری یا بالکن عوض شده، تاریخ امروز روی کد 250 نوشته می‌شود. بلافاصله بعد، برنامه F_Using و F_Front را False می‌کند — بقیه قوانین این ذخیره دیگر آن فلگ را نمی‌بینند.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کدهای 216، 217، 124، 138 — این کدها را خودسر اضافه نکنید؛ 216 و 217 را هم حذف نکنید. بعد از خطا تابع معمولاً ادامه 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 بدون Exit — زنجیره مثل آپارتمان است گواهی، لایحه، صلح، سابقه، دو تا ۳٪ ولی این‌جا بعد از Stop از تابع خارج نمی‌شود؛ فقط بلوک فیلدهای اجباری را نمی‌رود.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جرم‌گذاری، نما، مرحله، نوشتن زیربنا — اگر ساختمانی مساحت داشته باشد باید محل جرم‌گذاری، نوع نما و مرحله ساختمانی پر باشد. جمع مساحت کاربری و پیش‌آمدگی روی InfrastructureArea نوشته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توالی طبقات و TmpMax منطق شکننده — طبقات از صفر تا بالاترین طبقه باید ردیف داشته باشند. نیم‌طبقه در دیتابیس اغلب طبقه 100 است و از Max کنار گذاشته می‌شود. بعد از فیلتر طبقه آخر، عدد TmpMax practically مثل پرونده آپارتمان خراب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هر کاربری — 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پیش‌آمدگی و محل وقوع — هر بالکن طول و عرض و جهت و نوع و کاربری و مرحله و تاریخ می‌خواهد. مساحت را برنامه از طول×عرض می‌نویسد. حیاط و نورگیر معمولاً ممنوع است مگر بالکن تزئینی.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فقط در مرحله بازدید — در سرا۸ عنوان آخرین کار باید شبیه بازدید باشد. یک گروه اضافه نسبت به ملک از این قفل معاف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تاریخ کد 250 برای گروه خاص — گروه c03a0a68 حق ندارد کد 250 را حذف کند یا تاریخش را به چیزی غیر امروز عوض 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مأمور جور نیست — وقتی فلگ مأمور روشن است، مگر چند کاربر/گروه خاص، پیام «با اخرین مامور بازدید مطابقت ندارد» می‌آید.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دیوار و تاریخ اتمام گردش‌کار 116 — سال خالی دیوار یک فاصله می‌گیرد. برای نوع بایگانی 116 اگر زیربنا هست تاریخ اتمام عملیات اجباری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ارسال پیشگیری آتش‌نشانی GUID گواهی انتقال — برای یک گردش‌کار مشخص، اگر کاربری غیرمسکونی باشد سامانه آتش‌نشانی صدا می‌شود. بدون مختصات نقشه ذخیره شکست می‌خورد.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Get_MojazDataArea در این فرم صدا زده نمی‌شود — تابعی هست که زیربنای موجود قبل از تاریخ مجوز را با پایانکار مجاز مقایسه می‌کند و اگر کمتر باشد Warning می‌دهد. از FrmRevisitBuilding در متن ارسالی فراخوانی ندارد. M_ObjType داخل بازدید ساختمان صفر می‌ماند پس حتی اگر صدا شود شاخه 3 و 5 را رد می‌کند. Call زنده در بازدید دستگاه است با M_ObjType=5.</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بازدید دستگاه frmRevisitHouseSharing</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دستگاه یعنی مأمور وضع موجود واحد/دستگاه مشاع را وارد می‌کند: کاربری طبقات همان دستگاه، پیش‌آمدگی، اضلاع سهم، سایر امکانات، مساحت سند/وضع موجود همان سهم.</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ملک بخش ۶ یکی نیست: این‌جا زیربنا و بالکن و انباری مسکونی هست؛ فیش تأیید ندارد؛ عمق×مساحت زمین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ساختمان بخش ۷ یکی نیست: این‌جا اضلاع هم مقایسه می‌شود؛ فیش نیست؛ Get_MojazDataArea صدا زده می‌شود؛ توالی طبقات ۰ تا Max نیست؛ آتش‌نشانی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بازدید دستگاه را ذخیره کنم»، معمولاً یکی از این‌هاست: چک‌لیست چیدمان/مالک Sara10، تبلت برنگشته، مأمور اشتباه، تأیید مدیر، کاربری ناقص، سند مادر روی بازدید ملک خالی، کد 216/217/250.</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"بازدید دستگاه " → Public Function frmRevisitHouseSharing. Parameter.FormName = "Revisit_HouseSharing" → همین تابع. داده: Info8.GetRevisit_HouseSharing GetBase_Using, GetBase_Edge, GetBase_Front / Base_Front, GetBase_HouseInfo, GetBase_OtherEquipment, Base_Wall . وابستگی به بازدید ملک والد: GetNidLib → RHouse / RDastgah. کمکی: CheckEditSara10, Checkforbazdid, ControlTask, MassDistanceMain, TaeedM*, UseBazdidT, GetSara8Workflow, Get_MojazDataArea, taeeddate, getTime.</w:t>
      </w:r>
    </w:p>
    <w:p>
      <w:pPr>
        <w:spacing w:after="160" w:before="0" w:line="276" w:lineRule="auto"/>
        <w:jc w:val="both"/>
        <w:bidi w:val="1"/>
      </w:pPr>
      <w:r>
        <w:rPr>
          <w:rFonts w:ascii="Noto Naskh Arabic" w:hAnsi="Noto Naskh Arabic" w:cs="Noto Naskh Arabic" w:eastAsia="Noto Naskh Arabic"/>
          <w:b w:val="0"/>
          <w:i w:val="0"/>
          <w:color w:val="222222"/>
          <w:sz w:val="23"/>
          <w:rtl/>
          <w:cs/>
        </w:rPr>
        <w:t>خیلی از AddError Stop ها Exit Function ندارند. تبلت و چک‌لیست Sara10 Exit دارند. تأیید مدیر Exit ندارد — بعدش 216 و قفل تاریخ 250 هنوز اجرا می‌شوند.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در متن ارسالی Try/Catch دور تابع نیست. فیش FicheTaeed ، تقسیط HasTaeedTaghsit_Mng ، آتش‌نشانی، میان‌بر 407adfbd، و ControlOwner نیستند.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Revisit_HouseSharing — تابع اصلی: frmRevisitHouseSharing()</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Get_MojazDataArea (فراخوانی)</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(22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چک‌لیست چیدمان مجاز Sara10 — در سرا۱۰ اگر چک‌لیست «کنترل نحوه اعمال چیدمان مجاز» تأیید شده، بازدید دستگاه دیگر عوض نمی‌شود — برای همه کاربران Sara10، نه فقط دو GUID.</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تأیید مالک Sara10 SP 447978 / 501105 — در سرا۱۰ اگر مالک بازدید را تأیید کرده یا جوابش مانده، ویرایش بسته است — فقط روی سه نود فعال.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گروه نامشخص و شاکی خصوصی بدون Exit — گروه «نامشخص» و کد شاکی خصوصی خطا است، ولی تابع بعد از خطا ادامه می‌دهد — برخلاف بازدید ملک که همین‌جا خارج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انباری پشت‌بام MassDistanceMain فعال — اگر ردیف کاربری باشد، فاصله انباری پشت‌بام کنترل می‌شود. در ملک و آپارتمان این صدا کامنت است؛ در ساختمان هم فعال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تبلت تا برگشت شهرسازی — تا بازدید تبلت برنگشته ویرایش بسته است مگر مأمور گروه تبلت باشد. در دستگاه اول این قفل است بعد تطابق مأمور — اگر تبلت Stop بدهد ChekUser اصلاً اجرا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مأمور ChekUser — 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تشخیص تغییر اضلاع، کاربری، پیش‌آمدگی F_Edge / F_Using / F_Front — برنامه نسخه ذخیره‌شده را با فرم جاری مقایسه می‌کند. اگر یکی عوض شده باشد، بعداً سعی می‌کند تاریخ کد 250 را بنویسد. ساختمان اضلاع ندارد؛ دستگاه 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 تعداد طبقه منطق متفاوت از ساختمان — نیم‌طبقه در دیتابیس اغلب طبقه 100 است و از Max کنار گذاشته می‌شود. بعد برنامه مساحت همان طبقه آخر را می‌گیرد، ولی Min را روی همه طبقات کمتر از 50 حساب می‌کند — نه فقط طبقه آخر. در ساختمان/آپارتمان بعد از فیلتر practically عدد 0 یا 1 می‌شود؛ اینجا می‌تواند از 5 بیشتر شود و نوع ساختمان ویلایی را قفل 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اجباری هر کاربری + انباری 801 — هر ردیف باید مساحت، شماره ساختمان، گروه، نوع، تاریخ احداث و مرحله داشته باشد. بعضی کاربری‌ها سازه نمی‌خواهند. انباری مسکونی بدون واحد روی همان طبقه قفل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مساحت سند مادر روی بازدید ملک — اگر این دستگاه به بازدید ملک والد وصل است، مساحت سند مادر باید روی بازدید ملک پر باشد — نه روی خود دستگاه.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ردیابی کد 250 افزودن ردیف جدید عملاً ناقص — اگر اضلاع یا کاربری یا بالکن عوض شده، قرار است تاریخ امروز روی کد 250 نوشته شود. ردیف جدید به لیست محلی اضافه می‌شود و Add روی GetBase_OtherEquipment کامنت است. به‌روز کردن فقط وقتی است که همین امروز هم ردیف 250 با تاریخ امروز وجود داشته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فقط یک ۳٪ بدون Exit — زنجیره گواهی، لایحه، صلح، سابقه مثل ملک است. فقط یک تابع ۳٪ صدا می‌شود کد ۱۳ نیست . بعد از Stop تابع خارج نمی‌شود؛ بلوک مساحت/ضابطه را نمی‌رود ولی 216 و 250 هنوز می‌رسند.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AreaAfterEdit روی بروکف و دستگاه — اگر تأیید مانع نباشد و رکورد دستگاه در GetNidLib باشد، کوچک‌ترِ مساحت وضع موجود و سندی منهای مسیر بروکف روی تنظیمات بروکف و بازدید دستگاه نوشته می‌شود. نوشتن روی بازدید ملک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Get_MojazDataArea()</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Get_MojazDataArea با M_ObjType = 5 — برای درخواست‌هایی که GetSara8Workflow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 فقط در مرحله بازدید — در سرا۸ عنوان آخرین کار باید شبیه بازدید باشد. گروه dcefb506 ساختمان اینجا معاف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فیلدهای پیش‌آمدگی و محل وقوع — هر بالکن طول و عرض و جهت و نوع و کاربری می‌خواهد. مساحت را برنامه از طول×عرض می‌نویسد. حیاط و نورگیر معمولاً ممنوع است مگر بالکن تزئینی.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تکرار سرایداری و مرحله ساختمانی — همان دو چک کاربری بعد از بلوک تأیید مدیر دوباره اجرا می‌شوند. اگر تأیید مانع باشد، حلقه اول ممکن است Stop داده باشد؛ این حلقه باز هم می‌دهد.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کدهای 216، 217، 124 نسبت به نسخه ذخیره‌شده — این کدها را خودسر به بازدید دستگاه اضافه یا برای 216 و 217 حذف نکنید. کد 138 ساختمان/آپارتمان اینجا نیست.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تاریخ کد 250 برای همه + Msgbox زنده — اگر نسخه ذخیره‌شده ردیف 250 دارد، هیچ‌کس حق حذف آن را ندارد و حق ندارد تاریخ را به چیزی غیر امروز عوض کند. در ملک/ساختمان/آپارتمان همین قفل فقط برای گروه c03a0a68 است. اینجا فیلتر گروه نیست. یک Msgbox دیباگ هم در مسیر زنده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مأمور جور نیست — وقتی فلگ مأمور روشن است، تقریباً همه با پیام «با اخرین مامور بازدید مطابقت ندارد» رد می‌شوند. عنوان پیام «بازدید ملک» است کپی از فرم ملک . شرط Or است مثل ملک نه And ساختمان.</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ایجاد دیوار خالی — اگر سال ساخت دیوار خالی باشد، یک فاصله در آن گذاشته می‌شود — خطا نیست. این حلقه بعد از If/Else مأمور است؛ حتی اگر مأمور جور نباشد اجرا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منطق مرده کنار تابع — چند قانون روی کاغذ نوشته شده و الان اجرا نمی‌شود.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تحلیل ساختمان FrmAnalysisBuilding</w:t>
      </w:r>
    </w:p>
    <w:p>
      <w:pPr>
        <w:spacing w:after="160" w:before="0" w:line="276" w:lineRule="auto"/>
        <w:jc w:val="both"/>
        <w:bidi w:val="1"/>
      </w:pPr>
      <w:r>
        <w:rPr>
          <w:rFonts w:ascii="Noto Naskh Arabic" w:hAnsi="Noto Naskh Arabic" w:cs="Noto Naskh Arabic" w:eastAsia="Noto Naskh Arabic"/>
          <w:b w:val="0"/>
          <w:i w:val="0"/>
          <w:color w:val="222222"/>
          <w:sz w:val="23"/>
          <w:rtl/>
          <w:cs/>
        </w:rPr>
        <w:t>تحلیل ساختمان یعنی کارشناس تخلف‌های وضع موجود را ردیف می‌کند کسری پارکینگ، تغییر کاربری، زیربنا، … تا بعداً کمیسیون و جریمه و درآمد از همان ردیف‌ها تغذیه 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ساختمان بخش ۷ یکی نیست: اینجا دیگر اضلاع و نما نیست؛ اینجا کد تخلف CI_Penalty و مقدار جریمه/متراژ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سه صفحه UI یک تابع دارند: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"تحلیل ساختمان" → Public Function FrmAnalysisBuilding. داده: Info8.GetAnalysisBuilding GetAnalysisBuilding_Details, AnalysisBuilding_Details_Prev, AnalysisBuilding.PenaltyDate/Time/NidUser . فیش: GetIncome_Fiche.GetAll_Fiche + FicheTaeed. ضابطه چیدمان: GetZabetehChideman.GetBase_Using. کمیسیون: GetCommission_List / Commission_Vote_All. کمکی همین قطعه: Set_UserGroupId, Check_SP502372, NocalcTahlil, Get_Fiche1, ReadComVote, HasTaeedTaghsit_Mng, CheckEditTahlil, Get_KarbariTarh, FnMain, FnIsModified, FnReadLastVoteDate از ذخیره تحلیل صدا نمی‌شود؛ تایید مدیر منبع 27 صدا می‌زند — .</w:t>
      </w:r>
    </w:p>
    <w:p>
      <w:pPr>
        <w:spacing w:after="160" w:before="0" w:line="276" w:lineRule="auto"/>
        <w:jc w:val="both"/>
        <w:bidi w:val="1"/>
      </w:pPr>
      <w:r>
        <w:rPr>
          <w:rFonts w:ascii="Noto Naskh Arabic" w:hAnsi="Noto Naskh Arabic" w:cs="Noto Naskh Arabic" w:eastAsia="Noto Naskh Arabic"/>
          <w:b w:val="0"/>
          <w:i w:val="0"/>
          <w:color w:val="222222"/>
          <w:sz w:val="23"/>
          <w:rtl/>
          <w:cs/>
        </w:rPr>
        <w:t>تأیید مدیر اینجا = 0 یعنی مانع مطابق معنی خود TaeedM* و برخلاف ظاهر tmpTaeed بازدید . بیشتر Stopها Exit ندارند مگر فیش نوع ۲/۳، یکسان نبودن کاربر سازنده ردیف، سمپای 498074، و لیست تخلف سال.</w:t>
      </w:r>
    </w:p>
    <w:p>
      <w:pPr>
        <w:spacing w:after="160" w:before="0" w:line="276" w:lineRule="auto"/>
        <w:jc w:val="both"/>
        <w:bidi w:val="1"/>
      </w:pPr>
      <w:r>
        <w:rPr>
          <w:rFonts w:ascii="Noto Naskh Arabic" w:hAnsi="Noto Naskh Arabic" w:cs="Noto Naskh Arabic" w:eastAsia="Noto Naskh Arabic"/>
          <w:b w:val="0"/>
          <w:i w:val="0"/>
          <w:color w:val="222222"/>
          <w:sz w:val="23"/>
          <w:rtl/>
          <w:cs/>
        </w:rPr>
        <w:t>کامنت بالای ماژول نقش‌ها: 1 حوزه معاونت، 2 اداره درآمد، 3 پشتیبانی فرمول، 4 رؤسای شهرسازی، 5 دفاتر، 6 معاونین و رؤسا، 7 کارگزار وصول درآمد. در کد علاوه بر این‌ها 8 ابطال و 400 گروه خاص هم set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AnalysisBuilding_1 / _2 / _3 — تابع اصلی: FrmAnalysisBuilding()</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HasTaeedTaghsit_Mng، Set_UserGroupId، FnMain</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(22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کاربر تست پایانکار Sara10 — یک GUID مشخص همان اول از همه قوانین این فرم خارج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Check_SP502372()</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Check_SP502372 و فلگ InActive_Checking — برای بعضی فیش‌های قدیمی با مبلغ صفر، قفل فیش بعدی خاموش می‌شود — مگر پلاک خانه ≤ ۱۰۰۰۰ باشد که فلگ دوباره False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دیوارکشی IsDivarkeshi — اگر گروه بایگانی ۷ و کد نوع ۱۳۳ باشد، پرونده دیوارکشی است و قفل فیش بعدی برایش اعمال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زنجیره تأیید مدیر بدون Exit، بدون صلح/سابقه — اگر گواهی، لایحه، یا ۳٪ مانع باشد ذخیره نباید انجام شود. موافقت اصولی فقط روی فرم نوع ۳ است. بعد از Stop تابع ادامه می‌دهد مگر فیش بعدی Exit 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روی نوع ۲ و ۳ — اگر فیش شهرداری تأیید شده باشد، تحلیل نوع ۲/۳ معمولاً قفل است. ناظر ارشد فقط هشدار می‌گیرد. نوع ۱ و دیوارکشی و فلگ SP 502372 از Stop سخت رد می‌شوند.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HasTaeedTaghsit_Mng()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تقسیط مدیر HasTaeedTaghsit_Mng — اگر مدیر تقسیط را تأیید کرده و لغو بعدی نبرده، تحلیل نوع ۲/۳ دیگر نباید عوض شود. ناظر ارشد هشدار می‌گیرد نه قفل. نوع ۱ از این قفل آزاد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NocalcTahlil — 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مصوبه ۴/۹۳/۹۴۰۲ روی فیش قدیمی Get_Fiche1 — اگر فیش تأیید/پرداخت‌شده قبل از آبان ۹۳ باشد، محاسبه تحلیل برای مأمور عادی قفل است؛ حوزه/فرمول/رئیس فقط هشدار می‌گیرند. گردش‌کار 195 این قفل را رد 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رأی کمیسیون ماده ۱۰۰ قبل از ۱۳۹۳/۱۰/۱۳ ReadComVote — برای همان درخواست‌های قدیمی گروه بایگانی ۲/۳، اگر آخرین رأی کمیسیون قبل از آن تاریخ باشد همان مصوبه ۹۳ تحلیل را قفل/هشدار می‌کند. یک Msgbox در ورود تابع زنده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 آخرین تطبیق برنده + فلگ‌ها — از روی گروه‌های کاربر یک عدد نقش می‌سازد. چند گروه بودن یعنی آخرین حلقه برنده است نه «مهم‌ترین نقش». همین عدد بعداً می‌گوید چه کسی از قفل تخلف معاف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تخلف طرح‌های سمپا CheckEditTahlil / — برای بعضی کاربری‌های طرح، چند کد تخلف مشخص را حتی حوزه هم نمی‌تواند عوض کند مگر مدیرپشتیبان/ناظر ارشد یا گردش‌کار 218.</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کاربری طرح Get_KarbariTarh — اول کاربری مصوب را می‌گیرد؛ اگر مجاز هم باشد روی مصوب می‌نویسد.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خروج حوزه / فرمول / پشتیبانی / ۴۰۰ قبل از قفل ردیف‌ها — بعد از سمپای 498074، چند نقش کلاً از بقیه قوانین قفل کد تخلف ۹ تا ۳۰۰، کسری پارکینگ، Msgbox سال خارج می‌شوند. کامنت می‌گوید به همین خاطر بعضی کاربران بعدی را نمی‌بینند.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FnMain()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تغییر کد تخلف ۹ تا ۳۰۰ FnMain — برای هر عدد تخلف از ۹ تا ۳۰۰، اگر ردیف‌های جاری با ذخیره‌شده فرق کند مأمور حق تغییر ندارد. چند کد کسری پارکینگ و چند کد برای رئیس از این قفل مستثنی‌اند.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FnIsModified()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FnIsModified تله ایندکس — 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کسری پارکینگ ۱۵ در برابر چیدمان تجاری دو کاربر — فقط دو GUID این را می‌بینند. اگر در ضابطه چیدمان کاربری گروه ۱۲ غیر ۸۰۶ باشد و در تحلیل کد ۱۵ باشد، Stop می‌آید. متن پیام می‌گوید «عدم وجود کاربری تجاری» ولی شرط کد .Any است یعنی وجود تجاری.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کسری پارکینگ ۴۷ ناشی از تغییر کاربری — اگر تغییر کاربری تجاری 345 اعلام نشده یا متراژ کسری ۴۷ از سقف دستورالعمل بیشتر باشد، قفل است مگر پرچم بانک روی تخلف ۳۷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کاربری و تاریخ ساخت برای ۱۵ / ۴۷ / ۱۴۷ — روی این سه کد تخلف، گروه موجود و تاریخ ساخت ده‌رقمی اجباری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زنده و تخلف نامتناسب با سال محاسبه — برای هر ردیف تحلیل یک پنجره دیباگ 123456 می‌آید. بعد اگر کد تخلف در لیست قدیمی باشد و مقدار &gt; 0، ذخیره قطع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اصلی تابع — هر استثنای پیش‌بینی‌نشده با عنوان tmStrPr و متن استثنا Stop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FnReadLastVoteDate از ذخیره تحلیل صدا نمی‌شود — تابعی برای تاریخ آخرین رأی به‌جز رأی فقط-پارکینگ 3015/3047 نوشته شده و چند Msgbox دارد. از FrmAnalysisBuilding در متن ارسالی فراخوانی ندارد. تایید مدیر منبع 27 آن را صدا می‌زند سپس اگر LastRayDate&gt;"1400/12/29" Stop می‌کند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منطق مرده کنار تابع — چند قفل روی کاغذ هست و الان اجرا نمی‌شود.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تایید مدیر ManagerConfirm</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تایید مدیر یک منبع گواهی، لایحه، سابقه، تقسیط، … و یک نوع مجوز تأیید / ابطال / عدم تأیید می‌زند. این تابع همان لحظه ده‌ها قفل را پشت سر هم اجرا می‌کند: لیست سیاه، فیش مهلت، تقسیط، بدهی نوسازی، بیمه، آتش‌نشانی، میان‌طبقه، نقشه، گزارش بایگانی، پیامک.</w:t>
      </w:r>
    </w:p>
    <w:p>
      <w:pPr>
        <w:spacing w:after="160" w:before="0" w:line="276" w:lineRule="auto"/>
        <w:jc w:val="both"/>
        <w:bidi w:val="1"/>
      </w:pPr>
      <w:r>
        <w:rPr>
          <w:rFonts w:ascii="Noto Naskh Arabic" w:hAnsi="Noto Naskh Arabic" w:cs="Noto Naskh Arabic" w:eastAsia="Noto Naskh Arabic"/>
          <w:b w:val="0"/>
          <w:i w:val="0"/>
          <w:color w:val="222222"/>
          <w:sz w:val="23"/>
          <w:rtl/>
          <w:cs/>
        </w:rPr>
        <w:t>با توابع TaeedM* بخش ۱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"تایید مدیر" → Public Function ManagerConfirm As clsOut. Parameter.FormName = "ManagerConfirm"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Info8.GetManagerConfirm.Sh_ManagerConfirm CI_ResourceManagerConfirm, CI_ResourceManagerConfirmDetails, EumManagerConfirmLicence, NidProc, Comments .</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 :</w:t>
      </w:r>
    </w:p>
    <w:p>
      <w:pPr>
        <w:spacing w:after="160" w:before="0" w:line="276" w:lineRule="auto"/>
        <w:jc w:val="both"/>
        <w:bidi w:val="1"/>
      </w:pPr>
      <w:r>
        <w:rPr>
          <w:rFonts w:ascii="Noto Naskh Arabic" w:hAnsi="Noto Naskh Arabic" w:cs="Noto Naskh Arabic" w:eastAsia="Noto Naskh Arabic"/>
          <w:b w:val="0"/>
          <w:i w:val="0"/>
          <w:color w:val="222222"/>
          <w:sz w:val="23"/>
          <w:rtl/>
          <w:cs/>
        </w:rPr>
        <w:t>1. منبع 23 موقتاً 3 می‌شود و آخر کار برمی‌گردد ChekCi — قفل‌های میانی گواهی را روی منبع 23 هم می‌گیرند. 2. ISTarhJame3=True همان اول هاردکد است؛ MapTarhJame3 دیرتر ممکن است عوضش کند. بدهی نوسازی نوع ۴/۵ به همین فلگ وابسته است. 3. TaghsidTaeed28 همان اول Return True دارد — بدنه چک چک سررسید خزانه اجرا نمی‌شود. 4. ده‌ها Msgbox زنده در مسیر اصلی‌اند؛ در محیط تعاملی UI را می‌شکنند، در سرویس ممکن است بی‌اثر یا خطا باشند. 5. خیلی از AddError Stop بدون Exit Function هستند؛ چند پیام با هم جمع می‌شود تا Catch آخر. 6. این تابع فقط اعتبارسنجی نیست: SMS، 137، InsertReportA، CopyFromMovafeghatOsooliToMapControl، RegisterRequest آتش‌نشانی، Elzam/Tamin اثر جانبی دارند. 7. رمز SQL داخل ExecSp / ExecSp_Made14 است. در SAMPA کپی نکنید؛ در این قانون‌نامه هم نمی‌آید.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قبل از تغییر: معنی 0/1 ، شماره منبع ، / GetSara8Workflow Return = گروه بایگانی .</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ManagerConfirm — تابع اصلی: ManagerConfirm()</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ComfirmFiche، Taghsid، FireFighting_Func</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(30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منبع/مجوز اجباری، میان‌بر غفاریان، فلگ طرح جامع ۳ — بدون منبع و نوع مجوز ذخیره قطع می‌شود. یک کاربر مشخص از کل تابع خارج می‌شود. فلگ طرح جامع ۳ اول True است نه از نقشه.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شماره کار و تامین اجتماعی — دو شماره کار مشخص کل تأیید را قطع می‌کنند؛ یکی فقط توضیح سمپا می‌نویسد، دیگری تامین را صدا می‌زند و همیشه Stop می‌دهد.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 مالک بر اساس نوع کد نوسازی — برنامه اول می‌فهمد پلاک آپارتمان است یا خانه یا دستگاه یا صنف، بعد لیست مالک همان بازدید را می‌گیرد تا لیست سیاه بعدی روی همان لیست کار 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قرارداد پارکینگ بند ۹۲/۹۳ — هنگام تأیید گواهی اگر در تحلیل کد جریمه ۹۲ یا ۹۳ باشد، باید مکاتبه «تأییدیه قرارداد پارکینگ» کد 116 تأیید شده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کد ملی و پرونده — برای گواهی/سابقه/موافقت، کد ملی مالک نباید در لیست کنترلی باشد. جداگانه کل پرونده نوسازی هم در لیست سیاه چک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۳۳ تقسیط بند ۳ مصوبه ۲۴۴۸۰ — فقط رئیس درآمد منطقه یا گروه صفا رایانه می‌توانند منبع 33 را تأیید کنند.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ماده ۱۴ مرده 1=2 و خواندن کد رهگیری — قفل ماده ۱۴ روی شروع عملیات ساختمانی در کد هست ولی با And 1=2 خاموش است. تابع کمکی ExecSp_Made14 وجود دارد و به SQL مستقیم وصل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ارسال الزام Elzam منبع ۳۴ — روی گردش‌کار ماده ۱۴، اگر منبع 34 تأیید شود وب‌سرویس الزام صدا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بستن آتش‌نشانی قبل از لایحه Sara10 — در سرا ۱۰ اگر منبع لایحه را تا ۷ روز بعد از ساخت تسک آتش‌نشانی تأیید کنید، چک‌لیست آتش باید بسته شده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لایحه بعد از تحلیل — اگر تاریخ وقوع لایحه از تاریخ ساختمان تحلیل قدیمی‌تر باشد، تأیید لایحه قطع می‌شود. لیست پیش‌نویس کمیسیون در این بلوک خالی می‌ماند.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مزایای طرح تفصیلی باز — روی چند گواهی مشخص، اگر روی ملک والد خانه درخواست طرح تفصیلی جاری/فعال باشد، گواهی تأیید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اجباری و TaghsidTaeed28 مرده — اگر پرونده تقسیط دارد باید منبع 16 تأیید شده باشد — مگر چند گردش‌کار صنفی که فلگ معاف می‌گیرند. چک چک برگشتی خزانه در کد هست ولی همان اول True برمی‌گردد.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اصول سه‌گانه منبع ۲۷ و تاریخ رأی — منبع 27 بعد از 1402/10/30 کلاً بسته است. قبل از آن فقط رئیس شهرسازی یا یک GUID و فقط اگر آخرین رأی کمیسیون تا 1400/12/29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گسل مشهد Warning — روی چند گردش‌کار سرا ۱۰ اگر پلاک روی لایه گسل باشد فقط هشدار می‌دهد؛ Stop قدیمی کامنت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گروه و بیمه Sara10 — در سرا ۱۰ تقریباً فقط چند گروه مدیر می‌توانند گواهی بزنند. شروع عملیات بیمه اجباری جدا دارد. غفاریان کل این بلوک را نمی‌بیند.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۲۳ تبدیل موقت به گواهی — منبع 23 فقط روی چند نوع درخواست مجاز است؛ بعد برنامه آن را 3 می‌کند تا بقیه قفل‌های گواهی اجرا شوند و آخر کار برمی‌گرداند.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زنده در مسیر اصلی — ده‌ها پنجره دیباگ هنوز در تأیید مدیر اجرا می‌شوند؛ پاک کردنشان رفتار قفل را عوض نمی‌کند ولی UI کارشناس را عوض می‌کند.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گره گردش‌کار بی‌پاسخ NodeType — روی چند درخواست، تأیید گواهی وقتی تسک دیگری غیر از مالک/تأیید مدیران/املاک باز باشد قطع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FnUsed2DensityK()</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منابع ۱۰ و ۱۳ و FnUsed2DensityK — اگر قفل سراسری 10/13 نگیرد، برنامه کسری پارکینگ، اعیان در مسیر، تجاوز معبر، احداث بعد از پایانکار، و سقف ۳٪ زیربنا را چک می‌کند.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میان‌طبقه موافقت اصولی SP 371446 / 372132 — اگر در موافقت طبقه بالای 90 با گروه مسکونی باشد و در پروانه/پایانکار میان‌طبقه نباشد و فیش قدیمی/تهاتر/قطعی مهلت هم نباشد، تأیید گواهی پروانه قطع می‌شود — مگر نیم‌طبقه اقامتی/مسکونی کد 805.</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۹ احکام قلع ابطال‌شده — تأیید منبع 9 همیشه Stop است؛ بدنه قدیمی درآمد بعد از Exit نمی‌رسد.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عدم تأیید مجوز ۳ و فیش یک‌ساله — عدم تأیید روی بیشتر درخواست‌ها وقتی فیش شهرداری تأییدشدهٔ کمتر از یک سال یا بعد از 1396/09 داشته باشید بسته است. چند گردش‌کار صنفی معاف‌اند.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۱۶ تقسیط: ترتیب محاسبه و سوئیت فیش — رئیس درآمد منطقه گروه LstUserDaramad از قفل ترتیب محاسبه معاف است. بقیه باید بازدید/نقشه/تحلیل/درآمد به ترتیب باشند. تأیید تقسیط چند نوع فیش باز را هم می‌بندد. ابطال تقسیط برای غیرآن گروه قدغن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۱۸ فقط ثامن و موافقت بزرگ — منبع 18 فقط ناحیه 80 و فقط گروه بایگانی پروانه و فقط وقتی موافقت ≥5000 یا ≥11 طبقه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ابطال گواهی وقتی خروجی صادر شده — نمی‌شود گواهی را ابطال کرد تا وقتی خروجی غیرموافقت با وضعیت Export روی همین درخواست هست.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بدهی نوسازی و صنفی — تا سال جاری بدهی نوسازی یا صنفی باشد گواهی/موافقت منبع ≠5 قطع می‌شود. برای آپارتمان/دستگاه پیام نوسازی فقط اگر GIS طرح جامع ۳ True باشد — ولی فلگ اول True هاردکد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ComfirmFiche()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ComfirmFiche مهلت فیش شهرداری و آموزش — آخرین ردیف درآمد باید فیش شهرداری صفر یا پرداخت داخل مهلت داشته باشد. آموزش‌وپرورش جداگانه همه فیش‌هایش باید تعیین‌تکلیف شده باشند.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FireFighting_Func()</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FireFighting_Func آتش‌نشانی — هنگام تأیید گواهی/موافقت روی پلاک &lt;10000، برنامه وضعیت پرونده در آتش‌نشانی را می‌گیرد؛ اگر نباشد برای ساختمان‌های مشمول ثبت می‌کند و تأیید را می‌بندد تا جواب بیاید.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TaeedModirD()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۱۳۷، پیامک، گزارش بایگانی، Catch — اگر خطای Stop جمع نشده باشد، برنامه ممکن است به 137 و SMS بفرستد و گزارش‌های تحلیل/فیش/بازدید را در آرشیو درج کند. هر استثنای نگیر در کل تابع یک Stop «TaeedModirD»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آسانسور، مساحت نقشه/موافقت، صلح، کیفیت، سازه نقشه — چند قفل بزرگ دیگر روی گواهی‌اند: تعداد آسانسور با واحد 831، یکی بودن متراژ کنترل نقشه و موافقت، هشدار صلح، تضمین کیفیت بعد از 1400/03/06، نوع سازه/سقف/ساختمان روی کنترل نقشه.</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صلحنامه FrmPeace</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صلحنامه ردیف صلح/توافق ملک را ذخیره یا ویرایش می‌کند: نوع صلح CI_PeaceType ، تاریخ/ساعت ردیف، اولویت، و چیدمان کاربری Base_Using . این تابع ذخیره همان فرم را قفل یا هشدار می‌دهد.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دو سطح دیگر صلح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"صلحنامه" → Public Function FrmPeace as clsOut. Parameter.FormName = "Peace_List"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Info8.GetPeace_List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FicheTaeed تعریف بخش ۱۸ / E18-MOV ، GetSara8Workflow / ، TaeedMSolh منبع ۶، TaeedMMovafeghat منبع ۵، Set_UserGroupId .</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Peace_AgreementTaeedDate / Peace_AgreementTaeedTime — همین تابع اول خالی‌شان می‌کند؛ TaeedMSolh ممکن است پرشان کند . قفل مقایسه تاریخ ردیف با این دو کامنت است .</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 :</w:t>
      </w:r>
    </w:p>
    <w:p>
      <w:pPr>
        <w:spacing w:after="160" w:before="0" w:line="276" w:lineRule="auto"/>
        <w:jc w:val="both"/>
        <w:bidi w:val="1"/>
      </w:pPr>
      <w:r>
        <w:rPr>
          <w:rFonts w:ascii="Noto Naskh Arabic" w:hAnsi="Noto Naskh Arabic" w:cs="Noto Naskh Arabic" w:eastAsia="Noto Naskh Arabic"/>
          <w:b w:val="0"/>
          <w:i w:val="0"/>
          <w:color w:val="222222"/>
          <w:sz w:val="23"/>
          <w:rtl/>
          <w:cs/>
        </w:rPr>
        <w:t>1. سه سطح صلح + خواننده ضابطه را یکی نکنید: خواندن TaeedMSolh، زدن منبع ۶ در تایید مدیر، ذخیره FrmPeace، قفل ضابطه . 2. TaeedMSolh =0 و TaeedMMovafeghat =0 یعنی تأیید برنده است → Stop + Exit Function الگوی تحلیل ، نه tmpTaeed بازدید . 3. قفل فیش فقط وقتی است که FicheTaeed=0 و GetSara8Workflow Return = 1 یا GuidWorkFlow ∈ {116, 117, 118} . 4. FindParameter "Nidproc" با p کوچک است؛ پارامتر با "NidProc" اضافه شده. 5. اگر GetPeace_List.NidProc در Try خطا بدهد، tmpStr="" می‌شود ولی fallback باز همان GetPeace_List.NidProc را صدا می‌زند — Try بیرونی ندارد. 6. قفل «آخرین رکورد» / نوع ۲۸ / نوع ۱۸ بدون Exit Function هستند؛ چند پیام با هم جمع می‌شود. 7. حلقه نوع ۱۸ نقش ۵ همیشه GetSh_PeaceLetter 0 را می‌بیند نه i . 8. نوع ۲۸ برای همه کاربران Stop است پارامتر باید در ضابطه بیاید نه نامه صلح . 9. نوع ۲۱ رأی دیوان / SP 311656 کامنت است. 10. نوع ۲۶ تنها شاخه زندهٔ نویسنده‌ی ضابطه است: BusyArea و DensityPercent روی Base_PlanMojaz 0 . از قفل تعداد/مساحت SP 390033 هم معاف است. 11. اگر فیش/تأیید صلح/موافقت Exit ندهد، همیشه Warning «محاسبات صلح را بزنید» می‌آید — حتی وقتی ردیف صلح خالی است. 12. ده‌ها Msgbox زنده در مسیر اصلی‌اند 1، صلحنامه: 1 تا 7، صلحنامه: 8 و 9، debug مساحت، صلحنامه E: . 13. در متن ارسالی Try/Catch دور کل تابع نیست — فقط بلوک NidProc. 14. عنوان Stop اولویت «هشدار» است ولی شدت Stop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Peace_List — تابع اصلی: FrmPeace()</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خالی کردن تاریخ تأیید، tmpStr / NidProc — اول دو تاریخ ماژول خالی می‌شوند، بعد شماره پرونده از صلحنامه خوانده می‌شود. اگر آن خواندن خطا بدهد، برنامه باز همان شماره را از بازدید فعال می‌گیرد — Try بیرونی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 گروه بایگانی ۱ یا گردش‌کار 116/117/118 — اگر فیش تأییدشده باشد و این پرونده در خانواده بایگانی ۱ یا کد معادل‌سازی‌شده 116 یا 117 یا 118 باشد، صلحنامه دیگر عوض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 =0 قفل تأیید صلح — اگر منبع ۶ صلح روی همین NidProc تأیید برنده داشته باشد، ذخیره صلحنامه قطع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=0 قفل موافقت اصولی — اگر منبع ۵ موافقت اصولی تأیید برنده داشته باشد، صلحنامه هم قفل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تاریخ ردیف با تاریخ تأیید Stop کامنت — برنامه تاریخ و ساعت ردیف جاری را می‌خواند و با تاریخ تأیید ماژول مقایسه می‌کند، ولی Stop داخلش خاموش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آخرین PriorityPeace قابل ویرایش است — اگر چند ردیف صلح باشد، فقط ردیف با بیشترین اولویت ویرایش می‌شود — مگر اولویت جاری صفر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۲۸ برای همه ممنوع — نامه صلح نوع ۲۸ روی این فرم قابل استفاده نیست؛ پارامتر باید در ضابطه وارد 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۵ و نوع ۱۸ همیشه نامه صفر — اگر نقش عددی کاربر ۵ باشد و اولین نامه صلح نوع ۱۸ باشد، Stop می‌خورد. حلقه روی همه نامه‌ها می‌گردد ولی شرط همیشه ایندکس 0 را می‌بیند.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۲۱ رأی دیوان SP 311656 مرده — قفل محاسبه روی صلح نوع ۲۱ به‌خاطر رأی هیئت عمومی دیوان کامنت است و اجرا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۲۶ می‌نویسد سطح اشغال و درصد تراکم — اگر اولین نامه صلح نوع ۲۶ باشد، برنامه از مساحت وضع موجود بروکف، سطح طبقه ۱ و تراکم طبقات بالای همکف را حساب می‌کند و روی ضابطه مجاز صلح می‌نویسد.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تعداد/مساحت چیدمان مگر نوع ۲۶ — اگر تعداد ردیف کاربری ذخیره‌شده با ویرایش فرق کند، یا جزء صحیح جمع مساحت فرق کند، ویرایش صلحنامه قطع می‌شود — مگر نامه صفر نوع ۲۶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همیشگی چیدمان + مسیر Msgbox زنده — اگر فیش یا تأیید صلح/موافقت تابع را Exit نکرده باشد، همیشه هشدار می‌آید که محاسبات صلح را بزنید. بین راه پنجره‌های Msgbox دیباگ باز می‌شوند.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توافق FrmAgreement</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توافق ردیف توافقنامه ملک را ذخیره می‌کند: نوع توافق CI_AgreementType ، چیدمان Base_Using ، پیش‌آمدگی Base_Front ، جدول ملاک عمل Base_PlanForWork . این تابع ذخیره همان فرم را قفل یا هشدار می‌دهد.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صلحنامه و با زدن تأیید مدیر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"توافق" → Public Function FrmAgreement as clsOut. Parameter.FormName = "Agreement_List" از Run . Agreement_ListUGP این فایل نیست — همان اول Edite_Fani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Info8.GetAgreement_List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MapHarim_Entezami_GH GIS حریم/گسل ، Get_MYMojazData مجوز پروانه/پایانکار → M_TmpParvanehUsingYY / M_TmpPayankarUsingYY ، FicheTaeed با دو آرگومان، HasTaeedTaghsit_Mng بدنه بخش ۹ ، TaeedMSolh، TaeedMMovafeghat، Set_UserGroupId، LstUserGroupId، GetSara8Workflow، CheckGroupPathOccupation.</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همین بلوک:</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 :</w:t>
      </w:r>
    </w:p>
    <w:p>
      <w:pPr>
        <w:spacing w:after="160" w:before="0" w:line="276" w:lineRule="auto"/>
        <w:jc w:val="both"/>
        <w:bidi w:val="1"/>
      </w:pPr>
      <w:r>
        <w:rPr>
          <w:rFonts w:ascii="Noto Naskh Arabic" w:hAnsi="Noto Naskh Arabic" w:cs="Noto Naskh Arabic" w:eastAsia="Noto Naskh Arabic"/>
          <w:b w:val="0"/>
          <w:i w:val="0"/>
          <w:color w:val="222222"/>
          <w:sz w:val="23"/>
          <w:rtl/>
          <w:cs/>
        </w:rPr>
        <w:t>1. فیش اینجا بدون شرط گروه بایگانی است — FicheTaeed NidProc, False =0 → Stop + Exit. با صلحنامه یکی نکنید. 2. TaeedMSolh / TaeedMMovafeghat اینجا Exit ندارند — برخلاف صلحنامه. بعد از تأیید صلح، نوع نامه و گسل هنوز اجرا می‌شوند. 3. Call HasTaeedTaghsit_Mng بازگشت را چک نمی‌کند؛ بدنه تابع اگر تقسیط برنده باشد و FormName &lt;&gt; AnalysisBuilding_1 باشد Stop/Warning می‌گذارد . Agreement_List نوع ۱ تحلیل نیست. 4. حلقه نامه‌ها همیشه GetSh_AgreementLetter 0 را می‌بیند نه i — مثل تله نوع ۱۸ صلح. 5. MapHarim_Entezami_GH تابع است؛ هر If MapHarim_Entezami_GH = … دوباره GIS می‌زند. اگر هم حریم 1987 هم گسل 10695 باشد اول Return 1 می‌شود و گسل دیده نمی‌شود. 6. نوع ۶ درآمد پایدار Stop+Exit برای همه. نوع ۷ روی گسل Warning را رد می‌کند SP 412961 . 7. GroupAllowed=True قفل نوع ۲/۳/۵/۸ نقش را دور می‌زند؛ نوع ۶ و گسل را نه. 8. قفل «آخرین رکورد» کامنت است SAMPA 411543 — در صلحنامه زنده است. 9. دو پیام «نوع توافق را انتخاب کنید»: یکی با Exit داخل Else نامه خالی RE 4381478 ، یکی بدون Exit پایین‌تر با عنوان اعتبارسنجی. 10. CheckGroupPathOccupation &lt;&gt; 3 در حریم سایر — در بخش ۱ فقط بازگشت ۱ و ۲ مستند است؛ عدد ۳ را حدس نزنید. 11. Get_MYMojazData با Get_MojazDataArea بخش ۷/۸ یکی نیست. 12. یک Msgbox "F", … زنده قبل از قفل عرض معبر. 13. Try بیرونی روی کل FrmPeace نیست؛ فقط tmpStr. بعد از Catch، FicheTaeed GetAgreement_List.NidProc دوباره همان فیلد را می‌خواند. 14. FrontArea = FrontLength  FrontWidth نوشته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Agreement_List — تابع اصلی: FrmAgreement()</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MapHarim_Entezami_GH، Get_MYMojazData</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(17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GroupAllowed، LstUGComision، تاریخ، tmpStr — اول معلوم می‌شود کاربر در گروه کمیسیون خاص هست یا نه، تاریخ تأیید ماژول خالی می‌شود، نقش عددی ساخته می‌شود، شماره پرونده خوانده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همیشه قفل دو آرگومان — اگر فیش تأییدشده باشد توافق عوض نمی‌شود — بدون نگاه به گروه بایگانی یا 116/117/118.</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HasTaeedTaghsit_Mng()</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HasTaeedTaghsit_Mng بدون خواندن بازگشت — بعد از فیش، تابع تأیید تقسیط مدیر صدا زده می‌شود. خود FrmAgreement نتیجه را در If نمی‌گذارد؛ قفل داخل همان تابع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 =0 بدون Exit — اگر منبع ۶ تأیید برنده داشته باشد Stop می‌خورد ولی بقیه قوانین توافق هنوز اجرا می‌شوند.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=0 بدون Exit — تأیید موافقت اصولی هم Stop است و تابع ادامه می‌دهد.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تاریخ ردیف با تاریخ تأیید Stop کامنت — تاریخ/ساعت Sh_Agreement خوانده می‌شود و با تاریخ تأیید ماژول مقایسه می‌شود؛ Stop خاموش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نامه با ایندکس صفر: گسل، نوع ۶، نقش نوع ۲/۳/۵/۸ — اگر نامه توافق باشد، برنامه فقط اولین نامه را برای همه دورهای حلقه چک می‌کند. گسل Warning+Exit است مگر نوع ۷. نوع ۶ برای همه ممنوع است. بقیه نوع‌ها با نقش و گروه کمیسیون قفل می‌شوند مگر GroupAllowed.</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خالی و چیدمان پر: نوع توافق اجباری دو پیام — بدون نوع توافق نباید چیدمان زد. یک بار با Exit در Else نامه، یک بار دوباره پایین تابع بدون Exit.</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 ملاک عمل فقط نقش ۱/۳/۶ — اگر نقش کاربر ۱ یا ۳ یا ۶ نباشد و نامه توافق و ردیف ملاک عمل باشد، باید جدول ملاک عمل را خالی 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اولویت کامنت؛ کاربر قوتی روی ردیف آخر — قفل «باید آخرین توافق را ویرایش کنید» خاموش است. اگر سازنده ردیف آخر یک GUID مشخص باشد، فقط همان کاربر حق محاسبه دارد.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MapHarim_Entezami_GH()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MapHarim_Entezami_GH لایه 1987 و 10695 — از روی کد نوسازی پرونده ملک والد، همپوشانی نقشه خوانده می‌شود. بیش از ۵ درصد مساحت با لایه حریم انتظامی یعنی عدد ۱؛ با لایه گسل یعنی عدد ۲.</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ممنوع روی گسل — اگر نقشه ۲ برگرداند، چند نوع بهره‌برداری در چیدمان توافق Stop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امنیتی ناحیه ۱۱ و حریم سایر خرپشته / طبقه مازاد — قطعه اول کد نوسازی اگر ۱۱ باشد و نقشه ۱ برگرداند، خرپشته دوم 845 بالای 806 قفل یا هشدار است. شاخه «سایر» اگر فلگ لایه 1987 باشد طبقه مسکونی بالاتر از خرپشته ضابطه را Warning می‌کند و روی Comments می‌نویسد.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اجباری پیش‌آمدگی و نوشتن FrontArea — هر ردیف پیش‌آمدگی باید طبقه، ساختمان، کاربری، جهت، محل، طول، عرض، نوع پیش‌آمدگی داشته باشد. مساحت از طول×عرض نوشته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حیاط خلوت 816 و تعداد واحد انباری 801 — حیاط خلوت بدون عمق قفل است. انباری مسکونی گروه ۱۱ باید تعداد واحد داشته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Get_MYMojazData()</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Get_MYMojazData مجوز پروانه / پایانکار — تابع جدا چیدمان مجاز پروانه یا پایانکار را در دو لیست ماژول می‌گذارد تا قفل طبقه با عرض معبر سقف مجاز را بداند.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طبقه با عرض معبر و Msgbox زنده SP 363289 / 383541 — از روی پهن‌ترین معبر بروکف و بالاترین طبقه مسکونی توافق 401/402/403/406 ، اگر از سقف عرض و از سقف مجوز پروانه/پایانکار بالاتر باشد Stop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تخفیفات AllDisCount</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تخفیفات یک نوع تخفیف CI_Sara8Sys_DiscountType با کد ملی، کد ایثارگری، نامه، و ردیف جزئیات پلاک Sara8Sys_DiscountDetails ذخیره می‌کند. این تابع همان ذخیره را قفل می‌کند، گاهی از سیبنا داده می‌کشد، و گاهی ردیف جزئیات را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درآمد Income / FnIncome بخش ۱۷ / E17-INC یکی نیست. با AllDiscount منوی جدا و EditAllDiscount ویرایش، یک تابع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"تخفیفات" → Public Function AllDisCount as clsOut. Parameter.FormName = "AllDiscount" یا "EditAllDiscount"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Info8.GetAllDiscount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بیرونی: Biz.Communication.ClsSibna.SelectGlobalFunction نوع ۲۲ . بارگذاری مجدد: TmpInfo8.GetAllDiscount.LoadObj nidd . لاگ: logfilefj و چند Msgbox زنده.</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نیست. نوع ۲۲ Catch خالی دارد. دسترسی tt 0 بدون چک تعداد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 :</w:t>
      </w:r>
    </w:p>
    <w:p>
      <w:pPr>
        <w:spacing w:after="160" w:before="0" w:line="276" w:lineRule="auto"/>
        <w:jc w:val="both"/>
        <w:bidi w:val="1"/>
      </w:pPr>
      <w:r>
        <w:rPr>
          <w:rFonts w:ascii="Noto Naskh Arabic" w:hAnsi="Noto Naskh Arabic" w:cs="Noto Naskh Arabic" w:eastAsia="Noto Naskh Arabic"/>
          <w:b w:val="0"/>
          <w:i w:val="0"/>
          <w:color w:val="222222"/>
          <w:sz w:val="23"/>
          <w:rtl/>
          <w:cs/>
        </w:rPr>
        <w:t>1. نوع ۱۲ تا ۱۶ و ۱۹ همان اول Stop+Exit هستند SP 441784 . سقف ریالی 165929 و حد نصاب آیین‌نامه حمایتی برای این نوع‌ها نمی‌رسند. 2. نوع ۲۲ بعد از سیبنا Exit Function است SP 353655 — بقیه قوانین شهر برای تهاتر اجرا نمی‌شوند. 3. نوع ۴ ابطال مصوبه Stop بدون Exit است — تکرار کد ملی شهرداری پایین‌تر هنوز می‌تواند بیاید. 4. سقف تعداد کمیته سال ۱۳۹۶ برای هر نوعی که Exit نشده اجرا می‌شود حتی جانبازی نوع ۳ . 5. tt 0 اجزای پلاک را بدون Count &gt; 0 می‌خواند — ردیف جزئیات خالی یعنی خطای ایندکس. 6. تکرار کد ملی داخل هر گروه جدا است نه سراسری کامنت 2358524 . تکرار کمیته نظارتی FL4 کامنت است SP 311122 . 7. حد نصاب کمیته سال‌های ۱۳۹۸ تا ۱۴۰۲ هاردکد است؛ ۱۴۰۳+ در Valjari و Select Case دوسال‌قبل نمی‌نشیند. 8. نوع ۲۰ استمهال آیین‌نامه حمایتی در Exit نوع ۱۲–۱۶/۱۹ نیست؛ به بلوک حد نصاب می‌رسد. 9. نوع ۲۲ می‌نویسد کد ملی، شماره وارده، و ردیف جزئیات منطقه/بلوک ۹۹، معافیت ۵ یا ۶ . 10. Msgbox و logfilefj در مسیر اصلی زنده‌اند. Warning عنوان "LstDiscontNew.Count" تعداد ردیف را نشان می‌دهد. 11. هر دو FormName یک تابع‌اند — قفل ویرایش را از ثبت جدا نکنید مگر در کد جدا دیده شود.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AllDiscount / EditAllDiscount — تابع اصلی: AllDisCount()</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(11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دو FormName، میان‌بر مرده — ثبت و ویرایش تخفیف یک تابع‌اند. یک GUID تست همان اول Stop+Exit داشته که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 تهاتر سیبنا می‌نویسد و Exit می‌کند — تخفیف نوع ۲۲ از وب‌سرویس سیبنا با کد رایانه‌ای داده می‌گیرد، کد ملی و نامه را پر می‌کند، حداکثر یک ردیف جزئیات می‌سازد یا عوض می‌کند، بعد از کل تابع خارج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۴ تسهیلات کارکنان ابطال بدون Exit — نوع ۴ دیگر قابل استفاده نیست ولی تابع بعد از Stop ادامه می‌دهد.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۱۲–۱۶ و ۱۹ کمیته نظارتی Stop+Exit — ثبت تخفیف کمیته‌های نظارتی و نوع ۱۹ قطع می‌شود و بقیه تابع برای این نوع‌ها اجرا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 جانبازی درصد و نسبت؛ نوع ۱۸ درصد خاموش — جانبازی باید درصد داشته باشد. زیر ۷۰٪ فقط خود جانباز؛ ۷۰٪ به بالا جانباز یا همسر نسبت ۴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تطبیق منطقه مرده؛ سقف تعداد ۱۳۹۶ زنده؛ سقف ریالی 165929 دور از دسترس — 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441784 نمی‌رسد.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۲۳ فیلد اجباری + Exit — برای نوع ۲۳ کد ملی، شماره نامه، و نام باید پر باشد وگرنه ذخیره همین‌جا تمام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tt 0 پلاک و تکرار کد ملی داخل گروه — 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رایانه ایثارگری اجباری و یکسان بودن روی پلاک — 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۲۰ استمهال و حد نصاب کمیته سال‌های ۱۳۹۸–۱۴۰۲ — برای نوع ۲۰ باید تعداد ماه ۱ تا ۱۲ در ستون مبلغ پیشنهادی باشد. بلوک حد نصاب اعضا/رؤسا روی نوع ۱۲–۱۶ و ۱۹ و ۲۰ است؛ ۱۲–۱۶ و ۱۹ معمولاً با 441784 نرسیده‌اند پس مسیر زندهٔ اصلی نوع ۲۰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و logfilefj زنده — چند پنجره دیباگ و فایل لاگ در مسیر اصلی‌اند؛ در محیط تعاملی ذخیره را می‌شکنند.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جریمه لایحه FrmFine</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جریمه لایحه ردیف‌های تخلف کمیسیون Commission_FinePenalty را ذخیره می‌کند: کد تخلف، مساحت، قیمت، شاکی، ۳٪، کسری پارکینگ. این تابع همان ذخیره را قفل می‌کند و گاهی روی ردیف می‌نویسد نظر شهری / مساحت کد ۱۰۰۰ .</w:t>
      </w:r>
    </w:p>
    <w:p>
      <w:pPr>
        <w:spacing w:after="160" w:before="0" w:line="276" w:lineRule="auto"/>
        <w:jc w:val="both"/>
        <w:bidi w:val="1"/>
      </w:pPr>
      <w:r>
        <w:rPr>
          <w:rFonts w:ascii="Noto Naskh Arabic" w:hAnsi="Noto Naskh Arabic" w:cs="Noto Naskh Arabic" w:eastAsia="Noto Naskh Arabic"/>
          <w:b w:val="0"/>
          <w:i w:val="0"/>
          <w:color w:val="222222"/>
          <w:sz w:val="23"/>
          <w:rtl/>
          <w:cs/>
        </w:rPr>
        <w:t>با سه سطح دیگر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"جریمه لایحه " → Public Function FrmFine as clsOut. Parameter.FormName = "Fine"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Info8.GetFine Commission_FinePenalty جاری در برابر GetCommission_FinePenalty ذخیره‌شده از TmpInfo8 با NidProc .</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Comment_Repeat — متن ردیف تکراری برای Stop 483879.</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Set_UserGroupIdShaki صدا می‌شود ، Set_UserGroupIdComm در متن ارسالی صدا نمی‌شود ، Check_DoubleRow، GetSara8Workflow، GetCodeTitle "CI_CommissionFinePenalty", … .</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هست: هر استثنا → Stop عنوان "هشدار-جریمه لایحه" با ex.Message.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Fine — تابع اصلی: FrmFine()</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Check_DoubleRow، Set_UserGroupIdShaki</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(13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Check_com()</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tmpStr، NidProc، Check_com از منبع ۱ لایحه — اگر شماره پرونده در tmpStr باشد، آخرین تأیید و لغو منبع ۱ لایحه با تاریخ سپس ساعت مقایسه می‌شود. اگر تأیید برنده باشد Check_com=0.</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لایحه Stop بدون Exit — اگر لایحه تأیید برنده داشته باشد ذخیره قفل است ولی تابع تمام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فلگ‌های TmpU / TmpU1 / TmpUx آخرین تطبیق در هر حلقه — چند حلقه پشت سر هم روی گروه‌های کاربر عدد نقش می‌سازند. عدد بعدی روی قبلی می‌نشیند.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چه کسی اصلاً مقایسه فیلد را می‌بیند — فقط بعضی گروه‌ها حق تغییر ردیف ذخیره‌شده را ندارند. یک کد گردش‌کار و یک فلگ کمیسیون این قفل را خاموش می‌کنند.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 ردیف و فیلدبه‌فیلد بدون Exit کلی — اگر تعداد ردیف بدون شاکی عوض شود قفل است. برای هر جفت با NidPenalty یکسان، تقریباً هیچ فیلدی نباید عوض شود مگر معافیت قیمت برای TmpUx=3.</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 وایت‌لیست شاکی/آیتم خاص — اگر کاربر در فهرست بلند گروه یا TmpU شده ۵ یا ۶ باشد می‌تواند شاکی و چند کد خاص را بزند؛ وگرنه Stop.</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اعمال قانون فقط بعضی کد تخلف — در گردش‌کار اعمال قانون، کدهایی که در لیست سفید نیستند جمع می‌شوند و یک Stop می‌گیرند.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شاکی ۷۰۰۰۳۵/۴۳، رضایت، زیربنا، کسری پارکینگ، تاریخ تفکیک — چند کد فقط برای وایت‌لیست است. شاکی حقوقی باید توضیح داشته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شاکی می‌نویسد نظر ۳٪ و مساحت ۱۰۰۰ — اگر در فرم شاکی باشد، برنامه روی ردیف‌های دیگر مقدار می‌گذارد نه فقط قفل.</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آیتم شمولیت ۳٪ 700034 — بدون شاکی، نظر شهری ردیف ۳٪ ذخیره‌شده را نمی‌شود عوض کرد مگر یک GUID.</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Check_DoubleRow()</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تکراری در همان فرم Check_DoubleRow / — دو ردیف جدا با کد تخلف، طبقه، تاریخ وقوع، قیمت اسکلت، گروه و نوع کاربری و توضیحات یکسان ممنوع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بدون عنوان و فیلد اجباری رأی — ردیف بدون کد تخلف قطع می‌شود. برای لیست مشخصی از کدها باید کاربری، قیمت اسکلت، حداقل و حداکثر ضریب پر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و مسیر Msgbox — هر خطای نگرفته از جمله tt خالی در فرم‌های دیگر نیست؛ اینجا Tre_p و مقایسه Stop با متن استثنا می‌شود.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ضابطه FrmZabeteh</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ضابطه کاربری طرح و ردیف مجاز/مصوب Base_PlanMojaz / Base_PlanMosavab را ذخیره یا ویرایش می‌کند. این تابع موتور محاسبه ضابطه شهر نیست؛ کارش قفل ذخیره است: فیش، گواهی، صلح منبع ۶، و در سرا۱۰ ویرایش بعضی کاربری‌های طرح.</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"ضابطه" → Public Function FrmZabeteh as clsOut. Parameter.FormName = "Zabeteh"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Info8.GetZabeteh، Info8.Zabeteh.IsEdit، GetPlanOrder.GetBase_PlanMojaz / GetBase_PlanMosavab.</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بالای تابع در قطعه ارسالی : IsEditZabeteh, ModirPoshtibani, NazeranArshadSharsazi, TadvinZavabet, UserKhan. همین تابع Sara10 را از GetRequest.Info.IsSara10Request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Set_UserGroupId فلگ UserNazer_Arshad ، FicheTaeed, TaeedMGavahi, GetSara8Workflow. تأیید صلح inline منبع ۶ است نه TaeedMSolh .</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هست: استثنا → Stop عنوان " اعتبارسنجی " متن "ضابطه" &amp; ex.tostring.</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Zabeteh — تابع اصلی: FrmZabeteh()</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(14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گروه و کاربر khanbare — سه نقش محلی از GUID گروه پر می‌شوند. یک GUID کاربر هم «خان‌باره»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 و UserNazer_Arshad — نقش عددی در UserHoze می‌ماند و در این تابع چک نمی‌شود. فیش از فلگ ناظر ارشد ماژول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اول روی GetZabeteh.NidProc — اگر فیش تأییدشده باشد، غیرناظر ذخیره را قطع می‌کند؛ ناظر فقط هشدار می‌گیرد.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TaeedMGavahi — اگر گواهی مدیر برنده باشد ضابطه قفل است مگر یک گردش‌کار.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صلح منبع ۶ inline — اگر آخرین تأیید منبع ۶ صلح برنده باشد، محاسبه/ویرایش ضابطه قطع است مگر یک گردش‌کار.</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بلوک مفاصا/فیش قدیم مرده — یک قفل فیش برای خانواده بایگانی ۱ / چند Rtype و سه GUID مفاصا کاملاً کامنت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TmpInfo8 و GetSara8Workflow — کارخانه کمکی ساخته می‌شود ولی خوانده نمی‌شود. معادل‌سازی سرا۸ GuidWorkFlow را برای فیش دوم پر می‌کند.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M_KarbariMojazMoj از مصوب سپس مجاز — کاربری طرح اول از مصوب ردیف صفر می‌آید؛ اگر مجاز باشد روی آن می‌نشیند.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سرا۱۰ روی لیست کاربری طرح — در سرا۱۰ اگر کاربری طرح در فهرست بلند باشد و کاربر معمولی ویرایش بزند، ذخیره قطع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دوم روی درخواست و GuidWorkFlow — برای چند نوع درخواست از جمله مفاصا ، فیش تأیید روی NidProc درخواست دوباره قفل می‌شود. ناظر ارشد این یکی را Warning نمی‌کند.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بی‌شرط کل GIS را می‌کشد — بعد از فیش دوم تابع تمام می‌شود. هیچ خط زندهٔ بعدی در Try اجرا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مغایرت سند و وضع موجود + لایه 678 کد ۳۹ مرده — اگر مساحت سند با وضع موجود فرق کند و ملک روی لایه همپوشانی کد ۳۹ باشد، اعلام ضابطه باید قطع شود — الان به خاطر قانون 011 اجرا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عرض معبر صفر مرده / کامنت — الزام عرض معبر بروکف قبل از اعلام ضابطه کامنت است 1725905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 هر استثنای نگرفته متن کامل استثنا را به کارشناس نشان می‌دهد.</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مامور بازدید AssignRevisit</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مامور بازدید مأمور را به درخواست وصل می‌کند Sh_Revisit / NidRevisitAgent . این تابع همان ذخیره را قفل می‌کند و گاهی SMS پیشخوان می‌فرستد.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"مامور بازدید" → Public Function AssignRevisit as clsOut. Parameter.FormName = "AssignRevisit"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GetRequest.Info، GetIncome_Fiche، GetMap، GetAssignRevisit.Sh_Revisit، GetRevisitAgent.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TaeedMGavahi / TaeedMLayehe / TaeedMSolh / TaeedMSabeghe، GetSara8Workflow، User137، SendSMS، AddDateForHolidays. تبلت UseBazdidT در مسیر زنده کامنت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Stop عنوان "اعتبار سنجی مامور بازدید" + ex.message.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سرا۱۰ کل تابع را رد می‌کند If Not IsSara10Request . هیچ قفل فیش/تأیید/نقشه برای سرا۱۰ در این متن نیست. 2. اول TmpArchiveGroup = 0؛ بعد GetSara8Workflow آن را با side-effect پر می‌کند. 137 با TmpArchiveGroup &gt; 0 است نه &gt; 10 درخواست . 3. tmpTaeed=0 Stop بدون Exit؛ بقیه قوانین داخل Elseاند پس با تأیید برنده اجرا نمی‌شوند. 4. قفل فیش GetSara8Workflow ... = 1 یعنی Return = گروه بایگانی ۱ نه GuidWorkFlow. 5. فیش: وضعیت ۳ یا ۵، مبلغ Payable&gt;0، تاریخ بانک بعد از 1397/10/08؛ Stop+Exit. 6. وایت‌لیست بلند GUID بدنهٔ تبلت را کامنت کرده؛ بیرون لیست اگر قطعه اول نوسازی &lt;&gt; 80 باشد Stop «انتخاب مامور … اتوماتیک». کاربر 7332da55-… فقط Warning. 7. lstP 0 والد نوع ۲ بدون Any — ملک بدون والد ساختمان یعنی استثنا → Catch. 8. Find نقشه اول LayerIds_Current بعد 5 / 839 / 1991 / 3710 / 3706 / 10096 SP 500399 . Stop جانمایی Exit ندارد؛ LatLong ادامه دارد. 9. Find با Gui ترجیح دستگاه نوع ۵ است؛ GetMapLatAndLong اول همیشه lstP 0 ملک است. 10. SaveRequest / SaveRequestnew کامنت 180233 — 137 ثبت نمی‌شود؛ SendSMS زنده است. 11. کلید 137 هاردکد است — در SAMPA عوض نکنید . اینجا تکرار نمی‌شود.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AssignRevisit — تابع اصلی: AssignRevisit()</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سرا۱۰ هیچ‌چیز را چک نمی‌کند؛ TmpArchiveGroup=0 — فقط سرا۸ وارد بدنه می‌شود. اول موضوع 137 صفر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 گواهی+لایحه+صلح+سابقه — اگر هر کدام از چهار تأیید برنده باشد TaeedM*=0 در خود تابع ، اعلام مأمور قفل است. بقیه قوانین فقط وقتی هر چهار تا =1 باشند اجرا می‌شوند.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 و اعلام مأمور مجدد — برای خانواده بایگانی ۱ و چند GUID مفاصا/مشابه، فیش قطعی با مبلغ بعد از آذر ۹۷ اعلام مأمور مجدد را می‌بندد.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خوداظهاری پروانه 156872 — اگر گروه بایگانی معادل ۱ باشد، هشدار می‌دهد که با خوداظهاری ممکن است بازدید لازم نباشد. ذخیره را قطع نمی‌کند.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 تبلت / مأمور قبلی مرده — اجبار نام و کد ملی مالک، قفل تبلت، و «مامور قبلاً تعیین شده» همه کامنت‌اند.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GUID در برابر مأمور اتوماتیک — خیلی از گردش‌کارها از قفل «اتوماتیک» رد می‌شوند بدنه‌شان خالی/کامنت است . بقیه غیرثامن Stop می‌گیرند مگر یک کاربر.</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جانمایی نقشه؛ لایه‌های پشتیبان — اگر پلاک روی لایه جاری تنظیمات نقشه نباشد، چند لایه دیگر را به ترتیب امتحان می‌کند.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مختصات؛ اول ملک بعد دستگاه — طول جغرافیایی را از پلاک ملک می‌گیرد؛ اگر شکست خورد از دستگاه. Stop جانمایی Exit ندارد.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Mant ناحیه برای 137 — قطعه اول کد نوسازی به شماره منطقه 137 نگاشته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ورود 137: User137 و TmpArchiveGroup&gt;0 — فقط کاربر 137 و وقتی گروه بایگانی بعد از معادل‌سازی صفر نباشد وارد بلوک پیامک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گام 137 و SendSMS زنده؛ ثبت 137 مرده — برنامه متن پیشخوان می‌سازد و SMS می‌فرستد. ذخیره در سامانه 137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 استثنای نگرفته از جمله lstP 0 خالی یا فیش District Stop با ex.message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درآمد FnIncome</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درآمد ردیف بدهکار/بستانکار Income_OddmentAccount ، تخفیف درآمد، پیش‌پرداخت و محاسبه را ذخیره می‌کند. این تابع همان ذخیره را قفل می‌کند و در ثامن مبلغ عوارض قطار کد 100101 را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"درآمد" → Public Function FnIncome as clsOut. Parameter.FormName = "Income" یا "IncomeFromMenu" از Run — یک تابع.</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Check_Taghsid، FicheEnteghal، fn_FicheBazafrini_Shahrdari، getValueGhatar. بیرونی: GetSara8Workflow، GetIdWorkflow، Set_UserGroupId، Taghsid، TaeedMTaghsid، taeeddate.</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تابع اصلی: Catch فقط Msgbox "ErroDaramad", ex.tostring — AddError ندارد.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دو FormName یک تابع‌اند. 2. GetIdWorkflow = 500 هم Set_UserGroupId را رد می‌کند هم کل قفل تقسیط را. 3. شاخه اول تقسیط tarikhFich &lt; "1397/10/15" و نقش ۱/۲/۳ یا GroupDaramad بدنه خالی است — ElseIf قفل را نمی‌بیند. 4. TaeedMTaghsid=0 یعنی تأیید تقسیط برنده است → Stop «وجود تائید تقسیط». 5. Check_Taghsid با Taghsid یکی نیست. پارامترهای nidpro/Check در بدنه استفاده نمی‌شوند. 6. GuidWorkFlow=218 بدهکار/بستانکار و تهاتر نوع ۸ را می‌بندد. Return GetSara8Workflow در NidWDefff می‌ماند. 7. لیست سیاه عوارض پایدار Stop+Exit است — قطار شهری بعدش نمی‌رسد. 8. getValueGhatar روی ثامن می‌نویسد value کد 100101. 9. چند Msgbox زنده بدون فیلتر کاربر. 10. tarikhFich در این تابع set نمی‌شود متغیر ماژول؛ در تایید مدیر پر می‌شود E10-MC . 11. تاریخ تحلیل در برابر درآمد Stop کامنت است 62412 . 12. kk.RHouse.NidBase بدون Nothing — بازدید بدون ملک یعنی Catch/Msgbox.</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 002 منبع ۱۶، / 008 / 010 / 011، Modir_Daramad ، Taghsid ، E13-DISC تخفیف فرم جدا .</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Income / IncomeFromMenu — تابع اصلی: FnIncome()</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Check_Taghsid، FicheEnteghal، getValueGhatar</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(13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درآمد، بازدید ملک، CalcType از تحلیل — شناسه پرونده از ردیف درآمد می‌آید. آخرین تاریخ/ساعت تخلف تحلیل، نوع محاسبه را می‌سازد.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بدهکار/بستانکار گردش‌کار 218 و جفت کد پروانه/پایانکار — نوع درخواست 218 ردیف بدهکار/بستانکار ندارد. کدهای پروانه و پایانکار را با گروه بایگانی عوضی نزنید.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تهاتر نوع ۸ روی گردش‌کار 218 — تخفیف درآمد نوع ۸ تهاتر در درخواست 218 ممنوع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Check_Taghsid()</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Check_Taghsid: تخلیه ناقص قسط — اگر فیش شهرداری وضعیت ۳/۵ دارد و لیست قسط دارد ولی مبلغ تقسیط فیش صفر است، ردیف جدید بسته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FicheEnteghal فیش انتقال و جفت 150/151 — فیش انتقال وضعیت ۷ ردیف جدید را می‌بندد. پرداختی اول 150 و برگشت سپرده 151 با یک Comments باید هر دو قطعی یا هر دو غیرقطعی باشند.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شهرداری قطعی و بازآفرینی 156 — اگر فیش شهرداری مربوط به بازآفرینی قطعی باشد و فیش گروه 156 هنوز وضعیت ۳ نباشد، ردیف جدید ممنوع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GetIdWorkflow=500، Set_UserGroupId، Msgbox زنده — یک کد گردش‌کار نقش را صفر می‌گذارد و قفل تقسیط بعدی را هم رد می‌کند. شش Msgbox در مسیر اصلی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تقسیط هنگام ذخیره درآمد SP 186472 / 382185 — غیر از گردش‌کار 500، تأیید تقسیط برنده ردیف جدید را می‌بندد مگر مدیر درآمد. یک If اول با تاریخ فیش قدیمی هیچ کاری نمی‌کند.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حسابداری، نوع بستانکاری، تاریخ پرداخت قبلی — ردیف بدون کد حساب، نوع خالی، یا پرداخت قبلی بدون تاریخ، ذخیره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عوارض پایدار SP 441920 / 459968 — خیلی از کدهای محاسبه دیگر مجاز نیستند؛ یک Stop جمع و Exit.</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پیش‌پرداخت taeeddate — هر ردیف پیش‌پرداخت باید تاریخ ۱۰ کاراکتری داشته 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getValueGhatar می‌نویسد کد 100101 ثامن — در ناحیه 80 درصد سالانه روی جمع بعضی محاسبات می‌نشیند و روی ردیف عوارض قطار نوشته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اصلی فقط Msgbox — خطای نگرفته در FnIncome Stop اعتبارسنجی نمی‌سازد؛ فقط پنجره دیباگ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موافقت اصولی MovafeghatOsooli و FicheTaeed</w:t>
      </w:r>
    </w:p>
    <w:p>
      <w:pPr>
        <w:spacing w:after="160" w:before="0" w:line="276" w:lineRule="auto"/>
        <w:jc w:val="both"/>
        <w:bidi w:val="1"/>
      </w:pPr>
      <w:r>
        <w:rPr>
          <w:rFonts w:ascii="Noto Naskh Arabic" w:hAnsi="Noto Naskh Arabic" w:cs="Noto Naskh Arabic" w:eastAsia="Noto Naskh Arabic"/>
          <w:b w:val="0"/>
          <w:i w:val="0"/>
          <w:color w:val="222222"/>
          <w:sz w:val="23"/>
          <w:rtl/>
          <w:cs/>
        </w:rPr>
        <w:t>دو چیز در یک قطعه آمده‌اند: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"موافقت اصولی" → Public Function MovafeghatOsooli as clsOut. Parameter.FormName = "MovafeghatOsooli"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FicheTaeed را بروکف، بازدید ملک/ساختمان، تحلیل نوع ۲/۳، صلح، توافق، ضابطه صدا می‌زنند. تعریف اینجاست. خود فرم موافقت قفل فیش را کامنت کرده 178383 .</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0=تأیید برنده ، اشاره به این فایل ، آرگومان دوم False .</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روی همین فرم FicheTaeed=0 هیچ Stop زنده‌ای ندارد — قفل فیش کامنت است. 2. TaeedMovafeghatOsooli = 1 یعنی مانع نیست tmpTaeed=1 ؛ وگرنه Stop+Exit. 3. FicheTaeed مقدار TmpNid را در ParameterList می‌گذارد ولی GetAll_Fiche از GetRequest.Info.NidProc می‌خواند نه لزوماً همان آرگومان. 4. بازگشت 0 = فیش مانع دارد پیش‌فرض Check_com=1 . 5. آرگومان دوم Check_Hoshmand=False گروه 163 را از لیست حساب حذف می‌کند توافق . 6. یک کاربر مشخص صدا را بازگشتی می‌کند و Stop "Z" می‌سازد. 7. GetBase_Using 0 بدون Count — موافقت بدون کاربری یعنی خطا. 8. نوع پرداخت آنی EumincomepaymentType=4 به درخواست 499010 از فیلتر حذف شده؛ برنگردانید.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روی MovafeghatOsooli نیست. FicheTaeed Catch عنوان "تحلیل"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MovafeghatOsooli — تابع اصلی: MovafeghatOsooli()</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FicheTaeed (تعریف)</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(8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فیش روی خود فرم کامنت است 178383 — تابع فیش صدا می‌شود ولی Stop و Exit جلویش خاموش‌اند. فیش تأیید مانع ذخیره موافقت از این مسیر نیست.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TaeedMovafeghatOsooli()</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TaeedMovafeghatOsooli و tmpTaeed — اگر تأیید موافقت برنده باشد کارشناس نمی‌تواند نامه را عوض کند.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تجهیزات نوع 351 تاریخ/ساعت — هر ذخیره موفق یک ردیف «سایر تجهیزات» نوع 351 با تاریخ روز و ساعت می‌سازد یا همان نوع را به‌روز می‌کند.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امضا، پیش‌فرض، و تله NidProc — عدد برگشتی می‌گوید فیش مانع هست یا نه. شناسه‌ای که به تابع می‌دهید لزوماً همان فیش‌هایی نیست که خوانده می‌شوند.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وضعیت و تاریخ فیش SP 314978 / 499010 — فقط فیش قطعی بعد از ۱۳۹۷/۱۰/۰۸ یا وضعیت ۳ با مبلغ صفر و تاریخ صدور موقت بعد همان روز حساب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Check_Hoshmand()</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گروه حساب و Check_Hoshmand — ثامن لیست کوتاه‌تری دارد. اگر آرگومان دوم False باشد فیش هوشمند 163 در اعتبارسنجی نمی‌آید.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23ecbac0 صدای بازگشتی Stop "Z" — یک GUID کاربر قبل از فیلتر، دوباره FicheTaeed را روی درخواست صدا می‌زند و Stop می‌گذارد.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عنوان تحلیل — خطای خواندن فیش پیام «تحلیل» می‌دهد نه «موافقت».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درخواست شهروندسپاری RequestUGP</w:t>
      </w:r>
    </w:p>
    <w:p>
      <w:pPr>
        <w:spacing w:after="160" w:before="0" w:line="276" w:lineRule="auto"/>
        <w:jc w:val="both"/>
        <w:bidi w:val="1"/>
      </w:pPr>
      <w:r>
        <w:rPr>
          <w:rFonts w:ascii="Noto Naskh Arabic" w:hAnsi="Noto Naskh Arabic" w:cs="Noto Naskh Arabic" w:eastAsia="Noto Naskh Arabic"/>
          <w:b w:val="0"/>
          <w:i w:val="0"/>
          <w:color w:val="222222"/>
          <w:sz w:val="23"/>
          <w:rtl/>
          <w:cs/>
        </w:rPr>
        <w:t>شهروند یا نماینده فنی از درگاه شهروندسپاری / UGP نوع درخواست می‌زند. این تابع همان FrmSh_Request بخش ۵ نیست — قفل‌ها، پیام‌ها BizErrors.Add با ErrorKey=1000 ، و بعد از قبول، ساخت تسک Camunda و چک‌لیست و SMS و SP جدا هستند.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 "درخواست شهروندسپاری" → Public Function RequestUGP as clsOut. Parameter.FormName = "RequestUGP"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انتهای مسیر زنده: Call NewRequestOrder.</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بعضی از مسیر زنده صدا می‌شوند، بعضی فقط تعریف‌اند :</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کنار این توابع: strOut, M_DtMojazPayankar, Request_EslahParvaneh, IsHere, List_ReAg.</w:t>
      </w:r>
    </w:p>
    <w:p>
      <w:pPr>
        <w:spacing w:after="160" w:before="0" w:line="276" w:lineRule="auto"/>
        <w:jc w:val="both"/>
        <w:bidi w:val="1"/>
      </w:pPr>
      <w:r>
        <w:rPr>
          <w:rFonts w:ascii="Noto Naskh Arabic" w:hAnsi="Noto Naskh Arabic" w:cs="Noto Naskh Arabic" w:eastAsia="Noto Naskh Arabic"/>
          <w:b w:val="0"/>
          <w:i w:val="0"/>
          <w:color w:val="222222"/>
          <w:sz w:val="23"/>
          <w:rtl/>
          <w:cs/>
        </w:rPr>
        <w:t>رمز و کلید را در SAMPA کپی نکنید: رشته اتصال SQL در ExecSp/ExecSp2، هدر Authorization املاک در CreatRequestAmlak، فیلد Password سرویس قطع درخت در CutTreeFun. فقط بگویید «در سورس هست؛ عوض نکنید مگر SAMPA زیرساخت».</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RequestUGP — تابع اصلی: RequestUGP()</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NewRequestOrder، CheckPayanKarGroup</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(20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تلفن از تاریخچه احراز UGP — اولین موبایل ۱۱ رقمی مالک یا اگر وکیل ۱۱ رقم باشد روی تلفن درخواست نوشته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JSON گروه b40f1faf نوع درخواست ۱ — اگر کاربر در گروه مشخص باشد CI_ShahrsazRequestType=1 می‌شود. خطای سرویس گروه همان اول Exit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GetAllRequestList()</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پایانکار/پروانه CheckPayanKarGroup, — چند نوع درخواست جدید اگر روی پلاک درخواست وضعیت ۰ از خانواده پایانکار/مفاصا/عدم‌خلاف باشد ثبت نمی‌شوند.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1400/05/01 فقط ایساپ — چهار GUID دیگر از این درگاه ثبت نمی‌شوند؛ باید ایساپ بروند.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انتقال فقط آپارتمان / نه روی آپارتمان — دو جفت GUID به نوع پلاک ۴ آپارتمان وابسته‌اند.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پلاک تست CodeNosaziTest — چند NidNosaziCode از بعضی قفل‌های تکرار معاف‌اند.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ناحیه غیر ۸/۱۲/۱/۱۱/۱۰ کامنت — متن «فقط منطقه ۸ و ۱۲ و …» در سورس هست ولی Stop آن خاموش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کاربر دفتر/کارشناس — اگر کاربر در لیست سیاه باشد و کاربر معاف نباشد فقط چند گردش‌کار خاص باز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مشابه شهروندسپاری GetSara8WorkflowShahrvand — برای سه GUID انتقال، اگر درخواست غیرابطال/غیرخاتمه‌یافته روی پلاک گروه شهروندسپاری ۱ باشد ثبت بسته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فعال هم‌گروه GetSara8Workflow — درخواست فعال هم‌GUID یا هم‌گروه بایگانی، ثبت دوم را می‌بندد مگر پلاک تست یا چند معاف.</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 GetHasNidProc=False و پدر/فرزند — اگر هنوز NidProc در سیستم نیست، تکرار روی لیست فعال و روی پلاک پدر/فرزند هم چک می‌شود. یکی از Stopهای هم‌گروه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 بهره‌برداری و مسیر CreatRequestAmlak — اگر گردش‌کار پایانکار بهره برداری باشد و بر/کف مسیر داشته باشد، درخواست املاک فرستاده می‌شود و SMS «به اداره املاک مراجعه نمایید».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توزیع گردش‌کار: CreatTask / SaveCheck / NUser / ExecSp — بعد از قفل‌ها، برای هر GUID تسک مالک Esup و چک‌لیست و گاهی نقشه‌بردار ساخته 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IsHere=1 و نماینده فنی ۱۴ — فقط اگر یکی از شاخه‌های بالا IsHere را ۱ کرده باشد، احراز و فاکتور کارگزاری اجرا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SMS ثبت داخل If 1=2 — پیامک «درخواست شما ثبت گردید» در کد هست ولی خاموش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NUser تخصیص نقش ناحیه — نوع ۲ نقشه‌بردار خصوصی است مگر اتوماسیون یا بروکف لایه 10239 صفر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 / ExecSp2 اثر جانبی و راز اتصال — چند SP با NidProc یا District اجرا می‌شوند و گاهی SMS فاکتور می‌فرستند. رشته اتصال در سورس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Get_Revisit_Info مأمور خوداظهاری — خواندن لیست مأمور کامنت است. الان یک ردیف مأمور GUID ثابت خوداظهاری با فردای تاریخ درج 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KindParvane / FunBlackList* در این مسیر صدا نمی‌شوند — تشخیص نوع پروانه و لیست سیاه پلاک در این فایل تعریف شده‌اند ولی RequestUGP آن‌ها را Call نمی‌کند FunBlackList کامنت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CutTreeFun و TitleWorkflow1 — قطع درخت از احراز UGP نام می‌گیرد و سرویس سبز را صدا می‌زند. عنوان گردش‌کار برای SMS در Select Case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چک‌لیست OnTick</w:t>
      </w:r>
    </w:p>
    <w:p>
      <w:pPr>
        <w:spacing w:after="160" w:before="0" w:line="276" w:lineRule="auto"/>
        <w:jc w:val="both"/>
        <w:bidi w:val="1"/>
      </w:pPr>
      <w:r>
        <w:rPr>
          <w:rFonts w:ascii="Noto Naskh Arabic" w:hAnsi="Noto Naskh Arabic" w:cs="Noto Naskh Arabic" w:eastAsia="Noto Naskh Arabic"/>
          <w:b w:val="0"/>
          <w:i w:val="0"/>
          <w:color w:val="222222"/>
          <w:sz w:val="23"/>
          <w:rtl/>
          <w:cs/>
        </w:rPr>
        <w:t>هنگام تأیید/تیک چک‌لیست، تابع Run در فرمول جداگانهٔ VB اجرا می‌شود. نتیجه با Info8.GetOnTickChecklistParameter .Result = "false" و متن Description به UI برمی‌گردد نه همیشه AddError . منبع: docs/etebarsanji/vb/on-tick-checklist-run.vb.</w:t>
      </w:r>
    </w:p>
    <w:p>
      <w:pPr>
        <w:spacing w:after="160" w:before="0" w:line="276" w:lineRule="auto"/>
        <w:jc w:val="both"/>
        <w:bidi w:val="1"/>
      </w:pPr>
      <w:r>
        <w:rPr>
          <w:rFonts w:ascii="Noto Naskh Arabic" w:hAnsi="Noto Naskh Arabic" w:cs="Noto Naskh Arabic" w:eastAsia="Noto Naskh Arabic"/>
          <w:b w:val="0"/>
          <w:i w:val="0"/>
          <w:color w:val="222222"/>
          <w:sz w:val="23"/>
          <w:rtl/>
          <w:cs/>
        </w:rPr>
        <w:t>محل فراخوانی: در کد ارسالی فقط GetOnTickChecklistParameter دیده می‌شود؛ نام رویداد SAMPA در این قطعه VB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در فایل غیرکامل : Run, ConfirmOwner, UnConfirmOwner, Confirm, UnConfirm, ControlTask, ControlCheck, NewControlCheck, CheckMalek, SaveCheck, TaeedM, Taghsid, FunBlackListNew, MapBarokaf, ExecSp, و سایر توابع کمکی.</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OnTickChecklist (GetOnTickChecklistParameter) — تابع اصلی: Run()</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ConfirmOwner / UnConfirmOwner / Confirm / UnConfirm، ControlTask / ControlCheck / SaveCheck / CheckMalek</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(62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ex.message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«ex.message»</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محاسبات رعایت نشده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«ترتیب محاسبات رعایت نشده»</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 زمانیکه تایید مکاتبات تایید نشده باشد اجازه تایید ندارید.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«تا زمانیکه تایید مکاتبات تایید نشده باشد اجازه تایید ندارید.»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میزان در مسیر و یا میزان در مسیر رعایت شده ندارید و نود املاک تشکیل ن…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«میزان در مسیر و یا میزان در مسیر رعایت شده ندارید و نود املاک تشکیل نشد.»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پرداخت فیش توسط مالک مجاز به ابطال درخواست نمی باشید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پرداخت فیش توسط مالک مجاز به ابطال درخواست نمی باشید»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ارشيو ندارد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«ارشيو ندارد»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SaveCheck Func: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«SaveCheck Func:»</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تسویه نوسازی انجام نشده است - دستگاه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«تسویه نوسازی انجام نشده است - دستگاه @@»</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تسویه نوسازی آپارتمان انجام نشده است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«تسویه نوسازی آپارتمان انجام نشده است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تسویه نوسازی ملک انجام نشده است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«تسویه نوسازی ملک انجام نشده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تسویه صنفی انجام نشده است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«تسویه صنفی انجام نشده است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لطفا ابتدا زمان بازدید را انتخاب و اعلام مامور نمایید و سپس تایید نمای…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«لطفا ابتدا زمان بازدید را انتخاب و اعلام مامور نمایید و سپس تایید نمایید»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لطفا توضیحات درخواست متقاضی ثبت گردد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«لطفا توضیحات درخواست متقاضی ثبت گردد»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تایید اقدام در شرایط تکمیل اطلاعات فرم چیدمان امکان پذیر است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«تایید اقدام در شرایط تکمیل اطلاعات فرم چیدمان امکان پذیر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توجه به تغییر در تحلیل محاسبات نسبت به محاسبات درامد اقدام نمایید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«با توجه به تغییر در تحلیل محاسبات نسبت به محاسبات درامد اقدام نمایید»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توجه به تغییر در چیدمان نسبت به محاسبات درامد اقدام نمایید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«با توجه به تغییر در چیدمان نسبت به محاسبات درامد اقدام نمایید»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توجه به تغییر در چیدمان نسبت به محاسبات درامد اقدام نمایید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«با توجه به تغییر در چیدمان نسبت به محاسبات درامد اقدام نمایید»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منتظر نتيجه کارشناسان شهرداری بمانيد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«منتظر نتيجه کارشناسان شهرداری بمانيد»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ملک دارای چک سررسید نشده میباشد.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«این ملک دارای چک سررسید نشده میباشد.»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تایید شده درآمدی ندارین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«فیش تایید شده درآمدی ندارین - sp 524255»</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داراي بدهي نوسازي مي باشيد لطفا پس ار پرداخت تایید نمایید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«داراي بدهي نوسازي مي باشيد لطفا پس ار پرداخت تایید نمایید»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دارای بدهی نوسازی بر روی یک یا چند تا از اپارتمان ها می باشد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«دارای بدهی نوسازی بر روی یک یا چند تا از اپارتمان ها می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#داراي بدهي نوسازي مي باشيد لطفا پس ار پرداخت تایید نمایید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«#داراي بدهي نوسازي مي باشيد لطفا پس ار پرداخت تایید نمایید»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داراي بدهي صنفی مي باشيد لطفا پس ار پرداخت تایید نمایید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«داراي بدهي صنفی مي باشيد لطفا پس ار پرداخت تایید نمایید»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حال حاضر امکان استفاده از پرداختی اول وجود ندارد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«در حال حاضر امکان استفاده از پرداختی اول وجود ندارد»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اجازه تایید ندارید پرونده منتظر پاسخگویی کارشناسان شهرداری می باشد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«اجازه تایید ندارید پرونده منتظر پاسخگویی کارشناسان شهرداری می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منتظر نتيجه بازديد بمانيد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«منتظر نتيجه بازديد بمانيد»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مجاز به عدم تایید نمی باشید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«مجاز به عدم تایید نمی باشید»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 صادر شده است ، فقط مجاز به تایید میباشید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«گواهی صادر شده است ، فقط مجاز به تایید میباشید»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منتظر نتيجه بروکف بمانيد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«منتظر نتيجه بروکف بمانيد»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وجود فیش درآمدی پرداخت نشده امکان تایید نمیباشد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وجود فیش درآمدی پرداخت نشده امکان تایید نمیباشد»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مرحله کارشناسان رسمی به اتمام نرسیده است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«مرحله کارشناسان رسمی به اتمام نرسیده است .»</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ملک با لایه محدوده شعب تامین اجتماعی هم پوشانی ندارد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«ملک با لایه محدوده شعب تامین اجتماعی هم پوشانی ندارد»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تایید شده ندارد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«فیش تایید شده ندارد»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محاسبات رعایت نشده - توافق چیدمان ندارد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«ترتیب محاسبات رعایت نشده - توافق چیدمان ندارد»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 انطباق مالکیت و پلاک ثبتی ' اجازه…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 انطباق مالکیت و پلاک ثبتی ' اجازه تایید ندارید»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'توسط مالک ' اجازه تایید ندارید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'توسط مالک ' اجازه تایید ندارید»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 پرداخت فاکتور نقشه برداری توسط مال…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 پرداخت فاکتور نقشه برداری توسط مالک ' اجازه تایید ندارید»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 نقص مدارک ' اجازه تایید ندارید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 نقص مدارک ' اجازه تایید ندارید»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 کنترل گزارش آخرین سابقه مجاز ملک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 کنترل گزارش آخرین سابقه مجاز ملک ' اجازه تایید ندارید»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 کنترل اطلاعات بر وکف ' اجازه تایی…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 کنترل اطلاعات بر وکف ' اجازه تایید ندارید»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 کنترل فرم فضای سبز ' اجازه تایید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 کنترل فرم فضای سبز ' اجازه تایید ندارید»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 کنترل شمولیت کمیسیون فنی ' اجازه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 کنترل شمولیت کمیسیون فنی ' اجازه تایید ندارید»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 کنترل شمولیت کمیسیون ماده 5 ' اجا…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 کنترل شمولیت کمیسیون ماده 5 ' اجازه تایید ندارید»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 کنترل شمولیت حرائم ' اجازه تایید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 کنترل شمولیت حرائم ' اجازه تایید ندارید»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 کنترل اعلام ضابطه پایه توسط ناظر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 کنترل اعلام ضابطه پایه توسط ناظر ' اجازه تایید ندارید»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 کنترل شمولیت تایید مهندس شهرساز ب…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 کنترل شمولیت تایید مهندس شهرساز برای ساختمان های گروه ج-د در طرح تفصیلی جدید ' اجازه تایید ندارید»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'شمولیت صلح تبصره 4 ' اجازه تایید ن…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'شمولیت صلح تبصره 4 ' اجازه تایید ندارید»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'شمولیت صلح ماده 101 ' اجازه تایید…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'شمولیت صلح ماده 101 ' اجازه تایید ندارید»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'ارسال به املاک جهت میزان در مسیر '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'ارسال به املاک جهت میزان در مسیر ' اجازه تایید ندارید»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'کنترل صلنامه توسط ناظر ' اجازه تای…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'کنترل صلنامه توسط ناظر ' اجازه تایید ندارید»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'قابل طرح در کمیته فنی در صورت نیاز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'قابل طرح در کمیته فنی در صورت نیاز ' اجازه تایید ندارید»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'کنترل اعلام ضابطه پایه و مجاز و محا…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'کنترل اعلام ضابطه پایه و مجاز و محاسبات تحلیل توسط مالک ' اجازه تایید ندارید»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'کنترل اطلاعات بر وکف ' اجازه تایید…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'کنترل اطلاعات بر وکف ' اجازه تایید ندارید»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'کنترل کمیسیون ماده 5 - کمیسیون فنی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'کنترل کمیسیون ماده 5 - کمیسیون فنی ' اجازه تایید ندارید»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علت عدم پاخگویی و یا جواب منفی 'تایید بازدید توسط مالک ' اجازه تای…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«به علت عدم پاخگویی و یا جواب منفی 'تایید بازدید توسط مالک ' اجازه تایید ندارید»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تایید شده درآمدی ندارین 1 -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«فیش تایید شده درآمدی ندارین 1 - sp 524255»</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فرمول چک لیست - تایید شهرداری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«فرمول چک لیست - تایید شهرداری»</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نوسازی در لیست سیاه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«کد نوسازی در لیست سیاه»</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در لیست سیاه می باشد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«مالک در لیست سیاه می باشد»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کنترل کمیته نما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«چک کنترل کمیته نما»</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 : — هنگام تیک چک‌لیست، اگر شرط مربوط در Run یا تابع فراخوانی‌شده برقرار باشد، GetOnTickChecklistParameter .Result برابر "false" می‌شود و در Description این متن ثبت می‌شود؛ تیک/ذخیره چک‌لیست مجاز نیست: «Ex :»</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ابطال چک‌لیست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فرمول جدا از مسیریاب Run ذخیرهٔ فرم‌هاست. هنگام ابطال چک‌لیست، تابع Run در همین فایل VB اجرا می‌شود و با Info8.AddError BIZ.SA.EumErrorAction.Stop, … و در برخی مسیرها Exit Function ذخیره را متوقف می‌کند. منبع: docs/etebarsanji/vb/abol-checklist-run.vb.</w:t>
      </w:r>
    </w:p>
    <w:p>
      <w:pPr>
        <w:spacing w:after="160" w:before="0" w:line="276" w:lineRule="auto"/>
        <w:jc w:val="both"/>
        <w:bidi w:val="1"/>
      </w:pPr>
      <w:r>
        <w:rPr>
          <w:rFonts w:ascii="Noto Naskh Arabic" w:hAnsi="Noto Naskh Arabic" w:cs="Noto Naskh Arabic" w:eastAsia="Noto Naskh Arabic"/>
          <w:b w:val="0"/>
          <w:i w:val="0"/>
          <w:color w:val="222222"/>
          <w:sz w:val="23"/>
          <w:rtl/>
          <w:cs/>
        </w:rPr>
        <w:t>محل فراخوانی: در کد ارسالی نام FormName یا رویداد UI دیده نشده است؛ فقط تابع Run با DisplayName "اجراي فرمول" موجود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در همین فایل: Run, Fiche, Comm100, UseBazdidT, GetIdWorkflow, ControlTask, ControlCheckList, CheckMalek, SaveCheck, Sms, msg.</w:t>
      </w:r>
    </w:p>
    <w:p>
      <w:pPr>
        <w:spacing w:after="160" w:before="0" w:line="276" w:lineRule="auto"/>
        <w:jc w:val="both"/>
        <w:bidi w:val="1"/>
      </w:pPr>
      <w:r>
        <w:rPr>
          <w:rFonts w:ascii="Noto Naskh Arabic" w:hAnsi="Noto Naskh Arabic" w:cs="Noto Naskh Arabic" w:eastAsia="Noto Naskh Arabic"/>
          <w:b w:val="0"/>
          <w:i w:val="0"/>
          <w:color w:val="222222"/>
          <w:sz w:val="23"/>
          <w:rtl/>
          <w:cs/>
        </w:rPr>
        <w:t>فرم: ChecklistCancel — تابع اصلی: Run()</w:t>
      </w:r>
    </w:p>
    <w:p>
      <w:pPr>
        <w:spacing w:after="160" w:before="0" w:line="276" w:lineRule="auto"/>
        <w:jc w:val="both"/>
        <w:bidi w:val="1"/>
      </w:pPr>
      <w:r>
        <w:rPr>
          <w:rFonts w:ascii="Noto Naskh Arabic" w:hAnsi="Noto Naskh Arabic" w:cs="Noto Naskh Arabic" w:eastAsia="Noto Naskh Arabic"/>
          <w:b w:val="0"/>
          <w:i w:val="0"/>
          <w:color w:val="222222"/>
          <w:sz w:val="23"/>
          <w:rtl/>
          <w:cs/>
        </w:rPr>
        <w:t>توابع مرتبط: Fiche / Comm100 / ControlTask / CheckMalek / GetIdWorkflow</w:t>
      </w:r>
    </w:p>
    <w:p>
      <w:pPr>
        <w:spacing w:after="160" w:before="240" w:line="288" w:lineRule="auto"/>
        <w:jc w:val="right"/>
        <w:bidi w:val="1"/>
      </w:pPr>
      <w:r>
        <w:rPr>
          <w:rFonts w:ascii="Noto Kufi Arabic" w:hAnsi="Noto Kufi Arabic" w:cs="Noto Kufi Arabic" w:eastAsia="Noto Kufi Arabic"/>
          <w:b/>
          <w:i w:val="0"/>
          <w:color w:val="1F6B5A"/>
          <w:sz w:val="27"/>
          <w:rtl/>
          <w:cs/>
        </w:rPr>
        <w:t>کنترل‌ها (17 مورد)</w:t>
      </w:r>
    </w:p>
    <w:tbl>
      <w:tblPr>
        <w:tblW w:type="auto" w:w="0"/>
        <w:jc w:val="center"/>
        <w:tblLayout w:type="autofit"/>
        <w:tblLook w:firstColumn="1" w:firstRow="1" w:lastColumn="0" w:lastRow="0" w:noHBand="0" w:noVBand="1" w:val="04A0"/>
        <w:bidiVisual w:val="1"/>
        <w:jc w:val="center"/>
      </w:tblPr>
      <w:tblGrid>
        <w:gridCol w:w="4819"/>
        <w:gridCol w:w="4819"/>
      </w:tblGrid>
      <w:tr>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اعمال‌کننده</w:t>
            </w:r>
          </w:p>
        </w:tc>
        <w:tc>
          <w:tcPr>
            <w:tcW w:type="dxa" w:w="481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 کنترل</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تابع Run ابطال — ابطال از تابع Run در همین فرمول آغاز می‌شود؛ متغیرهای NazerAliShahrsazi و tmStr برای معافیت گروهی و فیش مقداردهی می‌شوند.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دستور پلمب کاربر مشخص — اگر UserGuid برابر 6ADBDE3E-1FA3-42D0-AA28-177C4460BCBB باشد، GetSealedOperationList NidProc فراخوانی می‌شود. بلافاصله پس از خواندن لیست، خطا با عنوان «هشدار» و متن OperationList.count ثبت و تابع با Exit Function متوقف می‌شود. اگر OperationList.count &gt; 0 باشد، پیام «بدلیل صدور دستور پلمب امکان ابطال نمیباشد.» و توقف. در Catch عنوان «WW» و متن خطا.</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CheckMalek()</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باز مالک — چک‌لیست‌های NeedToConfirm با CheckMalek بررسی می‌شوند؛ خطای «اقدام تکمیل نشده سمت مالک» و SaveCheck در کد کامنت است و برای کارشناس اجرا نمی‌شود.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بلوک آزمایشی if 1 = 2 — شاخهٔ if 1 = 2 Then شامل AddError با متن Found/NotFound هرگز اجرا نمی‌شود.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پارکینگ شهرسازی — برای NidWorkflowDeff = پارکینگ شهرسازی اگر ControlTask "Activity_1atjcx5" &lt;&gt; 0 باشد، عضویت در گروه fd755990-b2f0-44da-b356-2a8ad71a7e2f یا 722C8C51-F624-40B9-9623-C9C905C08D06 الزامی است؛ در غیر این صورت Stop «ابطال پرونده پارکینگ شهرسازی برای کارشناسان امور پارکینگ ستاد امکان پذیر میباشد - sp 485506». خطای Sec_GetGroupList یا BizErrors نیز Stop دارد.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شروع عملیات — نود باز — برای شروع عملیات ساختمانی و CI_Requester ۱۳ یا ۱۴، شمارش تسک باز غیر از «مالک» انجام می‌شود؛ خطای «وجود نود باز» کامنت است.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لایحه و رای کمیسیون — برای اعمال قانون اگر آخرین EumManagerConfirmLicence = 1 باشد: در صورت وجود رای «درخواست رای کمیسیون دارد مجاز به ابطال نیستید //» وگرنه «درخواست تایید لایحه دارد مجاز به ابطال نیستید ». سپس عضویت گروه 4a58bd9f-df2a-4a15-b8a7-327d41542697 الزامی؛ در غیر این صورت «$$ شما مجاز به ابطال درخواست نیستید».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 — اگر GetIdWorkflow NidWorkflowDeff = 66 باشد، Stop «درخواست هيئت فني ، مجاز به ابطال نمی باشید ++» و Exit Function.</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محدودیت گروه در مجوز شروع عملیات — برای شروع عملیات ساختمانی عضویت در گروه 57273cb4-83f4-4aaf-9954-a3bbfde832e5 → Stop «++ مجاز به ابطال نمی باشید».</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پرچم‌های گروه tmStr و ناظر عالی — برای کاربر غیر از eef07f67-63d9-41d6-90d6-e6bf2d7c9a57، گروه‌های مشخص tmStr=1 و NazerAliShahrsazi را تنظیم می‌کنند؛ کاربر ویژه tmStr=0 و tmStrTablet=1 می‌گیرد.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تبلت برگشت‌نخورده — در بلوک NidRevisit، اگر tablet &lt;&gt; 3 و UseBazdidT =0 و tmStrTablet=0 باشد، خطای «تا زمانیکه بازدید تبلت…» در کد کامنت است.</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درآمد تأیید/بانک — اگر tmStr=0 و Fiche =1 و NazerAliShahrsazi=False باشد، Stop «دارای فیش درامد می باشد مجاز به ابطال نمی باشید ». Fiche فیش با EumFicheStatus ۳ یا ۵ را می‌بیند.</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رای کمیسیون ماده ۱۰۰ — اگر tmStr=0 و Comm100 =1 باشد پس از عبور از شاخهٔ فیش یا معافیت ناظر ، Stop «دارای کمیسیون ماده 100 می باشد مجاز به ابطال نمی باشید ».</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فعال سارا ۱۰ — اگر IsSara10Request و ControlTask روی نودهای بازدید مشخص مثل Activity_056rjh9, … مقدار ۱ برگرداند، Stop «دارای بازدید فعال می باشد مجاز به ابطال نمی باشید --» و Exit Function.</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فعال سارا ۱۰ — اگر IsSara10Request و ControlTask روی نودهای بروکف شامل "1", Activity_07mtpus, … مقدار ۱ برگرداند، Stop «دارای بروکف فعال می باشد مجاز به ابطال نمی باشید //» و Exit Function.</w:t>
            </w:r>
          </w:p>
        </w:tc>
      </w:tr>
      <w:tr>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پیامک پس از عبور اعتبارسنجی — پس از کنترل‌ها، Sms به مالکان GetUGP_AuthenticationHistory و درخواست‌دهنده ارسال می‌شود؛ این بخش توقف اعتبارسنجی نیست.</w:t>
            </w:r>
          </w:p>
        </w:tc>
      </w:tr>
      <w:tr>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w:t>
            </w:r>
          </w:p>
        </w:tc>
        <w:tc>
          <w:tcPr>
            <w:tcW w:type="dxa" w:w="481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خطاهای Catch در Run — در Try بیرونی: exNewNN + ex.tostring. در بلوک گروه کاربر: newff + ex.tostring. در بلوک بازدید: aaa + ex.tostring. در Fiche : «فیش های درآ مدخطا». در Comm100 : «ارائ کمیسیون». در GetIdWorkflow: «GetIdWorkflow».</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یادآوری</w:t>
      </w:r>
    </w:p>
    <w:p>
      <w:pPr>
        <w:spacing w:after="160" w:before="0" w:line="276" w:lineRule="auto"/>
        <w:jc w:val="both"/>
        <w:bidi w:val="1"/>
      </w:pPr>
      <w:r>
        <w:rPr>
          <w:rFonts w:ascii="Noto Naskh Arabic" w:hAnsi="Noto Naskh Arabic" w:cs="Noto Naskh Arabic" w:eastAsia="Noto Naskh Arabic"/>
          <w:b w:val="0"/>
          <w:i w:val="0"/>
          <w:color w:val="222222"/>
          <w:sz w:val="23"/>
          <w:rtl/>
          <w:cs/>
        </w:rPr>
        <w:t>1. برای جزئیات شرط و استثنا، فایل قانون همان بخش در .cursor/rules را ببینید.</w:t>
      </w:r>
    </w:p>
    <w:p>
      <w:pPr>
        <w:spacing w:after="160" w:before="0" w:line="276" w:lineRule="auto"/>
        <w:jc w:val="both"/>
        <w:bidi w:val="1"/>
      </w:pPr>
      <w:r>
        <w:rPr>
          <w:rFonts w:ascii="Noto Naskh Arabic" w:hAnsi="Noto Naskh Arabic" w:cs="Noto Naskh Arabic" w:eastAsia="Noto Naskh Arabic"/>
          <w:b w:val="0"/>
          <w:i w:val="0"/>
          <w:color w:val="222222"/>
          <w:sz w:val="23"/>
          <w:rtl/>
          <w:cs/>
        </w:rPr>
        <w:t>2. گردش‌کار جدید را در GetIdWorkflow و GetSara8Workflow و وایت‌لیست گروه با هم به‌روز کنید.</w:t>
      </w:r>
    </w:p>
    <w:p>
      <w:pPr>
        <w:spacing w:after="160" w:before="0" w:line="276" w:lineRule="auto"/>
        <w:jc w:val="right"/>
        <w:bidi w:val="1"/>
      </w:pPr>
      <w:r>
        <w:rPr>
          <w:rFonts w:ascii="Noto Naskh Arabic" w:hAnsi="Noto Naskh Arabic" w:cs="Noto Naskh Arabic" w:eastAsia="Noto Naskh Arabic"/>
          <w:b w:val="0"/>
          <w:i w:val="0"/>
          <w:color w:val="555555"/>
          <w:sz w:val="21"/>
          <w:rtl/>
          <w:cs/>
        </w:rPr>
        <w:t>مجموع 415 کنترل در 21 بخش.</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