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D8A3" w14:textId="77777777" w:rsidR="00706AEA" w:rsidRDefault="00706AEA" w:rsidP="00706AEA">
      <w:pPr>
        <w:pStyle w:val="Title"/>
        <w:jc w:val="center"/>
        <w:rPr>
          <w:lang w:val="en-US"/>
        </w:rPr>
      </w:pPr>
      <w:bookmarkStart w:id="0" w:name="_Hlk201689846"/>
    </w:p>
    <w:p w14:paraId="1CDD22E7" w14:textId="35B6536E" w:rsidR="00706AEA" w:rsidRDefault="00706AEA" w:rsidP="00706AEA">
      <w:pPr>
        <w:pStyle w:val="Title"/>
        <w:jc w:val="center"/>
        <w:rPr>
          <w:lang w:val="en-US"/>
        </w:rPr>
      </w:pPr>
      <w:r>
        <w:rPr>
          <w:lang w:val="en-US"/>
        </w:rPr>
        <w:t>Technical</w:t>
      </w:r>
      <w:r>
        <w:rPr>
          <w:lang w:val="en-US"/>
        </w:rPr>
        <w:t xml:space="preserve"> Documentation</w:t>
      </w:r>
    </w:p>
    <w:p w14:paraId="6A90C325" w14:textId="77777777" w:rsidR="00706AEA" w:rsidRDefault="00706AEA" w:rsidP="00706AEA">
      <w:pPr>
        <w:jc w:val="center"/>
        <w:rPr>
          <w:lang w:val="en-US"/>
        </w:rPr>
      </w:pPr>
    </w:p>
    <w:p w14:paraId="4E9B4A5E" w14:textId="77777777" w:rsidR="00706AEA" w:rsidRDefault="00706AEA" w:rsidP="00706AEA">
      <w:pPr>
        <w:jc w:val="center"/>
        <w:rPr>
          <w:sz w:val="40"/>
          <w:szCs w:val="40"/>
          <w:lang w:val="en-US"/>
        </w:rPr>
      </w:pPr>
      <w:r w:rsidRPr="763D4485">
        <w:rPr>
          <w:sz w:val="40"/>
          <w:szCs w:val="40"/>
          <w:lang w:val="en-US"/>
        </w:rPr>
        <w:t xml:space="preserve">Project: </w:t>
      </w:r>
      <w:proofErr w:type="spellStart"/>
      <w:r>
        <w:rPr>
          <w:sz w:val="40"/>
          <w:szCs w:val="40"/>
          <w:lang w:val="en-US"/>
        </w:rPr>
        <w:t>FunFlip</w:t>
      </w:r>
      <w:proofErr w:type="spellEnd"/>
      <w:r>
        <w:rPr>
          <w:sz w:val="40"/>
          <w:szCs w:val="40"/>
          <w:lang w:val="en-US"/>
        </w:rPr>
        <w:t xml:space="preserve"> Game</w:t>
      </w:r>
    </w:p>
    <w:p w14:paraId="3680CF84" w14:textId="77777777" w:rsidR="00706AEA" w:rsidRDefault="00706AEA" w:rsidP="00706AEA">
      <w:pPr>
        <w:rPr>
          <w:lang w:val="en-US"/>
        </w:rPr>
      </w:pPr>
    </w:p>
    <w:p w14:paraId="06A5CCDB" w14:textId="77777777" w:rsidR="00706AEA" w:rsidRDefault="00706AEA" w:rsidP="00706AEA">
      <w:pPr>
        <w:pStyle w:val="FootnoteText"/>
        <w:rPr>
          <w:lang w:val="en-US"/>
        </w:rPr>
      </w:pPr>
    </w:p>
    <w:p w14:paraId="21B08F21" w14:textId="77777777" w:rsidR="00706AEA" w:rsidRDefault="00706AEA" w:rsidP="00706AEA">
      <w:pPr>
        <w:jc w:val="center"/>
        <w:rPr>
          <w:sz w:val="28"/>
          <w:szCs w:val="28"/>
          <w:lang w:val="en-US"/>
        </w:rPr>
      </w:pPr>
      <w:r w:rsidRPr="763D4485">
        <w:rPr>
          <w:sz w:val="28"/>
          <w:szCs w:val="28"/>
          <w:lang w:val="en-US"/>
        </w:rPr>
        <w:t>Authors:</w:t>
      </w:r>
    </w:p>
    <w:p w14:paraId="0D6FA6DB" w14:textId="77777777" w:rsidR="00706AEA" w:rsidRDefault="00706AEA" w:rsidP="00706AEA">
      <w:pPr>
        <w:jc w:val="center"/>
        <w:rPr>
          <w:sz w:val="28"/>
          <w:szCs w:val="28"/>
          <w:lang w:val="en-US"/>
        </w:rPr>
      </w:pPr>
    </w:p>
    <w:p w14:paraId="0F60C613" w14:textId="77777777" w:rsidR="00706AEA" w:rsidRPr="00741879" w:rsidRDefault="00706AEA" w:rsidP="00706AEA">
      <w:pPr>
        <w:jc w:val="center"/>
        <w:rPr>
          <w:lang w:val="en-US"/>
        </w:rPr>
      </w:pPr>
      <w:r w:rsidRPr="00741879">
        <w:rPr>
          <w:lang w:val="en-US"/>
        </w:rPr>
        <w:t>Ashish Ghaskata</w:t>
      </w:r>
      <w:r w:rsidRPr="00741879">
        <w:rPr>
          <w:lang w:val="en-US"/>
        </w:rPr>
        <w:br/>
        <w:t xml:space="preserve">Krishna Raj </w:t>
      </w:r>
      <w:proofErr w:type="spellStart"/>
      <w:r w:rsidRPr="00741879">
        <w:rPr>
          <w:lang w:val="en-US"/>
        </w:rPr>
        <w:t>Bhandri</w:t>
      </w:r>
      <w:proofErr w:type="spellEnd"/>
    </w:p>
    <w:p w14:paraId="0E9B8851" w14:textId="77777777" w:rsidR="00706AEA" w:rsidRPr="00A2454E" w:rsidRDefault="00706AEA" w:rsidP="00706AEA">
      <w:pPr>
        <w:jc w:val="center"/>
        <w:rPr>
          <w:sz w:val="28"/>
          <w:szCs w:val="28"/>
          <w:lang w:val="en-IN"/>
        </w:rPr>
      </w:pPr>
      <w:r w:rsidRPr="00A2454E">
        <w:rPr>
          <w:lang w:val="en-IN"/>
        </w:rPr>
        <w:t>Suraj Bhatta</w:t>
      </w:r>
    </w:p>
    <w:p w14:paraId="7FC954DA" w14:textId="77777777" w:rsidR="00706AEA" w:rsidRPr="004557A0" w:rsidRDefault="00706AEA" w:rsidP="00706AEA">
      <w:pPr>
        <w:jc w:val="center"/>
        <w:rPr>
          <w:lang w:val="en-US"/>
        </w:rPr>
      </w:pPr>
      <w:r>
        <w:rPr>
          <w:lang w:val="en-US"/>
        </w:rPr>
        <w:t>Mohammad Adnan Khan</w:t>
      </w:r>
    </w:p>
    <w:p w14:paraId="69C92FB2" w14:textId="77777777" w:rsidR="00706AEA" w:rsidRDefault="00706AEA" w:rsidP="00706AEA">
      <w:pPr>
        <w:jc w:val="center"/>
        <w:rPr>
          <w:sz w:val="28"/>
          <w:lang w:val="en-US"/>
        </w:rPr>
      </w:pPr>
    </w:p>
    <w:p w14:paraId="6637AD48" w14:textId="7E99B3C9" w:rsidR="00706AEA" w:rsidRPr="004557A0" w:rsidRDefault="00706AEA" w:rsidP="00706AEA">
      <w:pPr>
        <w:jc w:val="center"/>
        <w:rPr>
          <w:lang w:val="en-US"/>
        </w:rPr>
      </w:pPr>
      <w:r w:rsidRPr="004557A0">
        <w:rPr>
          <w:b/>
          <w:bCs/>
          <w:lang w:val="en-US"/>
        </w:rPr>
        <w:t>Document name:</w:t>
      </w:r>
      <w:r w:rsidRPr="004557A0">
        <w:rPr>
          <w:lang w:val="en-US"/>
        </w:rPr>
        <w:t xml:space="preserve"> AB-</w:t>
      </w:r>
      <w:proofErr w:type="spellStart"/>
      <w:r>
        <w:rPr>
          <w:lang w:val="en-US"/>
        </w:rPr>
        <w:t>Funflip</w:t>
      </w:r>
      <w:proofErr w:type="spellEnd"/>
      <w:r>
        <w:rPr>
          <w:lang w:val="en-US"/>
        </w:rPr>
        <w:t xml:space="preserve"> Game</w:t>
      </w:r>
      <w:r w:rsidRPr="004557A0">
        <w:rPr>
          <w:lang w:val="en-US"/>
        </w:rPr>
        <w:t>-</w:t>
      </w:r>
      <w:proofErr w:type="spellStart"/>
      <w:r>
        <w:rPr>
          <w:lang w:val="en-US"/>
        </w:rPr>
        <w:t>Technical</w:t>
      </w:r>
      <w:r>
        <w:rPr>
          <w:lang w:val="en-US"/>
        </w:rPr>
        <w:t>Doc</w:t>
      </w:r>
      <w:proofErr w:type="spellEnd"/>
    </w:p>
    <w:p w14:paraId="00FF9966" w14:textId="77777777" w:rsidR="00706AEA" w:rsidRPr="004557A0" w:rsidRDefault="00706AEA" w:rsidP="00706AEA">
      <w:pPr>
        <w:rPr>
          <w:lang w:val="en-US"/>
        </w:rPr>
      </w:pPr>
    </w:p>
    <w:p w14:paraId="68AC834B" w14:textId="77777777" w:rsidR="00706AEA" w:rsidRDefault="00706AEA" w:rsidP="00706AEA">
      <w:pPr>
        <w:jc w:val="center"/>
        <w:rPr>
          <w:lang w:val="en-US"/>
        </w:rPr>
      </w:pPr>
      <w:r w:rsidRPr="43698CEF">
        <w:rPr>
          <w:b/>
          <w:bCs/>
          <w:lang w:val="en-US"/>
        </w:rPr>
        <w:t>Creation date:</w:t>
      </w:r>
      <w:r w:rsidRPr="43698CEF">
        <w:rPr>
          <w:lang w:val="en-US"/>
        </w:rPr>
        <w:t xml:space="preserve"> </w:t>
      </w:r>
      <w:r>
        <w:rPr>
          <w:lang w:val="en-US"/>
        </w:rPr>
        <w:t>20</w:t>
      </w:r>
      <w:r w:rsidRPr="43698CEF">
        <w:rPr>
          <w:lang w:val="en-US"/>
        </w:rPr>
        <w:t>.0</w:t>
      </w:r>
      <w:r>
        <w:rPr>
          <w:lang w:val="en-US"/>
        </w:rPr>
        <w:t>6</w:t>
      </w:r>
      <w:r w:rsidRPr="43698CEF">
        <w:rPr>
          <w:lang w:val="en-US"/>
        </w:rPr>
        <w:t>.20</w:t>
      </w:r>
      <w:r>
        <w:rPr>
          <w:lang w:val="en-US"/>
        </w:rPr>
        <w:t>25</w:t>
      </w:r>
    </w:p>
    <w:bookmarkEnd w:id="0"/>
    <w:p w14:paraId="3D35B8A7" w14:textId="77777777" w:rsidR="00706AEA" w:rsidRDefault="00706AEA" w:rsidP="00706AEA">
      <w:pPr>
        <w:jc w:val="center"/>
        <w:rPr>
          <w:lang w:val="en-US"/>
        </w:rPr>
      </w:pPr>
    </w:p>
    <w:p w14:paraId="52DF0EBE" w14:textId="77777777" w:rsidR="008A0435" w:rsidRDefault="008A0435"/>
    <w:p w14:paraId="4E701BF8" w14:textId="77777777" w:rsidR="00706AEA" w:rsidRDefault="00706AEA"/>
    <w:p w14:paraId="688E0350" w14:textId="77777777" w:rsidR="00706AEA" w:rsidRDefault="00706AEA"/>
    <w:p w14:paraId="51C450AA" w14:textId="77777777" w:rsidR="00706AEA" w:rsidRDefault="00706AEA"/>
    <w:p w14:paraId="7B3E4E9F" w14:textId="77777777" w:rsidR="00706AEA" w:rsidRDefault="00706AEA"/>
    <w:p w14:paraId="6266117F" w14:textId="77777777" w:rsidR="00706AEA" w:rsidRDefault="00706AEA"/>
    <w:p w14:paraId="7E89AB38" w14:textId="77777777" w:rsidR="00706AEA" w:rsidRDefault="00706AEA"/>
    <w:p w14:paraId="30FB903C" w14:textId="77777777" w:rsidR="00706AEA" w:rsidRDefault="00706AEA"/>
    <w:p w14:paraId="4E6825AD" w14:textId="77777777" w:rsidR="00706AEA" w:rsidRDefault="00706AEA"/>
    <w:p w14:paraId="4624BEB7" w14:textId="77777777" w:rsidR="00706AEA" w:rsidRDefault="00706AEA"/>
    <w:p w14:paraId="6865F5A6" w14:textId="77777777" w:rsidR="00706AEA" w:rsidRDefault="00706AEA"/>
    <w:p w14:paraId="1D1A2C0B" w14:textId="77777777" w:rsidR="00706AEA" w:rsidRDefault="00706AEA"/>
    <w:p w14:paraId="12937D9D" w14:textId="77777777" w:rsidR="00706AEA" w:rsidRDefault="00706AEA"/>
    <w:p w14:paraId="1338330F" w14:textId="77777777" w:rsidR="00706AEA" w:rsidRDefault="00706AEA"/>
    <w:p w14:paraId="4B00775F" w14:textId="77777777" w:rsidR="00706AEA" w:rsidRDefault="00706AEA"/>
    <w:p w14:paraId="7CB5C3A4" w14:textId="77777777" w:rsidR="00706AEA" w:rsidRDefault="00706AEA"/>
    <w:p w14:paraId="238CD533" w14:textId="77777777" w:rsidR="00706AEA" w:rsidRDefault="00706AEA"/>
    <w:p w14:paraId="470FAD9C" w14:textId="77777777" w:rsidR="00706AEA" w:rsidRDefault="00706AEA"/>
    <w:p w14:paraId="4846A1C3" w14:textId="77777777" w:rsidR="00706AEA" w:rsidRDefault="00706AEA"/>
    <w:p w14:paraId="3CAEC966" w14:textId="77777777" w:rsidR="00706AEA" w:rsidRDefault="00706AEA"/>
    <w:p w14:paraId="47D510B5" w14:textId="77777777" w:rsidR="00706AEA" w:rsidRDefault="00706AEA"/>
    <w:p w14:paraId="0CBE069E" w14:textId="77777777" w:rsidR="00706AEA" w:rsidRDefault="00706AEA"/>
    <w:p w14:paraId="21465012" w14:textId="77777777" w:rsidR="00706AEA" w:rsidRDefault="00706AEA"/>
    <w:p w14:paraId="72AF41E1" w14:textId="77777777" w:rsidR="00706AEA" w:rsidRDefault="00706AEA"/>
    <w:p w14:paraId="0400C05B" w14:textId="77777777" w:rsidR="0027412F" w:rsidRDefault="0027412F" w:rsidP="0027412F"/>
    <w:p w14:paraId="634AC713" w14:textId="77777777" w:rsidR="001F3120" w:rsidRDefault="001F3120" w:rsidP="0027412F"/>
    <w:sdt>
      <w:sdtPr>
        <w:id w:val="30866829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en-IN" w:bidi="gu-IN"/>
        </w:rPr>
      </w:sdtEndPr>
      <w:sdtContent>
        <w:p w14:paraId="59E42304" w14:textId="3067624A" w:rsidR="001F3120" w:rsidRDefault="001F3120">
          <w:pPr>
            <w:pStyle w:val="TOCHeading"/>
          </w:pPr>
          <w:r>
            <w:t>Table of Contents</w:t>
          </w:r>
        </w:p>
        <w:p w14:paraId="32E5B89C" w14:textId="2622DE28" w:rsidR="001F3120" w:rsidRDefault="001F312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06141" w:history="1">
            <w:r w:rsidRPr="000E6EB0">
              <w:rPr>
                <w:rStyle w:val="Hyperlink"/>
                <w:noProof/>
                <w:lang w:val="en-IN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80FD1" w14:textId="20AB6C0F" w:rsidR="001F3120" w:rsidRDefault="001F3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06142" w:history="1">
            <w:r w:rsidRPr="000E6EB0">
              <w:rPr>
                <w:rStyle w:val="Hyperlink"/>
                <w:noProof/>
                <w:lang w:val="en-IN"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81EB" w14:textId="697ABB1E" w:rsidR="001F3120" w:rsidRDefault="001F3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06143" w:history="1">
            <w:r w:rsidRPr="000E6EB0">
              <w:rPr>
                <w:rStyle w:val="Hyperlink"/>
                <w:noProof/>
                <w:lang w:val="en-IN"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E8AB" w14:textId="37DF1EC6" w:rsidR="001F3120" w:rsidRDefault="001F3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06144" w:history="1">
            <w:r w:rsidRPr="000E6EB0">
              <w:rPr>
                <w:rStyle w:val="Hyperlink"/>
                <w:noProof/>
                <w:lang w:val="en-IN"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9A8DD" w14:textId="3797ABE3" w:rsidR="001F3120" w:rsidRDefault="001F3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06145" w:history="1">
            <w:r w:rsidRPr="000E6EB0">
              <w:rPr>
                <w:rStyle w:val="Hyperlink"/>
                <w:noProof/>
                <w:lang w:val="en-IN"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D75D" w14:textId="67B9C9C9" w:rsidR="001F3120" w:rsidRDefault="001F31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06146" w:history="1">
            <w:r w:rsidRPr="000E6EB0">
              <w:rPr>
                <w:rStyle w:val="Hyperlink"/>
                <w:noProof/>
                <w:lang w:val="en-IN"/>
              </w:rPr>
              <w:t>2. Core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5E3A7" w14:textId="1966CCED" w:rsidR="001F3120" w:rsidRDefault="001F3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06147" w:history="1">
            <w:r w:rsidRPr="000E6EB0">
              <w:rPr>
                <w:rStyle w:val="Hyperlink"/>
                <w:noProof/>
                <w:lang w:val="en-IN"/>
              </w:rPr>
              <w:t>2.1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417A" w14:textId="38EE8AB4" w:rsidR="001F3120" w:rsidRDefault="001F3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06148" w:history="1">
            <w:r w:rsidRPr="000E6EB0">
              <w:rPr>
                <w:rStyle w:val="Hyperlink"/>
                <w:noProof/>
                <w:lang w:val="en-IN"/>
              </w:rPr>
              <w:t>2.2 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CDEC" w14:textId="01DAFC2E" w:rsidR="001F3120" w:rsidRDefault="001F3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06149" w:history="1">
            <w:r w:rsidRPr="000E6EB0">
              <w:rPr>
                <w:rStyle w:val="Hyperlink"/>
                <w:noProof/>
                <w:lang w:val="en-IN"/>
              </w:rPr>
              <w:t>2.3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A018" w14:textId="20259973" w:rsidR="001F3120" w:rsidRDefault="001F3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06150" w:history="1">
            <w:r w:rsidRPr="000E6EB0">
              <w:rPr>
                <w:rStyle w:val="Hyperlink"/>
                <w:noProof/>
                <w:lang w:val="en-IN"/>
              </w:rPr>
              <w:t>2.4 Testing and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6587" w14:textId="79C33696" w:rsidR="001F3120" w:rsidRDefault="001F3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06151" w:history="1">
            <w:r w:rsidRPr="000E6EB0">
              <w:rPr>
                <w:rStyle w:val="Hyperlink"/>
                <w:noProof/>
                <w:lang w:val="en-IN"/>
              </w:rPr>
              <w:t>2.5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B759" w14:textId="4C787BBE" w:rsidR="001F3120" w:rsidRDefault="001F3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06152" w:history="1">
            <w:r w:rsidRPr="000E6EB0">
              <w:rPr>
                <w:rStyle w:val="Hyperlink"/>
                <w:noProof/>
                <w:lang w:val="en-IN"/>
              </w:rPr>
              <w:t>2.6 Known Issues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A77F" w14:textId="3D6CED9B" w:rsidR="001F3120" w:rsidRDefault="001F3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06153" w:history="1">
            <w:r w:rsidRPr="000E6EB0">
              <w:rPr>
                <w:rStyle w:val="Hyperlink"/>
                <w:noProof/>
                <w:lang w:val="en-IN"/>
              </w:rPr>
              <w:t>2.7 References to Supporting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AEFF" w14:textId="2FE346C1" w:rsidR="001F3120" w:rsidRDefault="001F3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06154" w:history="1">
            <w:r w:rsidRPr="000E6EB0">
              <w:rPr>
                <w:rStyle w:val="Hyperlink"/>
                <w:noProof/>
                <w:lang w:val="en-IN"/>
              </w:rPr>
              <w:t>2.8.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29DA" w14:textId="653D43A2" w:rsidR="001F3120" w:rsidRDefault="001F3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06155" w:history="1">
            <w:r w:rsidRPr="000E6EB0">
              <w:rPr>
                <w:rStyle w:val="Hyperlink"/>
                <w:noProof/>
                <w:lang w:val="en-IN"/>
              </w:rPr>
              <w:t>2.9.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3E60" w14:textId="7A58815A" w:rsidR="001F3120" w:rsidRDefault="001F3120">
          <w:r>
            <w:rPr>
              <w:b/>
              <w:bCs/>
              <w:noProof/>
            </w:rPr>
            <w:fldChar w:fldCharType="end"/>
          </w:r>
        </w:p>
      </w:sdtContent>
    </w:sdt>
    <w:p w14:paraId="7CDB7CA6" w14:textId="77777777" w:rsidR="001F3120" w:rsidRDefault="001F3120" w:rsidP="0027412F"/>
    <w:p w14:paraId="2D8A4E68" w14:textId="77777777" w:rsidR="001F3120" w:rsidRDefault="001F3120" w:rsidP="0027412F"/>
    <w:p w14:paraId="3A4BAB84" w14:textId="77777777" w:rsidR="001F3120" w:rsidRPr="0022537F" w:rsidRDefault="001F3120" w:rsidP="0027412F"/>
    <w:p w14:paraId="02B13EA9" w14:textId="208F9B9A" w:rsidR="001F3120" w:rsidRPr="0022537F" w:rsidRDefault="0022537F" w:rsidP="0027412F">
      <w:pPr>
        <w:rPr>
          <w:rFonts w:asciiTheme="majorHAnsi" w:hAnsiTheme="majorHAnsi"/>
          <w:color w:val="215E99" w:themeColor="text2" w:themeTint="BF"/>
          <w:sz w:val="32"/>
          <w:szCs w:val="32"/>
        </w:rPr>
      </w:pPr>
      <w:r w:rsidRPr="0022537F">
        <w:rPr>
          <w:rFonts w:asciiTheme="majorHAnsi" w:hAnsiTheme="majorHAnsi"/>
          <w:color w:val="215E99" w:themeColor="text2" w:themeTint="BF"/>
          <w:sz w:val="32"/>
          <w:szCs w:val="32"/>
        </w:rPr>
        <w:t>Table of Figures</w:t>
      </w:r>
    </w:p>
    <w:p w14:paraId="0D62A8DD" w14:textId="655BBCAD" w:rsidR="0022537F" w:rsidRDefault="0022537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01706871" w:history="1">
        <w:r w:rsidRPr="00915EBA">
          <w:rPr>
            <w:rStyle w:val="Hyperlink"/>
            <w:noProof/>
          </w:rPr>
          <w:t>Figure 1</w:t>
        </w:r>
        <w:r w:rsidRPr="00915EBA">
          <w:rPr>
            <w:rStyle w:val="Hyperlink"/>
            <w:noProof/>
            <w:lang w:val="en-IN"/>
          </w:rPr>
          <w:t xml:space="preserve"> 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_Toc201706871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F4D2B8" w14:textId="35D4C617" w:rsidR="0022537F" w:rsidRDefault="0022537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/>
          <w14:ligatures w14:val="standardContextual"/>
        </w:rPr>
      </w:pPr>
      <w:hyperlink w:anchor="_Toc201706872" w:history="1">
        <w:r w:rsidRPr="00915EBA">
          <w:rPr>
            <w:rStyle w:val="Hyperlink"/>
            <w:noProof/>
          </w:rPr>
          <w:t>Figure 2</w:t>
        </w:r>
        <w:r w:rsidRPr="00915EBA">
          <w:rPr>
            <w:rStyle w:val="Hyperlink"/>
            <w:noProof/>
            <w:lang w:val="en-IN"/>
          </w:rPr>
          <w:t xml:space="preserve">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_Toc201706872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44ABAA" w14:textId="425BC426" w:rsidR="0022537F" w:rsidRDefault="0022537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/>
          <w14:ligatures w14:val="standardContextual"/>
        </w:rPr>
      </w:pPr>
      <w:hyperlink w:anchor="_Toc201706873" w:history="1">
        <w:r w:rsidRPr="00915EBA">
          <w:rPr>
            <w:rStyle w:val="Hyperlink"/>
            <w:noProof/>
          </w:rPr>
          <w:t>Figure 3</w:t>
        </w:r>
        <w:r w:rsidRPr="00915EBA">
          <w:rPr>
            <w:rStyle w:val="Hyperlink"/>
            <w:noProof/>
            <w:lang w:val="en-IN"/>
          </w:rPr>
          <w:t xml:space="preserve">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_Toc201706873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7A9C42" w14:textId="4C1D4F6D" w:rsidR="0022537F" w:rsidRDefault="0022537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/>
          <w14:ligatures w14:val="standardContextual"/>
        </w:rPr>
      </w:pPr>
      <w:hyperlink w:anchor="_Toc201706874" w:history="1">
        <w:r w:rsidRPr="00915EBA">
          <w:rPr>
            <w:rStyle w:val="Hyperlink"/>
            <w:noProof/>
          </w:rPr>
          <w:t>Figure 4</w:t>
        </w:r>
        <w:r w:rsidRPr="00915EBA">
          <w:rPr>
            <w:rStyle w:val="Hyperlink"/>
            <w:noProof/>
            <w:lang w:val="en-IN"/>
          </w:rPr>
          <w:t xml:space="preserve"> High Level System Architecture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_Toc201706874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7F1375" w14:textId="1AC9616D" w:rsidR="001F3120" w:rsidRDefault="0022537F" w:rsidP="0027412F">
      <w:r>
        <w:fldChar w:fldCharType="end"/>
      </w:r>
    </w:p>
    <w:p w14:paraId="4C79D248" w14:textId="77777777" w:rsidR="001F3120" w:rsidRDefault="001F3120" w:rsidP="0027412F"/>
    <w:p w14:paraId="1CB13813" w14:textId="77777777" w:rsidR="001F3120" w:rsidRDefault="001F3120" w:rsidP="0027412F"/>
    <w:p w14:paraId="6370B5A2" w14:textId="77777777" w:rsidR="001F3120" w:rsidRDefault="001F3120" w:rsidP="0027412F"/>
    <w:p w14:paraId="51D02EF3" w14:textId="77777777" w:rsidR="001F3120" w:rsidRDefault="001F3120" w:rsidP="0027412F"/>
    <w:p w14:paraId="0ECF07AC" w14:textId="77777777" w:rsidR="001F3120" w:rsidRDefault="001F3120" w:rsidP="0027412F"/>
    <w:p w14:paraId="638DB85C" w14:textId="77777777" w:rsidR="001F3120" w:rsidRDefault="001F3120" w:rsidP="0027412F"/>
    <w:p w14:paraId="7E2CE750" w14:textId="77777777" w:rsidR="001F3120" w:rsidRDefault="001F3120" w:rsidP="0027412F"/>
    <w:p w14:paraId="3B7973F3" w14:textId="77777777" w:rsidR="001F3120" w:rsidRDefault="001F3120" w:rsidP="0027412F"/>
    <w:p w14:paraId="7251D219" w14:textId="77777777" w:rsidR="001F3120" w:rsidRDefault="001F3120" w:rsidP="0027412F"/>
    <w:p w14:paraId="42E93D33" w14:textId="77777777" w:rsidR="001F3120" w:rsidRDefault="001F3120" w:rsidP="0027412F"/>
    <w:p w14:paraId="3793538A" w14:textId="77777777" w:rsidR="001F3120" w:rsidRDefault="001F3120" w:rsidP="0027412F"/>
    <w:p w14:paraId="4551AD23" w14:textId="77777777" w:rsidR="001F3120" w:rsidRDefault="001F3120" w:rsidP="0027412F"/>
    <w:p w14:paraId="30D7B6FC" w14:textId="25B75B24" w:rsidR="0027412F" w:rsidRPr="0027412F" w:rsidRDefault="0027412F" w:rsidP="0027412F">
      <w:pPr>
        <w:rPr>
          <w:lang w:val="en-IN"/>
        </w:rPr>
      </w:pPr>
    </w:p>
    <w:p w14:paraId="5E939BFD" w14:textId="77777777" w:rsidR="0027412F" w:rsidRPr="0027412F" w:rsidRDefault="0027412F" w:rsidP="001F3120">
      <w:pPr>
        <w:pStyle w:val="Heading1"/>
        <w:rPr>
          <w:lang w:val="en-IN"/>
        </w:rPr>
      </w:pPr>
      <w:bookmarkStart w:id="1" w:name="_Toc201706141"/>
      <w:r w:rsidRPr="0027412F">
        <w:rPr>
          <w:lang w:val="en-IN"/>
        </w:rPr>
        <w:lastRenderedPageBreak/>
        <w:t>1. Introduction</w:t>
      </w:r>
      <w:bookmarkEnd w:id="1"/>
    </w:p>
    <w:p w14:paraId="5FD42CD3" w14:textId="77777777" w:rsidR="0027412F" w:rsidRPr="0027412F" w:rsidRDefault="0027412F" w:rsidP="001F3120">
      <w:pPr>
        <w:pStyle w:val="Heading2"/>
        <w:rPr>
          <w:lang w:val="en-IN"/>
        </w:rPr>
      </w:pPr>
      <w:bookmarkStart w:id="2" w:name="_Toc201706142"/>
      <w:r w:rsidRPr="0027412F">
        <w:rPr>
          <w:lang w:val="en-IN"/>
        </w:rPr>
        <w:t>1.1 Purpose</w:t>
      </w:r>
      <w:bookmarkEnd w:id="2"/>
    </w:p>
    <w:p w14:paraId="69C8746A" w14:textId="77777777" w:rsidR="0027412F" w:rsidRPr="0027412F" w:rsidRDefault="0027412F" w:rsidP="0027412F">
      <w:pPr>
        <w:rPr>
          <w:lang w:val="en-IN"/>
        </w:rPr>
      </w:pPr>
      <w:r w:rsidRPr="0027412F">
        <w:rPr>
          <w:lang w:val="en-IN"/>
        </w:rPr>
        <w:t xml:space="preserve">This document was collaboratively created by the </w:t>
      </w:r>
      <w:proofErr w:type="spellStart"/>
      <w:r w:rsidRPr="0027412F">
        <w:rPr>
          <w:lang w:val="en-IN"/>
        </w:rPr>
        <w:t>FunFlip</w:t>
      </w:r>
      <w:proofErr w:type="spellEnd"/>
      <w:r w:rsidRPr="0027412F">
        <w:rPr>
          <w:lang w:val="en-IN"/>
        </w:rPr>
        <w:t xml:space="preserve"> project team as part of the Software Engineering 2 course at TH Aschaffenburg. The content is based on project meetings, requirements analysis, architectural design, and implementation work, and follows the deliverable structure outlined in the course documentation.</w:t>
      </w:r>
    </w:p>
    <w:p w14:paraId="4A26F793" w14:textId="77777777" w:rsidR="0027412F" w:rsidRPr="0027412F" w:rsidRDefault="0027412F" w:rsidP="0027412F">
      <w:pPr>
        <w:rPr>
          <w:lang w:val="en-IN"/>
        </w:rPr>
      </w:pPr>
      <w:r w:rsidRPr="0027412F">
        <w:rPr>
          <w:b/>
          <w:bCs/>
          <w:lang w:val="en-IN"/>
        </w:rPr>
        <w:t>Intended Audience:</w:t>
      </w:r>
    </w:p>
    <w:p w14:paraId="53F49FE9" w14:textId="77777777" w:rsidR="0027412F" w:rsidRPr="0027412F" w:rsidRDefault="0027412F" w:rsidP="0027412F">
      <w:pPr>
        <w:numPr>
          <w:ilvl w:val="0"/>
          <w:numId w:val="6"/>
        </w:numPr>
        <w:rPr>
          <w:lang w:val="en-IN"/>
        </w:rPr>
      </w:pPr>
      <w:r w:rsidRPr="0027412F">
        <w:rPr>
          <w:lang w:val="en-IN"/>
        </w:rPr>
        <w:t>Project developers and contributors</w:t>
      </w:r>
    </w:p>
    <w:p w14:paraId="6AA7A1DB" w14:textId="77777777" w:rsidR="0027412F" w:rsidRPr="0027412F" w:rsidRDefault="0027412F" w:rsidP="0027412F">
      <w:pPr>
        <w:numPr>
          <w:ilvl w:val="0"/>
          <w:numId w:val="6"/>
        </w:numPr>
        <w:rPr>
          <w:lang w:val="en-IN"/>
        </w:rPr>
      </w:pPr>
      <w:r w:rsidRPr="0027412F">
        <w:rPr>
          <w:lang w:val="en-IN"/>
        </w:rPr>
        <w:t>Testers and QA engineers</w:t>
      </w:r>
    </w:p>
    <w:p w14:paraId="3BF94432" w14:textId="77777777" w:rsidR="0027412F" w:rsidRPr="0027412F" w:rsidRDefault="0027412F" w:rsidP="0027412F">
      <w:pPr>
        <w:numPr>
          <w:ilvl w:val="0"/>
          <w:numId w:val="6"/>
        </w:numPr>
        <w:rPr>
          <w:lang w:val="en-IN"/>
        </w:rPr>
      </w:pPr>
      <w:r w:rsidRPr="0027412F">
        <w:rPr>
          <w:lang w:val="en-IN"/>
        </w:rPr>
        <w:t>Supervisors and course instructors</w:t>
      </w:r>
    </w:p>
    <w:p w14:paraId="64BA12BF" w14:textId="77777777" w:rsidR="0027412F" w:rsidRPr="0027412F" w:rsidRDefault="0027412F" w:rsidP="0027412F">
      <w:pPr>
        <w:numPr>
          <w:ilvl w:val="0"/>
          <w:numId w:val="6"/>
        </w:numPr>
        <w:rPr>
          <w:lang w:val="en-IN"/>
        </w:rPr>
      </w:pPr>
      <w:r w:rsidRPr="0027412F">
        <w:rPr>
          <w:lang w:val="en-IN"/>
        </w:rPr>
        <w:t>Future maintainers and stakeholders</w:t>
      </w:r>
    </w:p>
    <w:p w14:paraId="516E0865" w14:textId="77777777" w:rsidR="0027412F" w:rsidRPr="0027412F" w:rsidRDefault="0027412F" w:rsidP="0027412F">
      <w:pPr>
        <w:rPr>
          <w:lang w:val="en-IN"/>
        </w:rPr>
      </w:pPr>
      <w:r w:rsidRPr="0027412F">
        <w:rPr>
          <w:b/>
          <w:bCs/>
          <w:lang w:val="en-IN"/>
        </w:rPr>
        <w:t>Scope of Use:</w:t>
      </w:r>
      <w:r w:rsidRPr="0027412F">
        <w:rPr>
          <w:lang w:val="en-IN"/>
        </w:rPr>
        <w:br/>
        <w:t xml:space="preserve">This document is binding for all team members involved in the design, development, testing, and maintenance of the </w:t>
      </w:r>
      <w:proofErr w:type="spellStart"/>
      <w:r w:rsidRPr="0027412F">
        <w:rPr>
          <w:lang w:val="en-IN"/>
        </w:rPr>
        <w:t>FunFlip</w:t>
      </w:r>
      <w:proofErr w:type="spellEnd"/>
      <w:r w:rsidRPr="0027412F">
        <w:rPr>
          <w:lang w:val="en-IN"/>
        </w:rPr>
        <w:t xml:space="preserve"> game. It should be referenced throughout the project lifecycle and for any future enhancements or handovers.</w:t>
      </w:r>
    </w:p>
    <w:p w14:paraId="0544F0D3" w14:textId="77777777" w:rsidR="0027412F" w:rsidRPr="0027412F" w:rsidRDefault="0027412F" w:rsidP="001F3120">
      <w:pPr>
        <w:pStyle w:val="Heading2"/>
        <w:rPr>
          <w:lang w:val="en-IN"/>
        </w:rPr>
      </w:pPr>
      <w:bookmarkStart w:id="3" w:name="_Toc201706143"/>
      <w:r w:rsidRPr="0027412F">
        <w:rPr>
          <w:lang w:val="en-IN"/>
        </w:rPr>
        <w:t>1.2 Summary</w:t>
      </w:r>
      <w:bookmarkEnd w:id="3"/>
    </w:p>
    <w:p w14:paraId="40D771DE" w14:textId="77777777" w:rsidR="0027412F" w:rsidRDefault="0027412F" w:rsidP="0027412F">
      <w:pPr>
        <w:rPr>
          <w:lang w:val="en-IN"/>
        </w:rPr>
      </w:pPr>
      <w:r w:rsidRPr="0027412F">
        <w:rPr>
          <w:b/>
          <w:bCs/>
          <w:lang w:val="en-IN"/>
        </w:rPr>
        <w:t>Scope:</w:t>
      </w:r>
      <w:r w:rsidRPr="0027412F">
        <w:rPr>
          <w:lang w:val="en-IN"/>
        </w:rPr>
        <w:br/>
      </w:r>
      <w:proofErr w:type="spellStart"/>
      <w:r w:rsidRPr="0027412F">
        <w:rPr>
          <w:lang w:val="en-IN"/>
        </w:rPr>
        <w:t>FunFlip</w:t>
      </w:r>
      <w:proofErr w:type="spellEnd"/>
      <w:r w:rsidRPr="0027412F">
        <w:rPr>
          <w:lang w:val="en-IN"/>
        </w:rPr>
        <w:t xml:space="preserve"> is an educational 2D card-matching game developed in Godot. The game aims to provide an engaging learning experience through category-based card matching, supporting multiple difficulty levels and user-friendly interactions.</w:t>
      </w:r>
    </w:p>
    <w:p w14:paraId="0224F058" w14:textId="77777777" w:rsidR="0027412F" w:rsidRPr="0027412F" w:rsidRDefault="0027412F" w:rsidP="0027412F">
      <w:pPr>
        <w:rPr>
          <w:lang w:val="en-IN"/>
        </w:rPr>
      </w:pPr>
    </w:p>
    <w:p w14:paraId="243839BA" w14:textId="77777777" w:rsidR="0027412F" w:rsidRPr="0027412F" w:rsidRDefault="0027412F" w:rsidP="0027412F">
      <w:pPr>
        <w:rPr>
          <w:lang w:val="en-IN"/>
        </w:rPr>
      </w:pPr>
      <w:r w:rsidRPr="0027412F">
        <w:rPr>
          <w:b/>
          <w:bCs/>
          <w:lang w:val="en-IN"/>
        </w:rPr>
        <w:t>Stakeholders:</w:t>
      </w:r>
    </w:p>
    <w:p w14:paraId="1C0B5383" w14:textId="77777777" w:rsidR="0027412F" w:rsidRPr="0027412F" w:rsidRDefault="0027412F" w:rsidP="0027412F">
      <w:pPr>
        <w:numPr>
          <w:ilvl w:val="0"/>
          <w:numId w:val="7"/>
        </w:numPr>
        <w:rPr>
          <w:lang w:val="en-IN"/>
        </w:rPr>
      </w:pPr>
      <w:r w:rsidRPr="0027412F">
        <w:rPr>
          <w:lang w:val="en-IN"/>
        </w:rPr>
        <w:t>Project team (developers, testers)</w:t>
      </w:r>
    </w:p>
    <w:p w14:paraId="798F923E" w14:textId="77777777" w:rsidR="0027412F" w:rsidRPr="0027412F" w:rsidRDefault="0027412F" w:rsidP="0027412F">
      <w:pPr>
        <w:numPr>
          <w:ilvl w:val="0"/>
          <w:numId w:val="7"/>
        </w:numPr>
        <w:rPr>
          <w:lang w:val="en-IN"/>
        </w:rPr>
      </w:pPr>
      <w:r w:rsidRPr="0027412F">
        <w:rPr>
          <w:lang w:val="en-IN"/>
        </w:rPr>
        <w:t>Course instructors and supervisors</w:t>
      </w:r>
    </w:p>
    <w:p w14:paraId="13EA4392" w14:textId="77777777" w:rsidR="0027412F" w:rsidRPr="0027412F" w:rsidRDefault="0027412F" w:rsidP="0027412F">
      <w:pPr>
        <w:numPr>
          <w:ilvl w:val="0"/>
          <w:numId w:val="7"/>
        </w:numPr>
        <w:rPr>
          <w:lang w:val="en-IN"/>
        </w:rPr>
      </w:pPr>
      <w:r w:rsidRPr="0027412F">
        <w:rPr>
          <w:lang w:val="en-IN"/>
        </w:rPr>
        <w:t>End users (students, children)</w:t>
      </w:r>
    </w:p>
    <w:p w14:paraId="51F7309A" w14:textId="420D8D28" w:rsidR="0027412F" w:rsidRPr="0027412F" w:rsidRDefault="0027412F" w:rsidP="001F3120">
      <w:pPr>
        <w:numPr>
          <w:ilvl w:val="0"/>
          <w:numId w:val="7"/>
        </w:numPr>
        <w:rPr>
          <w:lang w:val="en-IN"/>
        </w:rPr>
      </w:pPr>
      <w:r w:rsidRPr="0027412F">
        <w:rPr>
          <w:lang w:val="en-IN"/>
        </w:rPr>
        <w:t>Future maintainers</w:t>
      </w:r>
    </w:p>
    <w:p w14:paraId="2D2D6BB2" w14:textId="77777777" w:rsidR="0027412F" w:rsidRDefault="0027412F" w:rsidP="001F3120">
      <w:pPr>
        <w:pStyle w:val="Heading2"/>
        <w:rPr>
          <w:lang w:val="en-IN"/>
        </w:rPr>
      </w:pPr>
      <w:bookmarkStart w:id="4" w:name="_Toc201706144"/>
      <w:r w:rsidRPr="0027412F">
        <w:rPr>
          <w:lang w:val="en-IN"/>
        </w:rPr>
        <w:t>1.3 Definitions and Abbreviations</w:t>
      </w:r>
      <w:bookmarkEnd w:id="4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7412F" w14:paraId="2EAAA09E" w14:textId="77777777" w:rsidTr="0027412F">
        <w:tc>
          <w:tcPr>
            <w:tcW w:w="4508" w:type="dxa"/>
            <w:vAlign w:val="center"/>
          </w:tcPr>
          <w:p w14:paraId="6163953B" w14:textId="36B8889E" w:rsidR="0027412F" w:rsidRDefault="0027412F" w:rsidP="0022537F">
            <w:pPr>
              <w:jc w:val="center"/>
              <w:rPr>
                <w:b/>
                <w:bCs/>
                <w:lang w:val="en-IN"/>
              </w:rPr>
            </w:pPr>
            <w:r w:rsidRPr="0027412F">
              <w:rPr>
                <w:b/>
                <w:bCs/>
                <w:lang w:val="en-IN"/>
              </w:rPr>
              <w:t>Term</w:t>
            </w:r>
          </w:p>
        </w:tc>
        <w:tc>
          <w:tcPr>
            <w:tcW w:w="4508" w:type="dxa"/>
            <w:vAlign w:val="center"/>
          </w:tcPr>
          <w:p w14:paraId="4460ECDF" w14:textId="605DDAA1" w:rsidR="0027412F" w:rsidRDefault="0027412F" w:rsidP="0022537F">
            <w:pPr>
              <w:rPr>
                <w:b/>
                <w:bCs/>
                <w:lang w:val="en-IN"/>
              </w:rPr>
            </w:pPr>
            <w:r w:rsidRPr="0027412F">
              <w:rPr>
                <w:b/>
                <w:bCs/>
                <w:lang w:val="en-IN"/>
              </w:rPr>
              <w:t>Definition</w:t>
            </w:r>
          </w:p>
        </w:tc>
      </w:tr>
      <w:tr w:rsidR="0027412F" w14:paraId="691081E6" w14:textId="77777777" w:rsidTr="0027412F">
        <w:tc>
          <w:tcPr>
            <w:tcW w:w="4508" w:type="dxa"/>
            <w:vAlign w:val="center"/>
          </w:tcPr>
          <w:p w14:paraId="2CF62B06" w14:textId="0B994C66" w:rsidR="0027412F" w:rsidRDefault="0027412F" w:rsidP="0022537F">
            <w:pPr>
              <w:jc w:val="center"/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Godot</w:t>
            </w:r>
          </w:p>
        </w:tc>
        <w:tc>
          <w:tcPr>
            <w:tcW w:w="4508" w:type="dxa"/>
            <w:vAlign w:val="center"/>
          </w:tcPr>
          <w:p w14:paraId="7ADD3EF2" w14:textId="1314ACD7" w:rsidR="0027412F" w:rsidRDefault="0027412F" w:rsidP="0022537F">
            <w:pPr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Open-source game engine used for development</w:t>
            </w:r>
          </w:p>
        </w:tc>
      </w:tr>
      <w:tr w:rsidR="0027412F" w14:paraId="0CB5D7DB" w14:textId="77777777" w:rsidTr="0027412F">
        <w:tc>
          <w:tcPr>
            <w:tcW w:w="4508" w:type="dxa"/>
            <w:vAlign w:val="center"/>
          </w:tcPr>
          <w:p w14:paraId="5CCCCFBF" w14:textId="1B376809" w:rsidR="0027412F" w:rsidRDefault="0027412F" w:rsidP="0022537F">
            <w:pPr>
              <w:jc w:val="center"/>
              <w:rPr>
                <w:b/>
                <w:bCs/>
                <w:lang w:val="en-IN"/>
              </w:rPr>
            </w:pPr>
            <w:proofErr w:type="spellStart"/>
            <w:r w:rsidRPr="0027412F">
              <w:rPr>
                <w:lang w:val="en-IN"/>
              </w:rPr>
              <w:t>GDScript</w:t>
            </w:r>
            <w:proofErr w:type="spellEnd"/>
          </w:p>
        </w:tc>
        <w:tc>
          <w:tcPr>
            <w:tcW w:w="4508" w:type="dxa"/>
            <w:vAlign w:val="center"/>
          </w:tcPr>
          <w:p w14:paraId="384AA7A8" w14:textId="379ED007" w:rsidR="0027412F" w:rsidRDefault="0027412F" w:rsidP="0022537F">
            <w:pPr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Scripting language for Godot</w:t>
            </w:r>
          </w:p>
        </w:tc>
      </w:tr>
      <w:tr w:rsidR="0027412F" w14:paraId="7869BD0E" w14:textId="77777777" w:rsidTr="0027412F">
        <w:tc>
          <w:tcPr>
            <w:tcW w:w="4508" w:type="dxa"/>
            <w:vAlign w:val="center"/>
          </w:tcPr>
          <w:p w14:paraId="041B5D16" w14:textId="629F5D34" w:rsidR="0027412F" w:rsidRDefault="0027412F" w:rsidP="0022537F">
            <w:pPr>
              <w:jc w:val="center"/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Scene</w:t>
            </w:r>
          </w:p>
        </w:tc>
        <w:tc>
          <w:tcPr>
            <w:tcW w:w="4508" w:type="dxa"/>
            <w:vAlign w:val="center"/>
          </w:tcPr>
          <w:p w14:paraId="28CECC5E" w14:textId="16C78ABB" w:rsidR="0027412F" w:rsidRDefault="0027412F" w:rsidP="0022537F">
            <w:pPr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A reusable collection of nodes in Godot</w:t>
            </w:r>
          </w:p>
        </w:tc>
      </w:tr>
      <w:tr w:rsidR="0027412F" w14:paraId="4F42A28D" w14:textId="77777777" w:rsidTr="0022537F">
        <w:trPr>
          <w:trHeight w:val="402"/>
        </w:trPr>
        <w:tc>
          <w:tcPr>
            <w:tcW w:w="4508" w:type="dxa"/>
            <w:vAlign w:val="center"/>
          </w:tcPr>
          <w:p w14:paraId="5A060D68" w14:textId="0021DE8F" w:rsidR="0027412F" w:rsidRDefault="0027412F" w:rsidP="0022537F">
            <w:pPr>
              <w:jc w:val="center"/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Asset</w:t>
            </w:r>
          </w:p>
        </w:tc>
        <w:tc>
          <w:tcPr>
            <w:tcW w:w="4508" w:type="dxa"/>
            <w:vAlign w:val="center"/>
          </w:tcPr>
          <w:p w14:paraId="353D307D" w14:textId="2E63D763" w:rsidR="0027412F" w:rsidRDefault="0027412F" w:rsidP="0022537F">
            <w:pPr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Any resource used in the game (e.g., images, sounds, scripts)</w:t>
            </w:r>
          </w:p>
        </w:tc>
      </w:tr>
      <w:tr w:rsidR="0027412F" w14:paraId="6BB8D748" w14:textId="77777777" w:rsidTr="0027412F">
        <w:tc>
          <w:tcPr>
            <w:tcW w:w="4508" w:type="dxa"/>
            <w:vAlign w:val="center"/>
          </w:tcPr>
          <w:p w14:paraId="6E59433B" w14:textId="474AB6B9" w:rsidR="0027412F" w:rsidRDefault="0027412F" w:rsidP="0022537F">
            <w:pPr>
              <w:jc w:val="center"/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UI</w:t>
            </w:r>
          </w:p>
        </w:tc>
        <w:tc>
          <w:tcPr>
            <w:tcW w:w="4508" w:type="dxa"/>
            <w:vAlign w:val="center"/>
          </w:tcPr>
          <w:p w14:paraId="717523FE" w14:textId="1850C38E" w:rsidR="0027412F" w:rsidRDefault="0027412F" w:rsidP="0022537F">
            <w:pPr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User Interface</w:t>
            </w:r>
          </w:p>
        </w:tc>
      </w:tr>
      <w:tr w:rsidR="0027412F" w14:paraId="08F75D05" w14:textId="77777777" w:rsidTr="0027412F">
        <w:tc>
          <w:tcPr>
            <w:tcW w:w="4508" w:type="dxa"/>
            <w:vAlign w:val="center"/>
          </w:tcPr>
          <w:p w14:paraId="3DD5A554" w14:textId="6D6AEB16" w:rsidR="0027412F" w:rsidRDefault="0027412F" w:rsidP="0022537F">
            <w:pPr>
              <w:jc w:val="center"/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QA</w:t>
            </w:r>
          </w:p>
        </w:tc>
        <w:tc>
          <w:tcPr>
            <w:tcW w:w="4508" w:type="dxa"/>
            <w:vAlign w:val="center"/>
          </w:tcPr>
          <w:p w14:paraId="483449C1" w14:textId="39C9964A" w:rsidR="0027412F" w:rsidRDefault="0027412F" w:rsidP="0022537F">
            <w:pPr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Quality Assurance</w:t>
            </w:r>
          </w:p>
        </w:tc>
      </w:tr>
      <w:tr w:rsidR="0027412F" w14:paraId="3B5A5563" w14:textId="77777777" w:rsidTr="0027412F">
        <w:tc>
          <w:tcPr>
            <w:tcW w:w="4508" w:type="dxa"/>
            <w:vAlign w:val="center"/>
          </w:tcPr>
          <w:p w14:paraId="6C15E0C3" w14:textId="059772EC" w:rsidR="0027412F" w:rsidRDefault="0027412F" w:rsidP="0022537F">
            <w:pPr>
              <w:jc w:val="center"/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NFR</w:t>
            </w:r>
          </w:p>
        </w:tc>
        <w:tc>
          <w:tcPr>
            <w:tcW w:w="4508" w:type="dxa"/>
            <w:vAlign w:val="center"/>
          </w:tcPr>
          <w:p w14:paraId="1E5C8A82" w14:textId="1E2079A4" w:rsidR="0027412F" w:rsidRDefault="0027412F" w:rsidP="0022537F">
            <w:pPr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Non-Functional Requirement</w:t>
            </w:r>
          </w:p>
        </w:tc>
      </w:tr>
      <w:tr w:rsidR="0027412F" w14:paraId="02DCFE94" w14:textId="77777777" w:rsidTr="0027412F">
        <w:tc>
          <w:tcPr>
            <w:tcW w:w="4508" w:type="dxa"/>
            <w:vAlign w:val="center"/>
          </w:tcPr>
          <w:p w14:paraId="5E617697" w14:textId="5EE73B01" w:rsidR="0027412F" w:rsidRDefault="0027412F" w:rsidP="0022537F">
            <w:pPr>
              <w:jc w:val="center"/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SWE</w:t>
            </w:r>
          </w:p>
        </w:tc>
        <w:tc>
          <w:tcPr>
            <w:tcW w:w="4508" w:type="dxa"/>
            <w:vAlign w:val="center"/>
          </w:tcPr>
          <w:p w14:paraId="5C0F735E" w14:textId="67CF7891" w:rsidR="0027412F" w:rsidRDefault="0027412F" w:rsidP="0022537F">
            <w:pPr>
              <w:rPr>
                <w:b/>
                <w:bCs/>
                <w:lang w:val="en-IN"/>
              </w:rPr>
            </w:pPr>
            <w:r w:rsidRPr="0027412F">
              <w:rPr>
                <w:lang w:val="en-IN"/>
              </w:rPr>
              <w:t>Software Engineering</w:t>
            </w:r>
          </w:p>
        </w:tc>
      </w:tr>
    </w:tbl>
    <w:p w14:paraId="2E778152" w14:textId="77777777" w:rsidR="0027412F" w:rsidRPr="0027412F" w:rsidRDefault="0027412F" w:rsidP="0027412F">
      <w:pPr>
        <w:rPr>
          <w:b/>
          <w:bCs/>
          <w:lang w:val="en-IN"/>
        </w:rPr>
      </w:pPr>
    </w:p>
    <w:p w14:paraId="40AD39BA" w14:textId="77777777" w:rsidR="0027412F" w:rsidRDefault="0027412F" w:rsidP="0027412F">
      <w:pPr>
        <w:rPr>
          <w:b/>
          <w:bCs/>
          <w:lang w:val="en-IN"/>
        </w:rPr>
      </w:pPr>
    </w:p>
    <w:p w14:paraId="6B346DCD" w14:textId="77777777" w:rsidR="001F3120" w:rsidRDefault="001F3120" w:rsidP="0027412F">
      <w:pPr>
        <w:rPr>
          <w:b/>
          <w:bCs/>
          <w:lang w:val="en-IN"/>
        </w:rPr>
      </w:pPr>
    </w:p>
    <w:p w14:paraId="5D1383F5" w14:textId="46C413B2" w:rsidR="0027412F" w:rsidRPr="0027412F" w:rsidRDefault="0027412F" w:rsidP="0027412F">
      <w:pPr>
        <w:rPr>
          <w:lang w:val="en-IN"/>
        </w:rPr>
      </w:pPr>
      <w:r w:rsidRPr="0027412F">
        <w:rPr>
          <w:b/>
          <w:bCs/>
          <w:lang w:val="en-IN"/>
        </w:rPr>
        <w:lastRenderedPageBreak/>
        <w:t>Glossary:</w:t>
      </w:r>
    </w:p>
    <w:p w14:paraId="50BA2F8F" w14:textId="77777777" w:rsidR="0027412F" w:rsidRPr="0027412F" w:rsidRDefault="0027412F" w:rsidP="0027412F">
      <w:pPr>
        <w:numPr>
          <w:ilvl w:val="0"/>
          <w:numId w:val="8"/>
        </w:numPr>
        <w:rPr>
          <w:lang w:val="en-IN"/>
        </w:rPr>
      </w:pPr>
      <w:r w:rsidRPr="0027412F">
        <w:rPr>
          <w:b/>
          <w:bCs/>
          <w:lang w:val="en-IN"/>
        </w:rPr>
        <w:t>Node:</w:t>
      </w:r>
      <w:r w:rsidRPr="0027412F">
        <w:rPr>
          <w:lang w:val="en-IN"/>
        </w:rPr>
        <w:t> Basic building block in Godot, representing objects in the scene tree.</w:t>
      </w:r>
    </w:p>
    <w:p w14:paraId="11BF6DD3" w14:textId="77777777" w:rsidR="0027412F" w:rsidRPr="0027412F" w:rsidRDefault="0027412F" w:rsidP="0027412F">
      <w:pPr>
        <w:numPr>
          <w:ilvl w:val="0"/>
          <w:numId w:val="8"/>
        </w:numPr>
        <w:rPr>
          <w:lang w:val="en-IN"/>
        </w:rPr>
      </w:pPr>
      <w:r w:rsidRPr="0027412F">
        <w:rPr>
          <w:b/>
          <w:bCs/>
          <w:lang w:val="en-IN"/>
        </w:rPr>
        <w:t>Sprite:</w:t>
      </w:r>
      <w:r w:rsidRPr="0027412F">
        <w:rPr>
          <w:lang w:val="en-IN"/>
        </w:rPr>
        <w:t> 2D image or animation integrated into a larger scene.</w:t>
      </w:r>
    </w:p>
    <w:p w14:paraId="77E4E834" w14:textId="77777777" w:rsidR="0027412F" w:rsidRDefault="0027412F" w:rsidP="0027412F">
      <w:pPr>
        <w:numPr>
          <w:ilvl w:val="0"/>
          <w:numId w:val="8"/>
        </w:numPr>
        <w:rPr>
          <w:lang w:val="en-IN"/>
        </w:rPr>
      </w:pPr>
      <w:r w:rsidRPr="0027412F">
        <w:rPr>
          <w:b/>
          <w:bCs/>
          <w:lang w:val="en-IN"/>
        </w:rPr>
        <w:t>Scene Tree:</w:t>
      </w:r>
      <w:r w:rsidRPr="0027412F">
        <w:rPr>
          <w:lang w:val="en-IN"/>
        </w:rPr>
        <w:t> Hierarchical structure of nodes in a Godot project.</w:t>
      </w:r>
    </w:p>
    <w:p w14:paraId="33E5214E" w14:textId="77777777" w:rsidR="0027412F" w:rsidRPr="0027412F" w:rsidRDefault="0027412F" w:rsidP="0027412F">
      <w:pPr>
        <w:rPr>
          <w:lang w:val="en-IN"/>
        </w:rPr>
      </w:pPr>
    </w:p>
    <w:p w14:paraId="23AD07B5" w14:textId="77777777" w:rsidR="0027412F" w:rsidRPr="0027412F" w:rsidRDefault="0027412F" w:rsidP="001F3120">
      <w:pPr>
        <w:pStyle w:val="Heading2"/>
        <w:rPr>
          <w:lang w:val="en-IN"/>
        </w:rPr>
      </w:pPr>
      <w:bookmarkStart w:id="5" w:name="_Toc201706145"/>
      <w:r w:rsidRPr="0027412F">
        <w:rPr>
          <w:lang w:val="en-IN"/>
        </w:rPr>
        <w:t>1.4 References, Standards, and Rules</w:t>
      </w:r>
      <w:bookmarkEnd w:id="5"/>
    </w:p>
    <w:p w14:paraId="400D6520" w14:textId="77777777" w:rsidR="0027412F" w:rsidRPr="0027412F" w:rsidRDefault="0027412F" w:rsidP="0027412F">
      <w:pPr>
        <w:numPr>
          <w:ilvl w:val="0"/>
          <w:numId w:val="9"/>
        </w:numPr>
        <w:rPr>
          <w:lang w:val="en-IN"/>
        </w:rPr>
      </w:pPr>
      <w:r w:rsidRPr="0027412F">
        <w:rPr>
          <w:lang w:val="en-IN"/>
        </w:rPr>
        <w:t>SWE_SoSe2025_DELIVERABLES.pdf (project deliverables and documentation format)</w:t>
      </w:r>
    </w:p>
    <w:p w14:paraId="5CED4335" w14:textId="77777777" w:rsidR="0027412F" w:rsidRPr="0027412F" w:rsidRDefault="0027412F" w:rsidP="0027412F">
      <w:pPr>
        <w:numPr>
          <w:ilvl w:val="0"/>
          <w:numId w:val="9"/>
        </w:numPr>
        <w:rPr>
          <w:lang w:val="en-IN"/>
        </w:rPr>
      </w:pPr>
      <w:r w:rsidRPr="0027412F">
        <w:rPr>
          <w:lang w:val="en-IN"/>
        </w:rPr>
        <w:t>Godot Engine Documentation (</w:t>
      </w:r>
      <w:hyperlink r:id="rId8" w:history="1">
        <w:r w:rsidRPr="0027412F">
          <w:rPr>
            <w:rStyle w:val="Hyperlink"/>
            <w:lang w:val="en-IN"/>
          </w:rPr>
          <w:t>https://docs.godotengine.org/</w:t>
        </w:r>
      </w:hyperlink>
      <w:r w:rsidRPr="0027412F">
        <w:rPr>
          <w:lang w:val="en-IN"/>
        </w:rPr>
        <w:t>)</w:t>
      </w:r>
    </w:p>
    <w:p w14:paraId="15382624" w14:textId="77777777" w:rsidR="0027412F" w:rsidRPr="0027412F" w:rsidRDefault="0027412F" w:rsidP="0027412F">
      <w:pPr>
        <w:numPr>
          <w:ilvl w:val="0"/>
          <w:numId w:val="9"/>
        </w:numPr>
        <w:rPr>
          <w:lang w:val="en-IN"/>
        </w:rPr>
      </w:pPr>
      <w:r w:rsidRPr="0027412F">
        <w:rPr>
          <w:lang w:val="en-IN"/>
        </w:rPr>
        <w:t>Internal project documents in "Project Doc" and "Extra/Doc":</w:t>
      </w:r>
    </w:p>
    <w:p w14:paraId="261BFD69" w14:textId="77777777" w:rsidR="0027412F" w:rsidRPr="0027412F" w:rsidRDefault="0027412F" w:rsidP="001F3120">
      <w:pPr>
        <w:numPr>
          <w:ilvl w:val="1"/>
          <w:numId w:val="23"/>
        </w:numPr>
        <w:rPr>
          <w:lang w:val="en-IN"/>
        </w:rPr>
      </w:pPr>
      <w:r w:rsidRPr="0027412F">
        <w:rPr>
          <w:lang w:val="en-IN"/>
        </w:rPr>
        <w:t>Acceptance Documentation SWE.docx</w:t>
      </w:r>
    </w:p>
    <w:p w14:paraId="1AD55FD1" w14:textId="77777777" w:rsidR="0027412F" w:rsidRPr="0027412F" w:rsidRDefault="0027412F" w:rsidP="001F3120">
      <w:pPr>
        <w:numPr>
          <w:ilvl w:val="1"/>
          <w:numId w:val="23"/>
        </w:numPr>
        <w:rPr>
          <w:lang w:val="en-IN"/>
        </w:rPr>
      </w:pPr>
      <w:r w:rsidRPr="0027412F">
        <w:rPr>
          <w:lang w:val="en-IN"/>
        </w:rPr>
        <w:t>Architectural Documentation SWE.docx</w:t>
      </w:r>
    </w:p>
    <w:p w14:paraId="06C99106" w14:textId="77777777" w:rsidR="0027412F" w:rsidRPr="0027412F" w:rsidRDefault="0027412F" w:rsidP="001F3120">
      <w:pPr>
        <w:numPr>
          <w:ilvl w:val="1"/>
          <w:numId w:val="23"/>
        </w:numPr>
        <w:rPr>
          <w:lang w:val="en-IN"/>
        </w:rPr>
      </w:pPr>
      <w:r w:rsidRPr="0027412F">
        <w:rPr>
          <w:lang w:val="en-IN"/>
        </w:rPr>
        <w:t>FunFlip_Architectural_Principles.docx</w:t>
      </w:r>
    </w:p>
    <w:p w14:paraId="7DCD3A37" w14:textId="77777777" w:rsidR="0027412F" w:rsidRPr="0027412F" w:rsidRDefault="0027412F" w:rsidP="001F3120">
      <w:pPr>
        <w:numPr>
          <w:ilvl w:val="1"/>
          <w:numId w:val="23"/>
        </w:numPr>
        <w:rPr>
          <w:lang w:val="en-IN"/>
        </w:rPr>
      </w:pPr>
      <w:r w:rsidRPr="0027412F">
        <w:rPr>
          <w:lang w:val="en-IN"/>
        </w:rPr>
        <w:t>FunFlip_Requirements_and_NFR_Prioritization.docx</w:t>
      </w:r>
    </w:p>
    <w:p w14:paraId="453F422C" w14:textId="77777777" w:rsidR="0027412F" w:rsidRPr="0027412F" w:rsidRDefault="0027412F" w:rsidP="001F3120">
      <w:pPr>
        <w:numPr>
          <w:ilvl w:val="1"/>
          <w:numId w:val="23"/>
        </w:numPr>
        <w:rPr>
          <w:lang w:val="en-IN"/>
        </w:rPr>
      </w:pPr>
      <w:r w:rsidRPr="0027412F">
        <w:rPr>
          <w:lang w:val="en-IN"/>
        </w:rPr>
        <w:t>FunFlip_System_Interfaces.docx</w:t>
      </w:r>
    </w:p>
    <w:p w14:paraId="235EDB39" w14:textId="79933191" w:rsidR="0027412F" w:rsidRPr="0027412F" w:rsidRDefault="0027412F" w:rsidP="0027412F">
      <w:pPr>
        <w:numPr>
          <w:ilvl w:val="0"/>
          <w:numId w:val="9"/>
        </w:numPr>
        <w:rPr>
          <w:lang w:val="en-IN"/>
        </w:rPr>
      </w:pPr>
      <w:r w:rsidRPr="0027412F">
        <w:rPr>
          <w:lang w:val="en-IN"/>
        </w:rPr>
        <w:t xml:space="preserve">Coding standards for </w:t>
      </w:r>
      <w:proofErr w:type="spellStart"/>
      <w:r w:rsidRPr="0027412F">
        <w:rPr>
          <w:lang w:val="en-IN"/>
        </w:rPr>
        <w:t>GDScript</w:t>
      </w:r>
      <w:proofErr w:type="spellEnd"/>
      <w:r w:rsidRPr="0027412F">
        <w:rPr>
          <w:lang w:val="en-IN"/>
        </w:rPr>
        <w:t xml:space="preserve"> and Godot projects</w:t>
      </w:r>
    </w:p>
    <w:p w14:paraId="090CEE9B" w14:textId="77777777" w:rsidR="0027412F" w:rsidRPr="0027412F" w:rsidRDefault="0027412F" w:rsidP="001F3120">
      <w:pPr>
        <w:pStyle w:val="Heading1"/>
        <w:rPr>
          <w:lang w:val="en-IN"/>
        </w:rPr>
      </w:pPr>
      <w:bookmarkStart w:id="6" w:name="_Toc201706146"/>
      <w:r w:rsidRPr="0027412F">
        <w:rPr>
          <w:lang w:val="en-IN"/>
        </w:rPr>
        <w:t>2. Core Content</w:t>
      </w:r>
      <w:bookmarkEnd w:id="6"/>
    </w:p>
    <w:p w14:paraId="502A5C11" w14:textId="77777777" w:rsidR="0027412F" w:rsidRPr="0027412F" w:rsidRDefault="0027412F" w:rsidP="001F3120">
      <w:pPr>
        <w:pStyle w:val="Heading2"/>
        <w:rPr>
          <w:lang w:val="en-IN"/>
        </w:rPr>
      </w:pPr>
      <w:bookmarkStart w:id="7" w:name="_Toc201706147"/>
      <w:r w:rsidRPr="0027412F">
        <w:rPr>
          <w:lang w:val="en-IN"/>
        </w:rPr>
        <w:t>2.1 System Overview</w:t>
      </w:r>
      <w:bookmarkEnd w:id="7"/>
    </w:p>
    <w:p w14:paraId="041AD504" w14:textId="485AD02B" w:rsidR="0027412F" w:rsidRDefault="0027412F" w:rsidP="0027412F">
      <w:pPr>
        <w:rPr>
          <w:lang w:val="en-IN"/>
        </w:rPr>
      </w:pPr>
      <w:proofErr w:type="spellStart"/>
      <w:r w:rsidRPr="0027412F">
        <w:rPr>
          <w:lang w:val="en-IN"/>
        </w:rPr>
        <w:t>FunFlip</w:t>
      </w:r>
      <w:proofErr w:type="spellEnd"/>
      <w:r w:rsidRPr="0027412F">
        <w:rPr>
          <w:lang w:val="en-IN"/>
        </w:rPr>
        <w:t xml:space="preserve"> is a 2D educational card-matching game where players select a category (e.g., Animals, Fruits, Vegetables) and a difficulty level. The game presents a grid of cards; players flip cards to find matching pairs. The system tracks moves and </w:t>
      </w:r>
      <w:r w:rsidRPr="0027412F">
        <w:rPr>
          <w:lang w:val="en-IN"/>
        </w:rPr>
        <w:t>score and</w:t>
      </w:r>
      <w:r w:rsidRPr="0027412F">
        <w:rPr>
          <w:lang w:val="en-IN"/>
        </w:rPr>
        <w:t xml:space="preserve"> provides feedback and options to replay or return to the main menu.</w:t>
      </w:r>
    </w:p>
    <w:p w14:paraId="5A312340" w14:textId="77777777" w:rsidR="0027412F" w:rsidRPr="0027412F" w:rsidRDefault="0027412F" w:rsidP="0027412F">
      <w:pPr>
        <w:rPr>
          <w:lang w:val="en-IN"/>
        </w:rPr>
      </w:pPr>
    </w:p>
    <w:p w14:paraId="146AAFF4" w14:textId="77777777" w:rsidR="0027412F" w:rsidRPr="0027412F" w:rsidRDefault="0027412F" w:rsidP="0027412F">
      <w:pPr>
        <w:rPr>
          <w:lang w:val="en-IN"/>
        </w:rPr>
      </w:pPr>
      <w:r w:rsidRPr="0027412F">
        <w:rPr>
          <w:b/>
          <w:bCs/>
          <w:lang w:val="en-IN"/>
        </w:rPr>
        <w:t>Major Components:</w:t>
      </w:r>
    </w:p>
    <w:p w14:paraId="5BECF1A4" w14:textId="77777777" w:rsidR="0027412F" w:rsidRPr="0027412F" w:rsidRDefault="0027412F" w:rsidP="0027412F">
      <w:pPr>
        <w:numPr>
          <w:ilvl w:val="0"/>
          <w:numId w:val="10"/>
        </w:numPr>
        <w:rPr>
          <w:lang w:val="en-IN"/>
        </w:rPr>
      </w:pPr>
      <w:r w:rsidRPr="0027412F">
        <w:rPr>
          <w:b/>
          <w:bCs/>
          <w:lang w:val="en-IN"/>
        </w:rPr>
        <w:t>UI Layer:</w:t>
      </w:r>
      <w:r w:rsidRPr="0027412F">
        <w:rPr>
          <w:lang w:val="en-IN"/>
        </w:rPr>
        <w:t> Start screen, category select, level select, game screen, completion screen</w:t>
      </w:r>
    </w:p>
    <w:p w14:paraId="2BFEFDCA" w14:textId="77777777" w:rsidR="0027412F" w:rsidRPr="0027412F" w:rsidRDefault="0027412F" w:rsidP="0027412F">
      <w:pPr>
        <w:numPr>
          <w:ilvl w:val="0"/>
          <w:numId w:val="10"/>
        </w:numPr>
        <w:rPr>
          <w:lang w:val="en-IN"/>
        </w:rPr>
      </w:pPr>
      <w:r w:rsidRPr="0027412F">
        <w:rPr>
          <w:b/>
          <w:bCs/>
          <w:lang w:val="en-IN"/>
        </w:rPr>
        <w:t>Game Logic:</w:t>
      </w:r>
      <w:r w:rsidRPr="0027412F">
        <w:rPr>
          <w:lang w:val="en-IN"/>
        </w:rPr>
        <w:t> Handles card shuffling, matching logic, move counting, and scoring</w:t>
      </w:r>
    </w:p>
    <w:p w14:paraId="705B06B8" w14:textId="77777777" w:rsidR="0027412F" w:rsidRPr="0027412F" w:rsidRDefault="0027412F" w:rsidP="0027412F">
      <w:pPr>
        <w:numPr>
          <w:ilvl w:val="0"/>
          <w:numId w:val="10"/>
        </w:numPr>
        <w:rPr>
          <w:lang w:val="en-IN"/>
        </w:rPr>
      </w:pPr>
      <w:proofErr w:type="spellStart"/>
      <w:r w:rsidRPr="0027412F">
        <w:rPr>
          <w:b/>
          <w:bCs/>
          <w:lang w:val="en-IN"/>
        </w:rPr>
        <w:t>SceneLoader</w:t>
      </w:r>
      <w:proofErr w:type="spellEnd"/>
      <w:r w:rsidRPr="0027412F">
        <w:rPr>
          <w:b/>
          <w:bCs/>
          <w:lang w:val="en-IN"/>
        </w:rPr>
        <w:t>:</w:t>
      </w:r>
      <w:r w:rsidRPr="0027412F">
        <w:rPr>
          <w:lang w:val="en-IN"/>
        </w:rPr>
        <w:t> Manages transitions between different screens/scenes</w:t>
      </w:r>
    </w:p>
    <w:p w14:paraId="6F1DC6F6" w14:textId="77777777" w:rsidR="0027412F" w:rsidRPr="0027412F" w:rsidRDefault="0027412F" w:rsidP="0027412F">
      <w:pPr>
        <w:numPr>
          <w:ilvl w:val="0"/>
          <w:numId w:val="10"/>
        </w:numPr>
        <w:rPr>
          <w:lang w:val="en-IN"/>
        </w:rPr>
      </w:pPr>
      <w:r w:rsidRPr="0027412F">
        <w:rPr>
          <w:b/>
          <w:bCs/>
          <w:lang w:val="en-IN"/>
        </w:rPr>
        <w:t>Data/Assets:</w:t>
      </w:r>
      <w:r w:rsidRPr="0027412F">
        <w:rPr>
          <w:lang w:val="en-IN"/>
        </w:rPr>
        <w:t> Sprites, icons, and music organized by category</w:t>
      </w:r>
    </w:p>
    <w:p w14:paraId="6466D0F6" w14:textId="77777777" w:rsidR="0027412F" w:rsidRDefault="0027412F" w:rsidP="0027412F">
      <w:pPr>
        <w:numPr>
          <w:ilvl w:val="0"/>
          <w:numId w:val="10"/>
        </w:numPr>
        <w:rPr>
          <w:lang w:val="en-IN"/>
        </w:rPr>
      </w:pPr>
      <w:r w:rsidRPr="0027412F">
        <w:rPr>
          <w:b/>
          <w:bCs/>
          <w:lang w:val="en-IN"/>
        </w:rPr>
        <w:t>Services:</w:t>
      </w:r>
      <w:r w:rsidRPr="0027412F">
        <w:rPr>
          <w:lang w:val="en-IN"/>
        </w:rPr>
        <w:t> Audio control, persistent settings (if any)</w:t>
      </w:r>
    </w:p>
    <w:p w14:paraId="0D50FD49" w14:textId="77777777" w:rsidR="0027412F" w:rsidRPr="0027412F" w:rsidRDefault="0027412F" w:rsidP="0027412F">
      <w:pPr>
        <w:rPr>
          <w:lang w:val="en-IN"/>
        </w:rPr>
      </w:pPr>
    </w:p>
    <w:p w14:paraId="576B6879" w14:textId="77777777" w:rsidR="0027412F" w:rsidRPr="0027412F" w:rsidRDefault="0027412F" w:rsidP="001F3120">
      <w:pPr>
        <w:pStyle w:val="Heading2"/>
        <w:rPr>
          <w:lang w:val="en-IN"/>
        </w:rPr>
      </w:pPr>
      <w:bookmarkStart w:id="8" w:name="_Toc201706148"/>
      <w:r w:rsidRPr="0027412F">
        <w:rPr>
          <w:lang w:val="en-IN"/>
        </w:rPr>
        <w:t>2.2 Architecture Design</w:t>
      </w:r>
      <w:bookmarkEnd w:id="8"/>
    </w:p>
    <w:p w14:paraId="4E93D481" w14:textId="77777777" w:rsidR="0027412F" w:rsidRPr="0027412F" w:rsidRDefault="0027412F" w:rsidP="0027412F">
      <w:pPr>
        <w:rPr>
          <w:lang w:val="en-IN"/>
        </w:rPr>
      </w:pPr>
      <w:r w:rsidRPr="0027412F">
        <w:rPr>
          <w:b/>
          <w:bCs/>
          <w:lang w:val="en-IN"/>
        </w:rPr>
        <w:t>Layered Architecture:</w:t>
      </w:r>
    </w:p>
    <w:p w14:paraId="184C3DF2" w14:textId="77777777" w:rsidR="0027412F" w:rsidRPr="0027412F" w:rsidRDefault="0027412F" w:rsidP="0027412F">
      <w:pPr>
        <w:numPr>
          <w:ilvl w:val="0"/>
          <w:numId w:val="11"/>
        </w:numPr>
        <w:rPr>
          <w:lang w:val="en-IN"/>
        </w:rPr>
      </w:pPr>
      <w:r w:rsidRPr="0027412F">
        <w:rPr>
          <w:b/>
          <w:bCs/>
          <w:lang w:val="en-IN"/>
        </w:rPr>
        <w:t>UI Layer:</w:t>
      </w:r>
      <w:r w:rsidRPr="0027412F">
        <w:rPr>
          <w:lang w:val="en-IN"/>
        </w:rPr>
        <w:t> Godot scenes for user interaction (</w:t>
      </w:r>
      <w:proofErr w:type="spellStart"/>
      <w:r w:rsidRPr="0027412F">
        <w:rPr>
          <w:lang w:val="en-IN"/>
        </w:rPr>
        <w:t>StartScreen</w:t>
      </w:r>
      <w:proofErr w:type="spellEnd"/>
      <w:r w:rsidRPr="0027412F">
        <w:rPr>
          <w:lang w:val="en-IN"/>
        </w:rPr>
        <w:t xml:space="preserve">, </w:t>
      </w:r>
      <w:proofErr w:type="spellStart"/>
      <w:r w:rsidRPr="0027412F">
        <w:rPr>
          <w:lang w:val="en-IN"/>
        </w:rPr>
        <w:t>CategorySelect</w:t>
      </w:r>
      <w:proofErr w:type="spellEnd"/>
      <w:r w:rsidRPr="0027412F">
        <w:rPr>
          <w:lang w:val="en-IN"/>
        </w:rPr>
        <w:t xml:space="preserve">, </w:t>
      </w:r>
      <w:proofErr w:type="spellStart"/>
      <w:r w:rsidRPr="0027412F">
        <w:rPr>
          <w:lang w:val="en-IN"/>
        </w:rPr>
        <w:t>LevelSelect</w:t>
      </w:r>
      <w:proofErr w:type="spellEnd"/>
      <w:r w:rsidRPr="0027412F">
        <w:rPr>
          <w:lang w:val="en-IN"/>
        </w:rPr>
        <w:t xml:space="preserve">, </w:t>
      </w:r>
      <w:proofErr w:type="spellStart"/>
      <w:r w:rsidRPr="0027412F">
        <w:rPr>
          <w:lang w:val="en-IN"/>
        </w:rPr>
        <w:t>GameScreen</w:t>
      </w:r>
      <w:proofErr w:type="spellEnd"/>
      <w:r w:rsidRPr="0027412F">
        <w:rPr>
          <w:lang w:val="en-IN"/>
        </w:rPr>
        <w:t>)</w:t>
      </w:r>
    </w:p>
    <w:p w14:paraId="3FF121AA" w14:textId="77777777" w:rsidR="0027412F" w:rsidRPr="0027412F" w:rsidRDefault="0027412F" w:rsidP="0027412F">
      <w:pPr>
        <w:numPr>
          <w:ilvl w:val="0"/>
          <w:numId w:val="11"/>
        </w:numPr>
        <w:rPr>
          <w:lang w:val="en-IN"/>
        </w:rPr>
      </w:pPr>
      <w:proofErr w:type="spellStart"/>
      <w:r w:rsidRPr="0027412F">
        <w:rPr>
          <w:b/>
          <w:bCs/>
          <w:lang w:val="en-IN"/>
        </w:rPr>
        <w:t>SceneLoader</w:t>
      </w:r>
      <w:proofErr w:type="spellEnd"/>
      <w:r w:rsidRPr="0027412F">
        <w:rPr>
          <w:b/>
          <w:bCs/>
          <w:lang w:val="en-IN"/>
        </w:rPr>
        <w:t>:</w:t>
      </w:r>
      <w:r w:rsidRPr="0027412F">
        <w:rPr>
          <w:lang w:val="en-IN"/>
        </w:rPr>
        <w:t> Script for managing scene transitions</w:t>
      </w:r>
    </w:p>
    <w:p w14:paraId="20A54BCE" w14:textId="77777777" w:rsidR="0027412F" w:rsidRPr="0027412F" w:rsidRDefault="0027412F" w:rsidP="0027412F">
      <w:pPr>
        <w:numPr>
          <w:ilvl w:val="0"/>
          <w:numId w:val="11"/>
        </w:numPr>
        <w:rPr>
          <w:lang w:val="en-IN"/>
        </w:rPr>
      </w:pPr>
      <w:r w:rsidRPr="0027412F">
        <w:rPr>
          <w:b/>
          <w:bCs/>
          <w:lang w:val="en-IN"/>
        </w:rPr>
        <w:t>Game Logic Layer:</w:t>
      </w:r>
      <w:r w:rsidRPr="0027412F">
        <w:rPr>
          <w:lang w:val="en-IN"/>
        </w:rPr>
        <w:t> Main.gd, Game.gd scripts for core logic</w:t>
      </w:r>
    </w:p>
    <w:p w14:paraId="0059D789" w14:textId="77777777" w:rsidR="0027412F" w:rsidRPr="0027412F" w:rsidRDefault="0027412F" w:rsidP="0027412F">
      <w:pPr>
        <w:numPr>
          <w:ilvl w:val="0"/>
          <w:numId w:val="11"/>
        </w:numPr>
        <w:rPr>
          <w:lang w:val="en-IN"/>
        </w:rPr>
      </w:pPr>
      <w:r w:rsidRPr="0027412F">
        <w:rPr>
          <w:b/>
          <w:bCs/>
          <w:lang w:val="en-IN"/>
        </w:rPr>
        <w:t>Data Layer:</w:t>
      </w:r>
      <w:r w:rsidRPr="0027412F">
        <w:rPr>
          <w:lang w:val="en-IN"/>
        </w:rPr>
        <w:t> Asset folders for images, sounds, and configuration files</w:t>
      </w:r>
    </w:p>
    <w:p w14:paraId="11AE5101" w14:textId="77777777" w:rsidR="0027412F" w:rsidRPr="0027412F" w:rsidRDefault="0027412F" w:rsidP="0027412F">
      <w:pPr>
        <w:numPr>
          <w:ilvl w:val="0"/>
          <w:numId w:val="11"/>
        </w:numPr>
        <w:rPr>
          <w:lang w:val="en-IN"/>
        </w:rPr>
      </w:pPr>
      <w:r w:rsidRPr="0027412F">
        <w:rPr>
          <w:b/>
          <w:bCs/>
          <w:lang w:val="en-IN"/>
        </w:rPr>
        <w:t>Services Layer:</w:t>
      </w:r>
      <w:r w:rsidRPr="0027412F">
        <w:rPr>
          <w:lang w:val="en-IN"/>
        </w:rPr>
        <w:t> Audio management, settings</w:t>
      </w:r>
    </w:p>
    <w:p w14:paraId="6766499C" w14:textId="77777777" w:rsidR="0027412F" w:rsidRPr="0027412F" w:rsidRDefault="0027412F" w:rsidP="0027412F">
      <w:pPr>
        <w:rPr>
          <w:lang w:val="en-IN"/>
        </w:rPr>
      </w:pPr>
      <w:r w:rsidRPr="0027412F">
        <w:rPr>
          <w:b/>
          <w:bCs/>
          <w:lang w:val="en-IN"/>
        </w:rPr>
        <w:t>Component Diagrams and Relationships:</w:t>
      </w:r>
    </w:p>
    <w:p w14:paraId="5A22E15C" w14:textId="77777777" w:rsidR="0027412F" w:rsidRPr="0027412F" w:rsidRDefault="0027412F" w:rsidP="0027412F">
      <w:pPr>
        <w:numPr>
          <w:ilvl w:val="0"/>
          <w:numId w:val="12"/>
        </w:numPr>
        <w:rPr>
          <w:lang w:val="en-IN"/>
        </w:rPr>
      </w:pPr>
      <w:r w:rsidRPr="0027412F">
        <w:rPr>
          <w:lang w:val="en-IN"/>
        </w:rPr>
        <w:t>Main.gd manages high-level state and delegates to specific screens</w:t>
      </w:r>
    </w:p>
    <w:p w14:paraId="072C63DC" w14:textId="77777777" w:rsidR="0027412F" w:rsidRPr="0027412F" w:rsidRDefault="0027412F" w:rsidP="0027412F">
      <w:pPr>
        <w:numPr>
          <w:ilvl w:val="0"/>
          <w:numId w:val="12"/>
        </w:numPr>
        <w:rPr>
          <w:lang w:val="en-IN"/>
        </w:rPr>
      </w:pPr>
      <w:r w:rsidRPr="0027412F">
        <w:rPr>
          <w:lang w:val="en-IN"/>
        </w:rPr>
        <w:lastRenderedPageBreak/>
        <w:t>Game.gd handles gameplay logic and interacts with asset data</w:t>
      </w:r>
    </w:p>
    <w:p w14:paraId="4CFFB5CE" w14:textId="77777777" w:rsidR="0027412F" w:rsidRDefault="0027412F" w:rsidP="0027412F">
      <w:pPr>
        <w:numPr>
          <w:ilvl w:val="0"/>
          <w:numId w:val="12"/>
        </w:numPr>
        <w:rPr>
          <w:lang w:val="en-IN"/>
        </w:rPr>
      </w:pPr>
      <w:proofErr w:type="spellStart"/>
      <w:r w:rsidRPr="0027412F">
        <w:rPr>
          <w:lang w:val="en-IN"/>
        </w:rPr>
        <w:t>SceneLoader</w:t>
      </w:r>
      <w:proofErr w:type="spellEnd"/>
      <w:r w:rsidRPr="0027412F">
        <w:rPr>
          <w:lang w:val="en-IN"/>
        </w:rPr>
        <w:t xml:space="preserve"> coordinates transitions between UI scenes</w:t>
      </w:r>
    </w:p>
    <w:p w14:paraId="51FE033D" w14:textId="77777777" w:rsidR="001F3120" w:rsidRPr="0027412F" w:rsidRDefault="001F3120" w:rsidP="001F3120">
      <w:pPr>
        <w:rPr>
          <w:lang w:val="en-IN"/>
        </w:rPr>
      </w:pPr>
    </w:p>
    <w:p w14:paraId="08EE733C" w14:textId="77777777" w:rsidR="0027412F" w:rsidRPr="0027412F" w:rsidRDefault="0027412F" w:rsidP="0027412F">
      <w:pPr>
        <w:rPr>
          <w:lang w:val="en-IN"/>
        </w:rPr>
      </w:pPr>
      <w:r w:rsidRPr="0027412F">
        <w:rPr>
          <w:b/>
          <w:bCs/>
          <w:lang w:val="en-IN"/>
        </w:rPr>
        <w:t>Design Principles Applied:</w:t>
      </w:r>
    </w:p>
    <w:p w14:paraId="3EC77EA4" w14:textId="77777777" w:rsidR="0027412F" w:rsidRPr="0027412F" w:rsidRDefault="0027412F" w:rsidP="0027412F">
      <w:pPr>
        <w:numPr>
          <w:ilvl w:val="0"/>
          <w:numId w:val="13"/>
        </w:numPr>
        <w:rPr>
          <w:lang w:val="en-IN"/>
        </w:rPr>
      </w:pPr>
      <w:r w:rsidRPr="0027412F">
        <w:rPr>
          <w:lang w:val="en-IN"/>
        </w:rPr>
        <w:t>Separation of concerns (UI, logic, data)</w:t>
      </w:r>
    </w:p>
    <w:p w14:paraId="06523C1D" w14:textId="77777777" w:rsidR="0027412F" w:rsidRPr="0027412F" w:rsidRDefault="0027412F" w:rsidP="0027412F">
      <w:pPr>
        <w:numPr>
          <w:ilvl w:val="0"/>
          <w:numId w:val="13"/>
        </w:numPr>
        <w:rPr>
          <w:lang w:val="en-IN"/>
        </w:rPr>
      </w:pPr>
      <w:r w:rsidRPr="0027412F">
        <w:rPr>
          <w:lang w:val="en-IN"/>
        </w:rPr>
        <w:t>Modularity (scenes and scripts)</w:t>
      </w:r>
    </w:p>
    <w:p w14:paraId="1BD8D28B" w14:textId="77777777" w:rsidR="0027412F" w:rsidRPr="0027412F" w:rsidRDefault="0027412F" w:rsidP="0027412F">
      <w:pPr>
        <w:numPr>
          <w:ilvl w:val="0"/>
          <w:numId w:val="13"/>
        </w:numPr>
        <w:rPr>
          <w:lang w:val="en-IN"/>
        </w:rPr>
      </w:pPr>
      <w:r w:rsidRPr="0027412F">
        <w:rPr>
          <w:lang w:val="en-IN"/>
        </w:rPr>
        <w:t>Reusability (category and level selection logic)</w:t>
      </w:r>
    </w:p>
    <w:p w14:paraId="6811E633" w14:textId="77777777" w:rsidR="0027412F" w:rsidRDefault="0027412F" w:rsidP="001F3120">
      <w:pPr>
        <w:pStyle w:val="Heading2"/>
        <w:rPr>
          <w:lang w:val="en-IN"/>
        </w:rPr>
      </w:pPr>
      <w:bookmarkStart w:id="9" w:name="_Toc201706149"/>
      <w:r w:rsidRPr="0027412F">
        <w:rPr>
          <w:lang w:val="en-IN"/>
        </w:rPr>
        <w:t>2.3 Implementation Details</w:t>
      </w:r>
      <w:bookmarkEnd w:id="9"/>
    </w:p>
    <w:p w14:paraId="7A49228D" w14:textId="77777777" w:rsidR="0027412F" w:rsidRPr="0027412F" w:rsidRDefault="0027412F" w:rsidP="0027412F">
      <w:pPr>
        <w:rPr>
          <w:b/>
          <w:bCs/>
          <w:lang w:val="en-IN"/>
        </w:rPr>
      </w:pPr>
    </w:p>
    <w:p w14:paraId="11B92C37" w14:textId="77777777" w:rsidR="0027412F" w:rsidRPr="0027412F" w:rsidRDefault="0027412F" w:rsidP="0027412F">
      <w:pPr>
        <w:rPr>
          <w:lang w:val="en-IN"/>
        </w:rPr>
      </w:pPr>
      <w:r w:rsidRPr="0027412F">
        <w:rPr>
          <w:b/>
          <w:bCs/>
          <w:lang w:val="en-IN"/>
        </w:rPr>
        <w:t>Technologies and Frameworks:</w:t>
      </w:r>
    </w:p>
    <w:p w14:paraId="07E1ECDC" w14:textId="77777777" w:rsidR="0027412F" w:rsidRPr="0027412F" w:rsidRDefault="0027412F" w:rsidP="0027412F">
      <w:pPr>
        <w:numPr>
          <w:ilvl w:val="0"/>
          <w:numId w:val="14"/>
        </w:numPr>
        <w:rPr>
          <w:lang w:val="en-IN"/>
        </w:rPr>
      </w:pPr>
      <w:r w:rsidRPr="0027412F">
        <w:rPr>
          <w:lang w:val="en-IN"/>
        </w:rPr>
        <w:t>Godot Engine (3.x/4.x)</w:t>
      </w:r>
    </w:p>
    <w:p w14:paraId="01487437" w14:textId="77777777" w:rsidR="0027412F" w:rsidRPr="0027412F" w:rsidRDefault="0027412F" w:rsidP="0027412F">
      <w:pPr>
        <w:numPr>
          <w:ilvl w:val="0"/>
          <w:numId w:val="14"/>
        </w:numPr>
        <w:rPr>
          <w:lang w:val="en-IN"/>
        </w:rPr>
      </w:pPr>
      <w:proofErr w:type="spellStart"/>
      <w:r w:rsidRPr="0027412F">
        <w:rPr>
          <w:lang w:val="en-IN"/>
        </w:rPr>
        <w:t>GDScript</w:t>
      </w:r>
      <w:proofErr w:type="spellEnd"/>
      <w:r w:rsidRPr="0027412F">
        <w:rPr>
          <w:lang w:val="en-IN"/>
        </w:rPr>
        <w:t xml:space="preserve"> for scripting</w:t>
      </w:r>
    </w:p>
    <w:p w14:paraId="539F0F9C" w14:textId="77777777" w:rsidR="0027412F" w:rsidRDefault="0027412F" w:rsidP="0027412F">
      <w:pPr>
        <w:numPr>
          <w:ilvl w:val="0"/>
          <w:numId w:val="14"/>
        </w:numPr>
        <w:rPr>
          <w:lang w:val="en-IN"/>
        </w:rPr>
      </w:pPr>
      <w:r w:rsidRPr="0027412F">
        <w:rPr>
          <w:lang w:val="en-IN"/>
        </w:rPr>
        <w:t>Asset formats: PNG (images), WAV/MP3 (audio)</w:t>
      </w:r>
    </w:p>
    <w:p w14:paraId="4A18D5DF" w14:textId="77777777" w:rsidR="0027412F" w:rsidRPr="0027412F" w:rsidRDefault="0027412F" w:rsidP="0027412F">
      <w:pPr>
        <w:rPr>
          <w:lang w:val="en-IN"/>
        </w:rPr>
      </w:pPr>
    </w:p>
    <w:p w14:paraId="1826C544" w14:textId="77777777" w:rsidR="0027412F" w:rsidRPr="0027412F" w:rsidRDefault="0027412F" w:rsidP="0027412F">
      <w:pPr>
        <w:rPr>
          <w:lang w:val="en-IN"/>
        </w:rPr>
      </w:pPr>
      <w:r w:rsidRPr="0027412F">
        <w:rPr>
          <w:b/>
          <w:bCs/>
          <w:lang w:val="en-IN"/>
        </w:rPr>
        <w:t>Key Classes, Scenes, and Data Structures:</w:t>
      </w:r>
    </w:p>
    <w:p w14:paraId="226A8EBB" w14:textId="77777777" w:rsidR="0027412F" w:rsidRPr="0027412F" w:rsidRDefault="0027412F" w:rsidP="0027412F">
      <w:pPr>
        <w:numPr>
          <w:ilvl w:val="0"/>
          <w:numId w:val="15"/>
        </w:numPr>
        <w:rPr>
          <w:lang w:val="en-IN"/>
        </w:rPr>
      </w:pPr>
      <w:r w:rsidRPr="0027412F">
        <w:rPr>
          <w:b/>
          <w:bCs/>
          <w:lang w:val="en-IN"/>
        </w:rPr>
        <w:t>Main.gd:</w:t>
      </w:r>
      <w:r w:rsidRPr="0027412F">
        <w:rPr>
          <w:lang w:val="en-IN"/>
        </w:rPr>
        <w:t> Entry point, manages scene transitions</w:t>
      </w:r>
    </w:p>
    <w:p w14:paraId="6CF26B48" w14:textId="77777777" w:rsidR="0027412F" w:rsidRPr="0027412F" w:rsidRDefault="0027412F" w:rsidP="0027412F">
      <w:pPr>
        <w:numPr>
          <w:ilvl w:val="0"/>
          <w:numId w:val="15"/>
        </w:numPr>
        <w:rPr>
          <w:lang w:val="en-IN"/>
        </w:rPr>
      </w:pPr>
      <w:r w:rsidRPr="0027412F">
        <w:rPr>
          <w:b/>
          <w:bCs/>
          <w:lang w:val="en-IN"/>
        </w:rPr>
        <w:t>Game.gd:</w:t>
      </w:r>
      <w:r w:rsidRPr="0027412F">
        <w:rPr>
          <w:lang w:val="en-IN"/>
        </w:rPr>
        <w:t> Core gameplay logic</w:t>
      </w:r>
    </w:p>
    <w:p w14:paraId="2B0A90B5" w14:textId="77777777" w:rsidR="0027412F" w:rsidRPr="0027412F" w:rsidRDefault="0027412F" w:rsidP="0027412F">
      <w:pPr>
        <w:numPr>
          <w:ilvl w:val="0"/>
          <w:numId w:val="15"/>
        </w:numPr>
        <w:rPr>
          <w:lang w:val="en-IN"/>
        </w:rPr>
      </w:pPr>
      <w:proofErr w:type="spellStart"/>
      <w:r w:rsidRPr="0027412F">
        <w:rPr>
          <w:b/>
          <w:bCs/>
          <w:lang w:val="en-IN"/>
        </w:rPr>
        <w:t>CategorySelect</w:t>
      </w:r>
      <w:proofErr w:type="spellEnd"/>
      <w:r w:rsidRPr="0027412F">
        <w:rPr>
          <w:b/>
          <w:bCs/>
          <w:lang w:val="en-IN"/>
        </w:rPr>
        <w:t xml:space="preserve">, </w:t>
      </w:r>
      <w:proofErr w:type="spellStart"/>
      <w:r w:rsidRPr="0027412F">
        <w:rPr>
          <w:b/>
          <w:bCs/>
          <w:lang w:val="en-IN"/>
        </w:rPr>
        <w:t>LevelSelect</w:t>
      </w:r>
      <w:proofErr w:type="spellEnd"/>
      <w:r w:rsidRPr="0027412F">
        <w:rPr>
          <w:b/>
          <w:bCs/>
          <w:lang w:val="en-IN"/>
        </w:rPr>
        <w:t>:</w:t>
      </w:r>
      <w:r w:rsidRPr="0027412F">
        <w:rPr>
          <w:lang w:val="en-IN"/>
        </w:rPr>
        <w:t> Scenes for user selection</w:t>
      </w:r>
    </w:p>
    <w:p w14:paraId="4F5E4ACB" w14:textId="77777777" w:rsidR="0027412F" w:rsidRDefault="0027412F" w:rsidP="0027412F">
      <w:pPr>
        <w:numPr>
          <w:ilvl w:val="0"/>
          <w:numId w:val="15"/>
        </w:numPr>
        <w:rPr>
          <w:lang w:val="en-IN"/>
        </w:rPr>
      </w:pPr>
      <w:r w:rsidRPr="0027412F">
        <w:rPr>
          <w:b/>
          <w:bCs/>
          <w:lang w:val="en-IN"/>
        </w:rPr>
        <w:t>Assets:</w:t>
      </w:r>
      <w:r w:rsidRPr="0027412F">
        <w:rPr>
          <w:lang w:val="en-IN"/>
        </w:rPr>
        <w:t> Organized by category in folders</w:t>
      </w:r>
    </w:p>
    <w:p w14:paraId="478C6597" w14:textId="77777777" w:rsidR="0027412F" w:rsidRPr="0027412F" w:rsidRDefault="0027412F" w:rsidP="0027412F">
      <w:pPr>
        <w:rPr>
          <w:lang w:val="en-IN"/>
        </w:rPr>
      </w:pPr>
    </w:p>
    <w:p w14:paraId="6F681BD2" w14:textId="77777777" w:rsidR="0027412F" w:rsidRPr="0027412F" w:rsidRDefault="0027412F" w:rsidP="0027412F">
      <w:pPr>
        <w:rPr>
          <w:lang w:val="en-IN"/>
        </w:rPr>
      </w:pPr>
      <w:r w:rsidRPr="0027412F">
        <w:rPr>
          <w:b/>
          <w:bCs/>
          <w:lang w:val="en-IN"/>
        </w:rPr>
        <w:t>Data Storage and Configuration Files:</w:t>
      </w:r>
    </w:p>
    <w:p w14:paraId="08002B79" w14:textId="77777777" w:rsidR="0027412F" w:rsidRPr="0027412F" w:rsidRDefault="0027412F" w:rsidP="0027412F">
      <w:pPr>
        <w:numPr>
          <w:ilvl w:val="0"/>
          <w:numId w:val="16"/>
        </w:numPr>
        <w:rPr>
          <w:lang w:val="en-IN"/>
        </w:rPr>
      </w:pPr>
      <w:r w:rsidRPr="0027412F">
        <w:rPr>
          <w:lang w:val="en-IN"/>
        </w:rPr>
        <w:t>Card data and categories defined in script or JSON/config files</w:t>
      </w:r>
    </w:p>
    <w:p w14:paraId="09906EE4" w14:textId="77777777" w:rsidR="0027412F" w:rsidRDefault="0027412F" w:rsidP="0027412F">
      <w:pPr>
        <w:numPr>
          <w:ilvl w:val="0"/>
          <w:numId w:val="16"/>
        </w:numPr>
        <w:rPr>
          <w:lang w:val="en-IN"/>
        </w:rPr>
      </w:pPr>
      <w:r w:rsidRPr="0027412F">
        <w:rPr>
          <w:lang w:val="en-IN"/>
        </w:rPr>
        <w:t>Assets stored in structured directories</w:t>
      </w:r>
    </w:p>
    <w:p w14:paraId="6A99D5D5" w14:textId="77777777" w:rsidR="0027412F" w:rsidRPr="0027412F" w:rsidRDefault="0027412F" w:rsidP="0027412F">
      <w:pPr>
        <w:rPr>
          <w:lang w:val="en-IN"/>
        </w:rPr>
      </w:pPr>
    </w:p>
    <w:p w14:paraId="04FAE192" w14:textId="77777777" w:rsidR="0027412F" w:rsidRPr="0027412F" w:rsidRDefault="0027412F" w:rsidP="001F3120">
      <w:pPr>
        <w:pStyle w:val="Heading2"/>
        <w:rPr>
          <w:lang w:val="en-IN"/>
        </w:rPr>
      </w:pPr>
      <w:bookmarkStart w:id="10" w:name="_Toc201706150"/>
      <w:r w:rsidRPr="0027412F">
        <w:rPr>
          <w:lang w:val="en-IN"/>
        </w:rPr>
        <w:t>2.4 Testing and Quality Assurance</w:t>
      </w:r>
      <w:bookmarkEnd w:id="10"/>
    </w:p>
    <w:p w14:paraId="27AC4F1E" w14:textId="77777777" w:rsidR="0027412F" w:rsidRPr="0027412F" w:rsidRDefault="0027412F" w:rsidP="0027412F">
      <w:pPr>
        <w:numPr>
          <w:ilvl w:val="0"/>
          <w:numId w:val="17"/>
        </w:numPr>
        <w:rPr>
          <w:lang w:val="en-IN"/>
        </w:rPr>
      </w:pPr>
      <w:r w:rsidRPr="0027412F">
        <w:rPr>
          <w:lang w:val="en-IN"/>
        </w:rPr>
        <w:t>Manual playthroughs for all categories and levels</w:t>
      </w:r>
    </w:p>
    <w:p w14:paraId="18640AC4" w14:textId="77777777" w:rsidR="0027412F" w:rsidRPr="0027412F" w:rsidRDefault="0027412F" w:rsidP="0027412F">
      <w:pPr>
        <w:numPr>
          <w:ilvl w:val="0"/>
          <w:numId w:val="17"/>
        </w:numPr>
        <w:rPr>
          <w:lang w:val="en-IN"/>
        </w:rPr>
      </w:pPr>
      <w:r w:rsidRPr="0027412F">
        <w:rPr>
          <w:lang w:val="en-IN"/>
        </w:rPr>
        <w:t>Test cases for card matching, move counting, and UI transitions</w:t>
      </w:r>
    </w:p>
    <w:p w14:paraId="50FDC503" w14:textId="77777777" w:rsidR="0027412F" w:rsidRPr="0027412F" w:rsidRDefault="0027412F" w:rsidP="0027412F">
      <w:pPr>
        <w:numPr>
          <w:ilvl w:val="0"/>
          <w:numId w:val="17"/>
        </w:numPr>
        <w:rPr>
          <w:lang w:val="en-IN"/>
        </w:rPr>
      </w:pPr>
      <w:r w:rsidRPr="0027412F">
        <w:rPr>
          <w:lang w:val="en-IN"/>
        </w:rPr>
        <w:t>Review of requirements and NFRs (see FunFlip_Requirements_and_NFR_Prioritization.docx)</w:t>
      </w:r>
    </w:p>
    <w:p w14:paraId="327BECB1" w14:textId="77777777" w:rsidR="0027412F" w:rsidRDefault="0027412F" w:rsidP="0027412F">
      <w:pPr>
        <w:numPr>
          <w:ilvl w:val="0"/>
          <w:numId w:val="17"/>
        </w:numPr>
        <w:rPr>
          <w:lang w:val="en-IN"/>
        </w:rPr>
      </w:pPr>
      <w:r w:rsidRPr="0027412F">
        <w:rPr>
          <w:lang w:val="en-IN"/>
        </w:rPr>
        <w:t>Bug tracking and issue resolution documented in project notes</w:t>
      </w:r>
    </w:p>
    <w:p w14:paraId="53FB51D6" w14:textId="77777777" w:rsidR="0027412F" w:rsidRPr="0027412F" w:rsidRDefault="0027412F" w:rsidP="0027412F">
      <w:pPr>
        <w:rPr>
          <w:lang w:val="en-IN"/>
        </w:rPr>
      </w:pPr>
    </w:p>
    <w:p w14:paraId="57340BA8" w14:textId="77777777" w:rsidR="0027412F" w:rsidRPr="0027412F" w:rsidRDefault="0027412F" w:rsidP="001F3120">
      <w:pPr>
        <w:pStyle w:val="Heading2"/>
        <w:rPr>
          <w:lang w:val="en-IN"/>
        </w:rPr>
      </w:pPr>
      <w:bookmarkStart w:id="11" w:name="_Toc201706151"/>
      <w:r w:rsidRPr="0027412F">
        <w:rPr>
          <w:lang w:val="en-IN"/>
        </w:rPr>
        <w:t>2.5 Deployment</w:t>
      </w:r>
      <w:bookmarkEnd w:id="11"/>
    </w:p>
    <w:p w14:paraId="02AFFF35" w14:textId="77777777" w:rsidR="0027412F" w:rsidRPr="0027412F" w:rsidRDefault="0027412F" w:rsidP="0027412F">
      <w:pPr>
        <w:numPr>
          <w:ilvl w:val="0"/>
          <w:numId w:val="18"/>
        </w:numPr>
        <w:rPr>
          <w:lang w:val="en-IN"/>
        </w:rPr>
      </w:pPr>
      <w:r w:rsidRPr="0027412F">
        <w:rPr>
          <w:lang w:val="en-IN"/>
        </w:rPr>
        <w:t>Open the project in Godot Engine</w:t>
      </w:r>
    </w:p>
    <w:p w14:paraId="34DE3932" w14:textId="77777777" w:rsidR="0027412F" w:rsidRPr="0027412F" w:rsidRDefault="0027412F" w:rsidP="0027412F">
      <w:pPr>
        <w:numPr>
          <w:ilvl w:val="0"/>
          <w:numId w:val="18"/>
        </w:numPr>
        <w:rPr>
          <w:lang w:val="en-IN"/>
        </w:rPr>
      </w:pPr>
      <w:r w:rsidRPr="0027412F">
        <w:rPr>
          <w:lang w:val="en-IN"/>
        </w:rPr>
        <w:t>Ensure all assets are in the correct directories</w:t>
      </w:r>
    </w:p>
    <w:p w14:paraId="4C44FBB2" w14:textId="77777777" w:rsidR="0027412F" w:rsidRPr="0027412F" w:rsidRDefault="0027412F" w:rsidP="0027412F">
      <w:pPr>
        <w:numPr>
          <w:ilvl w:val="0"/>
          <w:numId w:val="18"/>
        </w:numPr>
        <w:rPr>
          <w:lang w:val="en-IN"/>
        </w:rPr>
      </w:pPr>
      <w:r w:rsidRPr="0027412F">
        <w:rPr>
          <w:lang w:val="en-IN"/>
        </w:rPr>
        <w:t xml:space="preserve">Run </w:t>
      </w:r>
      <w:proofErr w:type="spellStart"/>
      <w:r w:rsidRPr="0027412F">
        <w:rPr>
          <w:lang w:val="en-IN"/>
        </w:rPr>
        <w:t>Main.tscn</w:t>
      </w:r>
      <w:proofErr w:type="spellEnd"/>
      <w:r w:rsidRPr="0027412F">
        <w:rPr>
          <w:lang w:val="en-IN"/>
        </w:rPr>
        <w:t xml:space="preserve"> to start the game</w:t>
      </w:r>
    </w:p>
    <w:p w14:paraId="0D78C5EA" w14:textId="6F4309D1" w:rsidR="0027412F" w:rsidRDefault="0027412F" w:rsidP="0027412F">
      <w:pPr>
        <w:numPr>
          <w:ilvl w:val="0"/>
          <w:numId w:val="18"/>
        </w:numPr>
        <w:rPr>
          <w:lang w:val="en-IN"/>
        </w:rPr>
      </w:pPr>
      <w:r w:rsidRPr="0027412F">
        <w:rPr>
          <w:lang w:val="en-IN"/>
        </w:rPr>
        <w:t>Export instructions for Windows</w:t>
      </w:r>
      <w:r>
        <w:rPr>
          <w:lang w:val="en-IN"/>
        </w:rPr>
        <w:t>.</w:t>
      </w:r>
    </w:p>
    <w:p w14:paraId="113C495F" w14:textId="77777777" w:rsidR="0027412F" w:rsidRPr="0027412F" w:rsidRDefault="0027412F" w:rsidP="0027412F">
      <w:pPr>
        <w:rPr>
          <w:lang w:val="en-IN"/>
        </w:rPr>
      </w:pPr>
    </w:p>
    <w:p w14:paraId="6D4D6B36" w14:textId="77777777" w:rsidR="0027412F" w:rsidRPr="0027412F" w:rsidRDefault="0027412F" w:rsidP="001F3120">
      <w:pPr>
        <w:pStyle w:val="Heading2"/>
        <w:rPr>
          <w:lang w:val="en-IN"/>
        </w:rPr>
      </w:pPr>
      <w:bookmarkStart w:id="12" w:name="_Toc201706152"/>
      <w:r w:rsidRPr="0027412F">
        <w:rPr>
          <w:lang w:val="en-IN"/>
        </w:rPr>
        <w:t>2.6 Known Issues and Future Work</w:t>
      </w:r>
      <w:bookmarkEnd w:id="12"/>
    </w:p>
    <w:p w14:paraId="4E16E237" w14:textId="77777777" w:rsidR="0027412F" w:rsidRPr="0027412F" w:rsidRDefault="0027412F" w:rsidP="0027412F">
      <w:pPr>
        <w:numPr>
          <w:ilvl w:val="0"/>
          <w:numId w:val="19"/>
        </w:numPr>
        <w:rPr>
          <w:lang w:val="en-IN"/>
        </w:rPr>
      </w:pPr>
      <w:r w:rsidRPr="0027412F">
        <w:rPr>
          <w:lang w:val="en-IN"/>
        </w:rPr>
        <w:t>Some UI elements may require further polish for accessibility</w:t>
      </w:r>
    </w:p>
    <w:p w14:paraId="5EF12B86" w14:textId="77777777" w:rsidR="0027412F" w:rsidRPr="0027412F" w:rsidRDefault="0027412F" w:rsidP="0027412F">
      <w:pPr>
        <w:numPr>
          <w:ilvl w:val="0"/>
          <w:numId w:val="19"/>
        </w:numPr>
        <w:rPr>
          <w:lang w:val="en-IN"/>
        </w:rPr>
      </w:pPr>
      <w:r w:rsidRPr="0027412F">
        <w:rPr>
          <w:lang w:val="en-IN"/>
        </w:rPr>
        <w:t>Additional categories and levels can be added</w:t>
      </w:r>
    </w:p>
    <w:p w14:paraId="74C6DE8B" w14:textId="054BECDB" w:rsidR="0027412F" w:rsidRPr="0027412F" w:rsidRDefault="0027412F" w:rsidP="0027412F">
      <w:pPr>
        <w:numPr>
          <w:ilvl w:val="0"/>
          <w:numId w:val="19"/>
        </w:numPr>
        <w:rPr>
          <w:lang w:val="en-IN"/>
        </w:rPr>
      </w:pPr>
      <w:r w:rsidRPr="0027412F">
        <w:rPr>
          <w:lang w:val="en-IN"/>
        </w:rPr>
        <w:t>Potential for multiplayer or score persistence in future versions</w:t>
      </w:r>
    </w:p>
    <w:p w14:paraId="098FF5F2" w14:textId="77777777" w:rsidR="0027412F" w:rsidRPr="0027412F" w:rsidRDefault="0027412F" w:rsidP="001F3120">
      <w:pPr>
        <w:pStyle w:val="Heading2"/>
        <w:rPr>
          <w:lang w:val="en-IN"/>
        </w:rPr>
      </w:pPr>
      <w:bookmarkStart w:id="13" w:name="_Toc201706153"/>
      <w:r w:rsidRPr="0027412F">
        <w:rPr>
          <w:lang w:val="en-IN"/>
        </w:rPr>
        <w:lastRenderedPageBreak/>
        <w:t>2.7 References to Supporting Artifacts</w:t>
      </w:r>
      <w:bookmarkEnd w:id="13"/>
    </w:p>
    <w:p w14:paraId="72DAF3AB" w14:textId="77777777" w:rsidR="0027412F" w:rsidRPr="0027412F" w:rsidRDefault="0027412F" w:rsidP="0027412F">
      <w:pPr>
        <w:numPr>
          <w:ilvl w:val="0"/>
          <w:numId w:val="20"/>
        </w:numPr>
        <w:rPr>
          <w:lang w:val="en-IN"/>
        </w:rPr>
      </w:pPr>
      <w:r w:rsidRPr="0027412F">
        <w:rPr>
          <w:lang w:val="en-IN"/>
        </w:rPr>
        <w:t>Activity and sequence diagrams in "Project Doc/Diagram"</w:t>
      </w:r>
    </w:p>
    <w:p w14:paraId="54C2CE26" w14:textId="3E1E7325" w:rsidR="0027412F" w:rsidRPr="0027412F" w:rsidRDefault="0027412F" w:rsidP="0027412F">
      <w:pPr>
        <w:numPr>
          <w:ilvl w:val="0"/>
          <w:numId w:val="20"/>
        </w:numPr>
        <w:rPr>
          <w:lang w:val="en-IN"/>
        </w:rPr>
      </w:pPr>
      <w:r w:rsidRPr="0027412F">
        <w:rPr>
          <w:lang w:val="en-IN"/>
        </w:rPr>
        <w:t>Requirements and interface documents in "</w:t>
      </w:r>
      <w:r>
        <w:rPr>
          <w:lang w:val="en-IN"/>
        </w:rPr>
        <w:t xml:space="preserve">Project </w:t>
      </w:r>
      <w:r w:rsidRPr="0027412F">
        <w:rPr>
          <w:lang w:val="en-IN"/>
        </w:rPr>
        <w:t>Doc"</w:t>
      </w:r>
    </w:p>
    <w:p w14:paraId="412958A6" w14:textId="603843C1" w:rsidR="0027412F" w:rsidRDefault="0027412F" w:rsidP="0027412F">
      <w:pPr>
        <w:numPr>
          <w:ilvl w:val="0"/>
          <w:numId w:val="20"/>
        </w:numPr>
        <w:rPr>
          <w:lang w:val="en-IN"/>
        </w:rPr>
      </w:pPr>
      <w:r w:rsidRPr="0027412F">
        <w:rPr>
          <w:lang w:val="en-IN"/>
        </w:rPr>
        <w:t xml:space="preserve">Acceptance and architectural documentation in "Project Doc" </w:t>
      </w:r>
    </w:p>
    <w:p w14:paraId="3F312EF6" w14:textId="77777777" w:rsidR="001F3120" w:rsidRPr="0027412F" w:rsidRDefault="001F3120" w:rsidP="001F3120">
      <w:pPr>
        <w:rPr>
          <w:lang w:val="en-IN"/>
        </w:rPr>
      </w:pPr>
    </w:p>
    <w:p w14:paraId="6A3ABDFB" w14:textId="32CAB698" w:rsidR="0027412F" w:rsidRPr="0027412F" w:rsidRDefault="001F3120" w:rsidP="001F3120">
      <w:pPr>
        <w:pStyle w:val="Heading2"/>
        <w:rPr>
          <w:lang w:val="en-IN"/>
        </w:rPr>
      </w:pPr>
      <w:bookmarkStart w:id="14" w:name="_Toc201706154"/>
      <w:r>
        <w:rPr>
          <w:lang w:val="en-IN"/>
        </w:rPr>
        <w:t>2.8</w:t>
      </w:r>
      <w:r w:rsidR="0027412F" w:rsidRPr="0027412F">
        <w:rPr>
          <w:lang w:val="en-IN"/>
        </w:rPr>
        <w:t>. Summary</w:t>
      </w:r>
      <w:bookmarkEnd w:id="14"/>
    </w:p>
    <w:p w14:paraId="458017A6" w14:textId="4CCA3AAA" w:rsidR="0027412F" w:rsidRDefault="0027412F" w:rsidP="0027412F">
      <w:pPr>
        <w:rPr>
          <w:lang w:val="en-IN"/>
        </w:rPr>
      </w:pPr>
      <w:r w:rsidRPr="0027412F">
        <w:rPr>
          <w:lang w:val="en-IN"/>
        </w:rPr>
        <w:t xml:space="preserve">This documentation provides a comprehensive technical reference for the </w:t>
      </w:r>
      <w:proofErr w:type="spellStart"/>
      <w:r w:rsidRPr="0027412F">
        <w:rPr>
          <w:lang w:val="en-IN"/>
        </w:rPr>
        <w:t>FunFlip</w:t>
      </w:r>
      <w:proofErr w:type="spellEnd"/>
      <w:r w:rsidRPr="0027412F">
        <w:rPr>
          <w:lang w:val="en-IN"/>
        </w:rPr>
        <w:t xml:space="preserve"> game, covering system overview, architecture, implementation, testing, deployment, and supporting artifacts. The modular design and clear separation of concerns facilitate future maintenance and extension.</w:t>
      </w:r>
    </w:p>
    <w:p w14:paraId="07FB193D" w14:textId="77777777" w:rsidR="001F3120" w:rsidRPr="0027412F" w:rsidRDefault="001F3120" w:rsidP="0027412F">
      <w:pPr>
        <w:rPr>
          <w:lang w:val="en-IN"/>
        </w:rPr>
      </w:pPr>
    </w:p>
    <w:p w14:paraId="5E181E5C" w14:textId="267A3A40" w:rsidR="0027412F" w:rsidRPr="0027412F" w:rsidRDefault="001F3120" w:rsidP="001F3120">
      <w:pPr>
        <w:pStyle w:val="Heading2"/>
        <w:rPr>
          <w:lang w:val="en-IN"/>
        </w:rPr>
      </w:pPr>
      <w:bookmarkStart w:id="15" w:name="_Toc201706155"/>
      <w:r>
        <w:rPr>
          <w:lang w:val="en-IN"/>
        </w:rPr>
        <w:t>2.9</w:t>
      </w:r>
      <w:r w:rsidR="0027412F" w:rsidRPr="0027412F">
        <w:rPr>
          <w:lang w:val="en-IN"/>
        </w:rPr>
        <w:t>. Appendix</w:t>
      </w:r>
      <w:bookmarkEnd w:id="15"/>
    </w:p>
    <w:p w14:paraId="5E518E34" w14:textId="77777777" w:rsidR="0027412F" w:rsidRPr="0027412F" w:rsidRDefault="0027412F" w:rsidP="0027412F">
      <w:pPr>
        <w:numPr>
          <w:ilvl w:val="0"/>
          <w:numId w:val="21"/>
        </w:numPr>
        <w:rPr>
          <w:lang w:val="en-IN"/>
        </w:rPr>
      </w:pPr>
      <w:r w:rsidRPr="0027412F">
        <w:rPr>
          <w:lang w:val="en-IN"/>
        </w:rPr>
        <w:t>Glossary of terms and abbreviations</w:t>
      </w:r>
    </w:p>
    <w:p w14:paraId="79C95879" w14:textId="77777777" w:rsidR="0027412F" w:rsidRPr="0027412F" w:rsidRDefault="0027412F" w:rsidP="0027412F">
      <w:pPr>
        <w:numPr>
          <w:ilvl w:val="0"/>
          <w:numId w:val="21"/>
        </w:numPr>
        <w:rPr>
          <w:lang w:val="en-IN"/>
        </w:rPr>
      </w:pPr>
      <w:r w:rsidRPr="0027412F">
        <w:rPr>
          <w:lang w:val="en-IN"/>
        </w:rPr>
        <w:t>Asset lists by category</w:t>
      </w:r>
    </w:p>
    <w:p w14:paraId="3C541643" w14:textId="77777777" w:rsidR="0027412F" w:rsidRDefault="0027412F" w:rsidP="0027412F">
      <w:pPr>
        <w:numPr>
          <w:ilvl w:val="0"/>
          <w:numId w:val="21"/>
        </w:numPr>
        <w:rPr>
          <w:lang w:val="en-IN"/>
        </w:rPr>
      </w:pPr>
      <w:r w:rsidRPr="0027412F">
        <w:rPr>
          <w:lang w:val="en-IN"/>
        </w:rPr>
        <w:t>Additional diagrams (activity, sequence, component)</w:t>
      </w:r>
    </w:p>
    <w:p w14:paraId="1EE3E518" w14:textId="77777777" w:rsidR="0027412F" w:rsidRDefault="0027412F" w:rsidP="0027412F">
      <w:pPr>
        <w:rPr>
          <w:lang w:val="en-IN"/>
        </w:rPr>
      </w:pPr>
    </w:p>
    <w:p w14:paraId="09A90D09" w14:textId="77777777" w:rsidR="0027412F" w:rsidRPr="0027412F" w:rsidRDefault="0027412F" w:rsidP="0027412F">
      <w:pPr>
        <w:rPr>
          <w:b/>
          <w:bCs/>
          <w:lang w:val="en-IN"/>
        </w:rPr>
      </w:pPr>
    </w:p>
    <w:p w14:paraId="2EE2D980" w14:textId="77777777" w:rsidR="0022537F" w:rsidRDefault="0022537F" w:rsidP="001F3120">
      <w:pPr>
        <w:jc w:val="center"/>
        <w:rPr>
          <w:noProof/>
        </w:rPr>
      </w:pPr>
    </w:p>
    <w:p w14:paraId="67F367A3" w14:textId="77777777" w:rsidR="0022537F" w:rsidRDefault="0022537F" w:rsidP="001F3120">
      <w:pPr>
        <w:jc w:val="center"/>
        <w:rPr>
          <w:noProof/>
        </w:rPr>
      </w:pPr>
    </w:p>
    <w:p w14:paraId="2EC86107" w14:textId="77777777" w:rsidR="0022537F" w:rsidRDefault="0022537F" w:rsidP="001F3120">
      <w:pPr>
        <w:jc w:val="center"/>
        <w:rPr>
          <w:noProof/>
        </w:rPr>
      </w:pPr>
    </w:p>
    <w:p w14:paraId="095FB6BA" w14:textId="77777777" w:rsidR="0022537F" w:rsidRDefault="0022537F" w:rsidP="001F3120">
      <w:pPr>
        <w:jc w:val="center"/>
        <w:rPr>
          <w:noProof/>
        </w:rPr>
      </w:pPr>
    </w:p>
    <w:p w14:paraId="4C673EF2" w14:textId="77777777" w:rsidR="0022537F" w:rsidRDefault="0022537F" w:rsidP="001F3120">
      <w:pPr>
        <w:jc w:val="center"/>
        <w:rPr>
          <w:noProof/>
        </w:rPr>
      </w:pPr>
    </w:p>
    <w:p w14:paraId="4132D19C" w14:textId="77777777" w:rsidR="0022537F" w:rsidRDefault="0022537F" w:rsidP="001F3120">
      <w:pPr>
        <w:jc w:val="center"/>
        <w:rPr>
          <w:noProof/>
        </w:rPr>
      </w:pPr>
    </w:p>
    <w:p w14:paraId="7AC56D85" w14:textId="77777777" w:rsidR="0022537F" w:rsidRDefault="0022537F" w:rsidP="001F3120">
      <w:pPr>
        <w:jc w:val="center"/>
        <w:rPr>
          <w:noProof/>
        </w:rPr>
      </w:pPr>
    </w:p>
    <w:p w14:paraId="50F8614E" w14:textId="77777777" w:rsidR="0022537F" w:rsidRDefault="0022537F" w:rsidP="001F3120">
      <w:pPr>
        <w:jc w:val="center"/>
        <w:rPr>
          <w:noProof/>
        </w:rPr>
      </w:pPr>
    </w:p>
    <w:p w14:paraId="6CD26737" w14:textId="77777777" w:rsidR="0022537F" w:rsidRDefault="0022537F" w:rsidP="001F3120">
      <w:pPr>
        <w:jc w:val="center"/>
        <w:rPr>
          <w:noProof/>
        </w:rPr>
      </w:pPr>
    </w:p>
    <w:p w14:paraId="349CF71B" w14:textId="77777777" w:rsidR="0022537F" w:rsidRDefault="0022537F" w:rsidP="001F3120">
      <w:pPr>
        <w:jc w:val="center"/>
        <w:rPr>
          <w:noProof/>
        </w:rPr>
      </w:pPr>
    </w:p>
    <w:p w14:paraId="699597DE" w14:textId="77777777" w:rsidR="0022537F" w:rsidRDefault="0022537F" w:rsidP="001F3120">
      <w:pPr>
        <w:jc w:val="center"/>
        <w:rPr>
          <w:noProof/>
        </w:rPr>
      </w:pPr>
    </w:p>
    <w:p w14:paraId="55EC436E" w14:textId="77777777" w:rsidR="0022537F" w:rsidRDefault="0022537F" w:rsidP="001F3120">
      <w:pPr>
        <w:jc w:val="center"/>
        <w:rPr>
          <w:noProof/>
        </w:rPr>
      </w:pPr>
    </w:p>
    <w:p w14:paraId="33740319" w14:textId="77777777" w:rsidR="0022537F" w:rsidRDefault="0022537F" w:rsidP="001F3120">
      <w:pPr>
        <w:jc w:val="center"/>
        <w:rPr>
          <w:noProof/>
        </w:rPr>
      </w:pPr>
    </w:p>
    <w:p w14:paraId="2F5FAA8E" w14:textId="77777777" w:rsidR="0022537F" w:rsidRDefault="0022537F" w:rsidP="001F3120">
      <w:pPr>
        <w:jc w:val="center"/>
        <w:rPr>
          <w:noProof/>
        </w:rPr>
      </w:pPr>
    </w:p>
    <w:p w14:paraId="2EA04E70" w14:textId="77777777" w:rsidR="0022537F" w:rsidRDefault="0022537F" w:rsidP="001F3120">
      <w:pPr>
        <w:jc w:val="center"/>
        <w:rPr>
          <w:noProof/>
        </w:rPr>
      </w:pPr>
    </w:p>
    <w:p w14:paraId="7F08AB61" w14:textId="2E12D81C" w:rsidR="0022537F" w:rsidRDefault="0022537F" w:rsidP="001F3120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0F8FCF" wp14:editId="1509F967">
            <wp:simplePos x="0" y="0"/>
            <wp:positionH relativeFrom="column">
              <wp:posOffset>1000125</wp:posOffset>
            </wp:positionH>
            <wp:positionV relativeFrom="paragraph">
              <wp:posOffset>0</wp:posOffset>
            </wp:positionV>
            <wp:extent cx="3414456" cy="6939280"/>
            <wp:effectExtent l="0" t="0" r="0" b="0"/>
            <wp:wrapTopAndBottom/>
            <wp:docPr id="269090496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90496" name="Picture 1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456" cy="693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FE1C2" w14:textId="23F963F2" w:rsidR="0022537F" w:rsidRDefault="0022537F" w:rsidP="001F312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FD908" wp14:editId="3CC70E18">
                <wp:simplePos x="0" y="0"/>
                <wp:positionH relativeFrom="column">
                  <wp:posOffset>1695450</wp:posOffset>
                </wp:positionH>
                <wp:positionV relativeFrom="paragraph">
                  <wp:posOffset>52705</wp:posOffset>
                </wp:positionV>
                <wp:extent cx="1885950" cy="635"/>
                <wp:effectExtent l="0" t="0" r="0" b="0"/>
                <wp:wrapNone/>
                <wp:docPr id="5669288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6BF436" w14:textId="02F01BBF" w:rsidR="0022537F" w:rsidRPr="00D93776" w:rsidRDefault="0022537F" w:rsidP="0022537F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6" w:name="_Toc20170687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IN"/>
                              </w:rPr>
                              <w:t xml:space="preserve"> Activity Diagram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FD9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3.5pt;margin-top:4.15pt;width:148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" stroked="f">
                <v:textbox style="mso-fit-shape-to-text:t" inset="0,0,0,0">
                  <w:txbxContent>
                    <w:p w14:paraId="796BF436" w14:textId="02F01BBF" w:rsidR="0022537F" w:rsidRPr="00D93776" w:rsidRDefault="0022537F" w:rsidP="0022537F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17" w:name="_Toc20170687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IN"/>
                        </w:rPr>
                        <w:t xml:space="preserve"> Activity Diagram</w:t>
                      </w:r>
                      <w:bookmarkEnd w:id="17"/>
                    </w:p>
                  </w:txbxContent>
                </v:textbox>
              </v:shape>
            </w:pict>
          </mc:Fallback>
        </mc:AlternateContent>
      </w:r>
    </w:p>
    <w:p w14:paraId="1A0CDCBE" w14:textId="77345C80" w:rsidR="0022537F" w:rsidRDefault="0022537F" w:rsidP="001F3120">
      <w:pPr>
        <w:jc w:val="center"/>
        <w:rPr>
          <w:noProof/>
        </w:rPr>
      </w:pPr>
    </w:p>
    <w:p w14:paraId="2F99F036" w14:textId="24057CB5" w:rsidR="0022537F" w:rsidRDefault="0022537F" w:rsidP="001F3120">
      <w:pPr>
        <w:jc w:val="center"/>
        <w:rPr>
          <w:noProof/>
        </w:rPr>
      </w:pPr>
    </w:p>
    <w:p w14:paraId="226264A1" w14:textId="0AEF5F1F" w:rsidR="0022537F" w:rsidRDefault="0022537F" w:rsidP="0022537F">
      <w:pPr>
        <w:rPr>
          <w:noProof/>
        </w:rPr>
      </w:pPr>
    </w:p>
    <w:p w14:paraId="2EE4B5CD" w14:textId="002CAED5" w:rsidR="0022537F" w:rsidRDefault="0022537F" w:rsidP="001F3120">
      <w:pPr>
        <w:jc w:val="center"/>
        <w:rPr>
          <w:noProof/>
        </w:rPr>
      </w:pPr>
    </w:p>
    <w:p w14:paraId="2314AC0E" w14:textId="77777777" w:rsidR="0022537F" w:rsidRDefault="0022537F" w:rsidP="001F3120">
      <w:pPr>
        <w:jc w:val="center"/>
        <w:rPr>
          <w:noProof/>
        </w:rPr>
      </w:pPr>
    </w:p>
    <w:p w14:paraId="449CC700" w14:textId="77777777" w:rsidR="0022537F" w:rsidRDefault="0022537F" w:rsidP="001F3120">
      <w:pPr>
        <w:jc w:val="center"/>
        <w:rPr>
          <w:noProof/>
        </w:rPr>
      </w:pPr>
    </w:p>
    <w:p w14:paraId="6F25115C" w14:textId="77777777" w:rsidR="0022537F" w:rsidRDefault="0022537F" w:rsidP="001F3120">
      <w:pPr>
        <w:jc w:val="center"/>
        <w:rPr>
          <w:noProof/>
        </w:rPr>
      </w:pPr>
    </w:p>
    <w:p w14:paraId="3C7FFF57" w14:textId="7CBCCB8C" w:rsidR="0022537F" w:rsidRDefault="0022537F" w:rsidP="001F3120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14DA83" wp14:editId="5A292917">
            <wp:simplePos x="0" y="0"/>
            <wp:positionH relativeFrom="column">
              <wp:posOffset>1076325</wp:posOffset>
            </wp:positionH>
            <wp:positionV relativeFrom="paragraph">
              <wp:posOffset>0</wp:posOffset>
            </wp:positionV>
            <wp:extent cx="3604908" cy="3076329"/>
            <wp:effectExtent l="0" t="0" r="0" b="0"/>
            <wp:wrapTopAndBottom/>
            <wp:docPr id="1364973984" name="Picture 2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73984" name="Picture 2" descr="A diagram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908" cy="307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F54D5" w14:textId="71D9B078" w:rsidR="0022537F" w:rsidRDefault="0022537F" w:rsidP="001F312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DC0DA" wp14:editId="3DEFF5D2">
                <wp:simplePos x="0" y="0"/>
                <wp:positionH relativeFrom="column">
                  <wp:posOffset>1828800</wp:posOffset>
                </wp:positionH>
                <wp:positionV relativeFrom="paragraph">
                  <wp:posOffset>40640</wp:posOffset>
                </wp:positionV>
                <wp:extent cx="2181225" cy="635"/>
                <wp:effectExtent l="0" t="0" r="0" b="0"/>
                <wp:wrapNone/>
                <wp:docPr id="18780853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23C60" w14:textId="0B760A1F" w:rsidR="0022537F" w:rsidRPr="00C26A4D" w:rsidRDefault="0022537F" w:rsidP="0022537F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8" w:name="_Toc20170687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IN"/>
                              </w:rPr>
                              <w:t xml:space="preserve"> Use case Diagram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DC0DA" id="_x0000_s1027" type="#_x0000_t202" style="position:absolute;left:0;text-align:left;margin-left:2in;margin-top:3.2pt;width:17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" stroked="f">
                <v:textbox style="mso-fit-shape-to-text:t" inset="0,0,0,0">
                  <w:txbxContent>
                    <w:p w14:paraId="03623C60" w14:textId="0B760A1F" w:rsidR="0022537F" w:rsidRPr="00C26A4D" w:rsidRDefault="0022537F" w:rsidP="0022537F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19" w:name="_Toc20170687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IN"/>
                        </w:rPr>
                        <w:t xml:space="preserve"> Use case Diagram</w:t>
                      </w:r>
                      <w:bookmarkEnd w:id="19"/>
                    </w:p>
                  </w:txbxContent>
                </v:textbox>
              </v:shape>
            </w:pict>
          </mc:Fallback>
        </mc:AlternateContent>
      </w:r>
    </w:p>
    <w:p w14:paraId="31068C3C" w14:textId="730D3DC5" w:rsidR="0022537F" w:rsidRDefault="0022537F" w:rsidP="001F3120">
      <w:pPr>
        <w:jc w:val="center"/>
        <w:rPr>
          <w:noProof/>
        </w:rPr>
      </w:pPr>
    </w:p>
    <w:p w14:paraId="7453AA5B" w14:textId="45866BE8" w:rsidR="0022537F" w:rsidRDefault="0022537F" w:rsidP="001F3120">
      <w:pPr>
        <w:jc w:val="center"/>
        <w:rPr>
          <w:noProof/>
        </w:rPr>
      </w:pPr>
    </w:p>
    <w:p w14:paraId="5406BCAD" w14:textId="1AD4B81F" w:rsidR="0022537F" w:rsidRDefault="0022537F" w:rsidP="001F3120">
      <w:pPr>
        <w:jc w:val="center"/>
        <w:rPr>
          <w:noProof/>
        </w:rPr>
      </w:pPr>
    </w:p>
    <w:p w14:paraId="460358EF" w14:textId="76458563" w:rsidR="0022537F" w:rsidRPr="0022537F" w:rsidRDefault="0022537F" w:rsidP="0022537F">
      <w:pPr>
        <w:jc w:val="center"/>
        <w:rPr>
          <w:noProof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F4536" wp14:editId="198625F2">
                <wp:simplePos x="0" y="0"/>
                <wp:positionH relativeFrom="column">
                  <wp:posOffset>1895475</wp:posOffset>
                </wp:positionH>
                <wp:positionV relativeFrom="paragraph">
                  <wp:posOffset>2783840</wp:posOffset>
                </wp:positionV>
                <wp:extent cx="2181225" cy="635"/>
                <wp:effectExtent l="0" t="0" r="0" b="0"/>
                <wp:wrapNone/>
                <wp:docPr id="14118781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33299" w14:textId="2AF653D2" w:rsidR="0022537F" w:rsidRPr="005A4A96" w:rsidRDefault="0022537F" w:rsidP="0022537F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0" w:name="_Toc20170687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IN"/>
                              </w:rPr>
                              <w:t xml:space="preserve"> Sequence Diagram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F4536" id="_x0000_s1028" type="#_x0000_t202" style="position:absolute;left:0;text-align:left;margin-left:149.25pt;margin-top:219.2pt;width:171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" stroked="f">
                <v:textbox style="mso-fit-shape-to-text:t" inset="0,0,0,0">
                  <w:txbxContent>
                    <w:p w14:paraId="55F33299" w14:textId="2AF653D2" w:rsidR="0022537F" w:rsidRPr="005A4A96" w:rsidRDefault="0022537F" w:rsidP="0022537F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21" w:name="_Toc20170687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IN"/>
                        </w:rPr>
                        <w:t xml:space="preserve"> Sequence Diagram</w:t>
                      </w:r>
                      <w:bookmarkEnd w:id="21"/>
                    </w:p>
                  </w:txbxContent>
                </v:textbox>
              </v:shape>
            </w:pict>
          </mc:Fallback>
        </mc:AlternateContent>
      </w:r>
      <w:r w:rsidRPr="0022537F">
        <w:rPr>
          <w:noProof/>
          <w:lang w:val="en-IN"/>
        </w:rPr>
        <w:drawing>
          <wp:inline distT="0" distB="0" distL="0" distR="0" wp14:anchorId="0CF249BC" wp14:editId="52CF2424">
            <wp:extent cx="5731510" cy="2939415"/>
            <wp:effectExtent l="0" t="0" r="2540" b="0"/>
            <wp:docPr id="1978943426" name="Picture 4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43426" name="Picture 4" descr="A diagram of a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AD2E" w14:textId="60354283" w:rsidR="0022537F" w:rsidRDefault="0022537F" w:rsidP="001F3120">
      <w:pPr>
        <w:jc w:val="center"/>
        <w:rPr>
          <w:noProof/>
        </w:rPr>
      </w:pPr>
    </w:p>
    <w:p w14:paraId="1B6091D5" w14:textId="13DFBAA6" w:rsidR="0022537F" w:rsidRDefault="0022537F" w:rsidP="001F3120">
      <w:pPr>
        <w:jc w:val="center"/>
        <w:rPr>
          <w:noProof/>
        </w:rPr>
      </w:pPr>
    </w:p>
    <w:p w14:paraId="169E353A" w14:textId="2111372C" w:rsidR="0022537F" w:rsidRDefault="0022537F" w:rsidP="001F3120">
      <w:pPr>
        <w:jc w:val="center"/>
        <w:rPr>
          <w:noProof/>
        </w:rPr>
      </w:pPr>
    </w:p>
    <w:p w14:paraId="3C92D571" w14:textId="7BE9A03C" w:rsidR="0022537F" w:rsidRDefault="0022537F" w:rsidP="001F3120">
      <w:pPr>
        <w:jc w:val="center"/>
        <w:rPr>
          <w:noProof/>
        </w:rPr>
      </w:pPr>
    </w:p>
    <w:p w14:paraId="7D0CBC4F" w14:textId="77814993" w:rsidR="0022537F" w:rsidRPr="0022537F" w:rsidRDefault="0022537F" w:rsidP="0022537F">
      <w:pPr>
        <w:jc w:val="center"/>
        <w:rPr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2918C" wp14:editId="029E4E29">
                <wp:simplePos x="0" y="0"/>
                <wp:positionH relativeFrom="column">
                  <wp:posOffset>1485900</wp:posOffset>
                </wp:positionH>
                <wp:positionV relativeFrom="paragraph">
                  <wp:posOffset>6673215</wp:posOffset>
                </wp:positionV>
                <wp:extent cx="2533650" cy="635"/>
                <wp:effectExtent l="0" t="0" r="0" b="8255"/>
                <wp:wrapNone/>
                <wp:docPr id="16350539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18EA91" w14:textId="6D43D4FC" w:rsidR="0022537F" w:rsidRPr="00EC49AE" w:rsidRDefault="0022537F" w:rsidP="0022537F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2" w:name="_Toc20170687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IN"/>
                              </w:rPr>
                              <w:t xml:space="preserve"> High Level System Architecture Diagram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2918C" id="_x0000_s1029" type="#_x0000_t202" style="position:absolute;left:0;text-align:left;margin-left:117pt;margin-top:525.45pt;width:199.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" stroked="f">
                <v:textbox style="mso-fit-shape-to-text:t" inset="0,0,0,0">
                  <w:txbxContent>
                    <w:p w14:paraId="0518EA91" w14:textId="6D43D4FC" w:rsidR="0022537F" w:rsidRPr="00EC49AE" w:rsidRDefault="0022537F" w:rsidP="0022537F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23" w:name="_Toc20170687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n-IN"/>
                        </w:rPr>
                        <w:t xml:space="preserve"> High Level System Architecture Diagram</w:t>
                      </w:r>
                      <w:bookmarkEnd w:id="23"/>
                    </w:p>
                  </w:txbxContent>
                </v:textbox>
              </v:shape>
            </w:pict>
          </mc:Fallback>
        </mc:AlternateContent>
      </w:r>
      <w:r w:rsidRPr="0022537F">
        <w:rPr>
          <w:lang w:val="en-IN"/>
        </w:rPr>
        <w:drawing>
          <wp:inline distT="0" distB="0" distL="0" distR="0" wp14:anchorId="1269B9E2" wp14:editId="23D4E9CA">
            <wp:extent cx="5731510" cy="6762750"/>
            <wp:effectExtent l="0" t="0" r="2540" b="0"/>
            <wp:docPr id="1646739780" name="Picture 6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9780" name="Picture 6" descr="A diagram of a software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45DA" w14:textId="167DE9DC" w:rsidR="0027412F" w:rsidRPr="00706AEA" w:rsidRDefault="0027412F" w:rsidP="001F3120">
      <w:pPr>
        <w:jc w:val="center"/>
        <w:rPr>
          <w:lang w:val="en-IN"/>
        </w:rPr>
      </w:pPr>
    </w:p>
    <w:sectPr w:rsidR="0027412F" w:rsidRPr="00706AE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7ACC5" w14:textId="77777777" w:rsidR="008F2E87" w:rsidRDefault="008F2E87" w:rsidP="00706AEA">
      <w:pPr>
        <w:spacing w:line="240" w:lineRule="auto"/>
      </w:pPr>
      <w:r>
        <w:separator/>
      </w:r>
    </w:p>
  </w:endnote>
  <w:endnote w:type="continuationSeparator" w:id="0">
    <w:p w14:paraId="438A6D9A" w14:textId="77777777" w:rsidR="008F2E87" w:rsidRDefault="008F2E87" w:rsidP="00706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56947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5F6B31" w14:textId="177FDA12" w:rsidR="0022537F" w:rsidRDefault="002253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9BB5AC" w14:textId="77777777" w:rsidR="0022537F" w:rsidRDefault="00225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1BD66" w14:textId="77777777" w:rsidR="008F2E87" w:rsidRDefault="008F2E87" w:rsidP="00706AEA">
      <w:pPr>
        <w:spacing w:line="240" w:lineRule="auto"/>
      </w:pPr>
      <w:r>
        <w:separator/>
      </w:r>
    </w:p>
  </w:footnote>
  <w:footnote w:type="continuationSeparator" w:id="0">
    <w:p w14:paraId="156DEC28" w14:textId="77777777" w:rsidR="008F2E87" w:rsidRDefault="008F2E87" w:rsidP="00706A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3C407" w14:textId="61EA12E5" w:rsidR="00706AEA" w:rsidRDefault="00706AE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E3BB8C" wp14:editId="24B92471">
          <wp:simplePos x="0" y="0"/>
          <wp:positionH relativeFrom="column">
            <wp:posOffset>4549140</wp:posOffset>
          </wp:positionH>
          <wp:positionV relativeFrom="paragraph">
            <wp:posOffset>-358775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37B"/>
    <w:multiLevelType w:val="multilevel"/>
    <w:tmpl w:val="2F78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2D53"/>
    <w:multiLevelType w:val="multilevel"/>
    <w:tmpl w:val="140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20921"/>
    <w:multiLevelType w:val="multilevel"/>
    <w:tmpl w:val="C534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84471"/>
    <w:multiLevelType w:val="multilevel"/>
    <w:tmpl w:val="BE3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A3C26"/>
    <w:multiLevelType w:val="multilevel"/>
    <w:tmpl w:val="7E0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4238C"/>
    <w:multiLevelType w:val="multilevel"/>
    <w:tmpl w:val="B768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533B6"/>
    <w:multiLevelType w:val="multilevel"/>
    <w:tmpl w:val="0982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07439"/>
    <w:multiLevelType w:val="multilevel"/>
    <w:tmpl w:val="DCF4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F2B5D"/>
    <w:multiLevelType w:val="multilevel"/>
    <w:tmpl w:val="9F4C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75468"/>
    <w:multiLevelType w:val="multilevel"/>
    <w:tmpl w:val="E800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3267D"/>
    <w:multiLevelType w:val="multilevel"/>
    <w:tmpl w:val="870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95C8A"/>
    <w:multiLevelType w:val="multilevel"/>
    <w:tmpl w:val="E7F0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251A2"/>
    <w:multiLevelType w:val="multilevel"/>
    <w:tmpl w:val="114A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A0B7F"/>
    <w:multiLevelType w:val="multilevel"/>
    <w:tmpl w:val="774E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33700"/>
    <w:multiLevelType w:val="multilevel"/>
    <w:tmpl w:val="8DB8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E2243"/>
    <w:multiLevelType w:val="multilevel"/>
    <w:tmpl w:val="59EC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425FE"/>
    <w:multiLevelType w:val="multilevel"/>
    <w:tmpl w:val="93D0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701BF"/>
    <w:multiLevelType w:val="multilevel"/>
    <w:tmpl w:val="5C9E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93B52"/>
    <w:multiLevelType w:val="multilevel"/>
    <w:tmpl w:val="10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C429A"/>
    <w:multiLevelType w:val="multilevel"/>
    <w:tmpl w:val="BA32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E74E77"/>
    <w:multiLevelType w:val="multilevel"/>
    <w:tmpl w:val="015C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E229DF"/>
    <w:multiLevelType w:val="multilevel"/>
    <w:tmpl w:val="1FE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EA4123"/>
    <w:multiLevelType w:val="multilevel"/>
    <w:tmpl w:val="5A9C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384658">
    <w:abstractNumId w:val="14"/>
  </w:num>
  <w:num w:numId="2" w16cid:durableId="1062602058">
    <w:abstractNumId w:val="4"/>
  </w:num>
  <w:num w:numId="3" w16cid:durableId="1744639137">
    <w:abstractNumId w:val="8"/>
  </w:num>
  <w:num w:numId="4" w16cid:durableId="1401948112">
    <w:abstractNumId w:val="11"/>
  </w:num>
  <w:num w:numId="5" w16cid:durableId="1271232528">
    <w:abstractNumId w:val="20"/>
  </w:num>
  <w:num w:numId="6" w16cid:durableId="404378832">
    <w:abstractNumId w:val="18"/>
  </w:num>
  <w:num w:numId="7" w16cid:durableId="1010765774">
    <w:abstractNumId w:val="19"/>
  </w:num>
  <w:num w:numId="8" w16cid:durableId="74476689">
    <w:abstractNumId w:val="17"/>
  </w:num>
  <w:num w:numId="9" w16cid:durableId="1677268658">
    <w:abstractNumId w:val="5"/>
  </w:num>
  <w:num w:numId="10" w16cid:durableId="1370379053">
    <w:abstractNumId w:val="13"/>
  </w:num>
  <w:num w:numId="11" w16cid:durableId="568687307">
    <w:abstractNumId w:val="2"/>
  </w:num>
  <w:num w:numId="12" w16cid:durableId="94326190">
    <w:abstractNumId w:val="1"/>
  </w:num>
  <w:num w:numId="13" w16cid:durableId="1179005800">
    <w:abstractNumId w:val="16"/>
  </w:num>
  <w:num w:numId="14" w16cid:durableId="1277983260">
    <w:abstractNumId w:val="7"/>
  </w:num>
  <w:num w:numId="15" w16cid:durableId="1636251943">
    <w:abstractNumId w:val="12"/>
  </w:num>
  <w:num w:numId="16" w16cid:durableId="1001665161">
    <w:abstractNumId w:val="6"/>
  </w:num>
  <w:num w:numId="17" w16cid:durableId="1486625758">
    <w:abstractNumId w:val="0"/>
  </w:num>
  <w:num w:numId="18" w16cid:durableId="35739075">
    <w:abstractNumId w:val="9"/>
  </w:num>
  <w:num w:numId="19" w16cid:durableId="909271822">
    <w:abstractNumId w:val="15"/>
  </w:num>
  <w:num w:numId="20" w16cid:durableId="581918126">
    <w:abstractNumId w:val="10"/>
  </w:num>
  <w:num w:numId="21" w16cid:durableId="1232697221">
    <w:abstractNumId w:val="3"/>
  </w:num>
  <w:num w:numId="22" w16cid:durableId="268781034">
    <w:abstractNumId w:val="22"/>
  </w:num>
  <w:num w:numId="23" w16cid:durableId="4256151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89"/>
    <w:rsid w:val="0002580A"/>
    <w:rsid w:val="000D2CFE"/>
    <w:rsid w:val="001F3120"/>
    <w:rsid w:val="0022537F"/>
    <w:rsid w:val="0027412F"/>
    <w:rsid w:val="004262D9"/>
    <w:rsid w:val="00444D89"/>
    <w:rsid w:val="006B23EF"/>
    <w:rsid w:val="006C6EF4"/>
    <w:rsid w:val="00706AEA"/>
    <w:rsid w:val="00762D22"/>
    <w:rsid w:val="008A0435"/>
    <w:rsid w:val="008F2E87"/>
    <w:rsid w:val="00BA52AB"/>
    <w:rsid w:val="00D65BBF"/>
    <w:rsid w:val="00F1442B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47E4"/>
  <w15:chartTrackingRefBased/>
  <w15:docId w15:val="{4131DDC3-5EEE-4F4B-8580-93821FBE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AE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D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D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D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D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4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444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44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D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6A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AEA"/>
  </w:style>
  <w:style w:type="paragraph" w:styleId="Footer">
    <w:name w:val="footer"/>
    <w:basedOn w:val="Normal"/>
    <w:link w:val="FooterChar"/>
    <w:uiPriority w:val="99"/>
    <w:unhideWhenUsed/>
    <w:rsid w:val="00706A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AEA"/>
  </w:style>
  <w:style w:type="paragraph" w:styleId="FootnoteText">
    <w:name w:val="footnote text"/>
    <w:basedOn w:val="Normal"/>
    <w:link w:val="FootnoteTextChar"/>
    <w:semiHidden/>
    <w:rsid w:val="00706AEA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de-DE" w:eastAsia="de-DE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706AEA"/>
    <w:rPr>
      <w:rFonts w:ascii="Times New Roman" w:eastAsia="Times New Roman" w:hAnsi="Times New Roman" w:cs="Times New Roman"/>
      <w:kern w:val="0"/>
      <w:szCs w:val="20"/>
      <w:lang w:val="de-DE" w:eastAsia="de-DE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274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1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F3120"/>
    <w:pPr>
      <w:spacing w:before="240" w:after="0" w:line="259" w:lineRule="auto"/>
      <w:outlineLvl w:val="9"/>
    </w:pPr>
    <w:rPr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31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312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2537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dotengine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88F25-CC90-4FB8-8B2B-DFA12A85B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2</cp:revision>
  <dcterms:created xsi:type="dcterms:W3CDTF">2025-06-24T21:01:00Z</dcterms:created>
  <dcterms:modified xsi:type="dcterms:W3CDTF">2025-06-24T23:22:00Z</dcterms:modified>
</cp:coreProperties>
</file>