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4B03F" w14:textId="1AC2F9CA" w:rsidR="00567B59" w:rsidRDefault="00567B59" w:rsidP="00567B59">
      <w:pPr>
        <w:pStyle w:val="Heading1"/>
      </w:pPr>
      <w:r>
        <w:t>1.Mapping of Individual Performance</w:t>
      </w:r>
    </w:p>
    <w:p w14:paraId="4FDB96C9" w14:textId="77777777" w:rsidR="00315AFF" w:rsidRDefault="00315AFF" w:rsidP="00315AFF">
      <w:pPr>
        <w:ind w:left="360"/>
      </w:pPr>
    </w:p>
    <w:tbl>
      <w:tblPr>
        <w:tblStyle w:val="TableGrid"/>
        <w:tblpPr w:leftFromText="180" w:rightFromText="180" w:vertAnchor="page" w:horzAnchor="margin" w:tblpY="3613"/>
        <w:tblW w:w="9421" w:type="dxa"/>
        <w:tblLook w:val="04A0" w:firstRow="1" w:lastRow="0" w:firstColumn="1" w:lastColumn="0" w:noHBand="0" w:noVBand="1"/>
      </w:tblPr>
      <w:tblGrid>
        <w:gridCol w:w="1787"/>
        <w:gridCol w:w="1545"/>
        <w:gridCol w:w="1980"/>
        <w:gridCol w:w="1805"/>
        <w:gridCol w:w="2304"/>
      </w:tblGrid>
      <w:tr w:rsidR="00567B59" w:rsidRPr="00932A2D" w14:paraId="4008E1BA" w14:textId="77777777" w:rsidTr="00567B59">
        <w:trPr>
          <w:trHeight w:val="756"/>
        </w:trPr>
        <w:tc>
          <w:tcPr>
            <w:tcW w:w="1787" w:type="dxa"/>
          </w:tcPr>
          <w:p w14:paraId="76A3F696" w14:textId="77777777" w:rsidR="00567B59" w:rsidRPr="00932A2D" w:rsidRDefault="00567B59" w:rsidP="00567B59">
            <w:pPr>
              <w:jc w:val="center"/>
              <w:rPr>
                <w:b/>
                <w:bCs/>
              </w:rPr>
            </w:pPr>
            <w:r w:rsidRPr="00932A2D">
              <w:rPr>
                <w:b/>
                <w:bCs/>
              </w:rPr>
              <w:t>Doc Name</w:t>
            </w:r>
          </w:p>
        </w:tc>
        <w:tc>
          <w:tcPr>
            <w:tcW w:w="1545" w:type="dxa"/>
          </w:tcPr>
          <w:p w14:paraId="0B37D567" w14:textId="77777777" w:rsidR="00567B59" w:rsidRPr="00932A2D" w:rsidRDefault="00567B59" w:rsidP="00567B59">
            <w:pPr>
              <w:jc w:val="center"/>
              <w:rPr>
                <w:b/>
                <w:bCs/>
              </w:rPr>
            </w:pPr>
            <w:r w:rsidRPr="00932A2D">
              <w:rPr>
                <w:b/>
                <w:bCs/>
              </w:rPr>
              <w:t>Krishna Raj Bhandari</w:t>
            </w:r>
          </w:p>
        </w:tc>
        <w:tc>
          <w:tcPr>
            <w:tcW w:w="1980" w:type="dxa"/>
          </w:tcPr>
          <w:p w14:paraId="78027C19" w14:textId="77777777" w:rsidR="00567B59" w:rsidRPr="00932A2D" w:rsidRDefault="00567B59" w:rsidP="00567B59">
            <w:pPr>
              <w:jc w:val="center"/>
              <w:rPr>
                <w:b/>
                <w:bCs/>
              </w:rPr>
            </w:pPr>
            <w:r w:rsidRPr="00932A2D">
              <w:rPr>
                <w:b/>
                <w:bCs/>
              </w:rPr>
              <w:t>Suraj Bhatta</w:t>
            </w:r>
          </w:p>
        </w:tc>
        <w:tc>
          <w:tcPr>
            <w:tcW w:w="1805" w:type="dxa"/>
          </w:tcPr>
          <w:p w14:paraId="125FC751" w14:textId="77777777" w:rsidR="00567B59" w:rsidRPr="00932A2D" w:rsidRDefault="00567B59" w:rsidP="00567B59">
            <w:pPr>
              <w:jc w:val="center"/>
              <w:rPr>
                <w:b/>
                <w:bCs/>
              </w:rPr>
            </w:pPr>
            <w:r w:rsidRPr="00932A2D">
              <w:rPr>
                <w:b/>
                <w:bCs/>
              </w:rPr>
              <w:t>Ashish Ghaskata</w:t>
            </w:r>
          </w:p>
        </w:tc>
        <w:tc>
          <w:tcPr>
            <w:tcW w:w="2304" w:type="dxa"/>
          </w:tcPr>
          <w:p w14:paraId="7F6E2831" w14:textId="77777777" w:rsidR="00567B59" w:rsidRPr="00932A2D" w:rsidRDefault="00567B59" w:rsidP="00567B59">
            <w:pPr>
              <w:jc w:val="center"/>
              <w:rPr>
                <w:b/>
                <w:bCs/>
              </w:rPr>
            </w:pPr>
            <w:r w:rsidRPr="00932A2D">
              <w:rPr>
                <w:b/>
                <w:bCs/>
              </w:rPr>
              <w:t>Mohammad  Adnan</w:t>
            </w:r>
          </w:p>
        </w:tc>
      </w:tr>
      <w:tr w:rsidR="00567B59" w:rsidRPr="00932A2D" w14:paraId="6EE081B5" w14:textId="77777777" w:rsidTr="00567B59">
        <w:trPr>
          <w:trHeight w:val="756"/>
        </w:trPr>
        <w:tc>
          <w:tcPr>
            <w:tcW w:w="1787" w:type="dxa"/>
          </w:tcPr>
          <w:p w14:paraId="2FC87536" w14:textId="77777777" w:rsidR="00567B59" w:rsidRPr="00932A2D" w:rsidRDefault="00567B59" w:rsidP="00567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Game Development</w:t>
            </w:r>
          </w:p>
        </w:tc>
        <w:tc>
          <w:tcPr>
            <w:tcW w:w="1545" w:type="dxa"/>
          </w:tcPr>
          <w:p w14:paraId="38456DE3" w14:textId="77777777" w:rsidR="00567B59" w:rsidRPr="004E5623" w:rsidRDefault="00567B59" w:rsidP="00567B59">
            <w:pPr>
              <w:jc w:val="center"/>
            </w:pPr>
            <w:r w:rsidRPr="004E5623">
              <w:t>Game Logic &amp; Man</w:t>
            </w:r>
            <w:r>
              <w:t>ag</w:t>
            </w:r>
            <w:r w:rsidRPr="004E5623">
              <w:t>er</w:t>
            </w:r>
          </w:p>
        </w:tc>
        <w:tc>
          <w:tcPr>
            <w:tcW w:w="1980" w:type="dxa"/>
          </w:tcPr>
          <w:p w14:paraId="5A956C10" w14:textId="77777777" w:rsidR="00567B59" w:rsidRPr="004E5623" w:rsidRDefault="00567B59" w:rsidP="00567B59">
            <w:pPr>
              <w:jc w:val="center"/>
            </w:pPr>
            <w:r w:rsidRPr="004E5623">
              <w:t>UI &amp; Navigation</w:t>
            </w:r>
          </w:p>
        </w:tc>
        <w:tc>
          <w:tcPr>
            <w:tcW w:w="1805" w:type="dxa"/>
          </w:tcPr>
          <w:p w14:paraId="315F9068" w14:textId="77777777" w:rsidR="00567B59" w:rsidRPr="004E5623" w:rsidRDefault="00567B59" w:rsidP="00567B59">
            <w:pPr>
              <w:jc w:val="center"/>
            </w:pPr>
            <w:r w:rsidRPr="004E5623">
              <w:t>Card &amp; Matching Logic</w:t>
            </w:r>
          </w:p>
        </w:tc>
        <w:tc>
          <w:tcPr>
            <w:tcW w:w="2304" w:type="dxa"/>
          </w:tcPr>
          <w:p w14:paraId="3A33C384" w14:textId="77777777" w:rsidR="00567B59" w:rsidRPr="004E5623" w:rsidRDefault="00567B59" w:rsidP="00567B59">
            <w:pPr>
              <w:jc w:val="center"/>
            </w:pPr>
            <w:r w:rsidRPr="004E5623">
              <w:t xml:space="preserve">Assets &amp; Content </w:t>
            </w:r>
          </w:p>
        </w:tc>
      </w:tr>
      <w:tr w:rsidR="00567B59" w14:paraId="24A3CDB1" w14:textId="77777777" w:rsidTr="00567B59">
        <w:trPr>
          <w:trHeight w:val="756"/>
        </w:trPr>
        <w:tc>
          <w:tcPr>
            <w:tcW w:w="1787" w:type="dxa"/>
          </w:tcPr>
          <w:p w14:paraId="35DCE607" w14:textId="77777777" w:rsidR="00567B59" w:rsidRPr="00932A2D" w:rsidRDefault="00567B59" w:rsidP="00567B59">
            <w:pPr>
              <w:rPr>
                <w:b/>
                <w:bCs/>
              </w:rPr>
            </w:pPr>
            <w:r w:rsidRPr="00932A2D">
              <w:rPr>
                <w:b/>
                <w:bCs/>
              </w:rPr>
              <w:t>Requirements Doc</w:t>
            </w:r>
          </w:p>
        </w:tc>
        <w:tc>
          <w:tcPr>
            <w:tcW w:w="1545" w:type="dxa"/>
          </w:tcPr>
          <w:p w14:paraId="76717C52" w14:textId="77777777" w:rsidR="00567B59" w:rsidRDefault="00567B59" w:rsidP="00567B59">
            <w:r>
              <w:t xml:space="preserve">Product Vision/ Goals, </w:t>
            </w:r>
          </w:p>
        </w:tc>
        <w:tc>
          <w:tcPr>
            <w:tcW w:w="1980" w:type="dxa"/>
          </w:tcPr>
          <w:p w14:paraId="7ABB5790" w14:textId="77777777" w:rsidR="00567B59" w:rsidRDefault="00567B59" w:rsidP="00567B59">
            <w:r>
              <w:t>Personas, Quantity Structure</w:t>
            </w:r>
          </w:p>
        </w:tc>
        <w:tc>
          <w:tcPr>
            <w:tcW w:w="1805" w:type="dxa"/>
          </w:tcPr>
          <w:p w14:paraId="001B203C" w14:textId="77777777" w:rsidR="00567B59" w:rsidRDefault="00567B59" w:rsidP="00567B59">
            <w:r>
              <w:t>User Stories, Use Cases, Use case diagram</w:t>
            </w:r>
          </w:p>
        </w:tc>
        <w:tc>
          <w:tcPr>
            <w:tcW w:w="2304" w:type="dxa"/>
          </w:tcPr>
          <w:p w14:paraId="2BB04715" w14:textId="77777777" w:rsidR="00567B59" w:rsidRDefault="00567B59" w:rsidP="00567B59">
            <w:r>
              <w:t>Dictionary/Glossary</w:t>
            </w:r>
          </w:p>
        </w:tc>
      </w:tr>
      <w:tr w:rsidR="00567B59" w14:paraId="0C202C89" w14:textId="77777777" w:rsidTr="00567B59">
        <w:trPr>
          <w:trHeight w:val="787"/>
        </w:trPr>
        <w:tc>
          <w:tcPr>
            <w:tcW w:w="1787" w:type="dxa"/>
          </w:tcPr>
          <w:p w14:paraId="3B16D817" w14:textId="77777777" w:rsidR="00567B59" w:rsidRPr="00932A2D" w:rsidRDefault="00567B59" w:rsidP="00567B59">
            <w:pPr>
              <w:rPr>
                <w:b/>
                <w:bCs/>
              </w:rPr>
            </w:pPr>
            <w:r w:rsidRPr="00932A2D">
              <w:rPr>
                <w:b/>
                <w:bCs/>
              </w:rPr>
              <w:t>Architecture Doc</w:t>
            </w:r>
          </w:p>
        </w:tc>
        <w:tc>
          <w:tcPr>
            <w:tcW w:w="1545" w:type="dxa"/>
          </w:tcPr>
          <w:p w14:paraId="766CCD8F" w14:textId="77777777" w:rsidR="00567B59" w:rsidRDefault="00567B59" w:rsidP="00567B59">
            <w:r>
              <w:t xml:space="preserve">Functional /Non Functional </w:t>
            </w:r>
            <w:proofErr w:type="spellStart"/>
            <w:r>
              <w:t>Reqs</w:t>
            </w:r>
            <w:proofErr w:type="spellEnd"/>
            <w:r>
              <w:t>, Prioritization</w:t>
            </w:r>
          </w:p>
        </w:tc>
        <w:tc>
          <w:tcPr>
            <w:tcW w:w="1980" w:type="dxa"/>
          </w:tcPr>
          <w:p w14:paraId="4716D3AC" w14:textId="77777777" w:rsidR="00567B59" w:rsidRDefault="00567B59" w:rsidP="00567B59">
            <w:r>
              <w:t>Design principles, interfaces, Design alternatives</w:t>
            </w:r>
          </w:p>
        </w:tc>
        <w:tc>
          <w:tcPr>
            <w:tcW w:w="1805" w:type="dxa"/>
          </w:tcPr>
          <w:p w14:paraId="51C3368A" w14:textId="77777777" w:rsidR="00567B59" w:rsidRDefault="00567B59" w:rsidP="00567B59">
            <w:r>
              <w:t>System Architecture, Interaction Modelling, decomposition</w:t>
            </w:r>
          </w:p>
        </w:tc>
        <w:tc>
          <w:tcPr>
            <w:tcW w:w="2304" w:type="dxa"/>
          </w:tcPr>
          <w:p w14:paraId="491029CB" w14:textId="77777777" w:rsidR="00567B59" w:rsidRDefault="00567B59" w:rsidP="00567B59">
            <w:r>
              <w:t>Cross cutting concerns, style guide</w:t>
            </w:r>
          </w:p>
        </w:tc>
      </w:tr>
      <w:tr w:rsidR="00567B59" w14:paraId="2753D106" w14:textId="77777777" w:rsidTr="00567B59">
        <w:trPr>
          <w:trHeight w:val="756"/>
        </w:trPr>
        <w:tc>
          <w:tcPr>
            <w:tcW w:w="1787" w:type="dxa"/>
          </w:tcPr>
          <w:p w14:paraId="49594ACD" w14:textId="77777777" w:rsidR="00567B59" w:rsidRPr="00932A2D" w:rsidRDefault="00567B59" w:rsidP="00567B59">
            <w:pPr>
              <w:rPr>
                <w:b/>
                <w:bCs/>
              </w:rPr>
            </w:pPr>
            <w:r w:rsidRPr="00932A2D">
              <w:rPr>
                <w:b/>
                <w:bCs/>
              </w:rPr>
              <w:t>Test Doc</w:t>
            </w:r>
          </w:p>
        </w:tc>
        <w:tc>
          <w:tcPr>
            <w:tcW w:w="1545" w:type="dxa"/>
          </w:tcPr>
          <w:p w14:paraId="01977BCF" w14:textId="77777777" w:rsidR="00567B59" w:rsidRDefault="00567B59" w:rsidP="00567B59">
            <w:r>
              <w:t>Test protocol</w:t>
            </w:r>
          </w:p>
        </w:tc>
        <w:tc>
          <w:tcPr>
            <w:tcW w:w="1980" w:type="dxa"/>
          </w:tcPr>
          <w:p w14:paraId="2B7565CE" w14:textId="77777777" w:rsidR="00567B59" w:rsidRDefault="00567B59" w:rsidP="00567B59">
            <w:r>
              <w:t>Test planning, Review</w:t>
            </w:r>
          </w:p>
        </w:tc>
        <w:tc>
          <w:tcPr>
            <w:tcW w:w="1805" w:type="dxa"/>
          </w:tcPr>
          <w:p w14:paraId="51CF4CC1" w14:textId="77777777" w:rsidR="00567B59" w:rsidRDefault="00567B59" w:rsidP="00567B59">
            <w:r>
              <w:t xml:space="preserve">Test Specification like test cases </w:t>
            </w:r>
          </w:p>
        </w:tc>
        <w:tc>
          <w:tcPr>
            <w:tcW w:w="2304" w:type="dxa"/>
          </w:tcPr>
          <w:p w14:paraId="18C060F2" w14:textId="77777777" w:rsidR="00567B59" w:rsidRDefault="00567B59" w:rsidP="00567B59">
            <w:r>
              <w:t>Improvement Suggestions</w:t>
            </w:r>
          </w:p>
        </w:tc>
      </w:tr>
      <w:tr w:rsidR="00567B59" w14:paraId="5B1483E2" w14:textId="77777777" w:rsidTr="00567B59">
        <w:trPr>
          <w:trHeight w:val="756"/>
        </w:trPr>
        <w:tc>
          <w:tcPr>
            <w:tcW w:w="1787" w:type="dxa"/>
          </w:tcPr>
          <w:p w14:paraId="558693FE" w14:textId="77777777" w:rsidR="00567B59" w:rsidRPr="00932A2D" w:rsidRDefault="00567B59" w:rsidP="00567B59">
            <w:pPr>
              <w:rPr>
                <w:b/>
                <w:bCs/>
              </w:rPr>
            </w:pPr>
            <w:r w:rsidRPr="00932A2D">
              <w:rPr>
                <w:b/>
                <w:bCs/>
              </w:rPr>
              <w:t>Acceptance Doc</w:t>
            </w:r>
          </w:p>
        </w:tc>
        <w:tc>
          <w:tcPr>
            <w:tcW w:w="1545" w:type="dxa"/>
          </w:tcPr>
          <w:p w14:paraId="26E855AF" w14:textId="77777777" w:rsidR="00567B59" w:rsidRDefault="00567B59" w:rsidP="00567B59">
            <w:r>
              <w:t>SUT description</w:t>
            </w:r>
          </w:p>
        </w:tc>
        <w:tc>
          <w:tcPr>
            <w:tcW w:w="1980" w:type="dxa"/>
          </w:tcPr>
          <w:p w14:paraId="3A2BEF52" w14:textId="77777777" w:rsidR="00567B59" w:rsidRDefault="00567B59" w:rsidP="00567B59">
            <w:r>
              <w:t>Submission of Acceptance report</w:t>
            </w:r>
          </w:p>
        </w:tc>
        <w:tc>
          <w:tcPr>
            <w:tcW w:w="1805" w:type="dxa"/>
          </w:tcPr>
          <w:p w14:paraId="4288E0F9" w14:textId="77777777" w:rsidR="00567B59" w:rsidRDefault="00567B59" w:rsidP="00567B59">
            <w:r>
              <w:t>BZA Provision for acceptance</w:t>
            </w:r>
          </w:p>
        </w:tc>
        <w:tc>
          <w:tcPr>
            <w:tcW w:w="2304" w:type="dxa"/>
          </w:tcPr>
          <w:p w14:paraId="182B958A" w14:textId="77777777" w:rsidR="00567B59" w:rsidRDefault="00567B59" w:rsidP="00567B59"/>
        </w:tc>
      </w:tr>
      <w:tr w:rsidR="00567B59" w14:paraId="125F4C2F" w14:textId="77777777" w:rsidTr="00567B59">
        <w:trPr>
          <w:trHeight w:val="756"/>
        </w:trPr>
        <w:tc>
          <w:tcPr>
            <w:tcW w:w="1787" w:type="dxa"/>
          </w:tcPr>
          <w:p w14:paraId="3D144A25" w14:textId="77777777" w:rsidR="00567B59" w:rsidRPr="00932A2D" w:rsidRDefault="00567B59" w:rsidP="00567B59">
            <w:pPr>
              <w:rPr>
                <w:b/>
                <w:bCs/>
              </w:rPr>
            </w:pPr>
            <w:r w:rsidRPr="00932A2D">
              <w:rPr>
                <w:b/>
                <w:bCs/>
              </w:rPr>
              <w:t>Project Doc</w:t>
            </w:r>
          </w:p>
        </w:tc>
        <w:tc>
          <w:tcPr>
            <w:tcW w:w="1545" w:type="dxa"/>
          </w:tcPr>
          <w:p w14:paraId="4E6D4D80" w14:textId="77777777" w:rsidR="00567B59" w:rsidRDefault="00567B59" w:rsidP="00567B59">
            <w:r>
              <w:t>Lesson Learned</w:t>
            </w:r>
          </w:p>
        </w:tc>
        <w:tc>
          <w:tcPr>
            <w:tcW w:w="1980" w:type="dxa"/>
          </w:tcPr>
          <w:p w14:paraId="5242FC18" w14:textId="77777777" w:rsidR="00567B59" w:rsidRDefault="00567B59" w:rsidP="00567B59">
            <w:r>
              <w:t>Project Approach/</w:t>
            </w:r>
            <w:r>
              <w:br/>
              <w:t>Lesson Learned</w:t>
            </w:r>
          </w:p>
        </w:tc>
        <w:tc>
          <w:tcPr>
            <w:tcW w:w="1805" w:type="dxa"/>
          </w:tcPr>
          <w:p w14:paraId="6ECE0154" w14:textId="77777777" w:rsidR="00567B59" w:rsidRDefault="00567B59" w:rsidP="00567B59">
            <w:r>
              <w:t>Lesson Learned</w:t>
            </w:r>
          </w:p>
        </w:tc>
        <w:tc>
          <w:tcPr>
            <w:tcW w:w="2304" w:type="dxa"/>
          </w:tcPr>
          <w:p w14:paraId="7015E0D5" w14:textId="77777777" w:rsidR="00567B59" w:rsidRDefault="00567B59" w:rsidP="00567B59">
            <w:r>
              <w:t>Lesson Learned</w:t>
            </w:r>
          </w:p>
        </w:tc>
      </w:tr>
      <w:tr w:rsidR="00567B59" w14:paraId="28F505B0" w14:textId="77777777" w:rsidTr="00567B59">
        <w:trPr>
          <w:trHeight w:val="756"/>
        </w:trPr>
        <w:tc>
          <w:tcPr>
            <w:tcW w:w="1787" w:type="dxa"/>
          </w:tcPr>
          <w:p w14:paraId="6CFA63D7" w14:textId="77777777" w:rsidR="00567B59" w:rsidRPr="00932A2D" w:rsidRDefault="00567B59" w:rsidP="00567B59">
            <w:pPr>
              <w:rPr>
                <w:b/>
                <w:bCs/>
              </w:rPr>
            </w:pPr>
            <w:r w:rsidRPr="00932A2D">
              <w:rPr>
                <w:b/>
                <w:bCs/>
              </w:rPr>
              <w:t>User Doc</w:t>
            </w:r>
          </w:p>
        </w:tc>
        <w:tc>
          <w:tcPr>
            <w:tcW w:w="1545" w:type="dxa"/>
          </w:tcPr>
          <w:p w14:paraId="5CD514DB" w14:textId="44F3D754" w:rsidR="00567B59" w:rsidRDefault="00567B59" w:rsidP="00567B59"/>
        </w:tc>
        <w:tc>
          <w:tcPr>
            <w:tcW w:w="1980" w:type="dxa"/>
          </w:tcPr>
          <w:p w14:paraId="758E092C" w14:textId="77777777" w:rsidR="00567B59" w:rsidRDefault="00567B59" w:rsidP="00567B59">
            <w:r>
              <w:t>Troubleshooting,</w:t>
            </w:r>
          </w:p>
          <w:p w14:paraId="6502C13D" w14:textId="237E724E" w:rsidR="00567B59" w:rsidRDefault="004C484D" w:rsidP="00567B59">
            <w:r>
              <w:t>Purpose, scope</w:t>
            </w:r>
          </w:p>
        </w:tc>
        <w:tc>
          <w:tcPr>
            <w:tcW w:w="1805" w:type="dxa"/>
          </w:tcPr>
          <w:p w14:paraId="35BC1C80" w14:textId="77777777" w:rsidR="00567B59" w:rsidRDefault="00567B59" w:rsidP="00567B59">
            <w:r>
              <w:t>System Requirement and installation</w:t>
            </w:r>
          </w:p>
        </w:tc>
        <w:tc>
          <w:tcPr>
            <w:tcW w:w="2304" w:type="dxa"/>
          </w:tcPr>
          <w:p w14:paraId="0C9E1E17" w14:textId="77777777" w:rsidR="00567B59" w:rsidRDefault="00567B59" w:rsidP="00567B59">
            <w:r>
              <w:t>User Review</w:t>
            </w:r>
          </w:p>
        </w:tc>
      </w:tr>
    </w:tbl>
    <w:p w14:paraId="175E94F9" w14:textId="77777777" w:rsidR="00315AFF" w:rsidRDefault="00315AFF" w:rsidP="00315AFF">
      <w:pPr>
        <w:ind w:left="360"/>
      </w:pPr>
    </w:p>
    <w:p w14:paraId="69A48FFA" w14:textId="77777777" w:rsidR="00315AFF" w:rsidRDefault="00315AFF" w:rsidP="00567B59"/>
    <w:p w14:paraId="1ACBA5B5" w14:textId="77777777" w:rsidR="00315AFF" w:rsidRDefault="00315AFF" w:rsidP="00315AFF">
      <w:pPr>
        <w:ind w:left="360"/>
      </w:pPr>
    </w:p>
    <w:p w14:paraId="4766B439" w14:textId="77777777" w:rsidR="00315AFF" w:rsidRDefault="00315AFF" w:rsidP="00315AFF">
      <w:pPr>
        <w:ind w:left="360"/>
      </w:pPr>
    </w:p>
    <w:p w14:paraId="2183E8BB" w14:textId="77777777" w:rsidR="00B46DB9" w:rsidRDefault="00B46DB9"/>
    <w:sectPr w:rsidR="00B46DB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7F42C" w14:textId="77777777" w:rsidR="00903FA7" w:rsidRDefault="00903FA7" w:rsidP="00567B59">
      <w:pPr>
        <w:spacing w:after="0" w:line="240" w:lineRule="auto"/>
      </w:pPr>
      <w:r>
        <w:separator/>
      </w:r>
    </w:p>
  </w:endnote>
  <w:endnote w:type="continuationSeparator" w:id="0">
    <w:p w14:paraId="412C674F" w14:textId="77777777" w:rsidR="00903FA7" w:rsidRDefault="00903FA7" w:rsidP="00567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70732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8AD8DF" w14:textId="43B5EC97" w:rsidR="00567B59" w:rsidRDefault="00567B5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8E74D4" w14:textId="77777777" w:rsidR="00567B59" w:rsidRDefault="00567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D0094" w14:textId="77777777" w:rsidR="00903FA7" w:rsidRDefault="00903FA7" w:rsidP="00567B59">
      <w:pPr>
        <w:spacing w:after="0" w:line="240" w:lineRule="auto"/>
      </w:pPr>
      <w:r>
        <w:separator/>
      </w:r>
    </w:p>
  </w:footnote>
  <w:footnote w:type="continuationSeparator" w:id="0">
    <w:p w14:paraId="381898FE" w14:textId="77777777" w:rsidR="00903FA7" w:rsidRDefault="00903FA7" w:rsidP="00567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BC599" w14:textId="061EB466" w:rsidR="00567B59" w:rsidRDefault="00567B5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2FB6B05" wp14:editId="3738C50E">
          <wp:simplePos x="0" y="0"/>
          <wp:positionH relativeFrom="column">
            <wp:posOffset>4511040</wp:posOffset>
          </wp:positionH>
          <wp:positionV relativeFrom="paragraph">
            <wp:posOffset>-198755</wp:posOffset>
          </wp:positionV>
          <wp:extent cx="1172003" cy="819150"/>
          <wp:effectExtent l="0" t="0" r="9525" b="0"/>
          <wp:wrapTopAndBottom/>
          <wp:docPr id="2029134043" name="Picture 1" descr="A logo with blue lin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134043" name="Picture 1" descr="A logo with blue line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003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3FA3"/>
    <w:multiLevelType w:val="multilevel"/>
    <w:tmpl w:val="1294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E1CD0"/>
    <w:multiLevelType w:val="multilevel"/>
    <w:tmpl w:val="18B0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32FFF"/>
    <w:multiLevelType w:val="multilevel"/>
    <w:tmpl w:val="091A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02872"/>
    <w:multiLevelType w:val="multilevel"/>
    <w:tmpl w:val="CBB2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707EF"/>
    <w:multiLevelType w:val="multilevel"/>
    <w:tmpl w:val="1C32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5529C"/>
    <w:multiLevelType w:val="multilevel"/>
    <w:tmpl w:val="C8F6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36C33"/>
    <w:multiLevelType w:val="multilevel"/>
    <w:tmpl w:val="6B92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F4FCA"/>
    <w:multiLevelType w:val="multilevel"/>
    <w:tmpl w:val="67B6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B4904"/>
    <w:multiLevelType w:val="multilevel"/>
    <w:tmpl w:val="CA6E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60990"/>
    <w:multiLevelType w:val="multilevel"/>
    <w:tmpl w:val="F0CA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A3435"/>
    <w:multiLevelType w:val="multilevel"/>
    <w:tmpl w:val="3586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933DE"/>
    <w:multiLevelType w:val="multilevel"/>
    <w:tmpl w:val="2F4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119A7"/>
    <w:multiLevelType w:val="multilevel"/>
    <w:tmpl w:val="8F48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21A72"/>
    <w:multiLevelType w:val="multilevel"/>
    <w:tmpl w:val="6506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9400C"/>
    <w:multiLevelType w:val="multilevel"/>
    <w:tmpl w:val="A4D8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264231"/>
    <w:multiLevelType w:val="multilevel"/>
    <w:tmpl w:val="29E4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F07D87"/>
    <w:multiLevelType w:val="multilevel"/>
    <w:tmpl w:val="001E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032EAC"/>
    <w:multiLevelType w:val="multilevel"/>
    <w:tmpl w:val="7662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2B3547"/>
    <w:multiLevelType w:val="hybridMultilevel"/>
    <w:tmpl w:val="E3CEE6A2"/>
    <w:lvl w:ilvl="0" w:tplc="0A28FA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15F47"/>
    <w:multiLevelType w:val="multilevel"/>
    <w:tmpl w:val="EADA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92387D"/>
    <w:multiLevelType w:val="multilevel"/>
    <w:tmpl w:val="8440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D72D4F"/>
    <w:multiLevelType w:val="multilevel"/>
    <w:tmpl w:val="C71C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023D32"/>
    <w:multiLevelType w:val="multilevel"/>
    <w:tmpl w:val="EF00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1223BD"/>
    <w:multiLevelType w:val="multilevel"/>
    <w:tmpl w:val="75A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591744"/>
    <w:multiLevelType w:val="multilevel"/>
    <w:tmpl w:val="926C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2C5742"/>
    <w:multiLevelType w:val="multilevel"/>
    <w:tmpl w:val="8F32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AB2F51"/>
    <w:multiLevelType w:val="multilevel"/>
    <w:tmpl w:val="EE46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77786C"/>
    <w:multiLevelType w:val="multilevel"/>
    <w:tmpl w:val="3930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481728"/>
    <w:multiLevelType w:val="multilevel"/>
    <w:tmpl w:val="2A4C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7C1921"/>
    <w:multiLevelType w:val="multilevel"/>
    <w:tmpl w:val="8382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F552BF"/>
    <w:multiLevelType w:val="hybridMultilevel"/>
    <w:tmpl w:val="E8FEEB8E"/>
    <w:lvl w:ilvl="0" w:tplc="2AF6710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17FC1"/>
    <w:multiLevelType w:val="multilevel"/>
    <w:tmpl w:val="EAAC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5F72D5"/>
    <w:multiLevelType w:val="hybridMultilevel"/>
    <w:tmpl w:val="2AE02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414F86"/>
    <w:multiLevelType w:val="multilevel"/>
    <w:tmpl w:val="34C0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217ADB"/>
    <w:multiLevelType w:val="multilevel"/>
    <w:tmpl w:val="ED86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8B6B07"/>
    <w:multiLevelType w:val="multilevel"/>
    <w:tmpl w:val="9712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354776">
    <w:abstractNumId w:val="32"/>
  </w:num>
  <w:num w:numId="2" w16cid:durableId="377898622">
    <w:abstractNumId w:val="30"/>
  </w:num>
  <w:num w:numId="3" w16cid:durableId="638531874">
    <w:abstractNumId w:val="8"/>
  </w:num>
  <w:num w:numId="4" w16cid:durableId="1177384846">
    <w:abstractNumId w:val="5"/>
  </w:num>
  <w:num w:numId="5" w16cid:durableId="2123066669">
    <w:abstractNumId w:val="28"/>
  </w:num>
  <w:num w:numId="6" w16cid:durableId="41298546">
    <w:abstractNumId w:val="9"/>
  </w:num>
  <w:num w:numId="7" w16cid:durableId="330527684">
    <w:abstractNumId w:val="6"/>
  </w:num>
  <w:num w:numId="8" w16cid:durableId="1483236205">
    <w:abstractNumId w:val="27"/>
  </w:num>
  <w:num w:numId="9" w16cid:durableId="130052007">
    <w:abstractNumId w:val="1"/>
  </w:num>
  <w:num w:numId="10" w16cid:durableId="1409646428">
    <w:abstractNumId w:val="12"/>
  </w:num>
  <w:num w:numId="11" w16cid:durableId="1464810560">
    <w:abstractNumId w:val="21"/>
  </w:num>
  <w:num w:numId="12" w16cid:durableId="404183728">
    <w:abstractNumId w:val="13"/>
  </w:num>
  <w:num w:numId="13" w16cid:durableId="1602252667">
    <w:abstractNumId w:val="20"/>
  </w:num>
  <w:num w:numId="14" w16cid:durableId="1828476047">
    <w:abstractNumId w:val="0"/>
  </w:num>
  <w:num w:numId="15" w16cid:durableId="535772370">
    <w:abstractNumId w:val="14"/>
  </w:num>
  <w:num w:numId="16" w16cid:durableId="84427563">
    <w:abstractNumId w:val="3"/>
  </w:num>
  <w:num w:numId="17" w16cid:durableId="1223642799">
    <w:abstractNumId w:val="4"/>
  </w:num>
  <w:num w:numId="18" w16cid:durableId="848368210">
    <w:abstractNumId w:val="24"/>
  </w:num>
  <w:num w:numId="19" w16cid:durableId="1659378765">
    <w:abstractNumId w:val="7"/>
  </w:num>
  <w:num w:numId="20" w16cid:durableId="683702497">
    <w:abstractNumId w:val="25"/>
  </w:num>
  <w:num w:numId="21" w16cid:durableId="1722362757">
    <w:abstractNumId w:val="11"/>
  </w:num>
  <w:num w:numId="22" w16cid:durableId="1212308821">
    <w:abstractNumId w:val="23"/>
  </w:num>
  <w:num w:numId="23" w16cid:durableId="148520068">
    <w:abstractNumId w:val="16"/>
  </w:num>
  <w:num w:numId="24" w16cid:durableId="689451637">
    <w:abstractNumId w:val="22"/>
  </w:num>
  <w:num w:numId="25" w16cid:durableId="726145173">
    <w:abstractNumId w:val="26"/>
  </w:num>
  <w:num w:numId="26" w16cid:durableId="352727161">
    <w:abstractNumId w:val="19"/>
  </w:num>
  <w:num w:numId="27" w16cid:durableId="580717156">
    <w:abstractNumId w:val="15"/>
  </w:num>
  <w:num w:numId="28" w16cid:durableId="997655252">
    <w:abstractNumId w:val="17"/>
  </w:num>
  <w:num w:numId="29" w16cid:durableId="183175965">
    <w:abstractNumId w:val="10"/>
  </w:num>
  <w:num w:numId="30" w16cid:durableId="1251743160">
    <w:abstractNumId w:val="33"/>
  </w:num>
  <w:num w:numId="31" w16cid:durableId="189030900">
    <w:abstractNumId w:val="29"/>
  </w:num>
  <w:num w:numId="32" w16cid:durableId="2053654151">
    <w:abstractNumId w:val="2"/>
  </w:num>
  <w:num w:numId="33" w16cid:durableId="1247878528">
    <w:abstractNumId w:val="31"/>
  </w:num>
  <w:num w:numId="34" w16cid:durableId="540553104">
    <w:abstractNumId w:val="35"/>
  </w:num>
  <w:num w:numId="35" w16cid:durableId="1038437000">
    <w:abstractNumId w:val="18"/>
  </w:num>
  <w:num w:numId="36" w16cid:durableId="145629632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2E"/>
    <w:rsid w:val="0002580A"/>
    <w:rsid w:val="00043358"/>
    <w:rsid w:val="000E3BC2"/>
    <w:rsid w:val="001429D8"/>
    <w:rsid w:val="00315AFF"/>
    <w:rsid w:val="004642C1"/>
    <w:rsid w:val="00475122"/>
    <w:rsid w:val="004C484D"/>
    <w:rsid w:val="004E5623"/>
    <w:rsid w:val="00567B59"/>
    <w:rsid w:val="006713C3"/>
    <w:rsid w:val="00762D22"/>
    <w:rsid w:val="008A0435"/>
    <w:rsid w:val="00903FA7"/>
    <w:rsid w:val="00932A2D"/>
    <w:rsid w:val="009C0184"/>
    <w:rsid w:val="00B46DB9"/>
    <w:rsid w:val="00B6162E"/>
    <w:rsid w:val="00C55D0D"/>
    <w:rsid w:val="00CC4F95"/>
    <w:rsid w:val="00D65BBF"/>
    <w:rsid w:val="00DD17D4"/>
    <w:rsid w:val="00E372C4"/>
    <w:rsid w:val="00F8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6B16"/>
  <w15:chartTrackingRefBased/>
  <w15:docId w15:val="{4A05C33E-D782-4BA6-BD19-0135BEB5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6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6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6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6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6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5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7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B59"/>
  </w:style>
  <w:style w:type="paragraph" w:styleId="Footer">
    <w:name w:val="footer"/>
    <w:basedOn w:val="Normal"/>
    <w:link w:val="FooterChar"/>
    <w:uiPriority w:val="99"/>
    <w:unhideWhenUsed/>
    <w:rsid w:val="00567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ashishghaskata@outlook.com</dc:creator>
  <cp:keywords/>
  <dc:description/>
  <cp:lastModifiedBy>ashishghaskata@outlook.com</cp:lastModifiedBy>
  <cp:revision>9</cp:revision>
  <dcterms:created xsi:type="dcterms:W3CDTF">2025-06-25T16:33:00Z</dcterms:created>
  <dcterms:modified xsi:type="dcterms:W3CDTF">2025-06-26T02:39:00Z</dcterms:modified>
</cp:coreProperties>
</file>