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Computerized Radiographic Analysis of Bone Structure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Annotating Functional Sites in 3D Biological Structures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Multi-Parametric Spatial Assessment of Bone with HR-pQCT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Annotating functional sites in 3D biological structures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  <w:tr>
        <w:tc>
          <w:tcPr>
            <w:tcW w:type="dxa" w:w="1728"/>
          </w:tcPr>
          <w:p>
            <w:r>
              <w:t>Improved algorithms for macromolecular structure determination by cryo-EM and NMR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0.062</w:t>
            </w:r>
          </w:p>
        </w:tc>
      </w:tr>
    </w:tbl>
    <w:p>
      <w:r>
        <w:rPr>
          <w:b/>
        </w:rPr>
        <w:t>Cluster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Trainable Early Warning System for Epileptic Seizures</w:t>
            </w:r>
          </w:p>
        </w:tc>
        <w:tc>
          <w:tcPr>
            <w:tcW w:type="dxa" w:w="1728"/>
          </w:tcPr>
          <w:p>
            <w:r>
              <w:t>CHATTEN ASSOCIATES,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0.0082</w:t>
            </w:r>
          </w:p>
        </w:tc>
      </w:tr>
      <w:tr>
        <w:tc>
          <w:tcPr>
            <w:tcW w:type="dxa" w:w="1728"/>
          </w:tcPr>
          <w:p>
            <w:r>
              <w:t>Automated Object Contouring Methods &amp; Software for Radiotherapy Planning</w:t>
            </w:r>
          </w:p>
        </w:tc>
        <w:tc>
          <w:tcPr>
            <w:tcW w:type="dxa" w:w="1728"/>
          </w:tcPr>
          <w:p>
            <w:r>
              <w:t>QUANTITATIVE RADIOLOGY SOLUTIONS, LLC</w:t>
            </w:r>
          </w:p>
        </w:tc>
        <w:tc>
          <w:tcPr>
            <w:tcW w:type="dxa" w:w="1728"/>
          </w:tcPr>
          <w:p>
            <w:r>
              <w:t>R42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0.0041</w:t>
            </w:r>
          </w:p>
        </w:tc>
      </w:tr>
      <w:tr>
        <w:tc>
          <w:tcPr>
            <w:tcW w:type="dxa" w:w="1728"/>
          </w:tcPr>
          <w:p>
            <w:r>
              <w:t>Reliable Seizure Prediction Using Physiological Signals and Machine Learning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0.0034</w:t>
            </w:r>
          </w:p>
        </w:tc>
      </w:tr>
      <w:tr>
        <w:tc>
          <w:tcPr>
            <w:tcW w:type="dxa" w:w="1728"/>
          </w:tcPr>
          <w:p>
            <w:r>
              <w:t>AUTOMATED MINIMAL RESIDUAL DISEASE QUANTIFICATION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0.0031</w:t>
            </w:r>
          </w:p>
        </w:tc>
      </w:tr>
      <w:tr>
        <w:tc>
          <w:tcPr>
            <w:tcW w:type="dxa" w:w="1728"/>
          </w:tcPr>
          <w:p>
            <w:r>
              <w:t>Markov Chain Monte Carlo and Exact Logistic Regression</w:t>
            </w:r>
          </w:p>
        </w:tc>
        <w:tc>
          <w:tcPr>
            <w:tcW w:type="dxa" w:w="1728"/>
          </w:tcPr>
          <w:p>
            <w:r>
              <w:t>CYTEL, INC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0.0027</w:t>
            </w:r>
          </w:p>
        </w:tc>
      </w:tr>
    </w:tbl>
    <w:p>
      <w:r>
        <w:rPr>
          <w:b/>
        </w:rPr>
        <w:t>Cluster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Cerebellar connectivity and error-based learning in infants at risk for autism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Investigating quantitative signatures of autism in toddlers</w:t>
            </w:r>
          </w:p>
        </w:tc>
        <w:tc>
          <w:tcPr>
            <w:tcW w:type="dxa" w:w="1728"/>
          </w:tcPr>
          <w:p>
            <w:r>
              <w:t>COLUMBIA UNIVERSITY TEACHERS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Novel video-based approaches for detection of autism risk in the first year of life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Phenotypic Characterization of Gene Disrupting Mutations in ASD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Neural Correlates of Biological Motion Perception in Children with ASD</w:t>
            </w:r>
          </w:p>
        </w:tc>
        <w:tc>
          <w:tcPr>
            <w:tcW w:type="dxa" w:w="1728"/>
          </w:tcPr>
          <w:p>
            <w:r>
              <w:t>SEATTLE CHILDREN'S HOSPITAL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rPr>
          <w:b/>
        </w:rPr>
        <w:t>Cluster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Machine Learning and Personalized Prognosis for Depression Treatment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0.044</w:t>
            </w:r>
          </w:p>
        </w:tc>
      </w:tr>
      <w:tr>
        <w:tc>
          <w:tcPr>
            <w:tcW w:type="dxa" w:w="1728"/>
          </w:tcPr>
          <w:p>
            <w:r>
              <w:t>Building Multistage Treatment Regimens for Depression after Acute Coronary SyndromeSyndrome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0.038</w:t>
            </w:r>
          </w:p>
        </w:tc>
      </w:tr>
      <w:tr>
        <w:tc>
          <w:tcPr>
            <w:tcW w:type="dxa" w:w="1728"/>
          </w:tcPr>
          <w:p>
            <w:r>
              <w:t>Using Causal Inference and Machine Learning Methods to Predict Cognitive Behavioral Treatment Response</w:t>
            </w:r>
          </w:p>
        </w:tc>
        <w:tc>
          <w:tcPr>
            <w:tcW w:type="dxa" w:w="1728"/>
          </w:tcPr>
          <w:p>
            <w:r>
              <w:t>BOSTON UNIVERSITY (CHARLES RIVER CAMPUS)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0.037</w:t>
            </w:r>
          </w:p>
        </w:tc>
      </w:tr>
      <w:tr>
        <w:tc>
          <w:tcPr>
            <w:tcW w:type="dxa" w:w="1728"/>
          </w:tcPr>
          <w:p>
            <w:r>
              <w:t>Omics for TB:  Response to Infection and Treatment</w:t>
            </w:r>
          </w:p>
        </w:tc>
        <w:tc>
          <w:tcPr>
            <w:tcW w:type="dxa" w:w="1728"/>
          </w:tcPr>
          <w:p>
            <w:r>
              <w:t>SEATTLE CHILDREN'S HOSPITAL</w:t>
            </w:r>
          </w:p>
        </w:tc>
        <w:tc>
          <w:tcPr>
            <w:tcW w:type="dxa" w:w="1728"/>
          </w:tcPr>
          <w:p>
            <w:r>
              <w:t>U19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0.035</w:t>
            </w:r>
          </w:p>
        </w:tc>
      </w:tr>
      <w:tr>
        <w:tc>
          <w:tcPr>
            <w:tcW w:type="dxa" w:w="1728"/>
          </w:tcPr>
          <w:p>
            <w:r>
              <w:t>Biosignatures of Treatment Remission in Major Depression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0.033</w:t>
            </w:r>
          </w:p>
        </w:tc>
      </w:tr>
    </w:tbl>
    <w:p>
      <w:r>
        <w:rPr>
          <w:b/>
        </w:rPr>
        <w:t>Cluster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Statistical Tests for Mapping Genetic Determinants of Complex Traits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Deep learning methods to predict the function of genetic variants in orofacial clefts</w:t>
            </w:r>
          </w:p>
        </w:tc>
        <w:tc>
          <w:tcPr>
            <w:tcW w:type="dxa" w:w="1728"/>
          </w:tcPr>
          <w:p>
            <w:r>
              <w:t>UNIVERSITY OF TEXAS HLTH SCI CTR HOUSTON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Clinically Relevant Genome Variation Database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Genetic Factors in Keratoconus</w:t>
            </w:r>
          </w:p>
        </w:tc>
        <w:tc>
          <w:tcPr>
            <w:tcW w:type="dxa" w:w="1728"/>
          </w:tcPr>
          <w:p>
            <w:r>
              <w:t>CEDARS-SINAI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0.068</w:t>
            </w:r>
          </w:p>
        </w:tc>
      </w:tr>
      <w:tr>
        <w:tc>
          <w:tcPr>
            <w:tcW w:type="dxa" w:w="1728"/>
          </w:tcPr>
          <w:p>
            <w:r>
              <w:t>Modeling Dimensionality and Genetic Heterogeneity in Schizophrenia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</w:tbl>
    <w:p>
      <w:r>
        <w:rPr>
          <w:b/>
        </w:rPr>
        <w:t>Cluster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Institutional Research Collaboration between the Liverpool School of Tropical Medicine and the Centers for Department of Health and Human Services Centers for Disease Control and Prevention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Institutional Collaboration between LSTM and CDC and Prevention on Malaria(U01)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Malaria Operations Research to Improve Malaria Control and Reduce Morbidity and Mortality in Western Kenya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Towards noninvasive diagnosis of malaria</w:t>
            </w:r>
          </w:p>
        </w:tc>
        <w:tc>
          <w:tcPr>
            <w:tcW w:type="dxa" w:w="1728"/>
          </w:tcPr>
          <w:p>
            <w:r>
              <w:t>CHILDREN'S HOSP OF PHILADELPHIA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Environmental Modifications in sub-Saharan Africa: Changing Epidemiology, Transmission and Pathogenesis of Plasmodium falciparum and P. vivax Malaria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U19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rPr>
          <w:b/>
        </w:rPr>
        <w:t>Cluster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Transition from Risk Factors to Early HF: Prevalence, Pathogenesis, and Phenomics</w:t>
            </w:r>
          </w:p>
        </w:tc>
        <w:tc>
          <w:tcPr>
            <w:tcW w:type="dxa" w:w="1728"/>
          </w:tcPr>
          <w:p>
            <w:r>
              <w:t>WAKE FOREST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CorBand: A novel wearable wrist sensor for heart failure remote monitoring</w:t>
            </w:r>
          </w:p>
        </w:tc>
        <w:tc>
          <w:tcPr>
            <w:tcW w:type="dxa" w:w="1728"/>
          </w:tcPr>
          <w:p>
            <w:r>
              <w:t>RETHINK MEDICAL,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Innovative MRI-based Characterization of Cardiac Dyssynchrony</w:t>
            </w:r>
          </w:p>
        </w:tc>
        <w:tc>
          <w:tcPr>
            <w:tcW w:type="dxa" w:w="1728"/>
          </w:tcPr>
          <w:p>
            <w:r>
              <w:t>RUTGERS, THE STATE UNIV OF N.J.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Advanced Heart Failure: Epidemiology and Outcomes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Early Diagnosis of Heart Failure: A Perioperative Data-Driven Approach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rPr>
          <w:b/>
        </w:rPr>
        <w:t>Cluster 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Coding of auditory space in the avian brain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Top-down control of auditory processing in the cortico-collicular network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Top-down control of auditory processing in the cortico-collicular network (Administrative Supplement)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Decoding parametric attributes of auditory working memories from human brain activity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High Resolution Connectomics of Mammalian Neural Circuits</w:t>
            </w:r>
          </w:p>
        </w:tc>
        <w:tc>
          <w:tcPr>
            <w:tcW w:type="dxa" w:w="1728"/>
          </w:tcPr>
          <w:p>
            <w:r>
              <w:t>HARVARD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0.088</w:t>
            </w:r>
          </w:p>
        </w:tc>
      </w:tr>
    </w:tbl>
    <w:p>
      <w:r>
        <w:rPr>
          <w:b/>
        </w:rPr>
        <w:t>Cluster 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Identifying Mechanisms of Dementia:  Role for MRI in the Era of Molecular Imaging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Intrinsic Cortical Networks and Cognitive Dysfunction in Parkinson's Disease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Intrinsic Cortical Networks and Cognitive Dysfunction in Parkinson???s Disease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Characterizing Intrinsic Functional Cortical Networks in Parkinson Disease Dementia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0.073</w:t>
            </w:r>
          </w:p>
        </w:tc>
      </w:tr>
      <w:tr>
        <w:tc>
          <w:tcPr>
            <w:tcW w:type="dxa" w:w="1728"/>
          </w:tcPr>
          <w:p>
            <w:r>
              <w:t>Mid-frontal delta/theta rhythms and cognitive control in PD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</w:tbl>
    <w:p>
      <w:r>
        <w:rPr>
          <w:b/>
        </w:rPr>
        <w:t>Cluster 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Combining chemical and computational tools for predictive models of microbiome communities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0.032</w:t>
            </w:r>
          </w:p>
        </w:tc>
      </w:tr>
      <w:tr>
        <w:tc>
          <w:tcPr>
            <w:tcW w:type="dxa" w:w="1728"/>
          </w:tcPr>
          <w:p>
            <w:r>
              <w:t>Fluomics: The Next Generation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U19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0.028</w:t>
            </w:r>
          </w:p>
        </w:tc>
      </w:tr>
      <w:tr>
        <w:tc>
          <w:tcPr>
            <w:tcW w:type="dxa" w:w="1728"/>
          </w:tcPr>
          <w:p>
            <w:r>
              <w:t>A platform for mining, visualization and design of microbial interaction networks</w:t>
            </w:r>
          </w:p>
        </w:tc>
        <w:tc>
          <w:tcPr>
            <w:tcW w:type="dxa" w:w="1728"/>
          </w:tcPr>
          <w:p>
            <w:r>
              <w:t>BOSTON UNIVERSITY (CHARLES RIVER CAMPUS)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0.027</w:t>
            </w:r>
          </w:p>
        </w:tc>
      </w:tr>
      <w:tr>
        <w:tc>
          <w:tcPr>
            <w:tcW w:type="dxa" w:w="1728"/>
          </w:tcPr>
          <w:p>
            <w:r>
              <w:t>Predicting Resilience in the Human Microbiome</w:t>
            </w:r>
          </w:p>
        </w:tc>
        <w:tc>
          <w:tcPr>
            <w:tcW w:type="dxa" w:w="1728"/>
          </w:tcPr>
          <w:p>
            <w:r>
              <w:t>PALO ALTO VETERANS INSTIT FOR RESEARCH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0.026</w:t>
            </w:r>
          </w:p>
        </w:tc>
      </w:tr>
      <w:tr>
        <w:tc>
          <w:tcPr>
            <w:tcW w:type="dxa" w:w="1728"/>
          </w:tcPr>
          <w:p>
            <w:r>
              <w:t>Dietary and Microbial Reprogramming of Intestinal Microbiota-Produced Metabolites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0.025</w:t>
            </w:r>
          </w:p>
        </w:tc>
      </w:tr>
    </w:tbl>
    <w:p>
      <w:r>
        <w:rPr>
          <w:b/>
        </w:rPr>
        <w:t>Cluster 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Using Computational Approaches to Optimize Asthma Care Management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Enhancing Quality in Pediatrics Sepsis with Shock Prediction and Early Electronic Decision Support (EQUIP with SPEED)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0.038</w:t>
            </w:r>
          </w:p>
        </w:tc>
      </w:tr>
      <w:tr>
        <w:tc>
          <w:tcPr>
            <w:tcW w:type="dxa" w:w="1728"/>
          </w:tcPr>
          <w:p>
            <w:r>
              <w:t>Avoidable Acute Care Use among Patients with Lupus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0.032</w:t>
            </w:r>
          </w:p>
        </w:tc>
      </w:tr>
      <w:tr>
        <w:tc>
          <w:tcPr>
            <w:tcW w:type="dxa" w:w="1728"/>
          </w:tcPr>
          <w:p>
            <w:r>
              <w:t>Identifying palliative care needs among hospitalized patients with chronic obstructive pulmonary disease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0.032</w:t>
            </w:r>
          </w:p>
        </w:tc>
      </w:tr>
      <w:tr>
        <w:tc>
          <w:tcPr>
            <w:tcW w:type="dxa" w:w="1728"/>
          </w:tcPr>
          <w:p>
            <w:r>
              <w:t>Adaptation and pilot implementation of a validated, electronic real time clinical decision support tool for care of Pneumonia patients in 12 Utah Urgent Care Centers</w:t>
            </w:r>
          </w:p>
        </w:tc>
        <w:tc>
          <w:tcPr>
            <w:tcW w:type="dxa" w:w="1728"/>
          </w:tcPr>
          <w:p>
            <w:r>
              <w:t>IHC HEALTH SERVICES, INC.</w:t>
            </w:r>
          </w:p>
        </w:tc>
        <w:tc>
          <w:tcPr>
            <w:tcW w:type="dxa" w:w="1728"/>
          </w:tcPr>
          <w:p>
            <w:r>
              <w:t>R18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0.025</w:t>
            </w:r>
          </w:p>
        </w:tc>
      </w:tr>
    </w:tbl>
    <w:p>
      <w:r>
        <w:rPr>
          <w:b/>
        </w:rPr>
        <w:t>Cluster 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Encoding genomic architecture in the encyclopedia: linking DNA elements, chromatin state, and gene expression in 3D</w:t>
            </w:r>
          </w:p>
        </w:tc>
        <w:tc>
          <w:tcPr>
            <w:tcW w:type="dxa" w:w="1728"/>
          </w:tcPr>
          <w:p>
            <w:r>
              <w:t>SLOAN-KETTERING INST CAN RESEARCH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MODELING DNA METHYLATION'S ROLE IN GENE REGULATION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A MACHINE LEARNING APPROACH FOR FINE-SCALE GENOME WIDE DNA METHYLATION ANALYSIS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Genomic Reconstruction of Yeast Transcription Networks</w:t>
            </w:r>
          </w:p>
        </w:tc>
        <w:tc>
          <w:tcPr>
            <w:tcW w:type="dxa" w:w="1728"/>
          </w:tcPr>
          <w:p>
            <w:r>
              <w:t>UNIVERSITY OF CALIFORNIA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CHARTING THE EPIGENOMIC LANDSCAPE OF HUMAN TRANSPOSABLE ELEMENTS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</w:tbl>
    <w:p>
      <w:r>
        <w:rPr>
          <w:b/>
        </w:rPr>
        <w:t>Cluster 12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Digital Monitoring of Agitation for Short-Term Suicide Risk Prediction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MAPS: Mobile Assessment for the Prediction of Suicide</w:t>
            </w:r>
          </w:p>
        </w:tc>
        <w:tc>
          <w:tcPr>
            <w:tcW w:type="dxa" w:w="1728"/>
          </w:tcPr>
          <w:p>
            <w:r>
              <w:t>UNIVERSITY OF OREGON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</w:tr>
      <w:tr>
        <w:tc>
          <w:tcPr>
            <w:tcW w:type="dxa" w:w="1728"/>
          </w:tcPr>
          <w:p>
            <w:r>
              <w:t>Risk Profiles for Suicidal Behavior in the General Population</w:t>
            </w:r>
          </w:p>
        </w:tc>
        <w:tc>
          <w:tcPr>
            <w:tcW w:type="dxa" w:w="1728"/>
          </w:tcPr>
          <w:p>
            <w:r>
              <w:t>BOSTON UNIVERSITY MEDICAL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Multimodal Assessment of Near-term Risk Processes for Suicide Ideation and Behavior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Using multimodal imaging and the RDoC framework to predict risk factors for suicide attempt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</w:tbl>
    <w:p>
      <w:r>
        <w:rPr>
          <w:b/>
        </w:rPr>
        <w:t>Cluster 13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Big Data analytics of HIV treatment gaps in South Carolina: Identification and prediction</w:t>
            </w:r>
          </w:p>
        </w:tc>
        <w:tc>
          <w:tcPr>
            <w:tcW w:type="dxa" w:w="1728"/>
          </w:tcPr>
          <w:p>
            <w:r>
              <w:t>UNIVERSITY OF SOUTH CAROLINA AT 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Addressing Major HIV Prevention and Health Outcomes Questions in an Era of Universal ART: Mentoring in a Community-Randomized Trial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Defining the impact of injection drug use on antiretroviral therapy and HIV treatment outcomes: an (epi)genomic approach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NeuroAIDS in India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Big Data Analysis of HIV Risk and Epidemiology in Sub-Saharan Africa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</w:tbl>
    <w:p>
      <w:r>
        <w:rPr>
          <w:b/>
        </w:rPr>
        <w:t>Cluster 14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Speech Prosody and Articulatory Dynamics in Spoken Language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Wearable silent speech technology to enhance impaired oral communication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Perception of dysarthric speech: An objective model of dysarthric speech evaluation with actionable outcomes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Multimodal Speech Translation for Assistive Communication</w:t>
            </w:r>
          </w:p>
        </w:tc>
        <w:tc>
          <w:tcPr>
            <w:tcW w:type="dxa" w:w="1728"/>
          </w:tcPr>
          <w:p>
            <w:r>
              <w:t>NORTHEASTERN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Functional Architecture of Speech Motor Cortex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</w:tbl>
    <w:p>
      <w:r>
        <w:rPr>
          <w:b/>
        </w:rPr>
        <w:t>Cluster 15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National Center for Biomedical Ontology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Protege: A Knowledge-Engineering Environment for Advancing Biomedical Sciences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Knowledge-Based Biomedical Data Science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0.061</w:t>
            </w:r>
          </w:p>
        </w:tc>
      </w:tr>
      <w:tr>
        <w:tc>
          <w:tcPr>
            <w:tcW w:type="dxa" w:w="1728"/>
          </w:tcPr>
          <w:p>
            <w:r>
              <w:t>Protege: An Ontology-Development Platform for Biomedical Scientists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0.061</w:t>
            </w:r>
          </w:p>
        </w:tc>
      </w:tr>
      <w:tr>
        <w:tc>
          <w:tcPr>
            <w:tcW w:type="dxa" w:w="1728"/>
          </w:tcPr>
          <w:p>
            <w:r>
              <w:t>Automated Knowledge Extraction for Biomedical Literature</w:t>
            </w:r>
          </w:p>
        </w:tc>
        <w:tc>
          <w:tcPr>
            <w:tcW w:type="dxa" w:w="1728"/>
          </w:tcPr>
          <w:p>
            <w:r>
              <w:t>BRANDEIS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0.061</w:t>
            </w:r>
          </w:p>
        </w:tc>
      </w:tr>
    </w:tbl>
    <w:p>
      <w:r>
        <w:rPr>
          <w:b/>
        </w:rPr>
        <w:t>Cluster 16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Digital Mammography: Advanced Computer-Aided Breast Can*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Improving Breast Cancer Detection and Diagnosis with CAD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Digital Tomosynthesis Mammography: Computer-Aided Analysis of Masses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COMPUTER AIDED DIAGNOSIS IN CHEST RADIOGRAPHY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Toward Diagnostics and Therapies of Molecular Subcategories of CAD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rPr>
          <w:b/>
        </w:rPr>
        <w:t>Cluster 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The Electronic Medical Records and Genomics (eMERGE) Network, Phase III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EHR-based Genomic Discovery and Implementation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Patient-Centered Comparative Effectiveness of Colorectal Cancer Surveillance in IBD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Optimizing long-term post-polypectomy surveillance for colorectal cancer prevention using a prediction rule developed from a large, community-based cohort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K07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Comprehensive Colorectal Cancer Risk Prediction to Inform Personalized Screening</w:t>
            </w:r>
          </w:p>
        </w:tc>
        <w:tc>
          <w:tcPr>
            <w:tcW w:type="dxa" w:w="1728"/>
          </w:tcPr>
          <w:p>
            <w:r>
              <w:t>FRED HUTCHINSON CANCER RESEARCH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rPr>
          <w:b/>
        </w:rPr>
        <w:t>Cluster 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Advancing Physical Activity Measurement Using Pattern Recognition Techniques</w:t>
            </w:r>
          </w:p>
        </w:tc>
        <w:tc>
          <w:tcPr>
            <w:tcW w:type="dxa" w:w="1728"/>
          </w:tcPr>
          <w:p>
            <w:r>
              <w:t>UNIVERSITY OF MASSACHUSETTS AMHERST</w:t>
            </w:r>
          </w:p>
        </w:tc>
        <w:tc>
          <w:tcPr>
            <w:tcW w:type="dxa" w:w="1728"/>
          </w:tcPr>
          <w:p>
            <w:r>
              <w:t>RC1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Novel Models to Predict Energy Expenditure and Physical Activity in Preschoolers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0.064</w:t>
            </w:r>
          </w:p>
        </w:tc>
      </w:tr>
      <w:tr>
        <w:tc>
          <w:tcPr>
            <w:tcW w:type="dxa" w:w="1728"/>
          </w:tcPr>
          <w:p>
            <w:r>
              <w:t>Novel Analytic Techniques to Assess Physical Activity</w:t>
            </w:r>
          </w:p>
        </w:tc>
        <w:tc>
          <w:tcPr>
            <w:tcW w:type="dxa" w:w="1728"/>
          </w:tcPr>
          <w:p>
            <w:r>
              <w:t>UNIVERSITY OF MASSACHUSETTS AMHERST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0.063</w:t>
            </w:r>
          </w:p>
        </w:tc>
      </w:tr>
      <w:tr>
        <w:tc>
          <w:tcPr>
            <w:tcW w:type="dxa" w:w="1728"/>
          </w:tcPr>
          <w:p>
            <w:r>
              <w:t>Machine Learning Algorithms to Measure Physical Activity in Children with Cerebral Palsy</w:t>
            </w:r>
          </w:p>
        </w:tc>
        <w:tc>
          <w:tcPr>
            <w:tcW w:type="dxa" w:w="1728"/>
          </w:tcPr>
          <w:p>
            <w:r>
              <w:t>DREXEL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0.062</w:t>
            </w:r>
          </w:p>
        </w:tc>
      </w:tr>
      <w:tr>
        <w:tc>
          <w:tcPr>
            <w:tcW w:type="dxa" w:w="1728"/>
          </w:tcPr>
          <w:p>
            <w:r>
              <w:t>An Intelligent Physical Activity Monitor</w:t>
            </w:r>
          </w:p>
        </w:tc>
        <w:tc>
          <w:tcPr>
            <w:tcW w:type="dxa" w:w="1728"/>
          </w:tcPr>
          <w:p>
            <w:r>
              <w:t>CREARE,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</w:tbl>
    <w:p>
      <w:r>
        <w:rPr>
          <w:b/>
        </w:rPr>
        <w:t>Cluster 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Self Correcting Nanoflow LC-MS for Clinical Proteomics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A New Model of Peptide Fragmentation for Improved Protein Identification and Targ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Analysis of LC-MS data to identify peptide and glycan biomarkers for hepatocellul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Improving Diagnosis of Multiple Sclerosis Through the Integration of Novel Imaging and Laboratory Biomarkers</w:t>
            </w:r>
          </w:p>
        </w:tc>
        <w:tc>
          <w:tcPr>
            <w:tcW w:type="dxa" w:w="1728"/>
          </w:tcPr>
          <w:p>
            <w:r>
              <w:t>UNIVERSITY OF VERMONT &amp; ST AGRIC COLLEGE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Optimization and joint modeling for peptide detection by tandem mass spectrometry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Development and Evaluation of a Learning Electronic Medical Record System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Vanderbilt Genome-Electronic Records Project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Informatics Tools for Pharmacogenomic Discovery using Practice-based Data</w:t>
            </w:r>
          </w:p>
        </w:tc>
        <w:tc>
          <w:tcPr>
            <w:tcW w:type="dxa" w:w="1728"/>
          </w:tcPr>
          <w:p>
            <w:r>
              <w:t>VANDERBILT UNIVERSITY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Evidence-based Diagnostic Tools for Translational and Clinical Research (eTfor2)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An in-silico method for epidemiological studies using Electronic Medical Records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</w:tbl>
    <w:p>
      <w:r>
        <w:rPr>
          <w:b/>
        </w:rPr>
        <w:t>Cluster 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Statistical Learning in Language Acquisition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R37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Statistical approaches to linguistic pattern learning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"Mechanisms of Early Bilingual Language Acquisition"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Distributional Learning in Children with Language Impairment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Infant statistical learning: Resilience, longevity, and specificity</w:t>
            </w:r>
          </w:p>
        </w:tc>
        <w:tc>
          <w:tcPr>
            <w:tcW w:type="dxa" w:w="1728"/>
          </w:tcPr>
          <w:p>
            <w:r>
              <w:t>UNIVERSITY OF TENNESSEE KNOXVILLE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rPr>
          <w:b/>
        </w:rPr>
        <w:t>Cluster 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Multisite Neurobehavioral Assessment of Fetal Alcohol Spectrum Disorders</w:t>
            </w:r>
          </w:p>
        </w:tc>
        <w:tc>
          <w:tcPr>
            <w:tcW w:type="dxa" w:w="1728"/>
          </w:tcPr>
          <w:p>
            <w:r>
              <w:t>SAN DIEGO STATE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Alcohol Use: Nonlinearities in Intraindividual Variables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Ambulatory assessment of alcohol use, mood dysregulation, and alcohol craving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Connectome-based prediction and neurodevelopmental trajectories of alcohol phenotypes across development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How Cannabis Use Affects Alcohol Treatment Outcomes</w:t>
            </w:r>
          </w:p>
        </w:tc>
        <w:tc>
          <w:tcPr>
            <w:tcW w:type="dxa" w:w="1728"/>
          </w:tcPr>
          <w:p>
            <w:r>
              <w:t>PUBLIC HEALTH INSTITUTE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</w:tbl>
    <w:p>
      <w:r>
        <w:rPr>
          <w:b/>
        </w:rPr>
        <w:t>Cluster 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ABCD-USA Consortium: Research Project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0.024</w:t>
            </w:r>
          </w:p>
        </w:tc>
      </w:tr>
      <w:tr>
        <w:tc>
          <w:tcPr>
            <w:tcW w:type="dxa" w:w="1728"/>
          </w:tcPr>
          <w:p>
            <w:r>
              <w:t>Maternal psychological stress during pregnancy as a key mechanism for the intergenerational transmission of childhood traumatic stress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0.021</w:t>
            </w:r>
          </w:p>
        </w:tc>
      </w:tr>
      <w:tr>
        <w:tc>
          <w:tcPr>
            <w:tcW w:type="dxa" w:w="1728"/>
          </w:tcPr>
          <w:p>
            <w:r>
              <w:t>Early Life Adversity, Biological Embedding, and Risk for Developmental Precursors of Mental Disorders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0.021</w:t>
            </w:r>
          </w:p>
        </w:tc>
      </w:tr>
      <w:tr>
        <w:tc>
          <w:tcPr>
            <w:tcW w:type="dxa" w:w="1728"/>
          </w:tcPr>
          <w:p>
            <w:r>
              <w:t>Neurobehavioral mechanisms of parent-child extinction learning in adolescent PTSD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Characterizing Trauma Outcomes: From Pre-trauma Risk to Post-trauma Sequelae</w:t>
            </w:r>
          </w:p>
        </w:tc>
        <w:tc>
          <w:tcPr>
            <w:tcW w:type="dxa" w:w="1728"/>
          </w:tcPr>
          <w:p>
            <w:r>
              <w:t>BOSTON UNIVERSITY MEDICAL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</w:tr>
    </w:tbl>
    <w:p>
      <w:r>
        <w:rPr>
          <w:b/>
        </w:rPr>
        <w:t>Cluster 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Programmable RNA-targeting CRISPR-Cas tools to study RNA biology</w:t>
            </w:r>
          </w:p>
        </w:tc>
        <w:tc>
          <w:tcPr>
            <w:tcW w:type="dxa" w:w="1728"/>
          </w:tcPr>
          <w:p>
            <w:r>
              <w:t>UNIVERSITY OF ROCHESTER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Defining the messenger RNP code in the brain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An integrative genomic strategy to infer global RNA regulatory networks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Computational genome-wide RNA profiling using next-generation sequencing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New methods for computational modeling of RNA structures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</w:tbl>
    <w:p>
      <w:r>
        <w:rPr>
          <w:b/>
        </w:rPr>
        <w:t>Cluster 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Spinal Epidural Electrode Array To Facilitate Standing and Stepping After SCI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A Theranostic Tool to Assess and Enable Spared Spinal Motor Function After SCI</w:t>
            </w:r>
          </w:p>
        </w:tc>
        <w:tc>
          <w:tcPr>
            <w:tcW w:type="dxa" w:w="1728"/>
          </w:tcPr>
          <w:p>
            <w:r>
              <w:t>NEUROENABLING TECHNOLOGIES,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CRCNS: Sensory-Motor Integration in Mammalian Brian: experiment, analysis, modeling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0.073</w:t>
            </w:r>
          </w:p>
        </w:tc>
      </w:tr>
      <w:tr>
        <w:tc>
          <w:tcPr>
            <w:tcW w:type="dxa" w:w="1728"/>
          </w:tcPr>
          <w:p>
            <w:r>
              <w:t>Restoring arm and hand motor function with non-invasive spinal stimulation.</w:t>
            </w:r>
          </w:p>
        </w:tc>
        <w:tc>
          <w:tcPr>
            <w:tcW w:type="dxa" w:w="1728"/>
          </w:tcPr>
          <w:p>
            <w:r>
              <w:t>NEUROENABLING TECHNOLOGIES,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>Spinal Epidural Electrode Array to Facilitate Standing and Stepping After SCI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</w:tbl>
    <w:p>
      <w:r>
        <w:rPr>
          <w:b/>
        </w:rPr>
        <w:t>Cluster 26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Olfactory and facial markers of developmental risk for psychosis in 22q11 deletion syndrome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Ultra-high field GluCEST MRI and MRS in youth at risk for psychosis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2/5 CAPER Computerized assessment of psychosis risk</w:t>
            </w:r>
          </w:p>
        </w:tc>
        <w:tc>
          <w:tcPr>
            <w:tcW w:type="dxa" w:w="1728"/>
          </w:tcPr>
          <w:p>
            <w:r>
              <w:t>NORTHWESTERN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4/5 CAPER: Computerized assessment of psychosis risk</w:t>
            </w:r>
          </w:p>
        </w:tc>
        <w:tc>
          <w:tcPr>
            <w:tcW w:type="dxa" w:w="1728"/>
          </w:tcPr>
          <w:p>
            <w:r>
              <w:t>UNIVERSITY OF GEORGIA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CAPER: Computerized Assessment of Psychosis Risk</w:t>
            </w:r>
          </w:p>
        </w:tc>
        <w:tc>
          <w:tcPr>
            <w:tcW w:type="dxa" w:w="1728"/>
          </w:tcPr>
          <w:p>
            <w:r>
              <w:t>TEMPLE UNIV OF THE COMMONWEALTH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rPr>
          <w:b/>
        </w:rPr>
        <w:t>Cluster 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Perceptual bases of visual concepts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Representation of information across the human visual cortex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The role of area V4 in the perception and recognition of visual objects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Post-natal development of high-level visual representation in primates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Neural and Behavioral Interactions Between Attention, Perception, and Learning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rPr>
          <w:b/>
        </w:rPr>
        <w:t>Cluster 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Sleep apnea after stroke: Implications for screening and treatment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Biomarker panel to differentiate stroke from stroke mimic</w:t>
            </w:r>
          </w:p>
        </w:tc>
        <w:tc>
          <w:tcPr>
            <w:tcW w:type="dxa" w:w="1728"/>
          </w:tcPr>
          <w:p>
            <w:r>
              <w:t>PREDICTION SCIENCES,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Fast and Easy Assessment of Stroke</w:t>
            </w:r>
          </w:p>
        </w:tc>
        <w:tc>
          <w:tcPr>
            <w:tcW w:type="dxa" w:w="1728"/>
          </w:tcPr>
          <w:p>
            <w:r>
              <w:t>ALVA HEALTH,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Prediction Model for Incident Stroke for Early Screening of an Individual at Risk of Stroke</w:t>
            </w:r>
          </w:p>
        </w:tc>
        <w:tc>
          <w:tcPr>
            <w:tcW w:type="dxa" w:w="1728"/>
          </w:tcPr>
          <w:p>
            <w:r>
              <w:t>IHEALTHSCREEN,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MEDIC ONE STROKE SCALE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rPr>
          <w:b/>
        </w:rPr>
        <w:t>Cluster 29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An Integrative Approach to Drug Repositioning Using Decision Tree Based Machine Learning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A systems analysis of drug tolerance in Mycobacterium tuberculosis</w:t>
            </w:r>
          </w:p>
        </w:tc>
        <w:tc>
          <w:tcPr>
            <w:tcW w:type="dxa" w:w="1728"/>
          </w:tcPr>
          <w:p>
            <w:r>
              <w:t>INSTITUTE FOR SYSTEMS BIOLOGY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0.088</w:t>
            </w:r>
          </w:p>
        </w:tc>
      </w:tr>
      <w:tr>
        <w:tc>
          <w:tcPr>
            <w:tcW w:type="dxa" w:w="1728"/>
          </w:tcPr>
          <w:p>
            <w:r>
              <w:t>Novel deep learning strategy to better predict pharmacological properties of candidate drugs and focus discovery efforts</w:t>
            </w:r>
          </w:p>
        </w:tc>
        <w:tc>
          <w:tcPr>
            <w:tcW w:type="dxa" w:w="1728"/>
          </w:tcPr>
          <w:p>
            <w:r>
              <w:t>COLLABORATIVE DRUG DISCOVERY,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MegaTrans – human transporter machine learning models</w:t>
            </w:r>
          </w:p>
        </w:tc>
        <w:tc>
          <w:tcPr>
            <w:tcW w:type="dxa" w:w="1728"/>
          </w:tcPr>
          <w:p>
            <w:r>
              <w:t>COLLABORATIONS PHARMACEUTICALS,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An integrative multi-phenotype pipeline for drug evaluation, pharmacogenomics, and attribute prediction</w:t>
            </w:r>
          </w:p>
        </w:tc>
        <w:tc>
          <w:tcPr>
            <w:tcW w:type="dxa" w:w="1728"/>
          </w:tcPr>
          <w:p>
            <w:r>
              <w:t>PHENVOGEN, LLC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</w:tbl>
    <w:p>
      <w:r>
        <w:rPr>
          <w:b/>
        </w:rPr>
        <w:t>Cluster 30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Intracranial EEG for Neuronal Oscillatory Contingency during Cognitive Tasks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0.055</w:t>
            </w:r>
          </w:p>
        </w:tc>
      </w:tr>
      <w:tr>
        <w:tc>
          <w:tcPr>
            <w:tcW w:type="dxa" w:w="1728"/>
          </w:tcPr>
          <w:p>
            <w:r>
              <w:t>Neural mechanisms for reducing interference during episodic memory formation</w:t>
            </w:r>
          </w:p>
        </w:tc>
        <w:tc>
          <w:tcPr>
            <w:tcW w:type="dxa" w:w="1728"/>
          </w:tcPr>
          <w:p>
            <w:r>
              <w:t>UNIVERSITY OF OREGON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0.053</w:t>
            </w:r>
          </w:p>
        </w:tc>
      </w:tr>
      <w:tr>
        <w:tc>
          <w:tcPr>
            <w:tcW w:type="dxa" w:w="1728"/>
          </w:tcPr>
          <w:p>
            <w:r>
              <w:t>CRCNS: Computational and neural mechanisms of memory-guided decisions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0.053</w:t>
            </w:r>
          </w:p>
        </w:tc>
      </w:tr>
      <w:tr>
        <w:tc>
          <w:tcPr>
            <w:tcW w:type="dxa" w:w="1728"/>
          </w:tcPr>
          <w:p>
            <w:r>
              <w:t>Mechanisms of neural circuit dynamics in working memory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0.049</w:t>
            </w:r>
          </w:p>
        </w:tc>
      </w:tr>
      <w:tr>
        <w:tc>
          <w:tcPr>
            <w:tcW w:type="dxa" w:w="1728"/>
          </w:tcPr>
          <w:p>
            <w:r>
              <w:t>The effects of film music on neural activity in higher-order brain areas and comprehension for the film narrative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F99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0.045</w:t>
            </w:r>
          </w:p>
        </w:tc>
      </w:tr>
    </w:tbl>
    <w:p>
      <w:r>
        <w:rPr>
          <w:b/>
        </w:rPr>
        <w:t>Cluster 31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C-PAC: A configurable, compute-optimized, cloud-enabled neuroimaging analysis software for reproducible translational and comparative</w:t>
            </w:r>
          </w:p>
        </w:tc>
        <w:tc>
          <w:tcPr>
            <w:tcW w:type="dxa" w:w="1728"/>
          </w:tcPr>
          <w:p>
            <w:r>
              <w:t>CHILD MIND INSTITUTE, INC.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0.059</w:t>
            </w:r>
          </w:p>
        </w:tc>
      </w:tr>
      <w:tr>
        <w:tc>
          <w:tcPr>
            <w:tcW w:type="dxa" w:w="1728"/>
          </w:tcPr>
          <w:p>
            <w:r>
              <w:t>EEGLAB: Software for Analysis of Human Brain Dynamics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0.056</w:t>
            </w:r>
          </w:p>
        </w:tc>
      </w:tr>
      <w:tr>
        <w:tc>
          <w:tcPr>
            <w:tcW w:type="dxa" w:w="1728"/>
          </w:tcPr>
          <w:p>
            <w:r>
              <w:t>Large-Scale Semiparametric Graphical Models with Applications to Neuroscience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  <w:tr>
        <w:tc>
          <w:tcPr>
            <w:tcW w:type="dxa" w:w="1728"/>
          </w:tcPr>
          <w:p>
            <w:r>
              <w:t>BRAIN INITIATIVE RESOURCE: DEVELOPMENT OF A HUMAN NEUROELECTROMAGNETIC DATA ARCHIVE AND TOOLS RESOURCE (NEMAR)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  <w:tr>
        <w:tc>
          <w:tcPr>
            <w:tcW w:type="dxa" w:w="1728"/>
          </w:tcPr>
          <w:p>
            <w:r>
              <w:t>Integrative Bioinformatics Approaches to Human Brain Genomics and Connectomics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0.051</w:t>
            </w:r>
          </w:p>
        </w:tc>
      </w:tr>
    </w:tbl>
    <w:p>
      <w:r>
        <w:rPr>
          <w:b/>
        </w:rPr>
        <w:t>Cluster 32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Very large datasets and new models to predict and design protein interactions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Protein recognition for modular domains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Alignment-independent Classification of Proteins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Advanced approaches to protein structure prediction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Integrated Prediction of Protein Struture at 1D, 2D and 3D Levels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33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Encoding and Processing Patient Allergy Information in EHRs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0.048</w:t>
            </w:r>
          </w:p>
        </w:tc>
      </w:tr>
      <w:tr>
        <w:tc>
          <w:tcPr>
            <w:tcW w:type="dxa" w:w="1728"/>
          </w:tcPr>
          <w:p>
            <w:r>
              <w:t>Open Health Natural Language Processing Collaboratory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0.047</w:t>
            </w:r>
          </w:p>
        </w:tc>
      </w:tr>
      <w:tr>
        <w:tc>
          <w:tcPr>
            <w:tcW w:type="dxa" w:w="1728"/>
          </w:tcPr>
          <w:p>
            <w:r>
              <w:t>POET: Consolidated, Comprehensive Clinical Text Preprocessing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0.046</w:t>
            </w:r>
          </w:p>
        </w:tc>
      </w:tr>
      <w:tr>
        <w:tc>
          <w:tcPr>
            <w:tcW w:type="dxa" w:w="1728"/>
          </w:tcPr>
          <w:p>
            <w:r>
              <w:t>NLP to Identify and Rank Clinically Relevant Information for EHRs in the Emergency Department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0.043</w:t>
            </w:r>
          </w:p>
        </w:tc>
      </w:tr>
      <w:tr>
        <w:tc>
          <w:tcPr>
            <w:tcW w:type="dxa" w:w="1728"/>
          </w:tcPr>
          <w:p>
            <w:r>
              <w:t>Challenges in Natural Language Processing for Clinical Narratives</w:t>
            </w:r>
          </w:p>
        </w:tc>
        <w:tc>
          <w:tcPr>
            <w:tcW w:type="dxa" w:w="1728"/>
          </w:tcPr>
          <w:p>
            <w:r>
              <w:t>STATE UNIVERSITY OF NEW YORK AT ALBANY</w:t>
            </w:r>
          </w:p>
        </w:tc>
        <w:tc>
          <w:tcPr>
            <w:tcW w:type="dxa" w:w="1728"/>
          </w:tcPr>
          <w:p>
            <w:r>
              <w:t>R13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0.042</w:t>
            </w:r>
          </w:p>
        </w:tc>
      </w:tr>
    </w:tbl>
    <w:p>
      <w:r>
        <w:rPr>
          <w:b/>
        </w:rPr>
        <w:t>Cluster 34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Multi-modal and Extreme PET/MRI Reconstruction Methods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0.092</w:t>
            </w:r>
          </w:p>
        </w:tc>
      </w:tr>
      <w:tr>
        <w:tc>
          <w:tcPr>
            <w:tcW w:type="dxa" w:w="1728"/>
          </w:tcPr>
          <w:p>
            <w:r>
              <w:t>Machine learning for fast motion compensated quantitative abdominal DCE-MRI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</w:tr>
      <w:tr>
        <w:tc>
          <w:tcPr>
            <w:tcW w:type="dxa" w:w="1728"/>
          </w:tcPr>
          <w:p>
            <w:r>
              <w:t>Rapid Robust Pediatric MRI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0.073</w:t>
            </w:r>
          </w:p>
        </w:tc>
      </w:tr>
      <w:tr>
        <w:tc>
          <w:tcPr>
            <w:tcW w:type="dxa" w:w="1728"/>
          </w:tcPr>
          <w:p>
            <w:r>
              <w:t>Enabling the Next Generation of High Performance Pediatric Whole Body MR Imaging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>Bayesian Parallel Imaging For Arbitrarily Sampled MR Data Using Edge-Preserving S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</w:tbl>
    <w:p>
      <w:r>
        <w:rPr>
          <w:b/>
        </w:rPr>
        <w:t>Cluster 35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Risk Loci of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Assessing ASL CBF as a biomarker for early Alzheimer's disease detection and disease progression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Epigenetic Risk Loci in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Disparities in the Diagnosis of Alzheimer's Disease Among African American and European American Veterans</w:t>
            </w:r>
          </w:p>
        </w:tc>
        <w:tc>
          <w:tcPr>
            <w:tcW w:type="dxa" w:w="1728"/>
          </w:tcPr>
          <w:p>
            <w:r>
              <w:t>SEATTLE INST FOR BIOMEDICAL/CLINICAL RES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Genetic Predictors, Transcriptomic Biomarkers, &amp; Neurobiological Signatures of Resilience to Alzheimer's Disease</w:t>
            </w:r>
          </w:p>
        </w:tc>
        <w:tc>
          <w:tcPr>
            <w:tcW w:type="dxa" w:w="1728"/>
          </w:tcPr>
          <w:p>
            <w:r>
              <w:t>UPSTATE MEDICAL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rPr>
          <w:b/>
        </w:rPr>
        <w:t>Cluster 36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Intraocular Robotic Interventional Surgical System for Cataract Surgery Project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Impact of Crouch Gait and Surgical Treatment on Knee Mechanics and Function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Learning-Based Approach for Personalized Craniomaxillofacial Surgical Planning</w:t>
            </w:r>
          </w:p>
        </w:tc>
        <w:tc>
          <w:tcPr>
            <w:tcW w:type="dxa" w:w="1728"/>
          </w:tcPr>
          <w:p>
            <w:r>
              <w:t>METHODIST HOSPITAL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Real-time non-intrusive workload monitoring-Integration of human factors in surgery training and assessment</w:t>
            </w:r>
          </w:p>
        </w:tc>
        <w:tc>
          <w:tcPr>
            <w:tcW w:type="dxa" w:w="1728"/>
          </w:tcPr>
          <w:p>
            <w:r>
              <w:t>PURDUE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Quantifying the Metrics of Surgical Mastery: An Exploration in Data Science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rPr>
          <w:b/>
        </w:rPr>
        <w:t>Cluster 37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Parenchyma Descriptor as an Imaging Biomarker of Breast Cancer Risk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Informatics Techniques to Optimize Mammography for Aging Populations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A Noninvasive, Precision Medicine Approach to Improve Breast Cancer Screening Using Cell-free RNA from Saliva.</w:t>
            </w:r>
          </w:p>
        </w:tc>
        <w:tc>
          <w:tcPr>
            <w:tcW w:type="dxa" w:w="1728"/>
          </w:tcPr>
          <w:p>
            <w:r>
              <w:t>PRIME GENOMICS,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Using Markov Decision Processes to Optimize Breast Biopsy Decision Making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Breast Cancer Risk Stratification with Resonant Electrical Impedance Spectroscopy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</w:tbl>
    <w:p>
      <w:r>
        <w:rPr>
          <w:b/>
        </w:rPr>
        <w:t>Cluster 38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Central glutamate signaling in postoperative pain regulation - Renewal</w:t>
            </w:r>
          </w:p>
        </w:tc>
        <w:tc>
          <w:tcPr>
            <w:tcW w:type="dxa" w:w="1728"/>
          </w:tcPr>
          <w:p>
            <w:r>
              <w:t>NEW YORK UNIVERSITY SCHOOL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A Multimodal Approach for Monitoring Prolonged Acute Pain in Neonates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Measuring Infant Pain Objectively using Sensor Fusion and Machine Learning Algorithms</w:t>
            </w:r>
          </w:p>
        </w:tc>
        <w:tc>
          <w:tcPr>
            <w:tcW w:type="dxa" w:w="1728"/>
          </w:tcPr>
          <w:p>
            <w:r>
              <w:t>AUTONOMOUS HEALTHCARE,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Neuroimaging-based biomarkers for two components of pain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RC1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Autonomous Pain Recognition in Non-Verbal and Critically Ill Patients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</w:tbl>
    <w:p>
      <w:r>
        <w:rPr>
          <w:b/>
        </w:rPr>
        <w:t>Cluster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brain tumor progression via multiparametric image analysis and modelin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MDCT Quantification of hepatic tumor viability for assessment of cancer therapy</w:t>
            </w:r>
          </w:p>
        </w:tc>
        <w:tc>
          <w:tcPr>
            <w:tcW w:type="dxa" w:w="1728"/>
          </w:tcPr>
          <w:p>
            <w:r>
              <w:t>IQ MEDICAL IMAGING, LLC</w:t>
            </w:r>
          </w:p>
        </w:tc>
        <w:tc>
          <w:tcPr>
            <w:tcW w:type="dxa" w:w="1728"/>
          </w:tcPr>
          <w:p>
            <w:r>
              <w:t>R42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Statistical atlases of brain tumor MRI:do imaging phenotypes predict progression?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Automatic Volumetric Treatment Response Assessment and Determination of Regional Genetic Characteristics in Glioblastoma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Quantitative Multimodal Image Guidance for Improved Liver Cancer Treatment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40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Diabetic Retinopathy from Risk Factor Data and Digital Retinal Images</w:t>
            </w:r>
          </w:p>
        </w:tc>
        <w:tc>
          <w:tcPr>
            <w:tcW w:type="dxa" w:w="1728"/>
          </w:tcPr>
          <w:p>
            <w:r>
              <w:t>CHARLES R. DREW UNIVERSITY OF MED &amp; SCI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RetiVue DR, a point and shoot, non-mydriatic, widefield retinal camera for diabetic eye screening</w:t>
            </w:r>
          </w:p>
        </w:tc>
        <w:tc>
          <w:tcPr>
            <w:tcW w:type="dxa" w:w="1728"/>
          </w:tcPr>
          <w:p>
            <w:r>
              <w:t>RETIVUE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Leveraging modern analytic approaches to improve diabetes outcomes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Mobile App for Diabetic Retinopathy Screening using Cellphone Retinal Camera</w:t>
            </w:r>
          </w:p>
        </w:tc>
        <w:tc>
          <w:tcPr>
            <w:tcW w:type="dxa" w:w="1728"/>
          </w:tcPr>
          <w:p>
            <w:r>
              <w:t>EYENUK,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Diabetic Retinopathy: genetics and neurodegeneration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0.099</w:t>
            </w:r>
          </w:p>
        </w:tc>
      </w:tr>
    </w:tbl>
    <w:p>
      <w:r>
        <w:rPr>
          <w:b/>
        </w:rPr>
        <w:t>Cluster 41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Academy of Aphasia Research and Training Symposium</w:t>
            </w:r>
          </w:p>
        </w:tc>
        <w:tc>
          <w:tcPr>
            <w:tcW w:type="dxa" w:w="1728"/>
          </w:tcPr>
          <w:p>
            <w:r>
              <w:t>BOSTON UNIVERSITY (CHARLES RIVER CAMPUS)</w:t>
            </w:r>
          </w:p>
        </w:tc>
        <w:tc>
          <w:tcPr>
            <w:tcW w:type="dxa" w:w="1728"/>
          </w:tcPr>
          <w:p>
            <w:r>
              <w:t>R13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Center for the Study of Aphasia Recovery (C-STAR)</w:t>
            </w:r>
          </w:p>
        </w:tc>
        <w:tc>
          <w:tcPr>
            <w:tcW w:type="dxa" w:w="1728"/>
          </w:tcPr>
          <w:p>
            <w:r>
              <w:t>UNIVERSITY OF SOUTH CAROLINA AT COLUMBIA</w:t>
            </w:r>
          </w:p>
        </w:tc>
        <w:tc>
          <w:tcPr>
            <w:tcW w:type="dxa" w:w="1728"/>
          </w:tcPr>
          <w:p>
            <w:r>
              <w:t>P50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Neural Correlates of Recovery from Aphasia After Stroke</w:t>
            </w:r>
          </w:p>
        </w:tc>
        <w:tc>
          <w:tcPr>
            <w:tcW w:type="dxa" w:w="1728"/>
          </w:tcPr>
          <w:p>
            <w:r>
              <w:t>VANDERBILT UNIVERSITY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Transcranial Magnetic Stimulation for Aphasia: Efficacy and Neural Basis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Neural correlates of recovery from aphasia after acute stroke</w:t>
            </w:r>
          </w:p>
        </w:tc>
        <w:tc>
          <w:tcPr>
            <w:tcW w:type="dxa" w:w="1728"/>
          </w:tcPr>
          <w:p>
            <w:r>
              <w:t>VANDERBILT UNIVERSITY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rPr>
          <w:b/>
        </w:rPr>
        <w:t>Cluster 42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Gene-Gene Interactions and Their Functional Roles in Prostate Cancer Aggressiveness</w:t>
            </w:r>
          </w:p>
        </w:tc>
        <w:tc>
          <w:tcPr>
            <w:tcW w:type="dxa" w:w="1728"/>
          </w:tcPr>
          <w:p>
            <w:r>
              <w:t>LSU HEALTH SCIENCES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>Visualization and Analysis of the TCGA Data Using the UCSC Cancer Genomics Browse</w:t>
            </w:r>
          </w:p>
        </w:tc>
        <w:tc>
          <w:tcPr>
            <w:tcW w:type="dxa" w:w="1728"/>
          </w:tcPr>
          <w:p>
            <w:r>
              <w:t>UNIVERSITY OF CALIFORNIA SANTA CRUZ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>Genetic &amp; epigenetic analysis of angiogenesis genes in recurrent prostate cancer</w:t>
            </w:r>
          </w:p>
        </w:tc>
        <w:tc>
          <w:tcPr>
            <w:tcW w:type="dxa" w:w="1728"/>
          </w:tcPr>
          <w:p>
            <w:r>
              <w:t>H. LEE MOFFITT CANCER CTR &amp; RES INST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UCSC-Buck Inst. Genome Data Analysis Center for TCGA Research Network (GDAC)</w:t>
            </w:r>
          </w:p>
        </w:tc>
        <w:tc>
          <w:tcPr>
            <w:tcW w:type="dxa" w:w="1728"/>
          </w:tcPr>
          <w:p>
            <w:r>
              <w:t>UNIVERSITY OF CALIFORNIA SANTA CRUZ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A Federated Galaxy for user-friendly large-scale cancer genomics research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</w:tbl>
    <w:p>
      <w:r>
        <w:rPr>
          <w:b/>
        </w:rPr>
        <w:t>Cluster 43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CTSA Administrative Supplement for Informatics Core: A novel AI/ML system to predict respiratory failure and ARDS in Covid-19 patients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UL1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Innate responses following infection with enteric microbes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DIGITAL HEALTH SOLUTIONS FOR COVID-19: COVID-19 ONGOING MONITORING (COMMUNITY)</w:t>
            </w:r>
          </w:p>
        </w:tc>
        <w:tc>
          <w:tcPr>
            <w:tcW w:type="dxa" w:w="1728"/>
          </w:tcPr>
          <w:p>
            <w:r>
              <w:t>EVIDATION HEALTH, INC.</w:t>
            </w:r>
          </w:p>
        </w:tc>
        <w:tc>
          <w:tcPr>
            <w:tcW w:type="dxa" w:w="1728"/>
          </w:tcPr>
          <w:p>
            <w:r>
              <w:t>N01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Factors associated with hospitalization, ICU use and death among vulnerable populations diagnosed with COVID-19</w:t>
            </w:r>
          </w:p>
        </w:tc>
        <w:tc>
          <w:tcPr>
            <w:tcW w:type="dxa" w:w="1728"/>
          </w:tcPr>
          <w:p>
            <w:r>
              <w:t>UNIVERSITY OF ROCHESTER</w:t>
            </w:r>
          </w:p>
        </w:tc>
        <w:tc>
          <w:tcPr>
            <w:tcW w:type="dxa" w:w="1728"/>
          </w:tcPr>
          <w:p>
            <w:r>
              <w:t>RF1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BDD CIS: Big Data Driven Clinical Informatics &amp; Surveillance - A Multimodal Database Focused Clinical, Community, &amp; Multi-Omics Surveillance Plan for COVID19</w:t>
            </w:r>
          </w:p>
        </w:tc>
        <w:tc>
          <w:tcPr>
            <w:tcW w:type="dxa" w:w="1728"/>
          </w:tcPr>
          <w:p>
            <w:r>
              <w:t>UNIVERSITY OF SOUTH CAROLINA AT 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rPr>
          <w:b/>
        </w:rPr>
        <w:t>Cluster 44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Web-based App to Alleviate Loneliness and Isolation in Older Adults at Home</w:t>
            </w:r>
          </w:p>
        </w:tc>
        <w:tc>
          <w:tcPr>
            <w:tcW w:type="dxa" w:w="1728"/>
          </w:tcPr>
          <w:p>
            <w:r>
              <w:t>VIGOROUS MIND,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Investigating Sedentary Time In Aging: New Directions Using Technology (iSTAND)</w:t>
            </w:r>
          </w:p>
        </w:tc>
        <w:tc>
          <w:tcPr>
            <w:tcW w:type="dxa" w:w="1728"/>
          </w:tcPr>
          <w:p>
            <w:r>
              <w:t>KAISER FOUNDATION HEALTH PLAN OF WASHINGTON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Cognitive and social aspects of decision-making</w:t>
            </w:r>
          </w:p>
        </w:tc>
        <w:tc>
          <w:tcPr>
            <w:tcW w:type="dxa" w:w="1728"/>
          </w:tcPr>
          <w:p>
            <w:r>
              <w:t>UNIVERSITY OF COLORADO AT COLORADO SPGS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Integrated Web-Based Customer Engagement, Physical Exercise, and Coaching Platform for Older Adults</w:t>
            </w:r>
          </w:p>
        </w:tc>
        <w:tc>
          <w:tcPr>
            <w:tcW w:type="dxa" w:w="1728"/>
          </w:tcPr>
          <w:p>
            <w:r>
              <w:t>VIGOROUS MIND,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Chronic Conditions and Mutuality of Care in Late Life Marriage:A Multi-method App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45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Dissecting the mechanism of cell migration at the systems level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High-throughput technology for automated single cell expression analysis for C. 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RC1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Neuron and Glial Cellular Signatures from Normal and Diseased iPS Cells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0.094</w:t>
            </w:r>
          </w:p>
        </w:tc>
      </w:tr>
      <w:tr>
        <w:tc>
          <w:tcPr>
            <w:tcW w:type="dxa" w:w="1728"/>
          </w:tcPr>
          <w:p>
            <w:r>
              <w:t>Neuron and Glial Cellular Signatures from Normal and Diseased iPS Cells-Supplement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0.094</w:t>
            </w:r>
          </w:p>
        </w:tc>
      </w:tr>
      <w:tr>
        <w:tc>
          <w:tcPr>
            <w:tcW w:type="dxa" w:w="1728"/>
          </w:tcPr>
          <w:p>
            <w:r>
              <w:t>Systems Analysis of cell type differentiation in Xenopus development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0.094</w:t>
            </w:r>
          </w:p>
        </w:tc>
      </w:tr>
    </w:tbl>
    <w:p>
      <w:r>
        <w:rPr>
          <w:b/>
        </w:rPr>
        <w:t>Cluster 46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Lung cancer in East Africa and the relationship to HIV-1 infection: epidemiology, molecular characterization and imaging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Histopathology correlated quantitative analysis of lung nodules with LDCT for early detection of lung cancer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EARLY DETECTION OF LUNG CANCER USING METABOLOMIC LIPID PROFILING</w:t>
            </w:r>
          </w:p>
        </w:tc>
        <w:tc>
          <w:tcPr>
            <w:tcW w:type="dxa" w:w="1728"/>
          </w:tcPr>
          <w:p>
            <w:r>
              <w:t>RUSH UNIVERSITY MEDICAL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High Density Association Analysis of Lung Cancer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Lung Screening: Efficacy versus Effectiveness</w:t>
            </w:r>
          </w:p>
        </w:tc>
        <w:tc>
          <w:tcPr>
            <w:tcW w:type="dxa" w:w="1728"/>
          </w:tcPr>
          <w:p>
            <w:r>
              <w:t>BROWN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rPr>
          <w:b/>
        </w:rPr>
        <w:t>Cluster 47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Delineating proactive social behaviors in dynamic and multidimensional social space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Moving beyond description: Statistical and casual inference for social media data</w:t>
            </w:r>
          </w:p>
        </w:tc>
        <w:tc>
          <w:tcPr>
            <w:tcW w:type="dxa" w:w="1728"/>
          </w:tcPr>
          <w:p>
            <w:r>
              <w:t>UNIVERSITY OF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Supplementing Survey-Based Analyses of Group Vaccination Narratives and Behaviors Using Social Media</w:t>
            </w:r>
          </w:p>
        </w:tc>
        <w:tc>
          <w:tcPr>
            <w:tcW w:type="dxa" w:w="1728"/>
          </w:tcPr>
          <w:p>
            <w:r>
              <w:t>GEORGE 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BIGDATA: Small DA Social Behavior Driven Modeling and Optimization of Information</w:t>
            </w:r>
          </w:p>
        </w:tc>
        <w:tc>
          <w:tcPr>
            <w:tcW w:type="dxa" w:w="1728"/>
          </w:tcPr>
          <w:p>
            <w:r>
              <w:t>GEORGIA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The Molecular Underpinnings of Complex Social Behavior</w:t>
            </w:r>
          </w:p>
        </w:tc>
        <w:tc>
          <w:tcPr>
            <w:tcW w:type="dxa" w:w="1728"/>
          </w:tcPr>
          <w:p>
            <w:r>
              <w:t>ROCKEFELLER UNIVERSITY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0.073</w:t>
            </w:r>
          </w:p>
        </w:tc>
      </w:tr>
    </w:tbl>
    <w:p>
      <w:r>
        <w:rPr>
          <w:b/>
        </w:rPr>
        <w:t>Cluster 48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Automated detection and prediction of atrial fibrillation during sepsis</w:t>
            </w:r>
          </w:p>
        </w:tc>
        <w:tc>
          <w:tcPr>
            <w:tcW w:type="dxa" w:w="1728"/>
          </w:tcPr>
          <w:p>
            <w:r>
              <w:t>BOSTON UNIVERSITY MEDICAL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The Dynamics of Human Atrial Fibrillation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Deep Neural Networks To Treat Atrial Fibrillation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Ancillary Comparative Effectiveness of Atrial Fibrillation Ablation Surgery</w:t>
            </w:r>
          </w:p>
        </w:tc>
        <w:tc>
          <w:tcPr>
            <w:tcW w:type="dxa" w:w="1728"/>
          </w:tcPr>
          <w:p>
            <w:r>
              <w:t>CLEVELAND CLINIC LERNER COM-CWRU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Machine Learning in Atrial Fibrillation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</w:tbl>
    <w:p>
      <w:r>
        <w:rPr>
          <w:b/>
        </w:rPr>
        <w:t>Cluster 49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Locating and Reading Informational Signs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Providing Access to Appliance Displays for Visually Impaired Users</w:t>
            </w:r>
          </w:p>
        </w:tc>
        <w:tc>
          <w:tcPr>
            <w:tcW w:type="dxa" w:w="1728"/>
          </w:tcPr>
          <w:p>
            <w:r>
              <w:t>SMITH-KETTLEWELL EYE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A Non-Document Text and Display Reader for Visually Impaired Persons</w:t>
            </w:r>
          </w:p>
        </w:tc>
        <w:tc>
          <w:tcPr>
            <w:tcW w:type="dxa" w:w="1728"/>
          </w:tcPr>
          <w:p>
            <w:r>
              <w:t>SMITH-KETTLEWELL EYE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Leveraging Maps and Computer Vision to Support Indoor Navigation for Blind Travelers</w:t>
            </w:r>
          </w:p>
        </w:tc>
        <w:tc>
          <w:tcPr>
            <w:tcW w:type="dxa" w:w="1728"/>
          </w:tcPr>
          <w:p>
            <w:r>
              <w:t>SMITH-KETTLEWELL EYE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Wayfinding for the blind &amp; visually impaired using passive environmental labels</w:t>
            </w:r>
          </w:p>
        </w:tc>
        <w:tc>
          <w:tcPr>
            <w:tcW w:type="dxa" w:w="1728"/>
          </w:tcPr>
          <w:p>
            <w:r>
              <w:t>SMITH-KETTLEWELL EYE RESEARCH INSTITUTE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