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86AEE" w:rsidR="00091972" w:rsidP="00C86AEE" w:rsidRDefault="00091972" w14:paraId="2D5BDDD2" w14:textId="17A1622F">
      <w:pPr>
        <w:pStyle w:val="Titel"/>
      </w:pPr>
      <w:r w:rsidRPr="00C86AEE">
        <w:t>Architekturentwurf</w:t>
      </w:r>
    </w:p>
    <w:p w:rsidRPr="00C86AEE" w:rsidR="00091972" w:rsidP="00B852F3" w:rsidRDefault="00C86AEE" w14:paraId="5CCCDEC2" w14:textId="12419738">
      <w:pPr>
        <w:pStyle w:val="Titel"/>
        <w:rPr>
          <w:rFonts w:asciiTheme="minorHAnsi" w:hAnsiTheme="minorHAnsi" w:cstheme="minorHAnsi"/>
          <w:b/>
          <w:bCs/>
          <w:u w:val="single"/>
        </w:rPr>
      </w:pPr>
      <w:r w:rsidRPr="00C86AE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7FE6AD11" wp14:editId="7952FC08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5731510" cy="6548120"/>
            <wp:effectExtent l="0" t="0" r="2540" b="508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362540A">
        <w:rPr/>
        <w:t/>
      </w:r>
    </w:p>
    <w:p w:rsidRPr="00C86AEE" w:rsidR="00091972" w:rsidP="16A3D705" w:rsidRDefault="00091972" w14:paraId="2BDDDA4D" w14:textId="1FE2D136">
      <w:pPr>
        <w:rPr>
          <w:rFonts w:cstheme="minorHAnsi"/>
          <w:b/>
          <w:bCs/>
          <w:u w:val="single"/>
        </w:rPr>
      </w:pPr>
    </w:p>
    <w:p w:rsidRPr="00C86AEE" w:rsidR="007F3BE1" w:rsidP="16A3D705" w:rsidRDefault="007F3BE1" w14:paraId="7E2D2669" w14:textId="07ED1530">
      <w:pPr>
        <w:rPr>
          <w:rFonts w:cstheme="minorHAnsi"/>
          <w:b/>
          <w:bCs/>
          <w:u w:val="single"/>
        </w:rPr>
      </w:pPr>
    </w:p>
    <w:p w:rsidRPr="00C86AEE" w:rsidR="00091972" w:rsidP="16A3D705" w:rsidRDefault="00C86AEE" w14:paraId="41D73154" w14:textId="1636D954">
      <w:pPr>
        <w:rPr>
          <w:rFonts w:cstheme="minorHAnsi"/>
          <w:b/>
          <w:bCs/>
          <w:u w:val="single"/>
        </w:rPr>
      </w:pPr>
      <w:r w:rsidRPr="00C86AEE">
        <w:rPr>
          <w:rFonts w:cstheme="minorHAnsi"/>
          <w:b/>
          <w:bCs/>
          <w:u w:val="single"/>
        </w:rPr>
        <w:br w:type="page"/>
      </w:r>
      <w:bookmarkStart w:name="_GoBack" w:id="0"/>
      <w:bookmarkEnd w:id="0"/>
    </w:p>
    <w:p w:rsidRPr="00C86AEE" w:rsidR="00746099" w:rsidP="16A3D705" w:rsidRDefault="16A3D705" w14:paraId="4E47C1E7" w14:textId="4E43C145">
      <w:pPr>
        <w:rPr>
          <w:rFonts w:cstheme="minorHAnsi"/>
          <w:b/>
          <w:bCs/>
          <w:u w:val="single"/>
        </w:rPr>
      </w:pPr>
      <w:r w:rsidRPr="00C86AEE">
        <w:rPr>
          <w:rFonts w:cstheme="minorHAnsi"/>
          <w:b/>
          <w:bCs/>
          <w:u w:val="single"/>
        </w:rPr>
        <w:lastRenderedPageBreak/>
        <w:t>Zuordnung</w:t>
      </w:r>
      <w:r w:rsidRPr="00C86AEE" w:rsidR="00091972">
        <w:rPr>
          <w:rFonts w:cstheme="minorHAnsi"/>
          <w:b/>
          <w:bCs/>
          <w:u w:val="single"/>
        </w:rPr>
        <w:t xml:space="preserve"> der Funktionalen Anforderungen</w:t>
      </w:r>
      <w:r w:rsidRPr="00C86AEE">
        <w:rPr>
          <w:rFonts w:cstheme="minorHAnsi"/>
          <w:b/>
          <w:bCs/>
          <w:u w:val="single"/>
        </w:rPr>
        <w:t>:</w:t>
      </w:r>
    </w:p>
    <w:p w:rsidRPr="00C86AEE" w:rsidR="16A3D705" w:rsidP="16A3D705" w:rsidRDefault="16A3D705" w14:paraId="02B6F0D0" w14:textId="450E02B7">
      <w:pPr>
        <w:spacing w:after="0" w:line="240" w:lineRule="auto"/>
        <w:rPr>
          <w:rFonts w:cstheme="minorHAnsi"/>
          <w:b/>
          <w:bCs/>
          <w:u w:val="single"/>
        </w:rPr>
      </w:pPr>
    </w:p>
    <w:p w:rsidRPr="00C86AEE" w:rsidR="16A3D705" w:rsidP="00091972" w:rsidRDefault="16A3D705" w14:paraId="6DCA9B92" w14:textId="4A84727E">
      <w:pPr>
        <w:spacing w:after="0" w:line="240" w:lineRule="auto"/>
        <w:rPr>
          <w:rFonts w:cstheme="minorHAnsi"/>
        </w:rPr>
      </w:pPr>
      <w:r w:rsidRPr="00C86AEE">
        <w:rPr>
          <w:rFonts w:cstheme="minorHAnsi"/>
          <w:b/>
          <w:bCs/>
          <w:i/>
          <w:iCs/>
        </w:rPr>
        <w:t>Game-Core:</w:t>
      </w:r>
      <w:r w:rsidRPr="00C86AEE">
        <w:rPr>
          <w:rFonts w:cstheme="minorHAnsi"/>
        </w:rPr>
        <w:t xml:space="preserve"> </w:t>
      </w:r>
      <w:r w:rsidRPr="00C86AEE" w:rsidR="00091972">
        <w:rPr>
          <w:rFonts w:cstheme="minorHAnsi"/>
        </w:rPr>
        <w:tab/>
      </w:r>
      <w:r w:rsidRPr="00C86AEE" w:rsidR="00091972">
        <w:rPr>
          <w:rFonts w:cstheme="minorHAnsi"/>
        </w:rPr>
        <w:tab/>
      </w:r>
      <w:r w:rsidRPr="00C86AEE">
        <w:rPr>
          <w:rFonts w:cstheme="minorHAnsi"/>
        </w:rPr>
        <w:t>FA1, FA18, FA41, FA42-60, FA81</w:t>
      </w:r>
    </w:p>
    <w:p w:rsidRPr="00C86AEE" w:rsidR="16A3D705" w:rsidP="16A3D705" w:rsidRDefault="16A3D705" w14:paraId="33F4ED37" w14:textId="2BBE45C6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Game-UI:</w:t>
      </w:r>
      <w:r w:rsidRPr="00C86AEE">
        <w:rPr>
          <w:rFonts w:cstheme="minorHAnsi"/>
          <w:lang w:val="en-US"/>
        </w:rPr>
        <w:t xml:space="preserve"> </w:t>
      </w:r>
      <w:r w:rsidRPr="00C86AEE" w:rsidR="00091972">
        <w:rPr>
          <w:rFonts w:cstheme="minorHAnsi"/>
          <w:lang w:val="en-US"/>
        </w:rPr>
        <w:tab/>
      </w:r>
      <w:r w:rsidRPr="00C86AEE" w:rsidR="00091972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FA15, FA17</w:t>
      </w:r>
    </w:p>
    <w:p w:rsidRPr="00C86AEE" w:rsidR="16A3D705" w:rsidP="16A3D705" w:rsidRDefault="16A3D705" w14:paraId="4B3D731E" w14:textId="71D43A7E">
      <w:pPr>
        <w:spacing w:after="0" w:line="240" w:lineRule="auto"/>
        <w:rPr>
          <w:rFonts w:cstheme="minorHAnsi"/>
          <w:lang w:val="en-US"/>
        </w:rPr>
      </w:pPr>
    </w:p>
    <w:p w:rsidRPr="00C86AEE" w:rsidR="16A3D705" w:rsidP="3362540A" w:rsidRDefault="16A3D705" w14:paraId="23FA2166" w14:textId="462076D2">
      <w:pPr>
        <w:spacing w:after="0" w:line="240" w:lineRule="auto"/>
        <w:rPr>
          <w:rFonts w:cs="Calibri" w:cstheme="minorAscii"/>
          <w:lang w:val="en-US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  <w:lang w:val="en-US"/>
        </w:rPr>
        <w:t>KI-Core:</w:t>
      </w:r>
      <w:r w:rsidRPr="3362540A" w:rsidR="3362540A">
        <w:rPr>
          <w:rFonts w:cs="Calibri" w:cstheme="minorAscii"/>
          <w:lang w:val="en-US"/>
        </w:rPr>
        <w:t xml:space="preserve"> </w:t>
      </w:r>
      <w:r>
        <w:tab/>
      </w:r>
      <w:r>
        <w:tab/>
      </w:r>
      <w:r w:rsidRPr="3362540A" w:rsidR="3362540A">
        <w:rPr>
          <w:rFonts w:cs="Calibri" w:cstheme="minorAscii"/>
          <w:lang w:val="en-US"/>
        </w:rPr>
        <w:t>FA9-14, FA19-35</w:t>
      </w:r>
      <w:r w:rsidRPr="3362540A" w:rsidR="3362540A">
        <w:rPr>
          <w:rFonts w:cs="Calibri" w:cstheme="minorAscii"/>
          <w:lang w:val="en-US"/>
        </w:rPr>
        <w:t xml:space="preserve">, </w:t>
      </w:r>
      <w:r w:rsidRPr="3362540A" w:rsidR="3362540A">
        <w:rPr>
          <w:rFonts w:cs="Calibri" w:cstheme="minorAscii"/>
          <w:lang w:val="en-US"/>
        </w:rPr>
        <w:t>FA41, FA42-60, FA76-79, FA86</w:t>
      </w:r>
    </w:p>
    <w:p w:rsidRPr="00C86AEE" w:rsidR="16A3D705" w:rsidP="16A3D705" w:rsidRDefault="16A3D705" w14:paraId="6B952B12" w14:textId="6BAE0A0F">
      <w:pPr>
        <w:spacing w:after="0" w:line="240" w:lineRule="auto"/>
        <w:rPr>
          <w:rFonts w:cstheme="minorHAnsi"/>
          <w:lang w:val="en-US"/>
        </w:rPr>
      </w:pPr>
    </w:p>
    <w:p w:rsidRPr="00C86AEE" w:rsidR="16A3D705" w:rsidP="3362540A" w:rsidRDefault="16A3D705" w14:paraId="38820E21" w14:textId="261F7360">
      <w:pPr>
        <w:spacing w:after="0" w:line="240" w:lineRule="auto"/>
        <w:rPr>
          <w:rFonts w:cs="Calibri" w:cstheme="minorAscii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</w:rPr>
        <w:t>Spieler-Core:</w:t>
      </w:r>
      <w:r>
        <w:tab/>
      </w:r>
      <w:r>
        <w:tab/>
      </w:r>
      <w:r w:rsidRPr="3362540A" w:rsidR="3362540A">
        <w:rPr>
          <w:rFonts w:cs="Calibri" w:cstheme="minorAscii"/>
        </w:rPr>
        <w:t>FA9-14, FA19-35, FA41, FA42-60</w:t>
      </w:r>
    </w:p>
    <w:p w:rsidRPr="00C86AEE" w:rsidR="16A3D705" w:rsidP="16A3D705" w:rsidRDefault="16A3D705" w14:paraId="0BD90E10" w14:textId="1325C66C">
      <w:pPr>
        <w:spacing w:after="0" w:line="240" w:lineRule="auto"/>
        <w:rPr>
          <w:rFonts w:cstheme="minorHAnsi"/>
        </w:rPr>
      </w:pPr>
      <w:r w:rsidRPr="00C86AEE">
        <w:rPr>
          <w:rFonts w:cstheme="minorHAnsi"/>
          <w:b/>
          <w:bCs/>
          <w:i/>
          <w:iCs/>
        </w:rPr>
        <w:t>Spieler-UI:</w:t>
      </w:r>
      <w:r w:rsidRPr="00C86AEE">
        <w:rPr>
          <w:rFonts w:cstheme="minorHAnsi"/>
        </w:rPr>
        <w:t xml:space="preserve"> </w:t>
      </w:r>
      <w:r w:rsidRPr="00C86AEE" w:rsidR="00091972">
        <w:rPr>
          <w:rFonts w:cstheme="minorHAnsi"/>
        </w:rPr>
        <w:tab/>
      </w:r>
      <w:r w:rsidRPr="00C86AEE" w:rsidR="00091972">
        <w:rPr>
          <w:rFonts w:cstheme="minorHAnsi"/>
        </w:rPr>
        <w:tab/>
      </w:r>
      <w:r w:rsidRPr="00C86AEE">
        <w:rPr>
          <w:rFonts w:cstheme="minorHAnsi"/>
        </w:rPr>
        <w:t>FA3, FA36-40, FA42-60, FA</w:t>
      </w:r>
      <w:r w:rsidRPr="00C86AEE" w:rsidR="00683CB9">
        <w:rPr>
          <w:rFonts w:cstheme="minorHAnsi"/>
        </w:rPr>
        <w:t>70</w:t>
      </w:r>
      <w:r w:rsidRPr="00C86AEE">
        <w:rPr>
          <w:rFonts w:cstheme="minorHAnsi"/>
        </w:rPr>
        <w:t>-74</w:t>
      </w:r>
      <w:r w:rsidRPr="00C86AEE" w:rsidR="00683CB9">
        <w:rPr>
          <w:rFonts w:cstheme="minorHAnsi"/>
        </w:rPr>
        <w:t>, FA87</w:t>
      </w:r>
    </w:p>
    <w:p w:rsidRPr="00C86AEE" w:rsidR="16A3D705" w:rsidP="16A3D705" w:rsidRDefault="16A3D705" w14:paraId="13E46E94" w14:textId="75B5E4A2">
      <w:pPr>
        <w:spacing w:after="0" w:line="240" w:lineRule="auto"/>
        <w:rPr>
          <w:rFonts w:cstheme="minorHAnsi"/>
        </w:rPr>
      </w:pPr>
    </w:p>
    <w:p w:rsidRPr="00C86AEE" w:rsidR="16A3D705" w:rsidP="16A3D705" w:rsidRDefault="16A3D705" w14:paraId="202573C4" w14:textId="4F531BDD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Beobachter-Core:</w:t>
      </w:r>
      <w:r w:rsidRPr="00C86AEE">
        <w:rPr>
          <w:rFonts w:cstheme="minorHAnsi"/>
          <w:lang w:val="en-US"/>
        </w:rPr>
        <w:t xml:space="preserve"> </w:t>
      </w:r>
      <w:r w:rsidRPr="00C86AEE" w:rsidR="00091972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FA89</w:t>
      </w:r>
    </w:p>
    <w:p w:rsidRPr="00C86AEE" w:rsidR="16A3D705" w:rsidP="16A3D705" w:rsidRDefault="16A3D705" w14:paraId="199ED36A" w14:textId="3E151242">
      <w:pPr>
        <w:spacing w:after="0" w:line="240" w:lineRule="auto"/>
        <w:rPr>
          <w:rFonts w:cstheme="minorHAnsi"/>
          <w:i/>
          <w:iCs/>
          <w:lang w:val="en-US"/>
        </w:rPr>
      </w:pPr>
    </w:p>
    <w:p w:rsidRPr="00C86AEE" w:rsidR="16A3D705" w:rsidP="3362540A" w:rsidRDefault="16A3D705" w14:paraId="46FA2AE4" w14:textId="697AFD1C">
      <w:pPr>
        <w:spacing w:after="0" w:line="240" w:lineRule="auto"/>
        <w:rPr>
          <w:rFonts w:cs="Calibri" w:cstheme="minorAscii"/>
          <w:lang w:val="en-US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  <w:lang w:val="en-US"/>
        </w:rPr>
        <w:t>Server-Core:</w:t>
      </w:r>
      <w:r w:rsidRPr="3362540A" w:rsidR="3362540A">
        <w:rPr>
          <w:rFonts w:cs="Calibri" w:cstheme="minorAscii"/>
          <w:lang w:val="en-US"/>
        </w:rPr>
        <w:t xml:space="preserve"> </w:t>
      </w:r>
      <w:r>
        <w:tab/>
      </w:r>
      <w:r>
        <w:tab/>
      </w:r>
      <w:r w:rsidRPr="3362540A" w:rsidR="3362540A">
        <w:rPr>
          <w:rFonts w:cs="Calibri" w:cstheme="minorAscii"/>
          <w:lang w:val="en-US"/>
        </w:rPr>
        <w:t>FA15, FA17, FA18, FA41-FA69, FA75, FA80</w:t>
      </w:r>
    </w:p>
    <w:p w:rsidRPr="00C86AEE" w:rsidR="16A3D705" w:rsidP="16A3D705" w:rsidRDefault="16A3D705" w14:paraId="1CC6EB97" w14:textId="5E3813D9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Server-UI</w:t>
      </w:r>
      <w:r w:rsidRPr="00C86AEE">
        <w:rPr>
          <w:rFonts w:cstheme="minorHAnsi"/>
          <w:b/>
          <w:bCs/>
          <w:lang w:val="en-US"/>
        </w:rPr>
        <w:t>:</w:t>
      </w:r>
      <w:r w:rsidRPr="00C86AEE">
        <w:rPr>
          <w:rFonts w:cstheme="minorHAnsi"/>
          <w:lang w:val="en-US"/>
        </w:rPr>
        <w:t xml:space="preserve"> </w:t>
      </w:r>
      <w:r w:rsidRPr="00C86AEE" w:rsidR="00091972">
        <w:rPr>
          <w:rFonts w:cstheme="minorHAnsi"/>
          <w:lang w:val="en-US"/>
        </w:rPr>
        <w:tab/>
      </w:r>
      <w:r w:rsidRPr="00C86AEE" w:rsidR="00091972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FA16</w:t>
      </w:r>
    </w:p>
    <w:p w:rsidRPr="00C86AEE" w:rsidR="16A3D705" w:rsidP="16A3D705" w:rsidRDefault="16A3D705" w14:paraId="11CF8679" w14:textId="1B98C64A">
      <w:pPr>
        <w:spacing w:after="0" w:line="240" w:lineRule="auto"/>
        <w:rPr>
          <w:rFonts w:cstheme="minorHAnsi"/>
          <w:lang w:val="en-US"/>
        </w:rPr>
      </w:pPr>
    </w:p>
    <w:p w:rsidRPr="00C86AEE" w:rsidR="16A3D705" w:rsidP="3362540A" w:rsidRDefault="16A3D705" w14:paraId="7D67C5B6" w14:textId="65396B04">
      <w:pPr>
        <w:spacing w:after="0" w:line="240" w:lineRule="auto"/>
        <w:rPr>
          <w:rFonts w:cs="Calibri" w:cstheme="minorAscii"/>
          <w:lang w:val="en-US"/>
        </w:rPr>
      </w:pPr>
      <w:proofErr w:type="spellStart"/>
      <w:r w:rsidRPr="3362540A" w:rsidR="3362540A">
        <w:rPr>
          <w:rFonts w:cs="Calibri" w:cstheme="minorAscii"/>
          <w:b w:val="1"/>
          <w:bCs w:val="1"/>
          <w:i w:val="1"/>
          <w:iCs w:val="1"/>
          <w:lang w:val="en-US"/>
        </w:rPr>
        <w:t>Leveleditor</w:t>
      </w:r>
      <w:proofErr w:type="spellEnd"/>
      <w:r w:rsidRPr="3362540A" w:rsidR="3362540A">
        <w:rPr>
          <w:rFonts w:cs="Calibri" w:cstheme="minorAscii"/>
          <w:b w:val="1"/>
          <w:bCs w:val="1"/>
          <w:i w:val="1"/>
          <w:iCs w:val="1"/>
          <w:lang w:val="en-US"/>
        </w:rPr>
        <w:t>-Core:</w:t>
      </w:r>
      <w:r w:rsidRPr="3362540A" w:rsidR="3362540A">
        <w:rPr>
          <w:rFonts w:cs="Calibri" w:cstheme="minorAscii"/>
          <w:lang w:val="en-US"/>
        </w:rPr>
        <w:t xml:space="preserve"> </w:t>
      </w:r>
      <w:r>
        <w:tab/>
      </w:r>
      <w:r w:rsidRPr="3362540A" w:rsidR="3362540A">
        <w:rPr>
          <w:rFonts w:cs="Calibri" w:cstheme="minorAscii"/>
          <w:lang w:val="en-US"/>
        </w:rPr>
        <w:t>FA2-8, FA82-85, FA87</w:t>
      </w:r>
    </w:p>
    <w:p w:rsidRPr="00C86AEE" w:rsidR="16A3D705" w:rsidP="3362540A" w:rsidRDefault="16A3D705" w14:paraId="591EF687" w14:textId="7D7C488B">
      <w:pPr>
        <w:spacing w:after="0" w:line="240" w:lineRule="auto"/>
        <w:rPr>
          <w:rFonts w:cs="Calibri" w:cstheme="minorAscii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</w:rPr>
        <w:t>Leveleditor-UI:</w:t>
      </w:r>
      <w:r w:rsidRPr="3362540A" w:rsidR="3362540A">
        <w:rPr>
          <w:rFonts w:cs="Calibri" w:cstheme="minorAscii"/>
        </w:rPr>
        <w:t xml:space="preserve"> </w:t>
      </w:r>
      <w:r>
        <w:tab/>
      </w:r>
      <w:r>
        <w:tab/>
      </w:r>
      <w:r w:rsidRPr="3362540A" w:rsidR="3362540A">
        <w:rPr>
          <w:rFonts w:cs="Calibri" w:cstheme="minorAscii"/>
        </w:rPr>
        <w:t>FA2-8, FA82-85, FA87</w:t>
      </w:r>
    </w:p>
    <w:p w:rsidR="00091972" w:rsidP="16A3D705" w:rsidRDefault="00091972" w14:paraId="5CB34035" w14:textId="0325B13A">
      <w:pPr>
        <w:spacing w:after="0" w:line="240" w:lineRule="auto"/>
        <w:rPr>
          <w:rFonts w:cstheme="minorHAnsi"/>
        </w:rPr>
      </w:pPr>
    </w:p>
    <w:p w:rsidRPr="00C86AEE" w:rsidR="00C86AEE" w:rsidP="16A3D705" w:rsidRDefault="00C86AEE" w14:paraId="580CB96A" w14:textId="6607581A">
      <w:pPr>
        <w:spacing w:after="0" w:line="240" w:lineRule="auto"/>
        <w:rPr>
          <w:rFonts w:cstheme="minorHAnsi"/>
          <w:b/>
          <w:bCs/>
          <w:u w:val="single"/>
        </w:rPr>
      </w:pPr>
      <w:r w:rsidRPr="00C86AEE">
        <w:rPr>
          <w:rFonts w:cstheme="minorHAnsi"/>
          <w:b/>
          <w:bCs/>
          <w:u w:val="single"/>
        </w:rPr>
        <w:t>Diagrammbeschreibung:</w:t>
      </w:r>
    </w:p>
    <w:p w:rsidR="00B852F3" w:rsidP="3362540A" w:rsidRDefault="00B852F3" w14:paraId="2EE212B5" w14:textId="42CBC84B" w14:noSpellErr="1">
      <w:pPr>
        <w:spacing w:after="0" w:line="240" w:lineRule="auto"/>
        <w:rPr>
          <w:rFonts w:cs="Calibri" w:cstheme="minorAscii"/>
        </w:rPr>
      </w:pPr>
    </w:p>
    <w:p w:rsidR="3362540A" w:rsidP="3362540A" w:rsidRDefault="3362540A" w14:paraId="024262EC" w14:textId="5877783B">
      <w:pPr>
        <w:pStyle w:val="Standard"/>
        <w:spacing w:after="0" w:line="240" w:lineRule="auto"/>
        <w:rPr>
          <w:rFonts w:cs="Calibri" w:cstheme="minorAscii"/>
          <w:b w:val="1"/>
          <w:bCs w:val="1"/>
          <w:i w:val="1"/>
          <w:iCs w:val="1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</w:rPr>
        <w:t>Game-Core:</w:t>
      </w:r>
      <w:r>
        <w:tab/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Hier wird das eigentliche Spiel verwaltet, daher stehen alle FAs, die direkt mit </w:t>
      </w:r>
      <w:r>
        <w:tab/>
      </w:r>
      <w:r>
        <w:tab/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der Spielverwaltung zu tun haben, hier. </w:t>
      </w:r>
    </w:p>
    <w:p w:rsidR="3362540A" w:rsidP="3362540A" w:rsidRDefault="3362540A" w14:paraId="1C138C29" w14:textId="08AAD26C">
      <w:pPr>
        <w:pStyle w:val="Standard"/>
        <w:spacing w:after="0" w:line="240" w:lineRule="auto"/>
        <w:rPr>
          <w:rFonts w:cs="Calibri" w:cstheme="minorAscii"/>
          <w:b w:val="1"/>
          <w:bCs w:val="1"/>
          <w:i w:val="1"/>
          <w:iCs w:val="1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</w:rPr>
        <w:t>Game-UI:</w:t>
      </w:r>
      <w:r>
        <w:tab/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>Dies ist die Benutzeroberfläche des Spiels. Der Benutzer kann hier Aktionen</w:t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                                              vornehmen und Eingaben tätigen.</w:t>
      </w:r>
    </w:p>
    <w:p w:rsidR="3362540A" w:rsidP="3362540A" w:rsidRDefault="3362540A" w14:paraId="1A921E50" w14:textId="7E822D6D">
      <w:pPr>
        <w:pStyle w:val="Standard"/>
        <w:spacing w:after="0" w:line="240" w:lineRule="auto"/>
        <w:rPr>
          <w:rFonts w:cs="Calibri" w:cstheme="minorAscii"/>
          <w:b w:val="1"/>
          <w:bCs w:val="1"/>
          <w:i w:val="1"/>
          <w:iCs w:val="1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</w:rPr>
        <w:t>KI-/Spieler-Core:</w:t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>Dieser Teil verwaltet für beide die vor dem Spiel zusammengestellten Teams.</w:t>
      </w:r>
    </w:p>
    <w:p w:rsidR="3362540A" w:rsidP="3362540A" w:rsidRDefault="3362540A" w14:paraId="5C0EAE46" w14:textId="364E0792">
      <w:pPr>
        <w:pStyle w:val="Standard"/>
        <w:spacing w:after="0" w:line="240" w:lineRule="auto"/>
        <w:ind w:left="1416" w:firstLine="708"/>
        <w:rPr>
          <w:rFonts w:cs="Calibri" w:cstheme="minorAscii"/>
          <w:b w:val="0"/>
          <w:bCs w:val="0"/>
          <w:i w:val="0"/>
          <w:iCs w:val="0"/>
        </w:rPr>
      </w:pPr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Daher stehen hier Charaktere, Gadgets, sowie Eigenschaften und Inventar, </w:t>
      </w:r>
    </w:p>
    <w:p w:rsidR="3362540A" w:rsidP="3362540A" w:rsidRDefault="3362540A" w14:paraId="3CEE79B7" w14:textId="3B04CB05">
      <w:pPr>
        <w:pStyle w:val="Standard"/>
        <w:spacing w:after="0" w:line="240" w:lineRule="auto"/>
        <w:ind w:left="2124" w:firstLine="0"/>
        <w:rPr>
          <w:rFonts w:cs="Calibri" w:cstheme="minorAscii"/>
          <w:b w:val="0"/>
          <w:bCs w:val="0"/>
          <w:i w:val="0"/>
          <w:iCs w:val="0"/>
        </w:rPr>
      </w:pPr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aber auch zum Beispiel </w:t>
      </w:r>
      <w:proofErr w:type="spellStart"/>
      <w:r w:rsidRPr="3362540A" w:rsidR="3362540A">
        <w:rPr>
          <w:rFonts w:cs="Calibri" w:cstheme="minorAscii"/>
          <w:b w:val="0"/>
          <w:bCs w:val="0"/>
          <w:i w:val="0"/>
          <w:iCs w:val="0"/>
        </w:rPr>
        <w:t>Intelligence</w:t>
      </w:r>
      <w:proofErr w:type="spellEnd"/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 Points, da diese im Spielverlauf gesammelt werden. Zusätzlich beinhaltet der KI-Core noch die Aktionen, die eine KI vornehmen kann, da diese keine Benutzeroberfläche hat.</w:t>
      </w:r>
    </w:p>
    <w:p w:rsidR="3362540A" w:rsidP="3362540A" w:rsidRDefault="3362540A" w14:paraId="7B6BAC3E" w14:textId="2DDAC7F6">
      <w:pPr>
        <w:pStyle w:val="Standard"/>
        <w:spacing w:after="0" w:line="240" w:lineRule="auto"/>
        <w:rPr>
          <w:rFonts w:cs="Calibri" w:cstheme="minorAscii"/>
          <w:b w:val="1"/>
          <w:bCs w:val="1"/>
          <w:i w:val="1"/>
          <w:iCs w:val="1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</w:rPr>
        <w:t>Spieler-UI:</w:t>
      </w:r>
      <w:r>
        <w:tab/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Dies umfasst die Benutzeroberfläche und beinhaltet daher alles, was ein </w:t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 xml:space="preserve">                                           menschlicher Benutzer über eine Eingabe tun oder verändern kann.</w:t>
      </w:r>
    </w:p>
    <w:p w:rsidRPr="00C86AEE" w:rsidR="00C86AEE" w:rsidP="3362540A" w:rsidRDefault="00C86AEE" w14:paraId="1ECFBFD6" w14:textId="0BB6DA11">
      <w:pPr>
        <w:spacing w:after="0" w:line="240" w:lineRule="auto"/>
        <w:rPr>
          <w:rFonts w:cs="Calibri" w:cstheme="minorAscii"/>
          <w:b w:val="0"/>
          <w:bCs w:val="0"/>
          <w:i w:val="0"/>
          <w:iCs w:val="0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</w:rPr>
        <w:t>Beobachter-Core:</w:t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</w:rPr>
        <w:t>Dies ist die Verwaltung für einen Benutzer, der am Spiel als Zuschauer</w:t>
      </w:r>
    </w:p>
    <w:p w:rsidR="3362540A" w:rsidP="3362540A" w:rsidRDefault="3362540A" w14:paraId="454633C3" w14:textId="7475B1DD">
      <w:pPr>
        <w:pStyle w:val="Standard"/>
        <w:spacing w:after="0" w:line="240" w:lineRule="auto"/>
        <w:ind w:left="1416" w:firstLine="708"/>
        <w:rPr>
          <w:rFonts w:cs="Calibri" w:cstheme="minorAscii"/>
          <w:b w:val="0"/>
          <w:bCs w:val="0"/>
          <w:i w:val="0"/>
          <w:iCs w:val="0"/>
        </w:rPr>
      </w:pPr>
      <w:r w:rsidRPr="3362540A" w:rsidR="3362540A">
        <w:rPr>
          <w:rFonts w:cs="Calibri" w:cstheme="minorAscii"/>
          <w:b w:val="0"/>
          <w:bCs w:val="0"/>
          <w:i w:val="0"/>
          <w:iCs w:val="0"/>
        </w:rPr>
        <w:t>teilnimmt.</w:t>
      </w:r>
    </w:p>
    <w:p w:rsidR="3362540A" w:rsidP="3362540A" w:rsidRDefault="3362540A" w14:paraId="2ECF4B8E" w14:textId="1DEBC502">
      <w:pPr>
        <w:pStyle w:val="Standard"/>
        <w:spacing w:after="0" w:line="240" w:lineRule="auto"/>
        <w:ind w:left="0" w:firstLine="0"/>
        <w:rPr>
          <w:rFonts w:cs="Calibri" w:cstheme="minorAscii"/>
          <w:b w:val="0"/>
          <w:bCs w:val="0"/>
          <w:i w:val="0"/>
          <w:iCs w:val="0"/>
          <w:u w:val="none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  <w:u w:val="none"/>
        </w:rPr>
        <w:t>Server-Core:</w:t>
      </w:r>
      <w:r>
        <w:tab/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>Der Server verwaltet hier das Spiel, indem er zum Beispiel die Items in der</w:t>
      </w:r>
    </w:p>
    <w:p w:rsidR="3362540A" w:rsidP="3362540A" w:rsidRDefault="3362540A" w14:paraId="0EB01985" w14:textId="699DB08C">
      <w:pPr>
        <w:pStyle w:val="Standard"/>
        <w:spacing w:after="0" w:line="240" w:lineRule="auto"/>
        <w:ind w:left="1416" w:firstLine="708"/>
        <w:rPr>
          <w:rFonts w:cs="Calibri" w:cstheme="minorAscii"/>
          <w:b w:val="0"/>
          <w:bCs w:val="0"/>
          <w:i w:val="0"/>
          <w:iCs w:val="0"/>
          <w:u w:val="none"/>
        </w:rPr>
      </w:pP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Wahlphase bereitstellt oder mit Störungen </w:t>
      </w:r>
      <w:proofErr w:type="gramStart"/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>während des Spiel</w:t>
      </w:r>
      <w:proofErr w:type="gramEnd"/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 umgeht.</w:t>
      </w:r>
    </w:p>
    <w:p w:rsidR="3362540A" w:rsidP="3362540A" w:rsidRDefault="3362540A" w14:paraId="16F0194A" w14:textId="4EE0E59E">
      <w:pPr>
        <w:pStyle w:val="Standard"/>
        <w:spacing w:after="0" w:line="240" w:lineRule="auto"/>
        <w:ind w:left="0" w:firstLine="0"/>
        <w:rPr>
          <w:rFonts w:cs="Calibri" w:cstheme="minorAscii"/>
          <w:b w:val="0"/>
          <w:bCs w:val="0"/>
          <w:i w:val="0"/>
          <w:iCs w:val="0"/>
          <w:u w:val="none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  <w:u w:val="none"/>
        </w:rPr>
        <w:t>Server-UI:</w:t>
      </w:r>
      <w:r>
        <w:tab/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Die Benutzeroberfläche des Servers, hier läuft hauptsächlich der Beginn </w:t>
      </w:r>
    </w:p>
    <w:p w:rsidR="3362540A" w:rsidP="3362540A" w:rsidRDefault="3362540A" w14:paraId="260F0072" w14:textId="10F87C13">
      <w:pPr>
        <w:pStyle w:val="Standard"/>
        <w:spacing w:after="0" w:line="240" w:lineRule="auto"/>
        <w:ind w:left="1416" w:firstLine="708"/>
        <w:rPr>
          <w:rFonts w:cs="Calibri" w:cstheme="minorAscii"/>
          <w:b w:val="0"/>
          <w:bCs w:val="0"/>
          <w:i w:val="0"/>
          <w:iCs w:val="0"/>
          <w:u w:val="none"/>
        </w:rPr>
      </w:pP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eines </w:t>
      </w: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>Spiels, also</w:t>
      </w: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 die </w:t>
      </w:r>
      <w:proofErr w:type="spellStart"/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>Wahl-und</w:t>
      </w:r>
      <w:proofErr w:type="spellEnd"/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 Ausrüstungsphase,  ab.</w:t>
      </w:r>
    </w:p>
    <w:p w:rsidR="3362540A" w:rsidP="3362540A" w:rsidRDefault="3362540A" w14:paraId="7DF0B724" w14:textId="1545E099">
      <w:pPr>
        <w:pStyle w:val="Standard"/>
        <w:spacing w:after="0" w:line="240" w:lineRule="auto"/>
        <w:ind w:left="0" w:firstLine="0"/>
        <w:rPr>
          <w:rFonts w:cs="Calibri" w:cstheme="minorAscii"/>
          <w:b w:val="0"/>
          <w:bCs w:val="0"/>
          <w:i w:val="0"/>
          <w:iCs w:val="0"/>
          <w:u w:val="none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  <w:u w:val="none"/>
        </w:rPr>
        <w:t>Leveleditor-Core:</w:t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Der Leveleditor-Core verwaltet den Leveleditor und die damit </w:t>
      </w: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>verbundenen</w:t>
      </w:r>
    </w:p>
    <w:p w:rsidR="3362540A" w:rsidP="3362540A" w:rsidRDefault="3362540A" w14:paraId="62570CFC" w14:textId="30319B5F">
      <w:pPr>
        <w:pStyle w:val="Standard"/>
        <w:spacing w:after="0" w:line="240" w:lineRule="auto"/>
        <w:ind w:left="1416" w:firstLine="708"/>
        <w:rPr>
          <w:rFonts w:cs="Calibri" w:cstheme="minorAscii"/>
          <w:b w:val="0"/>
          <w:bCs w:val="0"/>
          <w:i w:val="0"/>
          <w:iCs w:val="0"/>
          <w:u w:val="none"/>
        </w:rPr>
      </w:pP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>möglichen Konfigurationen.</w:t>
      </w:r>
    </w:p>
    <w:p w:rsidR="3362540A" w:rsidP="3362540A" w:rsidRDefault="3362540A" w14:paraId="7C3A296F" w14:textId="4CDB4143">
      <w:pPr>
        <w:pStyle w:val="Standard"/>
        <w:spacing w:after="0" w:line="240" w:lineRule="auto"/>
        <w:ind w:left="0" w:firstLine="0"/>
        <w:rPr>
          <w:rFonts w:cs="Calibri" w:cstheme="minorAscii"/>
          <w:b w:val="1"/>
          <w:bCs w:val="1"/>
          <w:i w:val="1"/>
          <w:iCs w:val="1"/>
          <w:u w:val="none"/>
        </w:rPr>
      </w:pPr>
      <w:r w:rsidRPr="3362540A" w:rsidR="3362540A">
        <w:rPr>
          <w:rFonts w:cs="Calibri" w:cstheme="minorAscii"/>
          <w:b w:val="1"/>
          <w:bCs w:val="1"/>
          <w:i w:val="1"/>
          <w:iCs w:val="1"/>
          <w:u w:val="none"/>
        </w:rPr>
        <w:t>Leveleditor-UI:</w:t>
      </w:r>
      <w:r>
        <w:tab/>
      </w:r>
      <w:r>
        <w:tab/>
      </w: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 xml:space="preserve">Ermöglicht es, ein Spielfeld zu konfigurieren sowie die Werte der Gadgets zu </w:t>
      </w:r>
    </w:p>
    <w:p w:rsidR="3362540A" w:rsidP="3362540A" w:rsidRDefault="3362540A" w14:paraId="6221BD9B" w14:textId="3E198E5B">
      <w:pPr>
        <w:pStyle w:val="Standard"/>
        <w:spacing w:after="0" w:line="240" w:lineRule="auto"/>
        <w:ind w:left="1416" w:firstLine="708"/>
        <w:rPr>
          <w:rFonts w:cs="Calibri" w:cstheme="minorAscii"/>
          <w:b w:val="0"/>
          <w:bCs w:val="0"/>
          <w:i w:val="0"/>
          <w:iCs w:val="0"/>
          <w:u w:val="none"/>
        </w:rPr>
      </w:pPr>
      <w:r w:rsidRPr="3362540A" w:rsidR="3362540A">
        <w:rPr>
          <w:rFonts w:cs="Calibri" w:cstheme="minorAscii"/>
          <w:b w:val="0"/>
          <w:bCs w:val="0"/>
          <w:i w:val="0"/>
          <w:iCs w:val="0"/>
          <w:u w:val="none"/>
        </w:rPr>
        <w:t>ändern.</w:t>
      </w:r>
    </w:p>
    <w:sectPr w:rsidRPr="00C86AEE" w:rsidR="00C86AE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E65EB"/>
    <w:rsid w:val="00091972"/>
    <w:rsid w:val="00683CB9"/>
    <w:rsid w:val="00746099"/>
    <w:rsid w:val="007F3BE1"/>
    <w:rsid w:val="00A11DD9"/>
    <w:rsid w:val="00B852F3"/>
    <w:rsid w:val="00C86AEE"/>
    <w:rsid w:val="00E31DF1"/>
    <w:rsid w:val="16A3D705"/>
    <w:rsid w:val="2F4AD2CC"/>
    <w:rsid w:val="3362540A"/>
    <w:rsid w:val="68A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D2CC"/>
  <w15:chartTrackingRefBased/>
  <w15:docId w15:val="{54ABBAB5-788E-499B-B36E-229C60A4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197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2Zchn" w:customStyle="1">
    <w:name w:val="Überschrift 2 Zchn"/>
    <w:basedOn w:val="Absatz-Standardschriftart"/>
    <w:link w:val="berschrift2"/>
    <w:uiPriority w:val="9"/>
    <w:rsid w:val="0009197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52F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B852F3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Omasmeier</dc:creator>
  <keywords/>
  <dc:description/>
  <lastModifiedBy>Nathanael Häußler</lastModifiedBy>
  <revision>3</revision>
  <dcterms:created xsi:type="dcterms:W3CDTF">2020-01-30T18:43:00.0000000Z</dcterms:created>
  <dcterms:modified xsi:type="dcterms:W3CDTF">2020-01-30T23:31:19.3625026Z</dcterms:modified>
</coreProperties>
</file>