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F97F" w14:textId="77777777" w:rsidR="00281CB2" w:rsidRPr="00281CB2" w:rsidRDefault="00281CB2" w:rsidP="00281CB2">
      <w:pPr>
        <w:shd w:val="clear" w:color="auto" w:fill="FFFFFF"/>
        <w:spacing w:before="100" w:beforeAutospacing="1" w:after="120" w:line="240" w:lineRule="auto"/>
        <w:outlineLvl w:val="0"/>
        <w:rPr>
          <w:rFonts w:ascii="Segoe UI" w:eastAsia="Times New Roman" w:hAnsi="Segoe UI" w:cs="Segoe UI"/>
          <w:b/>
          <w:bCs/>
          <w:kern w:val="36"/>
          <w:sz w:val="48"/>
          <w:szCs w:val="48"/>
          <w14:ligatures w14:val="none"/>
        </w:rPr>
      </w:pPr>
      <w:r w:rsidRPr="00281CB2">
        <w:rPr>
          <w:rFonts w:ascii="Segoe UI" w:eastAsia="Times New Roman" w:hAnsi="Segoe UI" w:cs="Segoe UI"/>
          <w:b/>
          <w:bCs/>
          <w:kern w:val="36"/>
          <w:sz w:val="48"/>
          <w:szCs w:val="48"/>
          <w14:ligatures w14:val="none"/>
        </w:rPr>
        <w:t>Generate the Jobs report in Recruiter and Recruiter Lite</w:t>
      </w:r>
    </w:p>
    <w:p w14:paraId="14CC857D" w14:textId="77777777" w:rsidR="00281CB2" w:rsidRPr="00281CB2" w:rsidRDefault="00281CB2" w:rsidP="00281CB2">
      <w:pPr>
        <w:pStyle w:val="NormalWeb"/>
        <w:shd w:val="clear" w:color="auto" w:fill="FFFFFF"/>
        <w:spacing w:before="360" w:beforeAutospacing="0" w:after="60" w:afterAutospacing="0" w:line="315" w:lineRule="atLeast"/>
        <w:rPr>
          <w:rFonts w:ascii="Segoe UI" w:hAnsi="Segoe UI" w:cs="Segoe UI"/>
          <w:sz w:val="21"/>
          <w:szCs w:val="21"/>
        </w:rPr>
      </w:pPr>
      <w:r w:rsidRPr="00281CB2">
        <w:rPr>
          <w:rFonts w:ascii="Segoe UI" w:hAnsi="Segoe UI" w:cs="Segoe UI"/>
          <w:sz w:val="21"/>
          <w:szCs w:val="21"/>
          <w:shd w:val="clear" w:color="auto" w:fill="FFFFFF"/>
        </w:rPr>
        <w:br/>
      </w:r>
      <w:r w:rsidRPr="00281CB2">
        <w:rPr>
          <w:rFonts w:ascii="Segoe UI" w:hAnsi="Segoe UI" w:cs="Segoe UI"/>
          <w:sz w:val="21"/>
          <w:szCs w:val="21"/>
        </w:rPr>
        <w:t>The Jobs report provides insights into your job posts' performance to help you improve your overall job strategy. The Jobs report is available to all LinkedIn Recruiter and LinkedIn Recruiter Lite users. The data is limited to one year. Data older than one year won't appear on the Jobs report.</w:t>
      </w:r>
    </w:p>
    <w:p w14:paraId="0529CCC7" w14:textId="77777777" w:rsidR="00281CB2" w:rsidRPr="00281CB2" w:rsidRDefault="00281CB2" w:rsidP="00281CB2">
      <w:pPr>
        <w:shd w:val="clear" w:color="auto" w:fill="FFFFFF"/>
        <w:spacing w:before="360" w:line="315" w:lineRule="atLeast"/>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All reports are in Universal Coordinated Time (UTC +0). Any activity can take up to 72 hours to appear in your reports.</w:t>
      </w:r>
    </w:p>
    <w:p w14:paraId="2FA1A2E5" w14:textId="77777777" w:rsidR="00281CB2" w:rsidRPr="00281CB2" w:rsidRDefault="00281CB2" w:rsidP="00281CB2">
      <w:pPr>
        <w:shd w:val="clear" w:color="auto" w:fill="FFFFFF"/>
        <w:spacing w:line="315" w:lineRule="atLeast"/>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If you are on a Recruiter contract, you can also install the LinkedIn conversion pixel to understand how many job applicants are coming from LinkedIn.</w:t>
      </w:r>
    </w:p>
    <w:p w14:paraId="66F2F24C" w14:textId="77777777" w:rsidR="00281CB2" w:rsidRPr="00281CB2" w:rsidRDefault="00281CB2" w:rsidP="00281CB2">
      <w:pPr>
        <w:shd w:val="clear" w:color="auto" w:fill="FFFFFF"/>
        <w:spacing w:line="240" w:lineRule="auto"/>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To generate a Jobs report:</w:t>
      </w:r>
    </w:p>
    <w:p w14:paraId="114635EA" w14:textId="77777777" w:rsidR="00281CB2" w:rsidRPr="00281CB2" w:rsidRDefault="00281CB2" w:rsidP="00281CB2">
      <w:pPr>
        <w:numPr>
          <w:ilvl w:val="0"/>
          <w:numId w:val="1"/>
        </w:numPr>
        <w:shd w:val="clear" w:color="auto" w:fill="FFFFFF"/>
        <w:spacing w:after="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Move your cursor over </w:t>
      </w:r>
      <w:r w:rsidRPr="00281CB2">
        <w:rPr>
          <w:rFonts w:ascii="Segoe UI" w:eastAsia="Times New Roman" w:hAnsi="Segoe UI" w:cs="Segoe UI"/>
          <w:b/>
          <w:bCs/>
          <w:kern w:val="0"/>
          <w:sz w:val="21"/>
          <w:szCs w:val="21"/>
          <w14:ligatures w14:val="none"/>
        </w:rPr>
        <w:t>Reports</w:t>
      </w:r>
      <w:r w:rsidRPr="00281CB2">
        <w:rPr>
          <w:rFonts w:ascii="Segoe UI" w:eastAsia="Times New Roman" w:hAnsi="Segoe UI" w:cs="Segoe UI"/>
          <w:kern w:val="0"/>
          <w:sz w:val="21"/>
          <w:szCs w:val="21"/>
          <w14:ligatures w14:val="none"/>
        </w:rPr>
        <w:t> at the top of the Recruiter or Recruiter Lite homepage and select </w:t>
      </w:r>
      <w:r w:rsidRPr="00281CB2">
        <w:rPr>
          <w:rFonts w:ascii="Segoe UI" w:eastAsia="Times New Roman" w:hAnsi="Segoe UI" w:cs="Segoe UI"/>
          <w:b/>
          <w:bCs/>
          <w:kern w:val="0"/>
          <w:sz w:val="21"/>
          <w:szCs w:val="21"/>
          <w14:ligatures w14:val="none"/>
        </w:rPr>
        <w:t>Jobs</w:t>
      </w:r>
      <w:r w:rsidRPr="00281CB2">
        <w:rPr>
          <w:rFonts w:ascii="Segoe UI" w:eastAsia="Times New Roman" w:hAnsi="Segoe UI" w:cs="Segoe UI"/>
          <w:kern w:val="0"/>
          <w:sz w:val="21"/>
          <w:szCs w:val="21"/>
          <w14:ligatures w14:val="none"/>
        </w:rPr>
        <w:t> from the dropdown.</w:t>
      </w:r>
    </w:p>
    <w:p w14:paraId="4D8EFF7D" w14:textId="77777777" w:rsidR="00281CB2" w:rsidRPr="00281CB2" w:rsidRDefault="00281CB2" w:rsidP="00281CB2">
      <w:pPr>
        <w:numPr>
          <w:ilvl w:val="0"/>
          <w:numId w:val="1"/>
        </w:numPr>
        <w:shd w:val="clear" w:color="auto" w:fill="FFFFFF"/>
        <w:spacing w:after="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On the left sidebar, click the </w:t>
      </w:r>
      <w:r w:rsidRPr="00281CB2">
        <w:rPr>
          <w:rFonts w:ascii="Segoe UI" w:eastAsia="Times New Roman" w:hAnsi="Segoe UI" w:cs="Segoe UI"/>
          <w:b/>
          <w:bCs/>
          <w:kern w:val="0"/>
          <w:sz w:val="21"/>
          <w:szCs w:val="21"/>
          <w14:ligatures w14:val="none"/>
        </w:rPr>
        <w:t>Edit</w:t>
      </w:r>
      <w:r w:rsidRPr="00281CB2">
        <w:rPr>
          <w:rFonts w:ascii="Segoe UI" w:eastAsia="Times New Roman" w:hAnsi="Segoe UI" w:cs="Segoe UI"/>
          <w:kern w:val="0"/>
          <w:sz w:val="21"/>
          <w:szCs w:val="21"/>
          <w14:ligatures w14:val="none"/>
        </w:rPr>
        <w:t> icon near </w:t>
      </w:r>
      <w:r w:rsidRPr="00281CB2">
        <w:rPr>
          <w:rFonts w:ascii="Segoe UI" w:eastAsia="Times New Roman" w:hAnsi="Segoe UI" w:cs="Segoe UI"/>
          <w:b/>
          <w:bCs/>
          <w:kern w:val="0"/>
          <w:sz w:val="21"/>
          <w:szCs w:val="21"/>
          <w14:ligatures w14:val="none"/>
        </w:rPr>
        <w:t>Date range</w:t>
      </w:r>
      <w:r w:rsidRPr="00281CB2">
        <w:rPr>
          <w:rFonts w:ascii="Segoe UI" w:eastAsia="Times New Roman" w:hAnsi="Segoe UI" w:cs="Segoe UI"/>
          <w:kern w:val="0"/>
          <w:sz w:val="21"/>
          <w:szCs w:val="21"/>
          <w14:ligatures w14:val="none"/>
        </w:rPr>
        <w:t> to select a date range.</w:t>
      </w:r>
    </w:p>
    <w:p w14:paraId="01EC4212" w14:textId="77777777" w:rsidR="00281CB2" w:rsidRPr="00281CB2" w:rsidRDefault="00281CB2" w:rsidP="00281CB2">
      <w:pPr>
        <w:numPr>
          <w:ilvl w:val="0"/>
          <w:numId w:val="1"/>
        </w:numPr>
        <w:shd w:val="clear" w:color="auto" w:fill="FFFFFF"/>
        <w:spacing w:after="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Click the </w:t>
      </w:r>
      <w:r w:rsidRPr="00281CB2">
        <w:rPr>
          <w:rFonts w:ascii="Segoe UI" w:eastAsia="Times New Roman" w:hAnsi="Segoe UI" w:cs="Segoe UI"/>
          <w:b/>
          <w:bCs/>
          <w:kern w:val="0"/>
          <w:sz w:val="21"/>
          <w:szCs w:val="21"/>
          <w14:ligatures w14:val="none"/>
        </w:rPr>
        <w:t>Add</w:t>
      </w:r>
      <w:r w:rsidRPr="00281CB2">
        <w:rPr>
          <w:rFonts w:ascii="Segoe UI" w:eastAsia="Times New Roman" w:hAnsi="Segoe UI" w:cs="Segoe UI"/>
          <w:kern w:val="0"/>
          <w:sz w:val="21"/>
          <w:szCs w:val="21"/>
          <w14:ligatures w14:val="none"/>
        </w:rPr>
        <w:t> icon near each filter you want to use and select the data you want to filter.</w:t>
      </w:r>
    </w:p>
    <w:p w14:paraId="5FAF4FFB" w14:textId="77777777" w:rsidR="00281CB2" w:rsidRPr="00281CB2" w:rsidRDefault="00281CB2" w:rsidP="00281CB2">
      <w:pPr>
        <w:numPr>
          <w:ilvl w:val="0"/>
          <w:numId w:val="1"/>
        </w:numPr>
        <w:shd w:val="clear" w:color="auto" w:fill="FFFFFF"/>
        <w:spacing w:after="6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Click the </w:t>
      </w:r>
      <w:r w:rsidRPr="00281CB2">
        <w:rPr>
          <w:rFonts w:ascii="Segoe UI" w:eastAsia="Times New Roman" w:hAnsi="Segoe UI" w:cs="Segoe UI"/>
          <w:b/>
          <w:bCs/>
          <w:kern w:val="0"/>
          <w:sz w:val="21"/>
          <w:szCs w:val="21"/>
          <w14:ligatures w14:val="none"/>
        </w:rPr>
        <w:t>Export</w:t>
      </w:r>
      <w:r w:rsidRPr="00281CB2">
        <w:rPr>
          <w:rFonts w:ascii="Segoe UI" w:eastAsia="Times New Roman" w:hAnsi="Segoe UI" w:cs="Segoe UI"/>
          <w:kern w:val="0"/>
          <w:sz w:val="21"/>
          <w:szCs w:val="21"/>
          <w14:ligatures w14:val="none"/>
        </w:rPr>
        <w:t> button at the top of the page to download a CSV file of your report.</w:t>
      </w:r>
    </w:p>
    <w:p w14:paraId="639C26CD" w14:textId="77777777" w:rsidR="00281CB2" w:rsidRPr="00281CB2" w:rsidRDefault="00281CB2" w:rsidP="00281CB2">
      <w:pPr>
        <w:numPr>
          <w:ilvl w:val="1"/>
          <w:numId w:val="1"/>
        </w:numPr>
        <w:shd w:val="clear" w:color="auto" w:fill="FFFFFF"/>
        <w:spacing w:before="120" w:after="120" w:line="240" w:lineRule="auto"/>
        <w:ind w:left="276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 xml:space="preserve">Note: There is a </w:t>
      </w:r>
      <w:proofErr w:type="gramStart"/>
      <w:r w:rsidRPr="00281CB2">
        <w:rPr>
          <w:rFonts w:ascii="Segoe UI" w:eastAsia="Times New Roman" w:hAnsi="Segoe UI" w:cs="Segoe UI"/>
          <w:kern w:val="0"/>
          <w:sz w:val="21"/>
          <w:szCs w:val="21"/>
          <w14:ligatures w14:val="none"/>
        </w:rPr>
        <w:t>10,000 row</w:t>
      </w:r>
      <w:proofErr w:type="gramEnd"/>
      <w:r w:rsidRPr="00281CB2">
        <w:rPr>
          <w:rFonts w:ascii="Segoe UI" w:eastAsia="Times New Roman" w:hAnsi="Segoe UI" w:cs="Segoe UI"/>
          <w:kern w:val="0"/>
          <w:sz w:val="21"/>
          <w:szCs w:val="21"/>
          <w14:ligatures w14:val="none"/>
        </w:rPr>
        <w:t xml:space="preserve"> limit for exports in a single export.</w:t>
      </w:r>
    </w:p>
    <w:p w14:paraId="7889766A" w14:textId="77777777" w:rsidR="00281CB2" w:rsidRPr="00281CB2" w:rsidRDefault="00281CB2" w:rsidP="00281CB2">
      <w:pPr>
        <w:shd w:val="clear" w:color="auto" w:fill="FFFFFF"/>
        <w:spacing w:after="0" w:line="240" w:lineRule="auto"/>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Jobs graph</w:t>
      </w:r>
    </w:p>
    <w:p w14:paraId="4C90A895" w14:textId="77777777" w:rsidR="00281CB2" w:rsidRPr="00281CB2" w:rsidRDefault="00281CB2" w:rsidP="00281CB2">
      <w:pPr>
        <w:shd w:val="clear" w:color="auto" w:fill="FFFFFF"/>
        <w:spacing w:line="315" w:lineRule="atLeast"/>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 xml:space="preserve">Click the tabs at the top of the graph to view </w:t>
      </w:r>
      <w:proofErr w:type="gramStart"/>
      <w:r w:rsidRPr="00281CB2">
        <w:rPr>
          <w:rFonts w:ascii="Segoe UI" w:eastAsia="Times New Roman" w:hAnsi="Segoe UI" w:cs="Segoe UI"/>
          <w:kern w:val="0"/>
          <w:sz w:val="21"/>
          <w:szCs w:val="21"/>
          <w14:ligatures w14:val="none"/>
        </w:rPr>
        <w:t>metrics</w:t>
      </w:r>
      <w:proofErr w:type="gramEnd"/>
      <w:r w:rsidRPr="00281CB2">
        <w:rPr>
          <w:rFonts w:ascii="Segoe UI" w:eastAsia="Times New Roman" w:hAnsi="Segoe UI" w:cs="Segoe UI"/>
          <w:kern w:val="0"/>
          <w:sz w:val="21"/>
          <w:szCs w:val="21"/>
          <w14:ligatures w14:val="none"/>
        </w:rPr>
        <w:t xml:space="preserve"> for:</w:t>
      </w:r>
    </w:p>
    <w:p w14:paraId="64A04181" w14:textId="77777777" w:rsidR="00281CB2" w:rsidRPr="00281CB2" w:rsidRDefault="00281CB2" w:rsidP="00281CB2">
      <w:pPr>
        <w:numPr>
          <w:ilvl w:val="0"/>
          <w:numId w:val="2"/>
        </w:numPr>
        <w:shd w:val="clear" w:color="auto" w:fill="FFFFFF"/>
        <w:spacing w:after="0" w:line="315" w:lineRule="atLeast"/>
        <w:ind w:left="1200"/>
        <w:rPr>
          <w:rFonts w:ascii="Segoe UI" w:eastAsia="Times New Roman" w:hAnsi="Segoe UI" w:cs="Segoe UI"/>
          <w:kern w:val="0"/>
          <w:sz w:val="21"/>
          <w:szCs w:val="21"/>
          <w14:ligatures w14:val="none"/>
        </w:rPr>
      </w:pPr>
      <w:r w:rsidRPr="00281CB2">
        <w:rPr>
          <w:rFonts w:ascii="Segoe UI" w:eastAsia="Times New Roman" w:hAnsi="Segoe UI" w:cs="Segoe UI"/>
          <w:b/>
          <w:bCs/>
          <w:kern w:val="0"/>
          <w:sz w:val="21"/>
          <w:szCs w:val="21"/>
          <w14:ligatures w14:val="none"/>
        </w:rPr>
        <w:t>Total views</w:t>
      </w:r>
    </w:p>
    <w:p w14:paraId="72FDE8D9" w14:textId="77777777" w:rsidR="00281CB2" w:rsidRPr="00281CB2" w:rsidRDefault="00281CB2" w:rsidP="00281CB2">
      <w:pPr>
        <w:numPr>
          <w:ilvl w:val="0"/>
          <w:numId w:val="2"/>
        </w:numPr>
        <w:shd w:val="clear" w:color="auto" w:fill="FFFFFF"/>
        <w:spacing w:after="0" w:line="315" w:lineRule="atLeast"/>
        <w:ind w:left="1200"/>
        <w:rPr>
          <w:rFonts w:ascii="Segoe UI" w:eastAsia="Times New Roman" w:hAnsi="Segoe UI" w:cs="Segoe UI"/>
          <w:kern w:val="0"/>
          <w:sz w:val="21"/>
          <w:szCs w:val="21"/>
          <w14:ligatures w14:val="none"/>
        </w:rPr>
      </w:pPr>
      <w:proofErr w:type="gramStart"/>
      <w:r w:rsidRPr="00281CB2">
        <w:rPr>
          <w:rFonts w:ascii="Segoe UI" w:eastAsia="Times New Roman" w:hAnsi="Segoe UI" w:cs="Segoe UI"/>
          <w:b/>
          <w:bCs/>
          <w:kern w:val="0"/>
          <w:sz w:val="21"/>
          <w:szCs w:val="21"/>
          <w14:ligatures w14:val="none"/>
        </w:rPr>
        <w:t>Total</w:t>
      </w:r>
      <w:proofErr w:type="gramEnd"/>
      <w:r w:rsidRPr="00281CB2">
        <w:rPr>
          <w:rFonts w:ascii="Segoe UI" w:eastAsia="Times New Roman" w:hAnsi="Segoe UI" w:cs="Segoe UI"/>
          <w:b/>
          <w:bCs/>
          <w:kern w:val="0"/>
          <w:sz w:val="21"/>
          <w:szCs w:val="21"/>
          <w14:ligatures w14:val="none"/>
        </w:rPr>
        <w:t xml:space="preserve"> apply clicks</w:t>
      </w:r>
    </w:p>
    <w:p w14:paraId="11DAB7C2" w14:textId="77777777" w:rsidR="00281CB2" w:rsidRPr="00281CB2" w:rsidRDefault="00281CB2" w:rsidP="00281CB2">
      <w:pPr>
        <w:numPr>
          <w:ilvl w:val="0"/>
          <w:numId w:val="2"/>
        </w:numPr>
        <w:shd w:val="clear" w:color="auto" w:fill="FFFFFF"/>
        <w:spacing w:after="0" w:line="315" w:lineRule="atLeast"/>
        <w:ind w:left="1200"/>
        <w:rPr>
          <w:rFonts w:ascii="Segoe UI" w:eastAsia="Times New Roman" w:hAnsi="Segoe UI" w:cs="Segoe UI"/>
          <w:kern w:val="0"/>
          <w:sz w:val="21"/>
          <w:szCs w:val="21"/>
          <w14:ligatures w14:val="none"/>
        </w:rPr>
      </w:pPr>
      <w:r w:rsidRPr="00281CB2">
        <w:rPr>
          <w:rFonts w:ascii="Segoe UI" w:eastAsia="Times New Roman" w:hAnsi="Segoe UI" w:cs="Segoe UI"/>
          <w:b/>
          <w:bCs/>
          <w:kern w:val="0"/>
          <w:sz w:val="21"/>
          <w:szCs w:val="21"/>
          <w14:ligatures w14:val="none"/>
        </w:rPr>
        <w:t xml:space="preserve">Apply </w:t>
      </w:r>
      <w:proofErr w:type="gramStart"/>
      <w:r w:rsidRPr="00281CB2">
        <w:rPr>
          <w:rFonts w:ascii="Segoe UI" w:eastAsia="Times New Roman" w:hAnsi="Segoe UI" w:cs="Segoe UI"/>
          <w:b/>
          <w:bCs/>
          <w:kern w:val="0"/>
          <w:sz w:val="21"/>
          <w:szCs w:val="21"/>
          <w14:ligatures w14:val="none"/>
        </w:rPr>
        <w:t>rate</w:t>
      </w:r>
      <w:proofErr w:type="gramEnd"/>
    </w:p>
    <w:p w14:paraId="0EC848C0" w14:textId="77777777" w:rsidR="00281CB2" w:rsidRPr="00281CB2" w:rsidRDefault="00281CB2" w:rsidP="00281CB2">
      <w:pPr>
        <w:numPr>
          <w:ilvl w:val="0"/>
          <w:numId w:val="2"/>
        </w:numPr>
        <w:shd w:val="clear" w:color="auto" w:fill="FFFFFF"/>
        <w:spacing w:before="240" w:after="240" w:line="240" w:lineRule="auto"/>
        <w:ind w:left="1200"/>
        <w:rPr>
          <w:rFonts w:ascii="Segoe UI" w:eastAsia="Times New Roman" w:hAnsi="Segoe UI" w:cs="Segoe UI"/>
          <w:kern w:val="0"/>
          <w:sz w:val="21"/>
          <w:szCs w:val="21"/>
          <w14:ligatures w14:val="none"/>
        </w:rPr>
      </w:pPr>
      <w:r w:rsidRPr="00281CB2">
        <w:rPr>
          <w:rFonts w:ascii="Segoe UI" w:eastAsia="Times New Roman" w:hAnsi="Segoe UI" w:cs="Segoe UI"/>
          <w:b/>
          <w:bCs/>
          <w:kern w:val="0"/>
          <w:sz w:val="21"/>
          <w:szCs w:val="21"/>
          <w14:ligatures w14:val="none"/>
        </w:rPr>
        <w:t xml:space="preserve">Completed </w:t>
      </w:r>
      <w:proofErr w:type="gramStart"/>
      <w:r w:rsidRPr="00281CB2">
        <w:rPr>
          <w:rFonts w:ascii="Segoe UI" w:eastAsia="Times New Roman" w:hAnsi="Segoe UI" w:cs="Segoe UI"/>
          <w:b/>
          <w:bCs/>
          <w:kern w:val="0"/>
          <w:sz w:val="21"/>
          <w:szCs w:val="21"/>
          <w14:ligatures w14:val="none"/>
        </w:rPr>
        <w:t>applications</w:t>
      </w:r>
      <w:proofErr w:type="gramEnd"/>
    </w:p>
    <w:p w14:paraId="349B94DD" w14:textId="77777777" w:rsidR="00281CB2" w:rsidRPr="00281CB2" w:rsidRDefault="00281CB2" w:rsidP="00281CB2">
      <w:pPr>
        <w:numPr>
          <w:ilvl w:val="0"/>
          <w:numId w:val="2"/>
        </w:numPr>
        <w:shd w:val="clear" w:color="auto" w:fill="FFFFFF"/>
        <w:spacing w:before="240" w:line="240" w:lineRule="auto"/>
        <w:ind w:left="1200"/>
        <w:rPr>
          <w:rFonts w:ascii="Segoe UI" w:eastAsia="Times New Roman" w:hAnsi="Segoe UI" w:cs="Segoe UI"/>
          <w:kern w:val="0"/>
          <w:sz w:val="21"/>
          <w:szCs w:val="21"/>
          <w14:ligatures w14:val="none"/>
        </w:rPr>
      </w:pPr>
      <w:r w:rsidRPr="00281CB2">
        <w:rPr>
          <w:rFonts w:ascii="Segoe UI" w:eastAsia="Times New Roman" w:hAnsi="Segoe UI" w:cs="Segoe UI"/>
          <w:b/>
          <w:bCs/>
          <w:kern w:val="0"/>
          <w:sz w:val="21"/>
          <w:szCs w:val="21"/>
          <w14:ligatures w14:val="none"/>
        </w:rPr>
        <w:t>Completion rate</w:t>
      </w:r>
    </w:p>
    <w:p w14:paraId="4FAAB515" w14:textId="77777777" w:rsidR="00281CB2" w:rsidRPr="00281CB2" w:rsidRDefault="00281CB2" w:rsidP="00281CB2">
      <w:pPr>
        <w:shd w:val="clear" w:color="auto" w:fill="FFFFFF"/>
        <w:spacing w:after="0" w:line="240" w:lineRule="auto"/>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Job traffic details</w:t>
      </w:r>
    </w:p>
    <w:p w14:paraId="62F1B574" w14:textId="77777777" w:rsidR="00281CB2" w:rsidRPr="00281CB2" w:rsidRDefault="00281CB2" w:rsidP="00281CB2">
      <w:pPr>
        <w:shd w:val="clear" w:color="auto" w:fill="FFFFFF"/>
        <w:spacing w:line="315" w:lineRule="atLeast"/>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The </w:t>
      </w:r>
      <w:r w:rsidRPr="00281CB2">
        <w:rPr>
          <w:rFonts w:ascii="Segoe UI" w:eastAsia="Times New Roman" w:hAnsi="Segoe UI" w:cs="Segoe UI"/>
          <w:b/>
          <w:bCs/>
          <w:kern w:val="0"/>
          <w:sz w:val="21"/>
          <w:szCs w:val="21"/>
          <w14:ligatures w14:val="none"/>
        </w:rPr>
        <w:t>Job traffic details</w:t>
      </w:r>
      <w:r w:rsidRPr="00281CB2">
        <w:rPr>
          <w:rFonts w:ascii="Segoe UI" w:eastAsia="Times New Roman" w:hAnsi="Segoe UI" w:cs="Segoe UI"/>
          <w:kern w:val="0"/>
          <w:sz w:val="21"/>
          <w:szCs w:val="21"/>
          <w14:ligatures w14:val="none"/>
        </w:rPr>
        <w:t> graph displays metrics for </w:t>
      </w:r>
      <w:r w:rsidRPr="00281CB2">
        <w:rPr>
          <w:rFonts w:ascii="Segoe UI" w:eastAsia="Times New Roman" w:hAnsi="Segoe UI" w:cs="Segoe UI"/>
          <w:b/>
          <w:bCs/>
          <w:kern w:val="0"/>
          <w:sz w:val="21"/>
          <w:szCs w:val="21"/>
          <w14:ligatures w14:val="none"/>
        </w:rPr>
        <w:t>Job post reporting</w:t>
      </w:r>
      <w:r w:rsidRPr="00281CB2">
        <w:rPr>
          <w:rFonts w:ascii="Segoe UI" w:eastAsia="Times New Roman" w:hAnsi="Segoe UI" w:cs="Segoe UI"/>
          <w:kern w:val="0"/>
          <w:sz w:val="21"/>
          <w:szCs w:val="21"/>
          <w14:ligatures w14:val="none"/>
        </w:rPr>
        <w:t> and </w:t>
      </w:r>
      <w:r w:rsidRPr="00281CB2">
        <w:rPr>
          <w:rFonts w:ascii="Segoe UI" w:eastAsia="Times New Roman" w:hAnsi="Segoe UI" w:cs="Segoe UI"/>
          <w:b/>
          <w:bCs/>
          <w:kern w:val="0"/>
          <w:sz w:val="21"/>
          <w:szCs w:val="21"/>
          <w14:ligatures w14:val="none"/>
        </w:rPr>
        <w:t>Candidate demographics</w:t>
      </w:r>
      <w:r w:rsidRPr="00281CB2">
        <w:rPr>
          <w:rFonts w:ascii="Segoe UI" w:eastAsia="Times New Roman" w:hAnsi="Segoe UI" w:cs="Segoe UI"/>
          <w:kern w:val="0"/>
          <w:sz w:val="21"/>
          <w:szCs w:val="21"/>
          <w14:ligatures w14:val="none"/>
        </w:rPr>
        <w:t>.</w:t>
      </w:r>
    </w:p>
    <w:p w14:paraId="6DCB0046" w14:textId="77777777" w:rsidR="00281CB2" w:rsidRPr="00281CB2" w:rsidRDefault="00281CB2" w:rsidP="00281CB2">
      <w:pPr>
        <w:shd w:val="clear" w:color="auto" w:fill="FFFFFF"/>
        <w:spacing w:line="315" w:lineRule="atLeast"/>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Click the </w:t>
      </w:r>
      <w:r w:rsidRPr="00281CB2">
        <w:rPr>
          <w:rFonts w:ascii="Segoe UI" w:eastAsia="Times New Roman" w:hAnsi="Segoe UI" w:cs="Segoe UI"/>
          <w:b/>
          <w:bCs/>
          <w:kern w:val="0"/>
          <w:sz w:val="21"/>
          <w:szCs w:val="21"/>
          <w14:ligatures w14:val="none"/>
        </w:rPr>
        <w:t>Job post reporting</w:t>
      </w:r>
      <w:r w:rsidRPr="00281CB2">
        <w:rPr>
          <w:rFonts w:ascii="Segoe UI" w:eastAsia="Times New Roman" w:hAnsi="Segoe UI" w:cs="Segoe UI"/>
          <w:kern w:val="0"/>
          <w:sz w:val="21"/>
          <w:szCs w:val="21"/>
          <w14:ligatures w14:val="none"/>
        </w:rPr>
        <w:t> tab to see the </w:t>
      </w:r>
      <w:r w:rsidRPr="00281CB2">
        <w:rPr>
          <w:rFonts w:ascii="Segoe UI" w:eastAsia="Times New Roman" w:hAnsi="Segoe UI" w:cs="Segoe UI"/>
          <w:b/>
          <w:bCs/>
          <w:kern w:val="0"/>
          <w:sz w:val="21"/>
          <w:szCs w:val="21"/>
          <w14:ligatures w14:val="none"/>
        </w:rPr>
        <w:t>Apply rate</w:t>
      </w:r>
      <w:r w:rsidRPr="00281CB2">
        <w:rPr>
          <w:rFonts w:ascii="Segoe UI" w:eastAsia="Times New Roman" w:hAnsi="Segoe UI" w:cs="Segoe UI"/>
          <w:kern w:val="0"/>
          <w:sz w:val="21"/>
          <w:szCs w:val="21"/>
          <w14:ligatures w14:val="none"/>
        </w:rPr>
        <w:t>, </w:t>
      </w:r>
      <w:r w:rsidRPr="00281CB2">
        <w:rPr>
          <w:rFonts w:ascii="Segoe UI" w:eastAsia="Times New Roman" w:hAnsi="Segoe UI" w:cs="Segoe UI"/>
          <w:b/>
          <w:bCs/>
          <w:kern w:val="0"/>
          <w:sz w:val="21"/>
          <w:szCs w:val="21"/>
          <w14:ligatures w14:val="none"/>
        </w:rPr>
        <w:t>Total views</w:t>
      </w:r>
      <w:r w:rsidRPr="00281CB2">
        <w:rPr>
          <w:rFonts w:ascii="Segoe UI" w:eastAsia="Times New Roman" w:hAnsi="Segoe UI" w:cs="Segoe UI"/>
          <w:kern w:val="0"/>
          <w:sz w:val="21"/>
          <w:szCs w:val="21"/>
          <w14:ligatures w14:val="none"/>
        </w:rPr>
        <w:t>, and </w:t>
      </w:r>
      <w:r w:rsidRPr="00281CB2">
        <w:rPr>
          <w:rFonts w:ascii="Segoe UI" w:eastAsia="Times New Roman" w:hAnsi="Segoe UI" w:cs="Segoe UI"/>
          <w:b/>
          <w:bCs/>
          <w:kern w:val="0"/>
          <w:sz w:val="21"/>
          <w:szCs w:val="21"/>
          <w14:ligatures w14:val="none"/>
        </w:rPr>
        <w:t>Total apply clicks</w:t>
      </w:r>
      <w:r w:rsidRPr="00281CB2">
        <w:rPr>
          <w:rFonts w:ascii="Segoe UI" w:eastAsia="Times New Roman" w:hAnsi="Segoe UI" w:cs="Segoe UI"/>
          <w:kern w:val="0"/>
          <w:sz w:val="21"/>
          <w:szCs w:val="21"/>
          <w14:ligatures w14:val="none"/>
        </w:rPr>
        <w:t> metrics.</w:t>
      </w:r>
    </w:p>
    <w:p w14:paraId="1FD6752B" w14:textId="77777777" w:rsidR="00281CB2" w:rsidRPr="00281CB2" w:rsidRDefault="00281CB2" w:rsidP="00281CB2">
      <w:pPr>
        <w:shd w:val="clear" w:color="auto" w:fill="FFFFFF"/>
        <w:spacing w:line="315" w:lineRule="atLeast"/>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To see candidate demographics:</w:t>
      </w:r>
    </w:p>
    <w:p w14:paraId="0159B04B" w14:textId="77777777" w:rsidR="00281CB2" w:rsidRPr="00281CB2" w:rsidRDefault="00281CB2" w:rsidP="00281CB2">
      <w:pPr>
        <w:numPr>
          <w:ilvl w:val="0"/>
          <w:numId w:val="3"/>
        </w:numPr>
        <w:shd w:val="clear" w:color="auto" w:fill="FFFFFF"/>
        <w:spacing w:after="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Click the </w:t>
      </w:r>
      <w:r w:rsidRPr="00281CB2">
        <w:rPr>
          <w:rFonts w:ascii="Segoe UI" w:eastAsia="Times New Roman" w:hAnsi="Segoe UI" w:cs="Segoe UI"/>
          <w:b/>
          <w:bCs/>
          <w:kern w:val="0"/>
          <w:sz w:val="21"/>
          <w:szCs w:val="21"/>
          <w14:ligatures w14:val="none"/>
        </w:rPr>
        <w:t>Candidate demographics</w:t>
      </w:r>
      <w:r w:rsidRPr="00281CB2">
        <w:rPr>
          <w:rFonts w:ascii="Segoe UI" w:eastAsia="Times New Roman" w:hAnsi="Segoe UI" w:cs="Segoe UI"/>
          <w:kern w:val="0"/>
          <w:sz w:val="21"/>
          <w:szCs w:val="21"/>
          <w14:ligatures w14:val="none"/>
        </w:rPr>
        <w:t> tab to see the </w:t>
      </w:r>
      <w:r w:rsidRPr="00281CB2">
        <w:rPr>
          <w:rFonts w:ascii="Segoe UI" w:eastAsia="Times New Roman" w:hAnsi="Segoe UI" w:cs="Segoe UI"/>
          <w:b/>
          <w:bCs/>
          <w:kern w:val="0"/>
          <w:sz w:val="21"/>
          <w:szCs w:val="21"/>
          <w14:ligatures w14:val="none"/>
        </w:rPr>
        <w:t>View to apply rate</w:t>
      </w:r>
      <w:r w:rsidRPr="00281CB2">
        <w:rPr>
          <w:rFonts w:ascii="Segoe UI" w:eastAsia="Times New Roman" w:hAnsi="Segoe UI" w:cs="Segoe UI"/>
          <w:kern w:val="0"/>
          <w:sz w:val="21"/>
          <w:szCs w:val="21"/>
          <w14:ligatures w14:val="none"/>
        </w:rPr>
        <w:t>, </w:t>
      </w:r>
      <w:proofErr w:type="gramStart"/>
      <w:r w:rsidRPr="00281CB2">
        <w:rPr>
          <w:rFonts w:ascii="Segoe UI" w:eastAsia="Times New Roman" w:hAnsi="Segoe UI" w:cs="Segoe UI"/>
          <w:b/>
          <w:bCs/>
          <w:kern w:val="0"/>
          <w:sz w:val="21"/>
          <w:szCs w:val="21"/>
          <w14:ligatures w14:val="none"/>
        </w:rPr>
        <w:t>Daily</w:t>
      </w:r>
      <w:proofErr w:type="gramEnd"/>
      <w:r w:rsidRPr="00281CB2">
        <w:rPr>
          <w:rFonts w:ascii="Segoe UI" w:eastAsia="Times New Roman" w:hAnsi="Segoe UI" w:cs="Segoe UI"/>
          <w:b/>
          <w:bCs/>
          <w:kern w:val="0"/>
          <w:sz w:val="21"/>
          <w:szCs w:val="21"/>
          <w14:ligatures w14:val="none"/>
        </w:rPr>
        <w:t xml:space="preserve"> unique member job view</w:t>
      </w:r>
      <w:r w:rsidRPr="00281CB2">
        <w:rPr>
          <w:rFonts w:ascii="Segoe UI" w:eastAsia="Times New Roman" w:hAnsi="Segoe UI" w:cs="Segoe UI"/>
          <w:kern w:val="0"/>
          <w:sz w:val="21"/>
          <w:szCs w:val="21"/>
          <w14:ligatures w14:val="none"/>
        </w:rPr>
        <w:t>, and </w:t>
      </w:r>
      <w:r w:rsidRPr="00281CB2">
        <w:rPr>
          <w:rFonts w:ascii="Segoe UI" w:eastAsia="Times New Roman" w:hAnsi="Segoe UI" w:cs="Segoe UI"/>
          <w:b/>
          <w:bCs/>
          <w:kern w:val="0"/>
          <w:sz w:val="21"/>
          <w:szCs w:val="21"/>
          <w14:ligatures w14:val="none"/>
        </w:rPr>
        <w:t>Unique member job applies</w:t>
      </w:r>
      <w:r w:rsidRPr="00281CB2">
        <w:rPr>
          <w:rFonts w:ascii="Segoe UI" w:eastAsia="Times New Roman" w:hAnsi="Segoe UI" w:cs="Segoe UI"/>
          <w:kern w:val="0"/>
          <w:sz w:val="21"/>
          <w:szCs w:val="21"/>
          <w14:ligatures w14:val="none"/>
        </w:rPr>
        <w:t> metrics.</w:t>
      </w:r>
    </w:p>
    <w:p w14:paraId="68CCCD2A" w14:textId="77777777" w:rsidR="00281CB2" w:rsidRPr="00281CB2" w:rsidRDefault="00281CB2" w:rsidP="00281CB2">
      <w:pPr>
        <w:numPr>
          <w:ilvl w:val="0"/>
          <w:numId w:val="3"/>
        </w:numPr>
        <w:shd w:val="clear" w:color="auto" w:fill="FFFFFF"/>
        <w:spacing w:before="240" w:line="240" w:lineRule="auto"/>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lastRenderedPageBreak/>
        <w:t>Click the </w:t>
      </w:r>
      <w:r w:rsidRPr="00281CB2">
        <w:rPr>
          <w:rFonts w:ascii="Segoe UI" w:eastAsia="Times New Roman" w:hAnsi="Segoe UI" w:cs="Segoe UI"/>
          <w:b/>
          <w:bCs/>
          <w:kern w:val="0"/>
          <w:sz w:val="21"/>
          <w:szCs w:val="21"/>
          <w14:ligatures w14:val="none"/>
        </w:rPr>
        <w:t>View by</w:t>
      </w:r>
      <w:r w:rsidRPr="00281CB2">
        <w:rPr>
          <w:rFonts w:ascii="Segoe UI" w:eastAsia="Times New Roman" w:hAnsi="Segoe UI" w:cs="Segoe UI"/>
          <w:kern w:val="0"/>
          <w:sz w:val="21"/>
          <w:szCs w:val="21"/>
          <w14:ligatures w14:val="none"/>
        </w:rPr>
        <w:t> dropdown to apply the </w:t>
      </w:r>
      <w:r w:rsidRPr="00281CB2">
        <w:rPr>
          <w:rFonts w:ascii="Segoe UI" w:eastAsia="Times New Roman" w:hAnsi="Segoe UI" w:cs="Segoe UI"/>
          <w:b/>
          <w:bCs/>
          <w:kern w:val="0"/>
          <w:sz w:val="21"/>
          <w:szCs w:val="21"/>
          <w14:ligatures w14:val="none"/>
        </w:rPr>
        <w:t>Companies</w:t>
      </w:r>
      <w:r w:rsidRPr="00281CB2">
        <w:rPr>
          <w:rFonts w:ascii="Segoe UI" w:eastAsia="Times New Roman" w:hAnsi="Segoe UI" w:cs="Segoe UI"/>
          <w:kern w:val="0"/>
          <w:sz w:val="21"/>
          <w:szCs w:val="21"/>
          <w14:ligatures w14:val="none"/>
        </w:rPr>
        <w:t>, </w:t>
      </w:r>
      <w:r w:rsidRPr="00281CB2">
        <w:rPr>
          <w:rFonts w:ascii="Segoe UI" w:eastAsia="Times New Roman" w:hAnsi="Segoe UI" w:cs="Segoe UI"/>
          <w:b/>
          <w:bCs/>
          <w:kern w:val="0"/>
          <w:sz w:val="21"/>
          <w:szCs w:val="21"/>
          <w14:ligatures w14:val="none"/>
        </w:rPr>
        <w:t>Education</w:t>
      </w:r>
      <w:r w:rsidRPr="00281CB2">
        <w:rPr>
          <w:rFonts w:ascii="Segoe UI" w:eastAsia="Times New Roman" w:hAnsi="Segoe UI" w:cs="Segoe UI"/>
          <w:kern w:val="0"/>
          <w:sz w:val="21"/>
          <w:szCs w:val="21"/>
          <w14:ligatures w14:val="none"/>
        </w:rPr>
        <w:t>, </w:t>
      </w:r>
      <w:r w:rsidRPr="00281CB2">
        <w:rPr>
          <w:rFonts w:ascii="Segoe UI" w:eastAsia="Times New Roman" w:hAnsi="Segoe UI" w:cs="Segoe UI"/>
          <w:b/>
          <w:bCs/>
          <w:kern w:val="0"/>
          <w:sz w:val="21"/>
          <w:szCs w:val="21"/>
          <w14:ligatures w14:val="none"/>
        </w:rPr>
        <w:t>Gender</w:t>
      </w:r>
      <w:r w:rsidRPr="00281CB2">
        <w:rPr>
          <w:rFonts w:ascii="Segoe UI" w:eastAsia="Times New Roman" w:hAnsi="Segoe UI" w:cs="Segoe UI"/>
          <w:kern w:val="0"/>
          <w:sz w:val="21"/>
          <w:szCs w:val="21"/>
          <w14:ligatures w14:val="none"/>
        </w:rPr>
        <w:t>, </w:t>
      </w:r>
      <w:r w:rsidRPr="00281CB2">
        <w:rPr>
          <w:rFonts w:ascii="Segoe UI" w:eastAsia="Times New Roman" w:hAnsi="Segoe UI" w:cs="Segoe UI"/>
          <w:b/>
          <w:bCs/>
          <w:kern w:val="0"/>
          <w:sz w:val="21"/>
          <w:szCs w:val="21"/>
          <w14:ligatures w14:val="none"/>
        </w:rPr>
        <w:t>Geography</w:t>
      </w:r>
      <w:r w:rsidRPr="00281CB2">
        <w:rPr>
          <w:rFonts w:ascii="Segoe UI" w:eastAsia="Times New Roman" w:hAnsi="Segoe UI" w:cs="Segoe UI"/>
          <w:kern w:val="0"/>
          <w:sz w:val="21"/>
          <w:szCs w:val="21"/>
          <w14:ligatures w14:val="none"/>
        </w:rPr>
        <w:t>, or </w:t>
      </w:r>
      <w:r w:rsidRPr="00281CB2">
        <w:rPr>
          <w:rFonts w:ascii="Segoe UI" w:eastAsia="Times New Roman" w:hAnsi="Segoe UI" w:cs="Segoe UI"/>
          <w:b/>
          <w:bCs/>
          <w:kern w:val="0"/>
          <w:sz w:val="21"/>
          <w:szCs w:val="21"/>
          <w14:ligatures w14:val="none"/>
        </w:rPr>
        <w:t>Seniority</w:t>
      </w:r>
      <w:r w:rsidRPr="00281CB2">
        <w:rPr>
          <w:rFonts w:ascii="Segoe UI" w:eastAsia="Times New Roman" w:hAnsi="Segoe UI" w:cs="Segoe UI"/>
          <w:kern w:val="0"/>
          <w:sz w:val="21"/>
          <w:szCs w:val="21"/>
          <w14:ligatures w14:val="none"/>
        </w:rPr>
        <w:t> filter to refine your metrics further.</w:t>
      </w:r>
    </w:p>
    <w:p w14:paraId="13E7ACA3" w14:textId="77777777" w:rsidR="00281CB2" w:rsidRPr="00281CB2" w:rsidRDefault="00281CB2" w:rsidP="00281CB2">
      <w:pPr>
        <w:shd w:val="clear" w:color="auto" w:fill="FFFFFF"/>
        <w:spacing w:after="0" w:line="240" w:lineRule="auto"/>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Exported Report Terms and Definitions</w:t>
      </w:r>
    </w:p>
    <w:p w14:paraId="39D6A921" w14:textId="77777777" w:rsidR="00281CB2" w:rsidRPr="00281CB2" w:rsidRDefault="00281CB2" w:rsidP="00281CB2">
      <w:pPr>
        <w:shd w:val="clear" w:color="auto" w:fill="FFFFFF"/>
        <w:spacing w:line="315" w:lineRule="atLeast"/>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Depending on how you set up your job posts and whether you’re on a Recruiter or Recruiter Lite subscription, not all report terms will be applicable or available to you.</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1"/>
        <w:gridCol w:w="4781"/>
        <w:gridCol w:w="2388"/>
      </w:tblGrid>
      <w:tr w:rsidR="00281CB2" w:rsidRPr="00281CB2" w14:paraId="0483F954" w14:textId="77777777" w:rsidTr="00281CB2">
        <w:tc>
          <w:tcPr>
            <w:tcW w:w="0" w:type="auto"/>
            <w:shd w:val="clear" w:color="auto" w:fill="FFFFFF"/>
            <w:tcMar>
              <w:top w:w="240" w:type="dxa"/>
              <w:left w:w="360" w:type="dxa"/>
              <w:bottom w:w="240" w:type="dxa"/>
              <w:right w:w="360" w:type="dxa"/>
            </w:tcMar>
            <w:vAlign w:val="center"/>
            <w:hideMark/>
          </w:tcPr>
          <w:p w14:paraId="7B232E80"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b/>
                <w:bCs/>
                <w:kern w:val="0"/>
                <w:sz w:val="24"/>
                <w:szCs w:val="24"/>
                <w14:ligatures w14:val="none"/>
              </w:rPr>
              <w:t>Column Name</w:t>
            </w:r>
          </w:p>
        </w:tc>
        <w:tc>
          <w:tcPr>
            <w:tcW w:w="0" w:type="auto"/>
            <w:shd w:val="clear" w:color="auto" w:fill="FFFFFF"/>
            <w:tcMar>
              <w:top w:w="240" w:type="dxa"/>
              <w:left w:w="360" w:type="dxa"/>
              <w:bottom w:w="240" w:type="dxa"/>
              <w:right w:w="360" w:type="dxa"/>
            </w:tcMar>
            <w:vAlign w:val="center"/>
            <w:hideMark/>
          </w:tcPr>
          <w:p w14:paraId="0FBBEAB3"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b/>
                <w:bCs/>
                <w:kern w:val="0"/>
                <w:sz w:val="24"/>
                <w:szCs w:val="24"/>
                <w14:ligatures w14:val="none"/>
              </w:rPr>
              <w:t>Description</w:t>
            </w:r>
          </w:p>
        </w:tc>
        <w:tc>
          <w:tcPr>
            <w:tcW w:w="0" w:type="auto"/>
            <w:shd w:val="clear" w:color="auto" w:fill="FFFFFF"/>
            <w:tcMar>
              <w:top w:w="240" w:type="dxa"/>
              <w:left w:w="360" w:type="dxa"/>
              <w:bottom w:w="240" w:type="dxa"/>
              <w:right w:w="360" w:type="dxa"/>
            </w:tcMar>
            <w:vAlign w:val="center"/>
            <w:hideMark/>
          </w:tcPr>
          <w:p w14:paraId="372794CB"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b/>
                <w:bCs/>
                <w:kern w:val="0"/>
                <w:sz w:val="24"/>
                <w:szCs w:val="24"/>
                <w14:ligatures w14:val="none"/>
              </w:rPr>
              <w:t>Sample Value(s)</w:t>
            </w:r>
          </w:p>
        </w:tc>
      </w:tr>
      <w:tr w:rsidR="00281CB2" w:rsidRPr="00281CB2" w14:paraId="5F64ED29" w14:textId="77777777" w:rsidTr="00281CB2">
        <w:tc>
          <w:tcPr>
            <w:tcW w:w="0" w:type="auto"/>
            <w:shd w:val="clear" w:color="auto" w:fill="F3F6F8"/>
            <w:tcMar>
              <w:top w:w="240" w:type="dxa"/>
              <w:left w:w="360" w:type="dxa"/>
              <w:bottom w:w="240" w:type="dxa"/>
              <w:right w:w="360" w:type="dxa"/>
            </w:tcMar>
            <w:vAlign w:val="center"/>
            <w:hideMark/>
          </w:tcPr>
          <w:p w14:paraId="5600CD3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LinkedIn Job ID</w:t>
            </w:r>
          </w:p>
        </w:tc>
        <w:tc>
          <w:tcPr>
            <w:tcW w:w="0" w:type="auto"/>
            <w:shd w:val="clear" w:color="auto" w:fill="F3F6F8"/>
            <w:tcMar>
              <w:top w:w="240" w:type="dxa"/>
              <w:left w:w="360" w:type="dxa"/>
              <w:bottom w:w="240" w:type="dxa"/>
              <w:right w:w="360" w:type="dxa"/>
            </w:tcMar>
            <w:vAlign w:val="center"/>
            <w:hideMark/>
          </w:tcPr>
          <w:p w14:paraId="77CE0F5F"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unique identifier for a job on LinkedIn.</w:t>
            </w:r>
          </w:p>
        </w:tc>
        <w:tc>
          <w:tcPr>
            <w:tcW w:w="0" w:type="auto"/>
            <w:shd w:val="clear" w:color="auto" w:fill="F3F6F8"/>
            <w:tcMar>
              <w:top w:w="240" w:type="dxa"/>
              <w:left w:w="360" w:type="dxa"/>
              <w:bottom w:w="240" w:type="dxa"/>
              <w:right w:w="360" w:type="dxa"/>
            </w:tcMar>
            <w:vAlign w:val="center"/>
            <w:hideMark/>
          </w:tcPr>
          <w:p w14:paraId="37309F88"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12345</w:t>
            </w:r>
          </w:p>
        </w:tc>
      </w:tr>
      <w:tr w:rsidR="00281CB2" w:rsidRPr="00281CB2" w14:paraId="0C336901" w14:textId="77777777" w:rsidTr="00281CB2">
        <w:tc>
          <w:tcPr>
            <w:tcW w:w="0" w:type="auto"/>
            <w:shd w:val="clear" w:color="auto" w:fill="FFFFFF"/>
            <w:tcMar>
              <w:top w:w="240" w:type="dxa"/>
              <w:left w:w="360" w:type="dxa"/>
              <w:bottom w:w="240" w:type="dxa"/>
              <w:right w:w="360" w:type="dxa"/>
            </w:tcMar>
            <w:vAlign w:val="center"/>
            <w:hideMark/>
          </w:tcPr>
          <w:p w14:paraId="3DEB260C"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Employer Job ID</w:t>
            </w:r>
          </w:p>
        </w:tc>
        <w:tc>
          <w:tcPr>
            <w:tcW w:w="0" w:type="auto"/>
            <w:shd w:val="clear" w:color="auto" w:fill="FFFFFF"/>
            <w:tcMar>
              <w:top w:w="240" w:type="dxa"/>
              <w:left w:w="360" w:type="dxa"/>
              <w:bottom w:w="240" w:type="dxa"/>
              <w:right w:w="360" w:type="dxa"/>
            </w:tcMar>
            <w:vAlign w:val="center"/>
            <w:hideMark/>
          </w:tcPr>
          <w:p w14:paraId="011F6046"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xml:space="preserve">The ATS req ID (from </w:t>
            </w:r>
            <w:proofErr w:type="gramStart"/>
            <w:r w:rsidRPr="00281CB2">
              <w:rPr>
                <w:rFonts w:ascii="var(--artdeco-typography-sans)" w:eastAsia="Times New Roman" w:hAnsi="var(--artdeco-typography-sans)" w:cs="Times New Roman"/>
                <w:kern w:val="0"/>
                <w:sz w:val="24"/>
                <w:szCs w:val="24"/>
                <w14:ligatures w14:val="none"/>
              </w:rPr>
              <w:t>ingestion</w:t>
            </w:r>
            <w:proofErr w:type="gramEnd"/>
            <w:r w:rsidRPr="00281CB2">
              <w:rPr>
                <w:rFonts w:ascii="var(--artdeco-typography-sans)" w:eastAsia="Times New Roman" w:hAnsi="var(--artdeco-typography-sans)" w:cs="Times New Roman"/>
                <w:kern w:val="0"/>
                <w:sz w:val="24"/>
                <w:szCs w:val="24"/>
                <w14:ligatures w14:val="none"/>
              </w:rPr>
              <w:t>) or the Employer Job ID (from manual job posts).</w:t>
            </w:r>
          </w:p>
        </w:tc>
        <w:tc>
          <w:tcPr>
            <w:tcW w:w="0" w:type="auto"/>
            <w:shd w:val="clear" w:color="auto" w:fill="FFFFFF"/>
            <w:tcMar>
              <w:top w:w="240" w:type="dxa"/>
              <w:left w:w="360" w:type="dxa"/>
              <w:bottom w:w="240" w:type="dxa"/>
              <w:right w:w="360" w:type="dxa"/>
            </w:tcMar>
            <w:vAlign w:val="center"/>
            <w:hideMark/>
          </w:tcPr>
          <w:p w14:paraId="2BBCFC9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REQ_1000</w:t>
            </w:r>
          </w:p>
        </w:tc>
      </w:tr>
      <w:tr w:rsidR="00281CB2" w:rsidRPr="00281CB2" w14:paraId="2F803F3B" w14:textId="77777777" w:rsidTr="00281CB2">
        <w:tc>
          <w:tcPr>
            <w:tcW w:w="0" w:type="auto"/>
            <w:shd w:val="clear" w:color="auto" w:fill="F3F6F8"/>
            <w:tcMar>
              <w:top w:w="240" w:type="dxa"/>
              <w:left w:w="360" w:type="dxa"/>
              <w:bottom w:w="240" w:type="dxa"/>
              <w:right w:w="360" w:type="dxa"/>
            </w:tcMar>
            <w:vAlign w:val="center"/>
            <w:hideMark/>
          </w:tcPr>
          <w:p w14:paraId="2B500E2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Company Apply URL</w:t>
            </w:r>
          </w:p>
        </w:tc>
        <w:tc>
          <w:tcPr>
            <w:tcW w:w="0" w:type="auto"/>
            <w:shd w:val="clear" w:color="auto" w:fill="F3F6F8"/>
            <w:tcMar>
              <w:top w:w="240" w:type="dxa"/>
              <w:left w:w="360" w:type="dxa"/>
              <w:bottom w:w="240" w:type="dxa"/>
              <w:right w:w="360" w:type="dxa"/>
            </w:tcMar>
            <w:vAlign w:val="center"/>
            <w:hideMark/>
          </w:tcPr>
          <w:p w14:paraId="393C2555"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URL for offsite jobs (if available).</w:t>
            </w:r>
          </w:p>
        </w:tc>
        <w:tc>
          <w:tcPr>
            <w:tcW w:w="0" w:type="auto"/>
            <w:shd w:val="clear" w:color="auto" w:fill="F3F6F8"/>
            <w:tcMar>
              <w:top w:w="240" w:type="dxa"/>
              <w:left w:w="360" w:type="dxa"/>
              <w:bottom w:w="240" w:type="dxa"/>
              <w:right w:w="360" w:type="dxa"/>
            </w:tcMar>
            <w:vAlign w:val="center"/>
            <w:hideMark/>
          </w:tcPr>
          <w:p w14:paraId="5370F552"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w:t>
            </w:r>
          </w:p>
        </w:tc>
      </w:tr>
      <w:tr w:rsidR="00281CB2" w:rsidRPr="00281CB2" w14:paraId="2459A522" w14:textId="77777777" w:rsidTr="00281CB2">
        <w:tc>
          <w:tcPr>
            <w:tcW w:w="0" w:type="auto"/>
            <w:shd w:val="clear" w:color="auto" w:fill="FFFFFF"/>
            <w:tcMar>
              <w:top w:w="240" w:type="dxa"/>
              <w:left w:w="360" w:type="dxa"/>
              <w:bottom w:w="240" w:type="dxa"/>
              <w:right w:w="360" w:type="dxa"/>
            </w:tcMar>
            <w:vAlign w:val="center"/>
            <w:hideMark/>
          </w:tcPr>
          <w:p w14:paraId="6606783F"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Job Contract</w:t>
            </w:r>
          </w:p>
        </w:tc>
        <w:tc>
          <w:tcPr>
            <w:tcW w:w="0" w:type="auto"/>
            <w:shd w:val="clear" w:color="auto" w:fill="FFFFFF"/>
            <w:tcMar>
              <w:top w:w="240" w:type="dxa"/>
              <w:left w:w="360" w:type="dxa"/>
              <w:bottom w:w="240" w:type="dxa"/>
              <w:right w:w="360" w:type="dxa"/>
            </w:tcMar>
            <w:vAlign w:val="center"/>
            <w:hideMark/>
          </w:tcPr>
          <w:p w14:paraId="21400379"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xml:space="preserve">The contract ID </w:t>
            </w:r>
            <w:proofErr w:type="gramStart"/>
            <w:r w:rsidRPr="00281CB2">
              <w:rPr>
                <w:rFonts w:ascii="var(--artdeco-typography-sans)" w:eastAsia="Times New Roman" w:hAnsi="var(--artdeco-typography-sans)" w:cs="Times New Roman"/>
                <w:kern w:val="0"/>
                <w:sz w:val="24"/>
                <w:szCs w:val="24"/>
                <w14:ligatures w14:val="none"/>
              </w:rPr>
              <w:t>associated</w:t>
            </w:r>
            <w:proofErr w:type="gramEnd"/>
            <w:r w:rsidRPr="00281CB2">
              <w:rPr>
                <w:rFonts w:ascii="var(--artdeco-typography-sans)" w:eastAsia="Times New Roman" w:hAnsi="var(--artdeco-typography-sans)" w:cs="Times New Roman"/>
                <w:kern w:val="0"/>
                <w:sz w:val="24"/>
                <w:szCs w:val="24"/>
                <w14:ligatures w14:val="none"/>
              </w:rPr>
              <w:t xml:space="preserve"> with the job.</w:t>
            </w:r>
          </w:p>
        </w:tc>
        <w:tc>
          <w:tcPr>
            <w:tcW w:w="0" w:type="auto"/>
            <w:shd w:val="clear" w:color="auto" w:fill="FFFFFF"/>
            <w:tcMar>
              <w:top w:w="240" w:type="dxa"/>
              <w:left w:w="360" w:type="dxa"/>
              <w:bottom w:w="240" w:type="dxa"/>
              <w:right w:w="360" w:type="dxa"/>
            </w:tcMar>
            <w:vAlign w:val="center"/>
            <w:hideMark/>
          </w:tcPr>
          <w:p w14:paraId="2FD1F2B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1009</w:t>
            </w:r>
          </w:p>
        </w:tc>
      </w:tr>
      <w:tr w:rsidR="00281CB2" w:rsidRPr="00281CB2" w14:paraId="70554FFB" w14:textId="77777777" w:rsidTr="00281CB2">
        <w:tc>
          <w:tcPr>
            <w:tcW w:w="0" w:type="auto"/>
            <w:shd w:val="clear" w:color="auto" w:fill="F3F6F8"/>
            <w:tcMar>
              <w:top w:w="240" w:type="dxa"/>
              <w:left w:w="360" w:type="dxa"/>
              <w:bottom w:w="240" w:type="dxa"/>
              <w:right w:w="360" w:type="dxa"/>
            </w:tcMar>
            <w:vAlign w:val="center"/>
            <w:hideMark/>
          </w:tcPr>
          <w:p w14:paraId="1E20E1D8"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Posted Company</w:t>
            </w:r>
          </w:p>
        </w:tc>
        <w:tc>
          <w:tcPr>
            <w:tcW w:w="0" w:type="auto"/>
            <w:shd w:val="clear" w:color="auto" w:fill="F3F6F8"/>
            <w:tcMar>
              <w:top w:w="240" w:type="dxa"/>
              <w:left w:w="360" w:type="dxa"/>
              <w:bottom w:w="240" w:type="dxa"/>
              <w:right w:w="360" w:type="dxa"/>
            </w:tcMar>
            <w:vAlign w:val="center"/>
            <w:hideMark/>
          </w:tcPr>
          <w:p w14:paraId="6E84E2CC"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company featured on the job post.</w:t>
            </w:r>
          </w:p>
        </w:tc>
        <w:tc>
          <w:tcPr>
            <w:tcW w:w="0" w:type="auto"/>
            <w:shd w:val="clear" w:color="auto" w:fill="F3F6F8"/>
            <w:tcMar>
              <w:top w:w="240" w:type="dxa"/>
              <w:left w:w="360" w:type="dxa"/>
              <w:bottom w:w="240" w:type="dxa"/>
              <w:right w:w="360" w:type="dxa"/>
            </w:tcMar>
            <w:vAlign w:val="center"/>
            <w:hideMark/>
          </w:tcPr>
          <w:p w14:paraId="7AFDA950"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Microsoft</w:t>
            </w:r>
          </w:p>
        </w:tc>
      </w:tr>
      <w:tr w:rsidR="00281CB2" w:rsidRPr="00281CB2" w14:paraId="1B585846" w14:textId="77777777" w:rsidTr="00281CB2">
        <w:tc>
          <w:tcPr>
            <w:tcW w:w="0" w:type="auto"/>
            <w:shd w:val="clear" w:color="auto" w:fill="FFFFFF"/>
            <w:tcMar>
              <w:top w:w="240" w:type="dxa"/>
              <w:left w:w="360" w:type="dxa"/>
              <w:bottom w:w="240" w:type="dxa"/>
              <w:right w:w="360" w:type="dxa"/>
            </w:tcMar>
            <w:vAlign w:val="center"/>
            <w:hideMark/>
          </w:tcPr>
          <w:p w14:paraId="13EA3C02"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Posted Company ID</w:t>
            </w:r>
          </w:p>
        </w:tc>
        <w:tc>
          <w:tcPr>
            <w:tcW w:w="0" w:type="auto"/>
            <w:shd w:val="clear" w:color="auto" w:fill="FFFFFF"/>
            <w:tcMar>
              <w:top w:w="240" w:type="dxa"/>
              <w:left w:w="360" w:type="dxa"/>
              <w:bottom w:w="240" w:type="dxa"/>
              <w:right w:w="360" w:type="dxa"/>
            </w:tcMar>
            <w:vAlign w:val="center"/>
            <w:hideMark/>
          </w:tcPr>
          <w:p w14:paraId="1C0CDAE4"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Unique identifier for the company featured on the job post.</w:t>
            </w:r>
          </w:p>
        </w:tc>
        <w:tc>
          <w:tcPr>
            <w:tcW w:w="0" w:type="auto"/>
            <w:shd w:val="clear" w:color="auto" w:fill="FFFFFF"/>
            <w:tcMar>
              <w:top w:w="240" w:type="dxa"/>
              <w:left w:w="360" w:type="dxa"/>
              <w:bottom w:w="240" w:type="dxa"/>
              <w:right w:w="360" w:type="dxa"/>
            </w:tcMar>
            <w:vAlign w:val="center"/>
            <w:hideMark/>
          </w:tcPr>
          <w:p w14:paraId="34361F37"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1035</w:t>
            </w:r>
          </w:p>
        </w:tc>
      </w:tr>
      <w:tr w:rsidR="00281CB2" w:rsidRPr="00281CB2" w14:paraId="11E4579A" w14:textId="77777777" w:rsidTr="00281CB2">
        <w:tc>
          <w:tcPr>
            <w:tcW w:w="0" w:type="auto"/>
            <w:shd w:val="clear" w:color="auto" w:fill="F3F6F8"/>
            <w:tcMar>
              <w:top w:w="240" w:type="dxa"/>
              <w:left w:w="360" w:type="dxa"/>
              <w:bottom w:w="240" w:type="dxa"/>
              <w:right w:w="360" w:type="dxa"/>
            </w:tcMar>
            <w:vAlign w:val="center"/>
            <w:hideMark/>
          </w:tcPr>
          <w:p w14:paraId="273F405C"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Company Hiring For</w:t>
            </w:r>
          </w:p>
        </w:tc>
        <w:tc>
          <w:tcPr>
            <w:tcW w:w="0" w:type="auto"/>
            <w:shd w:val="clear" w:color="auto" w:fill="F3F6F8"/>
            <w:tcMar>
              <w:top w:w="240" w:type="dxa"/>
              <w:left w:w="360" w:type="dxa"/>
              <w:bottom w:w="240" w:type="dxa"/>
              <w:right w:w="360" w:type="dxa"/>
            </w:tcMar>
            <w:vAlign w:val="center"/>
            <w:hideMark/>
          </w:tcPr>
          <w:p w14:paraId="4094D579"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company listed within the hiring project. This can be different from the company featured on the job post.</w:t>
            </w:r>
          </w:p>
        </w:tc>
        <w:tc>
          <w:tcPr>
            <w:tcW w:w="0" w:type="auto"/>
            <w:shd w:val="clear" w:color="auto" w:fill="F3F6F8"/>
            <w:tcMar>
              <w:top w:w="240" w:type="dxa"/>
              <w:left w:w="360" w:type="dxa"/>
              <w:bottom w:w="240" w:type="dxa"/>
              <w:right w:w="360" w:type="dxa"/>
            </w:tcMar>
            <w:vAlign w:val="center"/>
            <w:hideMark/>
          </w:tcPr>
          <w:p w14:paraId="28CE6ACF"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LinkedIn</w:t>
            </w:r>
          </w:p>
        </w:tc>
      </w:tr>
      <w:tr w:rsidR="00281CB2" w:rsidRPr="00281CB2" w14:paraId="71E89B3A" w14:textId="77777777" w:rsidTr="00281CB2">
        <w:tc>
          <w:tcPr>
            <w:tcW w:w="0" w:type="auto"/>
            <w:shd w:val="clear" w:color="auto" w:fill="FFFFFF"/>
            <w:tcMar>
              <w:top w:w="240" w:type="dxa"/>
              <w:left w:w="360" w:type="dxa"/>
              <w:bottom w:w="240" w:type="dxa"/>
              <w:right w:w="360" w:type="dxa"/>
            </w:tcMar>
            <w:vAlign w:val="center"/>
            <w:hideMark/>
          </w:tcPr>
          <w:p w14:paraId="00015E9B"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Company Hiring For ID</w:t>
            </w:r>
          </w:p>
        </w:tc>
        <w:tc>
          <w:tcPr>
            <w:tcW w:w="0" w:type="auto"/>
            <w:shd w:val="clear" w:color="auto" w:fill="FFFFFF"/>
            <w:tcMar>
              <w:top w:w="240" w:type="dxa"/>
              <w:left w:w="360" w:type="dxa"/>
              <w:bottom w:w="240" w:type="dxa"/>
              <w:right w:w="360" w:type="dxa"/>
            </w:tcMar>
            <w:vAlign w:val="center"/>
            <w:hideMark/>
          </w:tcPr>
          <w:p w14:paraId="4F970180"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Unique identifier for the company listed within the hiring project.</w:t>
            </w:r>
          </w:p>
        </w:tc>
        <w:tc>
          <w:tcPr>
            <w:tcW w:w="0" w:type="auto"/>
            <w:shd w:val="clear" w:color="auto" w:fill="FFFFFF"/>
            <w:tcMar>
              <w:top w:w="240" w:type="dxa"/>
              <w:left w:w="360" w:type="dxa"/>
              <w:bottom w:w="240" w:type="dxa"/>
              <w:right w:w="360" w:type="dxa"/>
            </w:tcMar>
            <w:vAlign w:val="center"/>
            <w:hideMark/>
          </w:tcPr>
          <w:p w14:paraId="6F21773F"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1337</w:t>
            </w:r>
          </w:p>
        </w:tc>
      </w:tr>
      <w:tr w:rsidR="00281CB2" w:rsidRPr="00281CB2" w14:paraId="1467CEE6" w14:textId="77777777" w:rsidTr="00281CB2">
        <w:tc>
          <w:tcPr>
            <w:tcW w:w="0" w:type="auto"/>
            <w:shd w:val="clear" w:color="auto" w:fill="F3F6F8"/>
            <w:tcMar>
              <w:top w:w="240" w:type="dxa"/>
              <w:left w:w="360" w:type="dxa"/>
              <w:bottom w:w="240" w:type="dxa"/>
              <w:right w:w="360" w:type="dxa"/>
            </w:tcMar>
            <w:vAlign w:val="center"/>
            <w:hideMark/>
          </w:tcPr>
          <w:p w14:paraId="0397FD48"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Job Poster</w:t>
            </w:r>
          </w:p>
        </w:tc>
        <w:tc>
          <w:tcPr>
            <w:tcW w:w="0" w:type="auto"/>
            <w:shd w:val="clear" w:color="auto" w:fill="F3F6F8"/>
            <w:tcMar>
              <w:top w:w="240" w:type="dxa"/>
              <w:left w:w="360" w:type="dxa"/>
              <w:bottom w:w="240" w:type="dxa"/>
              <w:right w:w="360" w:type="dxa"/>
            </w:tcMar>
            <w:vAlign w:val="center"/>
            <w:hideMark/>
          </w:tcPr>
          <w:p w14:paraId="78DC5459"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First and last name of the profile attached to the job post.</w:t>
            </w:r>
          </w:p>
        </w:tc>
        <w:tc>
          <w:tcPr>
            <w:tcW w:w="0" w:type="auto"/>
            <w:shd w:val="clear" w:color="auto" w:fill="F3F6F8"/>
            <w:tcMar>
              <w:top w:w="240" w:type="dxa"/>
              <w:left w:w="360" w:type="dxa"/>
              <w:bottom w:w="240" w:type="dxa"/>
              <w:right w:w="360" w:type="dxa"/>
            </w:tcMar>
            <w:vAlign w:val="center"/>
            <w:hideMark/>
          </w:tcPr>
          <w:p w14:paraId="379CC614"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Matthias Zeller</w:t>
            </w:r>
          </w:p>
        </w:tc>
      </w:tr>
      <w:tr w:rsidR="00281CB2" w:rsidRPr="00281CB2" w14:paraId="346416FD" w14:textId="77777777" w:rsidTr="00281CB2">
        <w:tc>
          <w:tcPr>
            <w:tcW w:w="0" w:type="auto"/>
            <w:shd w:val="clear" w:color="auto" w:fill="FFFFFF"/>
            <w:tcMar>
              <w:top w:w="240" w:type="dxa"/>
              <w:left w:w="360" w:type="dxa"/>
              <w:bottom w:w="240" w:type="dxa"/>
              <w:right w:w="360" w:type="dxa"/>
            </w:tcMar>
            <w:vAlign w:val="center"/>
            <w:hideMark/>
          </w:tcPr>
          <w:p w14:paraId="6D791B07"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lastRenderedPageBreak/>
              <w:t>Hiring Project Owner</w:t>
            </w:r>
          </w:p>
        </w:tc>
        <w:tc>
          <w:tcPr>
            <w:tcW w:w="0" w:type="auto"/>
            <w:shd w:val="clear" w:color="auto" w:fill="FFFFFF"/>
            <w:tcMar>
              <w:top w:w="240" w:type="dxa"/>
              <w:left w:w="360" w:type="dxa"/>
              <w:bottom w:w="240" w:type="dxa"/>
              <w:right w:w="360" w:type="dxa"/>
            </w:tcMar>
            <w:vAlign w:val="center"/>
            <w:hideMark/>
          </w:tcPr>
          <w:p w14:paraId="5A0ED4B3"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First and last name of the owner of the Hiring Project. This can be different from the job poster.</w:t>
            </w:r>
          </w:p>
        </w:tc>
        <w:tc>
          <w:tcPr>
            <w:tcW w:w="0" w:type="auto"/>
            <w:shd w:val="clear" w:color="auto" w:fill="FFFFFF"/>
            <w:tcMar>
              <w:top w:w="240" w:type="dxa"/>
              <w:left w:w="360" w:type="dxa"/>
              <w:bottom w:w="240" w:type="dxa"/>
              <w:right w:w="360" w:type="dxa"/>
            </w:tcMar>
            <w:vAlign w:val="center"/>
            <w:hideMark/>
          </w:tcPr>
          <w:p w14:paraId="0602CC4B"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Rafa Crespo</w:t>
            </w:r>
          </w:p>
        </w:tc>
      </w:tr>
      <w:tr w:rsidR="00281CB2" w:rsidRPr="00281CB2" w14:paraId="7EDA2219" w14:textId="77777777" w:rsidTr="00281CB2">
        <w:tc>
          <w:tcPr>
            <w:tcW w:w="0" w:type="auto"/>
            <w:shd w:val="clear" w:color="auto" w:fill="F3F6F8"/>
            <w:tcMar>
              <w:top w:w="240" w:type="dxa"/>
              <w:left w:w="360" w:type="dxa"/>
              <w:bottom w:w="240" w:type="dxa"/>
              <w:right w:w="360" w:type="dxa"/>
            </w:tcMar>
            <w:vAlign w:val="center"/>
            <w:hideMark/>
          </w:tcPr>
          <w:p w14:paraId="7ED2B528"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Current Status</w:t>
            </w:r>
          </w:p>
        </w:tc>
        <w:tc>
          <w:tcPr>
            <w:tcW w:w="0" w:type="auto"/>
            <w:shd w:val="clear" w:color="auto" w:fill="F3F6F8"/>
            <w:tcMar>
              <w:top w:w="240" w:type="dxa"/>
              <w:left w:w="360" w:type="dxa"/>
              <w:bottom w:w="240" w:type="dxa"/>
              <w:right w:w="360" w:type="dxa"/>
            </w:tcMar>
            <w:vAlign w:val="center"/>
            <w:hideMark/>
          </w:tcPr>
          <w:p w14:paraId="747CCA25"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xml:space="preserve">The </w:t>
            </w:r>
            <w:proofErr w:type="gramStart"/>
            <w:r w:rsidRPr="00281CB2">
              <w:rPr>
                <w:rFonts w:ascii="var(--artdeco-typography-sans)" w:eastAsia="Times New Roman" w:hAnsi="var(--artdeco-typography-sans)" w:cs="Times New Roman"/>
                <w:kern w:val="0"/>
                <w:sz w:val="24"/>
                <w:szCs w:val="24"/>
                <w14:ligatures w14:val="none"/>
              </w:rPr>
              <w:t>current status</w:t>
            </w:r>
            <w:proofErr w:type="gramEnd"/>
            <w:r w:rsidRPr="00281CB2">
              <w:rPr>
                <w:rFonts w:ascii="var(--artdeco-typography-sans)" w:eastAsia="Times New Roman" w:hAnsi="var(--artdeco-typography-sans)" w:cs="Times New Roman"/>
                <w:kern w:val="0"/>
                <w:sz w:val="24"/>
                <w:szCs w:val="24"/>
                <w14:ligatures w14:val="none"/>
              </w:rPr>
              <w:t xml:space="preserve"> of the job.</w:t>
            </w:r>
          </w:p>
        </w:tc>
        <w:tc>
          <w:tcPr>
            <w:tcW w:w="0" w:type="auto"/>
            <w:shd w:val="clear" w:color="auto" w:fill="F3F6F8"/>
            <w:tcMar>
              <w:top w:w="240" w:type="dxa"/>
              <w:left w:w="360" w:type="dxa"/>
              <w:bottom w:w="240" w:type="dxa"/>
              <w:right w:w="360" w:type="dxa"/>
            </w:tcMar>
            <w:vAlign w:val="center"/>
            <w:hideMark/>
          </w:tcPr>
          <w:p w14:paraId="7263EF24"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"CLOSED" or "LISTED"</w:t>
            </w:r>
          </w:p>
        </w:tc>
      </w:tr>
      <w:tr w:rsidR="00281CB2" w:rsidRPr="00281CB2" w14:paraId="31BAEE80" w14:textId="77777777" w:rsidTr="00281CB2">
        <w:tc>
          <w:tcPr>
            <w:tcW w:w="0" w:type="auto"/>
            <w:shd w:val="clear" w:color="auto" w:fill="FFFFFF"/>
            <w:tcMar>
              <w:top w:w="240" w:type="dxa"/>
              <w:left w:w="360" w:type="dxa"/>
              <w:bottom w:w="240" w:type="dxa"/>
              <w:right w:w="360" w:type="dxa"/>
            </w:tcMar>
            <w:vAlign w:val="center"/>
            <w:hideMark/>
          </w:tcPr>
          <w:p w14:paraId="115B1A30"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Recent List Date</w:t>
            </w:r>
          </w:p>
        </w:tc>
        <w:tc>
          <w:tcPr>
            <w:tcW w:w="0" w:type="auto"/>
            <w:shd w:val="clear" w:color="auto" w:fill="FFFFFF"/>
            <w:tcMar>
              <w:top w:w="240" w:type="dxa"/>
              <w:left w:w="360" w:type="dxa"/>
              <w:bottom w:w="240" w:type="dxa"/>
              <w:right w:w="360" w:type="dxa"/>
            </w:tcMar>
            <w:vAlign w:val="center"/>
            <w:hideMark/>
          </w:tcPr>
          <w:p w14:paraId="6F0855B6"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xml:space="preserve">The most recent list date for each job ID within the exported time range if the job </w:t>
            </w:r>
            <w:proofErr w:type="gramStart"/>
            <w:r w:rsidRPr="00281CB2">
              <w:rPr>
                <w:rFonts w:ascii="var(--artdeco-typography-sans)" w:eastAsia="Times New Roman" w:hAnsi="var(--artdeco-typography-sans)" w:cs="Times New Roman"/>
                <w:kern w:val="0"/>
                <w:sz w:val="24"/>
                <w:szCs w:val="24"/>
                <w14:ligatures w14:val="none"/>
              </w:rPr>
              <w:t>was</w:t>
            </w:r>
            <w:proofErr w:type="gramEnd"/>
            <w:r w:rsidRPr="00281CB2">
              <w:rPr>
                <w:rFonts w:ascii="var(--artdeco-typography-sans)" w:eastAsia="Times New Roman" w:hAnsi="var(--artdeco-typography-sans)" w:cs="Times New Roman"/>
                <w:kern w:val="0"/>
                <w:sz w:val="24"/>
                <w:szCs w:val="24"/>
                <w14:ligatures w14:val="none"/>
              </w:rPr>
              <w:t xml:space="preserve"> renewed. It's possible for the list date to be before the exported time range. In these cases, the data is only aggregated for the selected time range. If the job was initially posted on 2019-10-05, but renewed on 2019-10-20, the value for this field would be '2019-10-20'.</w:t>
            </w:r>
          </w:p>
        </w:tc>
        <w:tc>
          <w:tcPr>
            <w:tcW w:w="0" w:type="auto"/>
            <w:shd w:val="clear" w:color="auto" w:fill="FFFFFF"/>
            <w:tcMar>
              <w:top w:w="240" w:type="dxa"/>
              <w:left w:w="360" w:type="dxa"/>
              <w:bottom w:w="240" w:type="dxa"/>
              <w:right w:w="360" w:type="dxa"/>
            </w:tcMar>
            <w:vAlign w:val="center"/>
            <w:hideMark/>
          </w:tcPr>
          <w:p w14:paraId="2DCD22C0"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2019-10-20</w:t>
            </w:r>
          </w:p>
        </w:tc>
      </w:tr>
      <w:tr w:rsidR="00281CB2" w:rsidRPr="00281CB2" w14:paraId="45CC313C" w14:textId="77777777" w:rsidTr="00281CB2">
        <w:tc>
          <w:tcPr>
            <w:tcW w:w="0" w:type="auto"/>
            <w:shd w:val="clear" w:color="auto" w:fill="F3F6F8"/>
            <w:tcMar>
              <w:top w:w="240" w:type="dxa"/>
              <w:left w:w="360" w:type="dxa"/>
              <w:bottom w:w="240" w:type="dxa"/>
              <w:right w:w="360" w:type="dxa"/>
            </w:tcMar>
            <w:vAlign w:val="center"/>
            <w:hideMark/>
          </w:tcPr>
          <w:p w14:paraId="6B5C7AA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Close Date</w:t>
            </w:r>
          </w:p>
        </w:tc>
        <w:tc>
          <w:tcPr>
            <w:tcW w:w="0" w:type="auto"/>
            <w:shd w:val="clear" w:color="auto" w:fill="F3F6F8"/>
            <w:tcMar>
              <w:top w:w="240" w:type="dxa"/>
              <w:left w:w="360" w:type="dxa"/>
              <w:bottom w:w="240" w:type="dxa"/>
              <w:right w:w="360" w:type="dxa"/>
            </w:tcMar>
            <w:vAlign w:val="center"/>
            <w:hideMark/>
          </w:tcPr>
          <w:p w14:paraId="55DAC79D"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xml:space="preserve">The close date for each job ID </w:t>
            </w:r>
            <w:proofErr w:type="gramStart"/>
            <w:r w:rsidRPr="00281CB2">
              <w:rPr>
                <w:rFonts w:ascii="var(--artdeco-typography-sans)" w:eastAsia="Times New Roman" w:hAnsi="var(--artdeco-typography-sans)" w:cs="Times New Roman"/>
                <w:kern w:val="0"/>
                <w:sz w:val="24"/>
                <w:szCs w:val="24"/>
                <w14:ligatures w14:val="none"/>
              </w:rPr>
              <w:t>within</w:t>
            </w:r>
            <w:proofErr w:type="gramEnd"/>
            <w:r w:rsidRPr="00281CB2">
              <w:rPr>
                <w:rFonts w:ascii="var(--artdeco-typography-sans)" w:eastAsia="Times New Roman" w:hAnsi="var(--artdeco-typography-sans)" w:cs="Times New Roman"/>
                <w:kern w:val="0"/>
                <w:sz w:val="24"/>
                <w:szCs w:val="24"/>
                <w14:ligatures w14:val="none"/>
              </w:rPr>
              <w:t xml:space="preserve"> the exported time range. If a job was renewed multiple times, the close date will be pushed out each time.</w:t>
            </w:r>
          </w:p>
        </w:tc>
        <w:tc>
          <w:tcPr>
            <w:tcW w:w="0" w:type="auto"/>
            <w:shd w:val="clear" w:color="auto" w:fill="F3F6F8"/>
            <w:tcMar>
              <w:top w:w="240" w:type="dxa"/>
              <w:left w:w="360" w:type="dxa"/>
              <w:bottom w:w="240" w:type="dxa"/>
              <w:right w:w="360" w:type="dxa"/>
            </w:tcMar>
            <w:vAlign w:val="center"/>
            <w:hideMark/>
          </w:tcPr>
          <w:p w14:paraId="4528B59D"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2019-10-25</w:t>
            </w:r>
          </w:p>
        </w:tc>
      </w:tr>
      <w:tr w:rsidR="00281CB2" w:rsidRPr="00281CB2" w14:paraId="38698D38" w14:textId="77777777" w:rsidTr="00281CB2">
        <w:tc>
          <w:tcPr>
            <w:tcW w:w="0" w:type="auto"/>
            <w:shd w:val="clear" w:color="auto" w:fill="FFFFFF"/>
            <w:tcMar>
              <w:top w:w="240" w:type="dxa"/>
              <w:left w:w="360" w:type="dxa"/>
              <w:bottom w:w="240" w:type="dxa"/>
              <w:right w:w="360" w:type="dxa"/>
            </w:tcMar>
            <w:vAlign w:val="center"/>
            <w:hideMark/>
          </w:tcPr>
          <w:p w14:paraId="4589A589"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Original List Date</w:t>
            </w:r>
          </w:p>
        </w:tc>
        <w:tc>
          <w:tcPr>
            <w:tcW w:w="0" w:type="auto"/>
            <w:shd w:val="clear" w:color="auto" w:fill="FFFFFF"/>
            <w:tcMar>
              <w:top w:w="240" w:type="dxa"/>
              <w:left w:w="360" w:type="dxa"/>
              <w:bottom w:w="240" w:type="dxa"/>
              <w:right w:w="360" w:type="dxa"/>
            </w:tcMar>
            <w:vAlign w:val="center"/>
            <w:hideMark/>
          </w:tcPr>
          <w:p w14:paraId="4CA05156"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xml:space="preserve">The original </w:t>
            </w:r>
            <w:proofErr w:type="spellStart"/>
            <w:r w:rsidRPr="00281CB2">
              <w:rPr>
                <w:rFonts w:ascii="var(--artdeco-typography-sans)" w:eastAsia="Times New Roman" w:hAnsi="var(--artdeco-typography-sans)" w:cs="Times New Roman"/>
                <w:kern w:val="0"/>
                <w:sz w:val="24"/>
                <w:szCs w:val="24"/>
                <w14:ligatures w14:val="none"/>
              </w:rPr>
              <w:t>liste</w:t>
            </w:r>
            <w:proofErr w:type="spellEnd"/>
            <w:r w:rsidRPr="00281CB2">
              <w:rPr>
                <w:rFonts w:ascii="var(--artdeco-typography-sans)" w:eastAsia="Times New Roman" w:hAnsi="var(--artdeco-typography-sans)" w:cs="Times New Roman"/>
                <w:kern w:val="0"/>
                <w:sz w:val="24"/>
                <w:szCs w:val="24"/>
                <w14:ligatures w14:val="none"/>
              </w:rPr>
              <w:t xml:space="preserve"> date for each job ID.</w:t>
            </w:r>
          </w:p>
        </w:tc>
        <w:tc>
          <w:tcPr>
            <w:tcW w:w="0" w:type="auto"/>
            <w:shd w:val="clear" w:color="auto" w:fill="FFFFFF"/>
            <w:tcMar>
              <w:top w:w="240" w:type="dxa"/>
              <w:left w:w="360" w:type="dxa"/>
              <w:bottom w:w="240" w:type="dxa"/>
              <w:right w:w="360" w:type="dxa"/>
            </w:tcMar>
            <w:vAlign w:val="center"/>
            <w:hideMark/>
          </w:tcPr>
          <w:p w14:paraId="3D5D1E8B"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2019-10-05</w:t>
            </w:r>
          </w:p>
        </w:tc>
      </w:tr>
      <w:tr w:rsidR="00281CB2" w:rsidRPr="00281CB2" w14:paraId="794516DA" w14:textId="77777777" w:rsidTr="00281CB2">
        <w:tc>
          <w:tcPr>
            <w:tcW w:w="0" w:type="auto"/>
            <w:shd w:val="clear" w:color="auto" w:fill="F3F6F8"/>
            <w:tcMar>
              <w:top w:w="240" w:type="dxa"/>
              <w:left w:w="360" w:type="dxa"/>
              <w:bottom w:w="240" w:type="dxa"/>
              <w:right w:w="360" w:type="dxa"/>
            </w:tcMar>
            <w:vAlign w:val="center"/>
            <w:hideMark/>
          </w:tcPr>
          <w:p w14:paraId="445B6533"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Job Title</w:t>
            </w:r>
          </w:p>
        </w:tc>
        <w:tc>
          <w:tcPr>
            <w:tcW w:w="0" w:type="auto"/>
            <w:shd w:val="clear" w:color="auto" w:fill="F3F6F8"/>
            <w:tcMar>
              <w:top w:w="240" w:type="dxa"/>
              <w:left w:w="360" w:type="dxa"/>
              <w:bottom w:w="240" w:type="dxa"/>
              <w:right w:w="360" w:type="dxa"/>
            </w:tcMar>
            <w:vAlign w:val="center"/>
            <w:hideMark/>
          </w:tcPr>
          <w:p w14:paraId="014636C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job title shown on the job post.</w:t>
            </w:r>
          </w:p>
        </w:tc>
        <w:tc>
          <w:tcPr>
            <w:tcW w:w="0" w:type="auto"/>
            <w:shd w:val="clear" w:color="auto" w:fill="F3F6F8"/>
            <w:tcMar>
              <w:top w:w="240" w:type="dxa"/>
              <w:left w:w="360" w:type="dxa"/>
              <w:bottom w:w="240" w:type="dxa"/>
              <w:right w:w="360" w:type="dxa"/>
            </w:tcMar>
            <w:vAlign w:val="center"/>
            <w:hideMark/>
          </w:tcPr>
          <w:p w14:paraId="7DB08E03"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Software Engineer</w:t>
            </w:r>
          </w:p>
        </w:tc>
      </w:tr>
      <w:tr w:rsidR="00281CB2" w:rsidRPr="00281CB2" w14:paraId="593500D5" w14:textId="77777777" w:rsidTr="00281CB2">
        <w:tc>
          <w:tcPr>
            <w:tcW w:w="0" w:type="auto"/>
            <w:shd w:val="clear" w:color="auto" w:fill="FFFFFF"/>
            <w:tcMar>
              <w:top w:w="240" w:type="dxa"/>
              <w:left w:w="360" w:type="dxa"/>
              <w:bottom w:w="240" w:type="dxa"/>
              <w:right w:w="360" w:type="dxa"/>
            </w:tcMar>
            <w:vAlign w:val="center"/>
            <w:hideMark/>
          </w:tcPr>
          <w:p w14:paraId="6A8AA80C"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Location</w:t>
            </w:r>
          </w:p>
        </w:tc>
        <w:tc>
          <w:tcPr>
            <w:tcW w:w="0" w:type="auto"/>
            <w:shd w:val="clear" w:color="auto" w:fill="FFFFFF"/>
            <w:tcMar>
              <w:top w:w="240" w:type="dxa"/>
              <w:left w:w="360" w:type="dxa"/>
              <w:bottom w:w="240" w:type="dxa"/>
              <w:right w:w="360" w:type="dxa"/>
            </w:tcMar>
            <w:vAlign w:val="center"/>
            <w:hideMark/>
          </w:tcPr>
          <w:p w14:paraId="645DC221"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location shown on the job post.</w:t>
            </w:r>
          </w:p>
        </w:tc>
        <w:tc>
          <w:tcPr>
            <w:tcW w:w="0" w:type="auto"/>
            <w:shd w:val="clear" w:color="auto" w:fill="FFFFFF"/>
            <w:tcMar>
              <w:top w:w="240" w:type="dxa"/>
              <w:left w:w="360" w:type="dxa"/>
              <w:bottom w:w="240" w:type="dxa"/>
              <w:right w:w="360" w:type="dxa"/>
            </w:tcMar>
            <w:vAlign w:val="center"/>
            <w:hideMark/>
          </w:tcPr>
          <w:p w14:paraId="7BED49CC"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Los Angeles, CA, US</w:t>
            </w:r>
          </w:p>
        </w:tc>
      </w:tr>
      <w:tr w:rsidR="00281CB2" w:rsidRPr="00281CB2" w14:paraId="21DD7484" w14:textId="77777777" w:rsidTr="00281CB2">
        <w:tc>
          <w:tcPr>
            <w:tcW w:w="0" w:type="auto"/>
            <w:shd w:val="clear" w:color="auto" w:fill="F3F6F8"/>
            <w:tcMar>
              <w:top w:w="240" w:type="dxa"/>
              <w:left w:w="360" w:type="dxa"/>
              <w:bottom w:w="240" w:type="dxa"/>
              <w:right w:w="360" w:type="dxa"/>
            </w:tcMar>
            <w:vAlign w:val="center"/>
            <w:hideMark/>
          </w:tcPr>
          <w:p w14:paraId="616DD09B"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Country</w:t>
            </w:r>
          </w:p>
        </w:tc>
        <w:tc>
          <w:tcPr>
            <w:tcW w:w="0" w:type="auto"/>
            <w:shd w:val="clear" w:color="auto" w:fill="F3F6F8"/>
            <w:tcMar>
              <w:top w:w="240" w:type="dxa"/>
              <w:left w:w="360" w:type="dxa"/>
              <w:bottom w:w="240" w:type="dxa"/>
              <w:right w:w="360" w:type="dxa"/>
            </w:tcMar>
            <w:vAlign w:val="center"/>
            <w:hideMark/>
          </w:tcPr>
          <w:p w14:paraId="4CE8B35C"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country shown on the job post.</w:t>
            </w:r>
          </w:p>
        </w:tc>
        <w:tc>
          <w:tcPr>
            <w:tcW w:w="0" w:type="auto"/>
            <w:shd w:val="clear" w:color="auto" w:fill="F3F6F8"/>
            <w:tcMar>
              <w:top w:w="240" w:type="dxa"/>
              <w:left w:w="360" w:type="dxa"/>
              <w:bottom w:w="240" w:type="dxa"/>
              <w:right w:w="360" w:type="dxa"/>
            </w:tcMar>
            <w:vAlign w:val="center"/>
            <w:hideMark/>
          </w:tcPr>
          <w:p w14:paraId="16359D3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United States</w:t>
            </w:r>
          </w:p>
        </w:tc>
      </w:tr>
      <w:tr w:rsidR="00281CB2" w:rsidRPr="00281CB2" w14:paraId="5D1C4F63" w14:textId="77777777" w:rsidTr="00281CB2">
        <w:tc>
          <w:tcPr>
            <w:tcW w:w="0" w:type="auto"/>
            <w:shd w:val="clear" w:color="auto" w:fill="FFFFFF"/>
            <w:tcMar>
              <w:top w:w="240" w:type="dxa"/>
              <w:left w:w="360" w:type="dxa"/>
              <w:bottom w:w="240" w:type="dxa"/>
              <w:right w:w="360" w:type="dxa"/>
            </w:tcMar>
            <w:vAlign w:val="center"/>
            <w:hideMark/>
          </w:tcPr>
          <w:p w14:paraId="47CBB981"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Industry</w:t>
            </w:r>
          </w:p>
        </w:tc>
        <w:tc>
          <w:tcPr>
            <w:tcW w:w="0" w:type="auto"/>
            <w:shd w:val="clear" w:color="auto" w:fill="FFFFFF"/>
            <w:tcMar>
              <w:top w:w="240" w:type="dxa"/>
              <w:left w:w="360" w:type="dxa"/>
              <w:bottom w:w="240" w:type="dxa"/>
              <w:right w:w="360" w:type="dxa"/>
            </w:tcMar>
            <w:vAlign w:val="center"/>
            <w:hideMark/>
          </w:tcPr>
          <w:p w14:paraId="6D9863A0"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industries shown on the job post.</w:t>
            </w:r>
          </w:p>
        </w:tc>
        <w:tc>
          <w:tcPr>
            <w:tcW w:w="0" w:type="auto"/>
            <w:shd w:val="clear" w:color="auto" w:fill="FFFFFF"/>
            <w:tcMar>
              <w:top w:w="240" w:type="dxa"/>
              <w:left w:w="360" w:type="dxa"/>
              <w:bottom w:w="240" w:type="dxa"/>
              <w:right w:w="360" w:type="dxa"/>
            </w:tcMar>
            <w:vAlign w:val="center"/>
            <w:hideMark/>
          </w:tcPr>
          <w:p w14:paraId="0A32E232"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w:t>
            </w:r>
          </w:p>
        </w:tc>
      </w:tr>
      <w:tr w:rsidR="00281CB2" w:rsidRPr="00281CB2" w14:paraId="78C71C0A" w14:textId="77777777" w:rsidTr="00281CB2">
        <w:tc>
          <w:tcPr>
            <w:tcW w:w="0" w:type="auto"/>
            <w:shd w:val="clear" w:color="auto" w:fill="F3F6F8"/>
            <w:tcMar>
              <w:top w:w="240" w:type="dxa"/>
              <w:left w:w="360" w:type="dxa"/>
              <w:bottom w:w="240" w:type="dxa"/>
              <w:right w:w="360" w:type="dxa"/>
            </w:tcMar>
            <w:vAlign w:val="center"/>
            <w:hideMark/>
          </w:tcPr>
          <w:p w14:paraId="221E5DC9"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lastRenderedPageBreak/>
              <w:t>Function</w:t>
            </w:r>
          </w:p>
        </w:tc>
        <w:tc>
          <w:tcPr>
            <w:tcW w:w="0" w:type="auto"/>
            <w:shd w:val="clear" w:color="auto" w:fill="F3F6F8"/>
            <w:tcMar>
              <w:top w:w="240" w:type="dxa"/>
              <w:left w:w="360" w:type="dxa"/>
              <w:bottom w:w="240" w:type="dxa"/>
              <w:right w:w="360" w:type="dxa"/>
            </w:tcMar>
            <w:vAlign w:val="center"/>
            <w:hideMark/>
          </w:tcPr>
          <w:p w14:paraId="0200B32D"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functions shown on the job post (these are standardized values).</w:t>
            </w:r>
          </w:p>
        </w:tc>
        <w:tc>
          <w:tcPr>
            <w:tcW w:w="0" w:type="auto"/>
            <w:shd w:val="clear" w:color="auto" w:fill="F3F6F8"/>
            <w:tcMar>
              <w:top w:w="240" w:type="dxa"/>
              <w:left w:w="360" w:type="dxa"/>
              <w:bottom w:w="240" w:type="dxa"/>
              <w:right w:w="360" w:type="dxa"/>
            </w:tcMar>
            <w:vAlign w:val="center"/>
            <w:hideMark/>
          </w:tcPr>
          <w:p w14:paraId="6FE67FF0"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"Admin", "Sales", "Engineering"</w:t>
            </w:r>
          </w:p>
        </w:tc>
      </w:tr>
      <w:tr w:rsidR="00281CB2" w:rsidRPr="00281CB2" w14:paraId="68012A02" w14:textId="77777777" w:rsidTr="00281CB2">
        <w:tc>
          <w:tcPr>
            <w:tcW w:w="0" w:type="auto"/>
            <w:shd w:val="clear" w:color="auto" w:fill="FFFFFF"/>
            <w:tcMar>
              <w:top w:w="240" w:type="dxa"/>
              <w:left w:w="360" w:type="dxa"/>
              <w:bottom w:w="240" w:type="dxa"/>
              <w:right w:w="360" w:type="dxa"/>
            </w:tcMar>
            <w:vAlign w:val="center"/>
            <w:hideMark/>
          </w:tcPr>
          <w:p w14:paraId="098B9429"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Application Collection Method</w:t>
            </w:r>
          </w:p>
        </w:tc>
        <w:tc>
          <w:tcPr>
            <w:tcW w:w="0" w:type="auto"/>
            <w:shd w:val="clear" w:color="auto" w:fill="FFFFFF"/>
            <w:tcMar>
              <w:top w:w="240" w:type="dxa"/>
              <w:left w:w="360" w:type="dxa"/>
              <w:bottom w:w="240" w:type="dxa"/>
              <w:right w:w="360" w:type="dxa"/>
            </w:tcMar>
            <w:vAlign w:val="center"/>
            <w:hideMark/>
          </w:tcPr>
          <w:p w14:paraId="4ABFAB5B"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Indicates if the job was posted onsite or offsite.</w:t>
            </w:r>
          </w:p>
        </w:tc>
        <w:tc>
          <w:tcPr>
            <w:tcW w:w="0" w:type="auto"/>
            <w:shd w:val="clear" w:color="auto" w:fill="FFFFFF"/>
            <w:tcMar>
              <w:top w:w="240" w:type="dxa"/>
              <w:left w:w="360" w:type="dxa"/>
              <w:bottom w:w="240" w:type="dxa"/>
              <w:right w:w="360" w:type="dxa"/>
            </w:tcMar>
            <w:vAlign w:val="center"/>
            <w:hideMark/>
          </w:tcPr>
          <w:p w14:paraId="361DA052" w14:textId="77777777" w:rsidR="00281CB2" w:rsidRPr="00281CB2" w:rsidRDefault="00281CB2" w:rsidP="00281CB2">
            <w:pPr>
              <w:spacing w:before="360" w:after="60" w:line="315" w:lineRule="atLeast"/>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xml:space="preserve">LinkedIn - for onsite </w:t>
            </w:r>
            <w:proofErr w:type="gramStart"/>
            <w:r w:rsidRPr="00281CB2">
              <w:rPr>
                <w:rFonts w:ascii="var(--artdeco-typography-sans)" w:eastAsia="Times New Roman" w:hAnsi="var(--artdeco-typography-sans)" w:cs="Times New Roman"/>
                <w:kern w:val="0"/>
                <w:sz w:val="24"/>
                <w:szCs w:val="24"/>
                <w14:ligatures w14:val="none"/>
              </w:rPr>
              <w:t>apply</w:t>
            </w:r>
            <w:proofErr w:type="gramEnd"/>
          </w:p>
          <w:p w14:paraId="299C3099" w14:textId="77777777" w:rsidR="00281CB2" w:rsidRPr="00281CB2" w:rsidRDefault="00281CB2" w:rsidP="00281CB2">
            <w:pPr>
              <w:spacing w:before="360" w:after="360" w:line="315" w:lineRule="atLeast"/>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xml:space="preserve">ATS (or external site) - for </w:t>
            </w:r>
            <w:proofErr w:type="spellStart"/>
            <w:r w:rsidRPr="00281CB2">
              <w:rPr>
                <w:rFonts w:ascii="var(--artdeco-typography-sans)" w:eastAsia="Times New Roman" w:hAnsi="var(--artdeco-typography-sans)" w:cs="Times New Roman"/>
                <w:kern w:val="0"/>
                <w:sz w:val="24"/>
                <w:szCs w:val="24"/>
                <w14:ligatures w14:val="none"/>
              </w:rPr>
              <w:t>offiste</w:t>
            </w:r>
            <w:proofErr w:type="spellEnd"/>
            <w:r w:rsidRPr="00281CB2">
              <w:rPr>
                <w:rFonts w:ascii="var(--artdeco-typography-sans)" w:eastAsia="Times New Roman" w:hAnsi="var(--artdeco-typography-sans)" w:cs="Times New Roman"/>
                <w:kern w:val="0"/>
                <w:sz w:val="24"/>
                <w:szCs w:val="24"/>
                <w14:ligatures w14:val="none"/>
              </w:rPr>
              <w:t xml:space="preserve"> apply</w:t>
            </w:r>
          </w:p>
        </w:tc>
      </w:tr>
      <w:tr w:rsidR="00281CB2" w:rsidRPr="00281CB2" w14:paraId="27A86AD2" w14:textId="77777777" w:rsidTr="00281CB2">
        <w:tc>
          <w:tcPr>
            <w:tcW w:w="0" w:type="auto"/>
            <w:shd w:val="clear" w:color="auto" w:fill="F3F6F8"/>
            <w:tcMar>
              <w:top w:w="240" w:type="dxa"/>
              <w:left w:w="360" w:type="dxa"/>
              <w:bottom w:w="240" w:type="dxa"/>
              <w:right w:w="360" w:type="dxa"/>
            </w:tcMar>
            <w:vAlign w:val="center"/>
            <w:hideMark/>
          </w:tcPr>
          <w:p w14:paraId="0FB5730F"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Job Post Type</w:t>
            </w:r>
          </w:p>
        </w:tc>
        <w:tc>
          <w:tcPr>
            <w:tcW w:w="0" w:type="auto"/>
            <w:shd w:val="clear" w:color="auto" w:fill="F3F6F8"/>
            <w:tcMar>
              <w:top w:w="240" w:type="dxa"/>
              <w:left w:w="360" w:type="dxa"/>
              <w:bottom w:w="240" w:type="dxa"/>
              <w:right w:w="360" w:type="dxa"/>
            </w:tcMar>
            <w:vAlign w:val="center"/>
            <w:hideMark/>
          </w:tcPr>
          <w:p w14:paraId="3F0BC23E"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Indicates if the job was posted manually or via ATS.</w:t>
            </w:r>
          </w:p>
        </w:tc>
        <w:tc>
          <w:tcPr>
            <w:tcW w:w="0" w:type="auto"/>
            <w:shd w:val="clear" w:color="auto" w:fill="F3F6F8"/>
            <w:tcMar>
              <w:top w:w="240" w:type="dxa"/>
              <w:left w:w="360" w:type="dxa"/>
              <w:bottom w:w="240" w:type="dxa"/>
              <w:right w:w="360" w:type="dxa"/>
            </w:tcMar>
            <w:vAlign w:val="center"/>
            <w:hideMark/>
          </w:tcPr>
          <w:p w14:paraId="41279C6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"Manual" or "ATS"</w:t>
            </w:r>
          </w:p>
        </w:tc>
      </w:tr>
      <w:tr w:rsidR="00281CB2" w:rsidRPr="00281CB2" w14:paraId="2D29288A" w14:textId="77777777" w:rsidTr="00281CB2">
        <w:tc>
          <w:tcPr>
            <w:tcW w:w="0" w:type="auto"/>
            <w:shd w:val="clear" w:color="auto" w:fill="FFFFFF"/>
            <w:tcMar>
              <w:top w:w="240" w:type="dxa"/>
              <w:left w:w="360" w:type="dxa"/>
              <w:bottom w:w="240" w:type="dxa"/>
              <w:right w:w="360" w:type="dxa"/>
            </w:tcMar>
            <w:vAlign w:val="center"/>
            <w:hideMark/>
          </w:tcPr>
          <w:p w14:paraId="0316CBBD"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ATS Posting Method</w:t>
            </w:r>
          </w:p>
        </w:tc>
        <w:tc>
          <w:tcPr>
            <w:tcW w:w="0" w:type="auto"/>
            <w:shd w:val="clear" w:color="auto" w:fill="FFFFFF"/>
            <w:tcMar>
              <w:top w:w="240" w:type="dxa"/>
              <w:left w:w="360" w:type="dxa"/>
              <w:bottom w:w="240" w:type="dxa"/>
              <w:right w:w="360" w:type="dxa"/>
            </w:tcMar>
            <w:vAlign w:val="center"/>
            <w:hideMark/>
          </w:tcPr>
          <w:p w14:paraId="1C92D626"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If the Job Post Type is "ATS", this field will indicate the method.</w:t>
            </w:r>
          </w:p>
        </w:tc>
        <w:tc>
          <w:tcPr>
            <w:tcW w:w="0" w:type="auto"/>
            <w:shd w:val="clear" w:color="auto" w:fill="FFFFFF"/>
            <w:tcMar>
              <w:top w:w="240" w:type="dxa"/>
              <w:left w:w="360" w:type="dxa"/>
              <w:bottom w:w="240" w:type="dxa"/>
              <w:right w:w="360" w:type="dxa"/>
            </w:tcMar>
            <w:vAlign w:val="center"/>
            <w:hideMark/>
          </w:tcPr>
          <w:p w14:paraId="482E2408"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"Wrapping" or "API"</w:t>
            </w:r>
          </w:p>
        </w:tc>
      </w:tr>
      <w:tr w:rsidR="00281CB2" w:rsidRPr="00281CB2" w14:paraId="1BCC6202" w14:textId="77777777" w:rsidTr="00281CB2">
        <w:tc>
          <w:tcPr>
            <w:tcW w:w="0" w:type="auto"/>
            <w:shd w:val="clear" w:color="auto" w:fill="F3F6F8"/>
            <w:tcMar>
              <w:top w:w="240" w:type="dxa"/>
              <w:left w:w="360" w:type="dxa"/>
              <w:bottom w:w="240" w:type="dxa"/>
              <w:right w:w="360" w:type="dxa"/>
            </w:tcMar>
            <w:vAlign w:val="center"/>
            <w:hideMark/>
          </w:tcPr>
          <w:p w14:paraId="1F05039C"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ATS Posting Method Detail</w:t>
            </w:r>
          </w:p>
        </w:tc>
        <w:tc>
          <w:tcPr>
            <w:tcW w:w="0" w:type="auto"/>
            <w:shd w:val="clear" w:color="auto" w:fill="F3F6F8"/>
            <w:tcMar>
              <w:top w:w="240" w:type="dxa"/>
              <w:left w:w="360" w:type="dxa"/>
              <w:bottom w:w="240" w:type="dxa"/>
              <w:right w:w="360" w:type="dxa"/>
            </w:tcMar>
            <w:vAlign w:val="center"/>
            <w:hideMark/>
          </w:tcPr>
          <w:p w14:paraId="1E684A78"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If the ATS Posting Method is Wrapping, there are different ways the job can be wrapped.</w:t>
            </w:r>
          </w:p>
        </w:tc>
        <w:tc>
          <w:tcPr>
            <w:tcW w:w="0" w:type="auto"/>
            <w:shd w:val="clear" w:color="auto" w:fill="F3F6F8"/>
            <w:tcMar>
              <w:top w:w="240" w:type="dxa"/>
              <w:left w:w="360" w:type="dxa"/>
              <w:bottom w:w="240" w:type="dxa"/>
              <w:right w:w="360" w:type="dxa"/>
            </w:tcMar>
            <w:vAlign w:val="center"/>
            <w:hideMark/>
          </w:tcPr>
          <w:p w14:paraId="21FDAC6C"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"Pin", "Tag", "Rule", or "Backfill"</w:t>
            </w:r>
          </w:p>
        </w:tc>
      </w:tr>
      <w:tr w:rsidR="00281CB2" w:rsidRPr="00281CB2" w14:paraId="71ADDF84" w14:textId="77777777" w:rsidTr="00281CB2">
        <w:tc>
          <w:tcPr>
            <w:tcW w:w="0" w:type="auto"/>
            <w:shd w:val="clear" w:color="auto" w:fill="FFFFFF"/>
            <w:tcMar>
              <w:top w:w="240" w:type="dxa"/>
              <w:left w:w="360" w:type="dxa"/>
              <w:bottom w:w="240" w:type="dxa"/>
              <w:right w:w="360" w:type="dxa"/>
            </w:tcMar>
            <w:vAlign w:val="center"/>
            <w:hideMark/>
          </w:tcPr>
          <w:p w14:paraId="0AD8B81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Days Open in Report Date Range</w:t>
            </w:r>
          </w:p>
        </w:tc>
        <w:tc>
          <w:tcPr>
            <w:tcW w:w="0" w:type="auto"/>
            <w:shd w:val="clear" w:color="auto" w:fill="FFFFFF"/>
            <w:tcMar>
              <w:top w:w="240" w:type="dxa"/>
              <w:left w:w="360" w:type="dxa"/>
              <w:bottom w:w="240" w:type="dxa"/>
              <w:right w:w="360" w:type="dxa"/>
            </w:tcMar>
            <w:vAlign w:val="center"/>
            <w:hideMark/>
          </w:tcPr>
          <w:p w14:paraId="371B7AF6"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Displays the number of days that the job was open within the time range of the exported report. The original list date and close date of the job may be beyond the time range selected.</w:t>
            </w:r>
          </w:p>
        </w:tc>
        <w:tc>
          <w:tcPr>
            <w:tcW w:w="0" w:type="auto"/>
            <w:shd w:val="clear" w:color="auto" w:fill="FFFFFF"/>
            <w:tcMar>
              <w:top w:w="240" w:type="dxa"/>
              <w:left w:w="360" w:type="dxa"/>
              <w:bottom w:w="240" w:type="dxa"/>
              <w:right w:w="360" w:type="dxa"/>
            </w:tcMar>
            <w:vAlign w:val="center"/>
            <w:hideMark/>
          </w:tcPr>
          <w:p w14:paraId="34490E14"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w:t>
            </w:r>
          </w:p>
        </w:tc>
      </w:tr>
      <w:tr w:rsidR="00281CB2" w:rsidRPr="00281CB2" w14:paraId="5D4637C5" w14:textId="77777777" w:rsidTr="00281CB2">
        <w:tc>
          <w:tcPr>
            <w:tcW w:w="0" w:type="auto"/>
            <w:shd w:val="clear" w:color="auto" w:fill="F3F6F8"/>
            <w:tcMar>
              <w:top w:w="240" w:type="dxa"/>
              <w:left w:w="360" w:type="dxa"/>
              <w:bottom w:w="240" w:type="dxa"/>
              <w:right w:w="360" w:type="dxa"/>
            </w:tcMar>
            <w:vAlign w:val="center"/>
            <w:hideMark/>
          </w:tcPr>
          <w:p w14:paraId="3664CB62"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Total Views</w:t>
            </w:r>
          </w:p>
        </w:tc>
        <w:tc>
          <w:tcPr>
            <w:tcW w:w="0" w:type="auto"/>
            <w:shd w:val="clear" w:color="auto" w:fill="F3F6F8"/>
            <w:tcMar>
              <w:top w:w="240" w:type="dxa"/>
              <w:left w:w="360" w:type="dxa"/>
              <w:bottom w:w="240" w:type="dxa"/>
              <w:right w:w="360" w:type="dxa"/>
            </w:tcMar>
            <w:vAlign w:val="center"/>
            <w:hideMark/>
          </w:tcPr>
          <w:p w14:paraId="53DB2EF7"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Total page views of the job post.</w:t>
            </w:r>
          </w:p>
        </w:tc>
        <w:tc>
          <w:tcPr>
            <w:tcW w:w="0" w:type="auto"/>
            <w:shd w:val="clear" w:color="auto" w:fill="F3F6F8"/>
            <w:tcMar>
              <w:top w:w="240" w:type="dxa"/>
              <w:left w:w="360" w:type="dxa"/>
              <w:bottom w:w="240" w:type="dxa"/>
              <w:right w:w="360" w:type="dxa"/>
            </w:tcMar>
            <w:vAlign w:val="center"/>
            <w:hideMark/>
          </w:tcPr>
          <w:p w14:paraId="1AA594B2"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w:t>
            </w:r>
          </w:p>
        </w:tc>
      </w:tr>
      <w:tr w:rsidR="00281CB2" w:rsidRPr="00281CB2" w14:paraId="3E3EB6C4" w14:textId="77777777" w:rsidTr="00281CB2">
        <w:tc>
          <w:tcPr>
            <w:tcW w:w="0" w:type="auto"/>
            <w:shd w:val="clear" w:color="auto" w:fill="FFFFFF"/>
            <w:tcMar>
              <w:top w:w="240" w:type="dxa"/>
              <w:left w:w="360" w:type="dxa"/>
              <w:bottom w:w="240" w:type="dxa"/>
              <w:right w:w="360" w:type="dxa"/>
            </w:tcMar>
            <w:vAlign w:val="center"/>
            <w:hideMark/>
          </w:tcPr>
          <w:p w14:paraId="69D668DD"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Total Apply Clicks</w:t>
            </w:r>
          </w:p>
        </w:tc>
        <w:tc>
          <w:tcPr>
            <w:tcW w:w="0" w:type="auto"/>
            <w:shd w:val="clear" w:color="auto" w:fill="FFFFFF"/>
            <w:tcMar>
              <w:top w:w="240" w:type="dxa"/>
              <w:left w:w="360" w:type="dxa"/>
              <w:bottom w:w="240" w:type="dxa"/>
              <w:right w:w="360" w:type="dxa"/>
            </w:tcMar>
            <w:vAlign w:val="center"/>
            <w:hideMark/>
          </w:tcPr>
          <w:p w14:paraId="6181E07E"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Total clicks on the Apply button on the job post.</w:t>
            </w:r>
          </w:p>
        </w:tc>
        <w:tc>
          <w:tcPr>
            <w:tcW w:w="0" w:type="auto"/>
            <w:shd w:val="clear" w:color="auto" w:fill="FFFFFF"/>
            <w:tcMar>
              <w:top w:w="240" w:type="dxa"/>
              <w:left w:w="360" w:type="dxa"/>
              <w:bottom w:w="240" w:type="dxa"/>
              <w:right w:w="360" w:type="dxa"/>
            </w:tcMar>
            <w:vAlign w:val="center"/>
            <w:hideMark/>
          </w:tcPr>
          <w:p w14:paraId="4E8E256D"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w:t>
            </w:r>
          </w:p>
        </w:tc>
      </w:tr>
      <w:tr w:rsidR="00281CB2" w:rsidRPr="00281CB2" w14:paraId="213D0E19" w14:textId="77777777" w:rsidTr="00281CB2">
        <w:tc>
          <w:tcPr>
            <w:tcW w:w="0" w:type="auto"/>
            <w:shd w:val="clear" w:color="auto" w:fill="F3F6F8"/>
            <w:tcMar>
              <w:top w:w="240" w:type="dxa"/>
              <w:left w:w="360" w:type="dxa"/>
              <w:bottom w:w="240" w:type="dxa"/>
              <w:right w:w="360" w:type="dxa"/>
            </w:tcMar>
            <w:vAlign w:val="center"/>
            <w:hideMark/>
          </w:tcPr>
          <w:p w14:paraId="06F653D3"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Unique Viewers</w:t>
            </w:r>
          </w:p>
        </w:tc>
        <w:tc>
          <w:tcPr>
            <w:tcW w:w="0" w:type="auto"/>
            <w:shd w:val="clear" w:color="auto" w:fill="F3F6F8"/>
            <w:tcMar>
              <w:top w:w="240" w:type="dxa"/>
              <w:left w:w="360" w:type="dxa"/>
              <w:bottom w:w="240" w:type="dxa"/>
              <w:right w:w="360" w:type="dxa"/>
            </w:tcMar>
            <w:vAlign w:val="center"/>
            <w:hideMark/>
          </w:tcPr>
          <w:p w14:paraId="32FA783B"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number of members who viewed your jobs each day over the selected date range.</w:t>
            </w:r>
          </w:p>
        </w:tc>
        <w:tc>
          <w:tcPr>
            <w:tcW w:w="0" w:type="auto"/>
            <w:shd w:val="clear" w:color="auto" w:fill="F3F6F8"/>
            <w:tcMar>
              <w:top w:w="240" w:type="dxa"/>
              <w:left w:w="360" w:type="dxa"/>
              <w:bottom w:w="240" w:type="dxa"/>
              <w:right w:w="360" w:type="dxa"/>
            </w:tcMar>
            <w:vAlign w:val="center"/>
            <w:hideMark/>
          </w:tcPr>
          <w:p w14:paraId="4DE33A36"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w:t>
            </w:r>
          </w:p>
        </w:tc>
      </w:tr>
      <w:tr w:rsidR="00281CB2" w:rsidRPr="00281CB2" w14:paraId="1DDFAA9F" w14:textId="77777777" w:rsidTr="00281CB2">
        <w:tc>
          <w:tcPr>
            <w:tcW w:w="0" w:type="auto"/>
            <w:shd w:val="clear" w:color="auto" w:fill="FFFFFF"/>
            <w:tcMar>
              <w:top w:w="240" w:type="dxa"/>
              <w:left w:w="360" w:type="dxa"/>
              <w:bottom w:w="240" w:type="dxa"/>
              <w:right w:w="360" w:type="dxa"/>
            </w:tcMar>
            <w:vAlign w:val="center"/>
            <w:hideMark/>
          </w:tcPr>
          <w:p w14:paraId="3E529ED0"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lastRenderedPageBreak/>
              <w:t>Unique Apply Clicks</w:t>
            </w:r>
          </w:p>
        </w:tc>
        <w:tc>
          <w:tcPr>
            <w:tcW w:w="0" w:type="auto"/>
            <w:shd w:val="clear" w:color="auto" w:fill="FFFFFF"/>
            <w:tcMar>
              <w:top w:w="240" w:type="dxa"/>
              <w:left w:w="360" w:type="dxa"/>
              <w:bottom w:w="240" w:type="dxa"/>
              <w:right w:w="360" w:type="dxa"/>
            </w:tcMar>
            <w:vAlign w:val="center"/>
            <w:hideMark/>
          </w:tcPr>
          <w:p w14:paraId="02A36137"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The number of members who clicked to apply for your jobs.</w:t>
            </w:r>
          </w:p>
        </w:tc>
        <w:tc>
          <w:tcPr>
            <w:tcW w:w="0" w:type="auto"/>
            <w:shd w:val="clear" w:color="auto" w:fill="FFFFFF"/>
            <w:tcMar>
              <w:top w:w="240" w:type="dxa"/>
              <w:left w:w="360" w:type="dxa"/>
              <w:bottom w:w="240" w:type="dxa"/>
              <w:right w:w="360" w:type="dxa"/>
            </w:tcMar>
            <w:vAlign w:val="center"/>
            <w:hideMark/>
          </w:tcPr>
          <w:p w14:paraId="50D531AD"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w:t>
            </w:r>
          </w:p>
        </w:tc>
      </w:tr>
      <w:tr w:rsidR="00281CB2" w:rsidRPr="00281CB2" w14:paraId="270D4E8D" w14:textId="77777777" w:rsidTr="00281CB2">
        <w:tc>
          <w:tcPr>
            <w:tcW w:w="0" w:type="auto"/>
            <w:shd w:val="clear" w:color="auto" w:fill="F3F6F8"/>
            <w:tcMar>
              <w:top w:w="240" w:type="dxa"/>
              <w:left w:w="360" w:type="dxa"/>
              <w:bottom w:w="240" w:type="dxa"/>
              <w:right w:w="360" w:type="dxa"/>
            </w:tcMar>
            <w:vAlign w:val="center"/>
            <w:hideMark/>
          </w:tcPr>
          <w:p w14:paraId="28A1480A"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Applications</w:t>
            </w:r>
          </w:p>
        </w:tc>
        <w:tc>
          <w:tcPr>
            <w:tcW w:w="0" w:type="auto"/>
            <w:shd w:val="clear" w:color="auto" w:fill="F3F6F8"/>
            <w:tcMar>
              <w:top w:w="240" w:type="dxa"/>
              <w:left w:w="360" w:type="dxa"/>
              <w:bottom w:w="240" w:type="dxa"/>
              <w:right w:w="360" w:type="dxa"/>
            </w:tcMar>
            <w:vAlign w:val="center"/>
            <w:hideMark/>
          </w:tcPr>
          <w:p w14:paraId="4E557CE7"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Number of onsite applications for the job post.</w:t>
            </w:r>
          </w:p>
        </w:tc>
        <w:tc>
          <w:tcPr>
            <w:tcW w:w="0" w:type="auto"/>
            <w:shd w:val="clear" w:color="auto" w:fill="F3F6F8"/>
            <w:tcMar>
              <w:top w:w="240" w:type="dxa"/>
              <w:left w:w="360" w:type="dxa"/>
              <w:bottom w:w="240" w:type="dxa"/>
              <w:right w:w="360" w:type="dxa"/>
            </w:tcMar>
            <w:vAlign w:val="center"/>
            <w:hideMark/>
          </w:tcPr>
          <w:p w14:paraId="40A57885" w14:textId="77777777" w:rsidR="00281CB2" w:rsidRPr="00281CB2" w:rsidRDefault="00281CB2" w:rsidP="00281CB2">
            <w:pPr>
              <w:spacing w:after="0" w:line="240" w:lineRule="auto"/>
              <w:rPr>
                <w:rFonts w:ascii="var(--artdeco-typography-sans)" w:eastAsia="Times New Roman" w:hAnsi="var(--artdeco-typography-sans)" w:cs="Times New Roman"/>
                <w:kern w:val="0"/>
                <w:sz w:val="24"/>
                <w:szCs w:val="24"/>
                <w14:ligatures w14:val="none"/>
              </w:rPr>
            </w:pPr>
            <w:r w:rsidRPr="00281CB2">
              <w:rPr>
                <w:rFonts w:ascii="var(--artdeco-typography-sans)" w:eastAsia="Times New Roman" w:hAnsi="var(--artdeco-typography-sans)" w:cs="Times New Roman"/>
                <w:kern w:val="0"/>
                <w:sz w:val="24"/>
                <w:szCs w:val="24"/>
                <w14:ligatures w14:val="none"/>
              </w:rPr>
              <w:t> </w:t>
            </w:r>
          </w:p>
        </w:tc>
      </w:tr>
    </w:tbl>
    <w:p w14:paraId="12D9BAE2" w14:textId="77777777" w:rsidR="00281CB2" w:rsidRDefault="00281CB2" w:rsidP="00281CB2">
      <w:pPr>
        <w:shd w:val="clear" w:color="auto" w:fill="FFFFFF"/>
        <w:spacing w:after="0" w:line="240" w:lineRule="auto"/>
        <w:rPr>
          <w:rFonts w:ascii="Segoe UI" w:eastAsia="Times New Roman" w:hAnsi="Segoe UI" w:cs="Segoe UI"/>
          <w:kern w:val="0"/>
          <w:sz w:val="21"/>
          <w:szCs w:val="21"/>
          <w14:ligatures w14:val="none"/>
        </w:rPr>
      </w:pPr>
    </w:p>
    <w:p w14:paraId="38179C93" w14:textId="77777777" w:rsidR="00281CB2" w:rsidRDefault="00281CB2" w:rsidP="00281CB2">
      <w:pPr>
        <w:shd w:val="clear" w:color="auto" w:fill="FFFFFF"/>
        <w:spacing w:after="0" w:line="240" w:lineRule="auto"/>
        <w:rPr>
          <w:rFonts w:ascii="Segoe UI" w:eastAsia="Times New Roman" w:hAnsi="Segoe UI" w:cs="Segoe UI"/>
          <w:kern w:val="0"/>
          <w:sz w:val="21"/>
          <w:szCs w:val="21"/>
          <w14:ligatures w14:val="none"/>
        </w:rPr>
      </w:pPr>
    </w:p>
    <w:p w14:paraId="448B2E98" w14:textId="45E33290" w:rsidR="00281CB2" w:rsidRPr="00281CB2" w:rsidRDefault="00281CB2" w:rsidP="00281CB2">
      <w:pPr>
        <w:shd w:val="clear" w:color="auto" w:fill="FFFFFF"/>
        <w:spacing w:after="0" w:line="240" w:lineRule="auto"/>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 xml:space="preserve">Set up Jobs Report email </w:t>
      </w:r>
      <w:proofErr w:type="gramStart"/>
      <w:r w:rsidRPr="00281CB2">
        <w:rPr>
          <w:rFonts w:ascii="Segoe UI" w:eastAsia="Times New Roman" w:hAnsi="Segoe UI" w:cs="Segoe UI"/>
          <w:kern w:val="0"/>
          <w:sz w:val="21"/>
          <w:szCs w:val="21"/>
          <w14:ligatures w14:val="none"/>
        </w:rPr>
        <w:t>notifications</w:t>
      </w:r>
      <w:proofErr w:type="gramEnd"/>
    </w:p>
    <w:p w14:paraId="2A875FFA" w14:textId="77777777" w:rsidR="00281CB2" w:rsidRPr="00281CB2" w:rsidRDefault="00281CB2" w:rsidP="00281CB2">
      <w:pPr>
        <w:shd w:val="clear" w:color="auto" w:fill="FFFFFF"/>
        <w:spacing w:line="315" w:lineRule="atLeast"/>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If you’d like to receive emails with your Job Wrapping reports, take the following actions:</w:t>
      </w:r>
    </w:p>
    <w:p w14:paraId="2679BCBC" w14:textId="77777777" w:rsidR="00281CB2" w:rsidRPr="00281CB2" w:rsidRDefault="00281CB2" w:rsidP="00281CB2">
      <w:pPr>
        <w:numPr>
          <w:ilvl w:val="0"/>
          <w:numId w:val="4"/>
        </w:numPr>
        <w:shd w:val="clear" w:color="auto" w:fill="FFFFFF"/>
        <w:spacing w:after="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Move your cursor over </w:t>
      </w:r>
      <w:r w:rsidRPr="00281CB2">
        <w:rPr>
          <w:rFonts w:ascii="Segoe UI" w:eastAsia="Times New Roman" w:hAnsi="Segoe UI" w:cs="Segoe UI"/>
          <w:b/>
          <w:bCs/>
          <w:kern w:val="0"/>
          <w:sz w:val="21"/>
          <w:szCs w:val="21"/>
          <w14:ligatures w14:val="none"/>
        </w:rPr>
        <w:t>Reports</w:t>
      </w:r>
      <w:r w:rsidRPr="00281CB2">
        <w:rPr>
          <w:rFonts w:ascii="Segoe UI" w:eastAsia="Times New Roman" w:hAnsi="Segoe UI" w:cs="Segoe UI"/>
          <w:kern w:val="0"/>
          <w:sz w:val="21"/>
          <w:szCs w:val="21"/>
          <w14:ligatures w14:val="none"/>
        </w:rPr>
        <w:t> at the top of the Recruiter or Recruiter Lite homepage and select </w:t>
      </w:r>
      <w:r w:rsidRPr="00281CB2">
        <w:rPr>
          <w:rFonts w:ascii="Segoe UI" w:eastAsia="Times New Roman" w:hAnsi="Segoe UI" w:cs="Segoe UI"/>
          <w:b/>
          <w:bCs/>
          <w:kern w:val="0"/>
          <w:sz w:val="21"/>
          <w:szCs w:val="21"/>
          <w14:ligatures w14:val="none"/>
        </w:rPr>
        <w:t>Jobs</w:t>
      </w:r>
      <w:r w:rsidRPr="00281CB2">
        <w:rPr>
          <w:rFonts w:ascii="Segoe UI" w:eastAsia="Times New Roman" w:hAnsi="Segoe UI" w:cs="Segoe UI"/>
          <w:kern w:val="0"/>
          <w:sz w:val="21"/>
          <w:szCs w:val="21"/>
          <w14:ligatures w14:val="none"/>
        </w:rPr>
        <w:t> from the dropdown.</w:t>
      </w:r>
    </w:p>
    <w:p w14:paraId="274A33A4" w14:textId="77777777" w:rsidR="00281CB2" w:rsidRPr="00281CB2" w:rsidRDefault="00281CB2" w:rsidP="00281CB2">
      <w:pPr>
        <w:numPr>
          <w:ilvl w:val="0"/>
          <w:numId w:val="4"/>
        </w:numPr>
        <w:shd w:val="clear" w:color="auto" w:fill="FFFFFF"/>
        <w:spacing w:after="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In the </w:t>
      </w:r>
      <w:r w:rsidRPr="00281CB2">
        <w:rPr>
          <w:rFonts w:ascii="Segoe UI" w:eastAsia="Times New Roman" w:hAnsi="Segoe UI" w:cs="Segoe UI"/>
          <w:b/>
          <w:bCs/>
          <w:kern w:val="0"/>
          <w:sz w:val="21"/>
          <w:szCs w:val="21"/>
          <w14:ligatures w14:val="none"/>
        </w:rPr>
        <w:t>Application collection</w:t>
      </w:r>
      <w:r w:rsidRPr="00281CB2">
        <w:rPr>
          <w:rFonts w:ascii="Segoe UI" w:eastAsia="Times New Roman" w:hAnsi="Segoe UI" w:cs="Segoe UI"/>
          <w:kern w:val="0"/>
          <w:sz w:val="21"/>
          <w:szCs w:val="21"/>
          <w14:ligatures w14:val="none"/>
        </w:rPr>
        <w:t> dropdown, under </w:t>
      </w:r>
      <w:r w:rsidRPr="00281CB2">
        <w:rPr>
          <w:rFonts w:ascii="Segoe UI" w:eastAsia="Times New Roman" w:hAnsi="Segoe UI" w:cs="Segoe UI"/>
          <w:b/>
          <w:bCs/>
          <w:kern w:val="0"/>
          <w:sz w:val="21"/>
          <w:szCs w:val="21"/>
          <w14:ligatures w14:val="none"/>
        </w:rPr>
        <w:t>Jobs</w:t>
      </w:r>
      <w:r w:rsidRPr="00281CB2">
        <w:rPr>
          <w:rFonts w:ascii="Segoe UI" w:eastAsia="Times New Roman" w:hAnsi="Segoe UI" w:cs="Segoe UI"/>
          <w:kern w:val="0"/>
          <w:sz w:val="21"/>
          <w:szCs w:val="21"/>
          <w14:ligatures w14:val="none"/>
        </w:rPr>
        <w:t>, select </w:t>
      </w:r>
      <w:r w:rsidRPr="00281CB2">
        <w:rPr>
          <w:rFonts w:ascii="Segoe UI" w:eastAsia="Times New Roman" w:hAnsi="Segoe UI" w:cs="Segoe UI"/>
          <w:b/>
          <w:bCs/>
          <w:kern w:val="0"/>
          <w:sz w:val="21"/>
          <w:szCs w:val="21"/>
          <w14:ligatures w14:val="none"/>
        </w:rPr>
        <w:t>ATS only (total)</w:t>
      </w:r>
      <w:r w:rsidRPr="00281CB2">
        <w:rPr>
          <w:rFonts w:ascii="Segoe UI" w:eastAsia="Times New Roman" w:hAnsi="Segoe UI" w:cs="Segoe UI"/>
          <w:kern w:val="0"/>
          <w:sz w:val="21"/>
          <w:szCs w:val="21"/>
          <w14:ligatures w14:val="none"/>
        </w:rPr>
        <w:t> if you would like to filter only for wrapped jobs.</w:t>
      </w:r>
    </w:p>
    <w:p w14:paraId="64ABEF05" w14:textId="77777777" w:rsidR="00281CB2" w:rsidRPr="00281CB2" w:rsidRDefault="00281CB2" w:rsidP="00281CB2">
      <w:pPr>
        <w:numPr>
          <w:ilvl w:val="0"/>
          <w:numId w:val="4"/>
        </w:numPr>
        <w:shd w:val="clear" w:color="auto" w:fill="FFFFFF"/>
        <w:spacing w:after="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Click </w:t>
      </w:r>
      <w:r w:rsidRPr="00281CB2">
        <w:rPr>
          <w:rFonts w:ascii="Segoe UI" w:eastAsia="Times New Roman" w:hAnsi="Segoe UI" w:cs="Segoe UI"/>
          <w:b/>
          <w:bCs/>
          <w:kern w:val="0"/>
          <w:sz w:val="21"/>
          <w:szCs w:val="21"/>
          <w14:ligatures w14:val="none"/>
        </w:rPr>
        <w:t>Save report.</w:t>
      </w:r>
    </w:p>
    <w:p w14:paraId="32FD87DB" w14:textId="77777777" w:rsidR="00281CB2" w:rsidRPr="00281CB2" w:rsidRDefault="00281CB2" w:rsidP="00281CB2">
      <w:pPr>
        <w:numPr>
          <w:ilvl w:val="0"/>
          <w:numId w:val="4"/>
        </w:numPr>
        <w:shd w:val="clear" w:color="auto" w:fill="FFFFFF"/>
        <w:spacing w:after="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Name your report and toggle the </w:t>
      </w:r>
      <w:r w:rsidRPr="00281CB2">
        <w:rPr>
          <w:rFonts w:ascii="Segoe UI" w:eastAsia="Times New Roman" w:hAnsi="Segoe UI" w:cs="Segoe UI"/>
          <w:b/>
          <w:bCs/>
          <w:kern w:val="0"/>
          <w:sz w:val="21"/>
          <w:szCs w:val="21"/>
          <w14:ligatures w14:val="none"/>
        </w:rPr>
        <w:t>Schedule report via email</w:t>
      </w:r>
      <w:r w:rsidRPr="00281CB2">
        <w:rPr>
          <w:rFonts w:ascii="Segoe UI" w:eastAsia="Times New Roman" w:hAnsi="Segoe UI" w:cs="Segoe UI"/>
          <w:kern w:val="0"/>
          <w:sz w:val="21"/>
          <w:szCs w:val="21"/>
          <w14:ligatures w14:val="none"/>
        </w:rPr>
        <w:t> option to "On".</w:t>
      </w:r>
    </w:p>
    <w:p w14:paraId="4351ABC2" w14:textId="77777777" w:rsidR="00281CB2" w:rsidRPr="00281CB2" w:rsidRDefault="00281CB2" w:rsidP="00281CB2">
      <w:pPr>
        <w:numPr>
          <w:ilvl w:val="0"/>
          <w:numId w:val="4"/>
        </w:numPr>
        <w:shd w:val="clear" w:color="auto" w:fill="FFFFFF"/>
        <w:spacing w:after="0"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Select the options for timing, subject, recipients, and so on.</w:t>
      </w:r>
    </w:p>
    <w:p w14:paraId="2F370B18" w14:textId="77777777" w:rsidR="00281CB2" w:rsidRPr="00281CB2" w:rsidRDefault="00281CB2" w:rsidP="00281CB2">
      <w:pPr>
        <w:numPr>
          <w:ilvl w:val="0"/>
          <w:numId w:val="4"/>
        </w:numPr>
        <w:shd w:val="clear" w:color="auto" w:fill="FFFFFF"/>
        <w:spacing w:line="315" w:lineRule="atLeast"/>
        <w:ind w:left="1080"/>
        <w:rPr>
          <w:rFonts w:ascii="Segoe UI" w:eastAsia="Times New Roman" w:hAnsi="Segoe UI" w:cs="Segoe UI"/>
          <w:kern w:val="0"/>
          <w:sz w:val="21"/>
          <w:szCs w:val="21"/>
          <w14:ligatures w14:val="none"/>
        </w:rPr>
      </w:pPr>
      <w:r w:rsidRPr="00281CB2">
        <w:rPr>
          <w:rFonts w:ascii="Segoe UI" w:eastAsia="Times New Roman" w:hAnsi="Segoe UI" w:cs="Segoe UI"/>
          <w:kern w:val="0"/>
          <w:sz w:val="21"/>
          <w:szCs w:val="21"/>
          <w14:ligatures w14:val="none"/>
        </w:rPr>
        <w:t>Click </w:t>
      </w:r>
      <w:r w:rsidRPr="00281CB2">
        <w:rPr>
          <w:rFonts w:ascii="Segoe UI" w:eastAsia="Times New Roman" w:hAnsi="Segoe UI" w:cs="Segoe UI"/>
          <w:b/>
          <w:bCs/>
          <w:kern w:val="0"/>
          <w:sz w:val="21"/>
          <w:szCs w:val="21"/>
          <w14:ligatures w14:val="none"/>
        </w:rPr>
        <w:t>Save &amp; schedule.</w:t>
      </w:r>
    </w:p>
    <w:p w14:paraId="08B25BCF" w14:textId="6DB1547C" w:rsidR="00CC66FC" w:rsidRDefault="00CC66FC" w:rsidP="00281CB2"/>
    <w:sectPr w:rsidR="00CC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15AA"/>
    <w:multiLevelType w:val="multilevel"/>
    <w:tmpl w:val="B8F2D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4136D"/>
    <w:multiLevelType w:val="multilevel"/>
    <w:tmpl w:val="C362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4600E"/>
    <w:multiLevelType w:val="multilevel"/>
    <w:tmpl w:val="6414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6113E"/>
    <w:multiLevelType w:val="multilevel"/>
    <w:tmpl w:val="3EB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336181">
    <w:abstractNumId w:val="0"/>
  </w:num>
  <w:num w:numId="2" w16cid:durableId="1754547464">
    <w:abstractNumId w:val="3"/>
  </w:num>
  <w:num w:numId="3" w16cid:durableId="64226180">
    <w:abstractNumId w:val="2"/>
  </w:num>
  <w:num w:numId="4" w16cid:durableId="387151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B2"/>
    <w:rsid w:val="00281CB2"/>
    <w:rsid w:val="00990AA1"/>
    <w:rsid w:val="00CC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4180"/>
  <w15:chartTrackingRefBased/>
  <w15:docId w15:val="{4988ABB2-7152-4D42-B799-F42B83AB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1CB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CB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81C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rticle-contentordered-list-item">
    <w:name w:val="article-content__ordered-list-item"/>
    <w:basedOn w:val="Normal"/>
    <w:rsid w:val="00281C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1CB2"/>
    <w:rPr>
      <w:b/>
      <w:bCs/>
    </w:rPr>
  </w:style>
  <w:style w:type="paragraph" w:customStyle="1" w:styleId="article-content-collapsible-cardtitle">
    <w:name w:val="article-content-collapsible-card__title"/>
    <w:basedOn w:val="Normal"/>
    <w:rsid w:val="00281C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rticle-contentunordered-list-item">
    <w:name w:val="article-content__unordered-list-item"/>
    <w:basedOn w:val="Normal"/>
    <w:rsid w:val="00281C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933620">
      <w:bodyDiv w:val="1"/>
      <w:marLeft w:val="0"/>
      <w:marRight w:val="0"/>
      <w:marTop w:val="0"/>
      <w:marBottom w:val="0"/>
      <w:divBdr>
        <w:top w:val="none" w:sz="0" w:space="0" w:color="auto"/>
        <w:left w:val="none" w:sz="0" w:space="0" w:color="auto"/>
        <w:bottom w:val="none" w:sz="0" w:space="0" w:color="auto"/>
        <w:right w:val="none" w:sz="0" w:space="0" w:color="auto"/>
      </w:divBdr>
      <w:divsChild>
        <w:div w:id="243801186">
          <w:marLeft w:val="0"/>
          <w:marRight w:val="0"/>
          <w:marTop w:val="360"/>
          <w:marBottom w:val="360"/>
          <w:divBdr>
            <w:top w:val="none" w:sz="0" w:space="0" w:color="auto"/>
            <w:left w:val="none" w:sz="0" w:space="0" w:color="auto"/>
            <w:bottom w:val="none" w:sz="0" w:space="0" w:color="auto"/>
            <w:right w:val="none" w:sz="0" w:space="0" w:color="auto"/>
          </w:divBdr>
        </w:div>
        <w:div w:id="1816529953">
          <w:marLeft w:val="0"/>
          <w:marRight w:val="0"/>
          <w:marTop w:val="360"/>
          <w:marBottom w:val="360"/>
          <w:divBdr>
            <w:top w:val="none" w:sz="0" w:space="0" w:color="auto"/>
            <w:left w:val="none" w:sz="0" w:space="0" w:color="auto"/>
            <w:bottom w:val="none" w:sz="0" w:space="0" w:color="auto"/>
            <w:right w:val="none" w:sz="0" w:space="0" w:color="auto"/>
          </w:divBdr>
        </w:div>
        <w:div w:id="1330253769">
          <w:marLeft w:val="0"/>
          <w:marRight w:val="0"/>
          <w:marTop w:val="360"/>
          <w:marBottom w:val="360"/>
          <w:divBdr>
            <w:top w:val="none" w:sz="0" w:space="0" w:color="auto"/>
            <w:left w:val="none" w:sz="0" w:space="0" w:color="auto"/>
            <w:bottom w:val="none" w:sz="0" w:space="0" w:color="auto"/>
            <w:right w:val="none" w:sz="0" w:space="0" w:color="auto"/>
          </w:divBdr>
        </w:div>
        <w:div w:id="681081702">
          <w:marLeft w:val="0"/>
          <w:marRight w:val="0"/>
          <w:marTop w:val="0"/>
          <w:marBottom w:val="0"/>
          <w:divBdr>
            <w:top w:val="none" w:sz="0" w:space="0" w:color="auto"/>
            <w:left w:val="none" w:sz="0" w:space="0" w:color="auto"/>
            <w:bottom w:val="none" w:sz="0" w:space="0" w:color="auto"/>
            <w:right w:val="none" w:sz="0" w:space="0" w:color="auto"/>
          </w:divBdr>
          <w:divsChild>
            <w:div w:id="155610678">
              <w:marLeft w:val="0"/>
              <w:marRight w:val="0"/>
              <w:marTop w:val="0"/>
              <w:marBottom w:val="0"/>
              <w:divBdr>
                <w:top w:val="none" w:sz="0" w:space="0" w:color="auto"/>
                <w:left w:val="none" w:sz="0" w:space="0" w:color="auto"/>
                <w:bottom w:val="none" w:sz="0" w:space="0" w:color="auto"/>
                <w:right w:val="none" w:sz="0" w:space="0" w:color="auto"/>
              </w:divBdr>
              <w:divsChild>
                <w:div w:id="1349405094">
                  <w:marLeft w:val="0"/>
                  <w:marRight w:val="0"/>
                  <w:marTop w:val="0"/>
                  <w:marBottom w:val="0"/>
                  <w:divBdr>
                    <w:top w:val="none" w:sz="0" w:space="0" w:color="auto"/>
                    <w:left w:val="none" w:sz="0" w:space="0" w:color="auto"/>
                    <w:bottom w:val="none" w:sz="0" w:space="0" w:color="auto"/>
                    <w:right w:val="none" w:sz="0" w:space="0" w:color="auto"/>
                  </w:divBdr>
                </w:div>
              </w:divsChild>
            </w:div>
            <w:div w:id="831870086">
              <w:marLeft w:val="0"/>
              <w:marRight w:val="0"/>
              <w:marTop w:val="0"/>
              <w:marBottom w:val="0"/>
              <w:divBdr>
                <w:top w:val="none" w:sz="0" w:space="0" w:color="auto"/>
                <w:left w:val="none" w:sz="0" w:space="0" w:color="auto"/>
                <w:bottom w:val="none" w:sz="0" w:space="0" w:color="auto"/>
                <w:right w:val="none" w:sz="0" w:space="0" w:color="auto"/>
              </w:divBdr>
              <w:divsChild>
                <w:div w:id="787049567">
                  <w:marLeft w:val="0"/>
                  <w:marRight w:val="0"/>
                  <w:marTop w:val="0"/>
                  <w:marBottom w:val="0"/>
                  <w:divBdr>
                    <w:top w:val="none" w:sz="0" w:space="0" w:color="auto"/>
                    <w:left w:val="none" w:sz="0" w:space="0" w:color="auto"/>
                    <w:bottom w:val="none" w:sz="0" w:space="0" w:color="auto"/>
                    <w:right w:val="none" w:sz="0" w:space="0" w:color="auto"/>
                  </w:divBdr>
                </w:div>
              </w:divsChild>
            </w:div>
            <w:div w:id="390082710">
              <w:marLeft w:val="0"/>
              <w:marRight w:val="0"/>
              <w:marTop w:val="0"/>
              <w:marBottom w:val="0"/>
              <w:divBdr>
                <w:top w:val="none" w:sz="0" w:space="0" w:color="auto"/>
                <w:left w:val="none" w:sz="0" w:space="0" w:color="auto"/>
                <w:bottom w:val="none" w:sz="0" w:space="0" w:color="auto"/>
                <w:right w:val="none" w:sz="0" w:space="0" w:color="auto"/>
              </w:divBdr>
              <w:divsChild>
                <w:div w:id="783694609">
                  <w:marLeft w:val="0"/>
                  <w:marRight w:val="0"/>
                  <w:marTop w:val="0"/>
                  <w:marBottom w:val="0"/>
                  <w:divBdr>
                    <w:top w:val="none" w:sz="0" w:space="0" w:color="auto"/>
                    <w:left w:val="none" w:sz="0" w:space="0" w:color="auto"/>
                    <w:bottom w:val="none" w:sz="0" w:space="0" w:color="auto"/>
                    <w:right w:val="none" w:sz="0" w:space="0" w:color="auto"/>
                  </w:divBdr>
                </w:div>
              </w:divsChild>
            </w:div>
            <w:div w:id="1625773480">
              <w:marLeft w:val="0"/>
              <w:marRight w:val="0"/>
              <w:marTop w:val="0"/>
              <w:marBottom w:val="0"/>
              <w:divBdr>
                <w:top w:val="none" w:sz="0" w:space="0" w:color="auto"/>
                <w:left w:val="none" w:sz="0" w:space="0" w:color="auto"/>
                <w:bottom w:val="none" w:sz="0" w:space="0" w:color="auto"/>
                <w:right w:val="none" w:sz="0" w:space="0" w:color="auto"/>
              </w:divBdr>
              <w:divsChild>
                <w:div w:id="20406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405">
          <w:marLeft w:val="0"/>
          <w:marRight w:val="0"/>
          <w:marTop w:val="0"/>
          <w:marBottom w:val="0"/>
          <w:divBdr>
            <w:top w:val="none" w:sz="0" w:space="0" w:color="auto"/>
            <w:left w:val="none" w:sz="0" w:space="0" w:color="auto"/>
            <w:bottom w:val="none" w:sz="0" w:space="0" w:color="auto"/>
            <w:right w:val="none" w:sz="0" w:space="0" w:color="auto"/>
          </w:divBdr>
          <w:divsChild>
            <w:div w:id="1780954170">
              <w:marLeft w:val="0"/>
              <w:marRight w:val="0"/>
              <w:marTop w:val="360"/>
              <w:marBottom w:val="360"/>
              <w:divBdr>
                <w:top w:val="none" w:sz="0" w:space="0" w:color="auto"/>
                <w:left w:val="none" w:sz="0" w:space="0" w:color="auto"/>
                <w:bottom w:val="none" w:sz="0" w:space="0" w:color="auto"/>
                <w:right w:val="none" w:sz="0" w:space="0" w:color="auto"/>
              </w:divBdr>
              <w:divsChild>
                <w:div w:id="7493257">
                  <w:marLeft w:val="0"/>
                  <w:marRight w:val="0"/>
                  <w:marTop w:val="0"/>
                  <w:marBottom w:val="0"/>
                  <w:divBdr>
                    <w:top w:val="none" w:sz="0" w:space="0" w:color="auto"/>
                    <w:left w:val="none" w:sz="0" w:space="0" w:color="auto"/>
                    <w:bottom w:val="none" w:sz="0" w:space="0" w:color="auto"/>
                    <w:right w:val="none" w:sz="0" w:space="0" w:color="auto"/>
                  </w:divBdr>
                  <w:divsChild>
                    <w:div w:id="1701083054">
                      <w:marLeft w:val="0"/>
                      <w:marRight w:val="0"/>
                      <w:marTop w:val="0"/>
                      <w:marBottom w:val="0"/>
                      <w:divBdr>
                        <w:top w:val="none" w:sz="0" w:space="0" w:color="auto"/>
                        <w:left w:val="none" w:sz="0" w:space="0" w:color="auto"/>
                        <w:bottom w:val="none" w:sz="0" w:space="0" w:color="auto"/>
                        <w:right w:val="none" w:sz="0" w:space="0" w:color="auto"/>
                      </w:divBdr>
                      <w:divsChild>
                        <w:div w:id="701246993">
                          <w:marLeft w:val="0"/>
                          <w:marRight w:val="0"/>
                          <w:marTop w:val="360"/>
                          <w:marBottom w:val="360"/>
                          <w:divBdr>
                            <w:top w:val="none" w:sz="0" w:space="0" w:color="auto"/>
                            <w:left w:val="none" w:sz="0" w:space="0" w:color="auto"/>
                            <w:bottom w:val="none" w:sz="0" w:space="0" w:color="auto"/>
                            <w:right w:val="none" w:sz="0" w:space="0" w:color="auto"/>
                          </w:divBdr>
                        </w:div>
                        <w:div w:id="409812015">
                          <w:marLeft w:val="0"/>
                          <w:marRight w:val="0"/>
                          <w:marTop w:val="0"/>
                          <w:marBottom w:val="0"/>
                          <w:divBdr>
                            <w:top w:val="none" w:sz="0" w:space="0" w:color="auto"/>
                            <w:left w:val="none" w:sz="0" w:space="0" w:color="auto"/>
                            <w:bottom w:val="none" w:sz="0" w:space="0" w:color="auto"/>
                            <w:right w:val="none" w:sz="0" w:space="0" w:color="auto"/>
                          </w:divBdr>
                          <w:divsChild>
                            <w:div w:id="1378123168">
                              <w:marLeft w:val="0"/>
                              <w:marRight w:val="0"/>
                              <w:marTop w:val="0"/>
                              <w:marBottom w:val="0"/>
                              <w:divBdr>
                                <w:top w:val="none" w:sz="0" w:space="0" w:color="auto"/>
                                <w:left w:val="none" w:sz="0" w:space="0" w:color="auto"/>
                                <w:bottom w:val="none" w:sz="0" w:space="0" w:color="auto"/>
                                <w:right w:val="none" w:sz="0" w:space="0" w:color="auto"/>
                              </w:divBdr>
                              <w:divsChild>
                                <w:div w:id="528296031">
                                  <w:marLeft w:val="0"/>
                                  <w:marRight w:val="0"/>
                                  <w:marTop w:val="0"/>
                                  <w:marBottom w:val="0"/>
                                  <w:divBdr>
                                    <w:top w:val="none" w:sz="0" w:space="0" w:color="auto"/>
                                    <w:left w:val="none" w:sz="0" w:space="0" w:color="auto"/>
                                    <w:bottom w:val="none" w:sz="0" w:space="0" w:color="auto"/>
                                    <w:right w:val="none" w:sz="0" w:space="0" w:color="auto"/>
                                  </w:divBdr>
                                </w:div>
                              </w:divsChild>
                            </w:div>
                            <w:div w:id="993488686">
                              <w:marLeft w:val="0"/>
                              <w:marRight w:val="0"/>
                              <w:marTop w:val="0"/>
                              <w:marBottom w:val="0"/>
                              <w:divBdr>
                                <w:top w:val="none" w:sz="0" w:space="0" w:color="auto"/>
                                <w:left w:val="none" w:sz="0" w:space="0" w:color="auto"/>
                                <w:bottom w:val="none" w:sz="0" w:space="0" w:color="auto"/>
                                <w:right w:val="none" w:sz="0" w:space="0" w:color="auto"/>
                              </w:divBdr>
                              <w:divsChild>
                                <w:div w:id="414013401">
                                  <w:marLeft w:val="0"/>
                                  <w:marRight w:val="0"/>
                                  <w:marTop w:val="0"/>
                                  <w:marBottom w:val="0"/>
                                  <w:divBdr>
                                    <w:top w:val="none" w:sz="0" w:space="0" w:color="auto"/>
                                    <w:left w:val="none" w:sz="0" w:space="0" w:color="auto"/>
                                    <w:bottom w:val="none" w:sz="0" w:space="0" w:color="auto"/>
                                    <w:right w:val="none" w:sz="0" w:space="0" w:color="auto"/>
                                  </w:divBdr>
                                </w:div>
                              </w:divsChild>
                            </w:div>
                            <w:div w:id="362561257">
                              <w:marLeft w:val="0"/>
                              <w:marRight w:val="0"/>
                              <w:marTop w:val="0"/>
                              <w:marBottom w:val="0"/>
                              <w:divBdr>
                                <w:top w:val="none" w:sz="0" w:space="0" w:color="auto"/>
                                <w:left w:val="none" w:sz="0" w:space="0" w:color="auto"/>
                                <w:bottom w:val="none" w:sz="0" w:space="0" w:color="auto"/>
                                <w:right w:val="none" w:sz="0" w:space="0" w:color="auto"/>
                              </w:divBdr>
                              <w:divsChild>
                                <w:div w:id="1560245850">
                                  <w:marLeft w:val="0"/>
                                  <w:marRight w:val="0"/>
                                  <w:marTop w:val="0"/>
                                  <w:marBottom w:val="0"/>
                                  <w:divBdr>
                                    <w:top w:val="none" w:sz="0" w:space="0" w:color="auto"/>
                                    <w:left w:val="none" w:sz="0" w:space="0" w:color="auto"/>
                                    <w:bottom w:val="none" w:sz="0" w:space="0" w:color="auto"/>
                                    <w:right w:val="none" w:sz="0" w:space="0" w:color="auto"/>
                                  </w:divBdr>
                                </w:div>
                              </w:divsChild>
                            </w:div>
                            <w:div w:id="1275989258">
                              <w:marLeft w:val="0"/>
                              <w:marRight w:val="0"/>
                              <w:marTop w:val="0"/>
                              <w:marBottom w:val="0"/>
                              <w:divBdr>
                                <w:top w:val="none" w:sz="0" w:space="0" w:color="auto"/>
                                <w:left w:val="none" w:sz="0" w:space="0" w:color="auto"/>
                                <w:bottom w:val="none" w:sz="0" w:space="0" w:color="auto"/>
                                <w:right w:val="none" w:sz="0" w:space="0" w:color="auto"/>
                              </w:divBdr>
                              <w:divsChild>
                                <w:div w:id="39522297">
                                  <w:marLeft w:val="0"/>
                                  <w:marRight w:val="0"/>
                                  <w:marTop w:val="0"/>
                                  <w:marBottom w:val="0"/>
                                  <w:divBdr>
                                    <w:top w:val="none" w:sz="0" w:space="0" w:color="auto"/>
                                    <w:left w:val="none" w:sz="0" w:space="0" w:color="auto"/>
                                    <w:bottom w:val="none" w:sz="0" w:space="0" w:color="auto"/>
                                    <w:right w:val="none" w:sz="0" w:space="0" w:color="auto"/>
                                  </w:divBdr>
                                </w:div>
                              </w:divsChild>
                            </w:div>
                            <w:div w:id="646478030">
                              <w:marLeft w:val="0"/>
                              <w:marRight w:val="0"/>
                              <w:marTop w:val="0"/>
                              <w:marBottom w:val="0"/>
                              <w:divBdr>
                                <w:top w:val="none" w:sz="0" w:space="0" w:color="auto"/>
                                <w:left w:val="none" w:sz="0" w:space="0" w:color="auto"/>
                                <w:bottom w:val="none" w:sz="0" w:space="0" w:color="auto"/>
                                <w:right w:val="none" w:sz="0" w:space="0" w:color="auto"/>
                              </w:divBdr>
                              <w:divsChild>
                                <w:div w:id="10432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8514">
          <w:marLeft w:val="0"/>
          <w:marRight w:val="0"/>
          <w:marTop w:val="0"/>
          <w:marBottom w:val="0"/>
          <w:divBdr>
            <w:top w:val="none" w:sz="0" w:space="0" w:color="auto"/>
            <w:left w:val="none" w:sz="0" w:space="0" w:color="auto"/>
            <w:bottom w:val="none" w:sz="0" w:space="0" w:color="auto"/>
            <w:right w:val="none" w:sz="0" w:space="0" w:color="auto"/>
          </w:divBdr>
          <w:divsChild>
            <w:div w:id="1452626210">
              <w:marLeft w:val="0"/>
              <w:marRight w:val="0"/>
              <w:marTop w:val="360"/>
              <w:marBottom w:val="360"/>
              <w:divBdr>
                <w:top w:val="none" w:sz="0" w:space="0" w:color="auto"/>
                <w:left w:val="none" w:sz="0" w:space="0" w:color="auto"/>
                <w:bottom w:val="none" w:sz="0" w:space="0" w:color="auto"/>
                <w:right w:val="none" w:sz="0" w:space="0" w:color="auto"/>
              </w:divBdr>
              <w:divsChild>
                <w:div w:id="2143694306">
                  <w:marLeft w:val="0"/>
                  <w:marRight w:val="0"/>
                  <w:marTop w:val="0"/>
                  <w:marBottom w:val="0"/>
                  <w:divBdr>
                    <w:top w:val="none" w:sz="0" w:space="0" w:color="auto"/>
                    <w:left w:val="none" w:sz="0" w:space="0" w:color="auto"/>
                    <w:bottom w:val="none" w:sz="0" w:space="0" w:color="auto"/>
                    <w:right w:val="none" w:sz="0" w:space="0" w:color="auto"/>
                  </w:divBdr>
                  <w:divsChild>
                    <w:div w:id="219706743">
                      <w:marLeft w:val="0"/>
                      <w:marRight w:val="0"/>
                      <w:marTop w:val="0"/>
                      <w:marBottom w:val="0"/>
                      <w:divBdr>
                        <w:top w:val="none" w:sz="0" w:space="0" w:color="auto"/>
                        <w:left w:val="none" w:sz="0" w:space="0" w:color="auto"/>
                        <w:bottom w:val="none" w:sz="0" w:space="0" w:color="auto"/>
                        <w:right w:val="none" w:sz="0" w:space="0" w:color="auto"/>
                      </w:divBdr>
                      <w:divsChild>
                        <w:div w:id="1940332690">
                          <w:marLeft w:val="0"/>
                          <w:marRight w:val="0"/>
                          <w:marTop w:val="360"/>
                          <w:marBottom w:val="360"/>
                          <w:divBdr>
                            <w:top w:val="none" w:sz="0" w:space="0" w:color="auto"/>
                            <w:left w:val="none" w:sz="0" w:space="0" w:color="auto"/>
                            <w:bottom w:val="none" w:sz="0" w:space="0" w:color="auto"/>
                            <w:right w:val="none" w:sz="0" w:space="0" w:color="auto"/>
                          </w:divBdr>
                        </w:div>
                        <w:div w:id="415828306">
                          <w:marLeft w:val="0"/>
                          <w:marRight w:val="0"/>
                          <w:marTop w:val="360"/>
                          <w:marBottom w:val="360"/>
                          <w:divBdr>
                            <w:top w:val="none" w:sz="0" w:space="0" w:color="auto"/>
                            <w:left w:val="none" w:sz="0" w:space="0" w:color="auto"/>
                            <w:bottom w:val="none" w:sz="0" w:space="0" w:color="auto"/>
                            <w:right w:val="none" w:sz="0" w:space="0" w:color="auto"/>
                          </w:divBdr>
                        </w:div>
                        <w:div w:id="546795579">
                          <w:marLeft w:val="0"/>
                          <w:marRight w:val="0"/>
                          <w:marTop w:val="360"/>
                          <w:marBottom w:val="360"/>
                          <w:divBdr>
                            <w:top w:val="none" w:sz="0" w:space="0" w:color="auto"/>
                            <w:left w:val="none" w:sz="0" w:space="0" w:color="auto"/>
                            <w:bottom w:val="none" w:sz="0" w:space="0" w:color="auto"/>
                            <w:right w:val="none" w:sz="0" w:space="0" w:color="auto"/>
                          </w:divBdr>
                        </w:div>
                        <w:div w:id="1670209840">
                          <w:marLeft w:val="0"/>
                          <w:marRight w:val="0"/>
                          <w:marTop w:val="0"/>
                          <w:marBottom w:val="0"/>
                          <w:divBdr>
                            <w:top w:val="none" w:sz="0" w:space="0" w:color="auto"/>
                            <w:left w:val="none" w:sz="0" w:space="0" w:color="auto"/>
                            <w:bottom w:val="none" w:sz="0" w:space="0" w:color="auto"/>
                            <w:right w:val="none" w:sz="0" w:space="0" w:color="auto"/>
                          </w:divBdr>
                          <w:divsChild>
                            <w:div w:id="2019844414">
                              <w:marLeft w:val="0"/>
                              <w:marRight w:val="0"/>
                              <w:marTop w:val="0"/>
                              <w:marBottom w:val="0"/>
                              <w:divBdr>
                                <w:top w:val="none" w:sz="0" w:space="0" w:color="auto"/>
                                <w:left w:val="none" w:sz="0" w:space="0" w:color="auto"/>
                                <w:bottom w:val="none" w:sz="0" w:space="0" w:color="auto"/>
                                <w:right w:val="none" w:sz="0" w:space="0" w:color="auto"/>
                              </w:divBdr>
                              <w:divsChild>
                                <w:div w:id="890920349">
                                  <w:marLeft w:val="0"/>
                                  <w:marRight w:val="0"/>
                                  <w:marTop w:val="0"/>
                                  <w:marBottom w:val="0"/>
                                  <w:divBdr>
                                    <w:top w:val="none" w:sz="0" w:space="0" w:color="auto"/>
                                    <w:left w:val="none" w:sz="0" w:space="0" w:color="auto"/>
                                    <w:bottom w:val="none" w:sz="0" w:space="0" w:color="auto"/>
                                    <w:right w:val="none" w:sz="0" w:space="0" w:color="auto"/>
                                  </w:divBdr>
                                </w:div>
                              </w:divsChild>
                            </w:div>
                            <w:div w:id="1857839687">
                              <w:marLeft w:val="0"/>
                              <w:marRight w:val="0"/>
                              <w:marTop w:val="0"/>
                              <w:marBottom w:val="0"/>
                              <w:divBdr>
                                <w:top w:val="none" w:sz="0" w:space="0" w:color="auto"/>
                                <w:left w:val="none" w:sz="0" w:space="0" w:color="auto"/>
                                <w:bottom w:val="none" w:sz="0" w:space="0" w:color="auto"/>
                                <w:right w:val="none" w:sz="0" w:space="0" w:color="auto"/>
                              </w:divBdr>
                              <w:divsChild>
                                <w:div w:id="7437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133163">
          <w:marLeft w:val="0"/>
          <w:marRight w:val="0"/>
          <w:marTop w:val="0"/>
          <w:marBottom w:val="0"/>
          <w:divBdr>
            <w:top w:val="none" w:sz="0" w:space="0" w:color="auto"/>
            <w:left w:val="none" w:sz="0" w:space="0" w:color="auto"/>
            <w:bottom w:val="none" w:sz="0" w:space="0" w:color="auto"/>
            <w:right w:val="none" w:sz="0" w:space="0" w:color="auto"/>
          </w:divBdr>
          <w:divsChild>
            <w:div w:id="1384021506">
              <w:marLeft w:val="0"/>
              <w:marRight w:val="0"/>
              <w:marTop w:val="360"/>
              <w:marBottom w:val="360"/>
              <w:divBdr>
                <w:top w:val="none" w:sz="0" w:space="0" w:color="auto"/>
                <w:left w:val="none" w:sz="0" w:space="0" w:color="auto"/>
                <w:bottom w:val="none" w:sz="0" w:space="0" w:color="auto"/>
                <w:right w:val="none" w:sz="0" w:space="0" w:color="auto"/>
              </w:divBdr>
              <w:divsChild>
                <w:div w:id="176161467">
                  <w:marLeft w:val="0"/>
                  <w:marRight w:val="0"/>
                  <w:marTop w:val="0"/>
                  <w:marBottom w:val="0"/>
                  <w:divBdr>
                    <w:top w:val="none" w:sz="0" w:space="0" w:color="auto"/>
                    <w:left w:val="none" w:sz="0" w:space="0" w:color="auto"/>
                    <w:bottom w:val="none" w:sz="0" w:space="0" w:color="auto"/>
                    <w:right w:val="none" w:sz="0" w:space="0" w:color="auto"/>
                  </w:divBdr>
                  <w:divsChild>
                    <w:div w:id="878467662">
                      <w:marLeft w:val="0"/>
                      <w:marRight w:val="0"/>
                      <w:marTop w:val="0"/>
                      <w:marBottom w:val="0"/>
                      <w:divBdr>
                        <w:top w:val="none" w:sz="0" w:space="0" w:color="auto"/>
                        <w:left w:val="none" w:sz="0" w:space="0" w:color="auto"/>
                        <w:bottom w:val="none" w:sz="0" w:space="0" w:color="auto"/>
                        <w:right w:val="none" w:sz="0" w:space="0" w:color="auto"/>
                      </w:divBdr>
                      <w:divsChild>
                        <w:div w:id="1437285499">
                          <w:marLeft w:val="0"/>
                          <w:marRight w:val="0"/>
                          <w:marTop w:val="360"/>
                          <w:marBottom w:val="360"/>
                          <w:divBdr>
                            <w:top w:val="none" w:sz="0" w:space="0" w:color="auto"/>
                            <w:left w:val="none" w:sz="0" w:space="0" w:color="auto"/>
                            <w:bottom w:val="none" w:sz="0" w:space="0" w:color="auto"/>
                            <w:right w:val="none" w:sz="0" w:space="0" w:color="auto"/>
                          </w:divBdr>
                        </w:div>
                        <w:div w:id="800266386">
                          <w:marLeft w:val="0"/>
                          <w:marRight w:val="0"/>
                          <w:marTop w:val="360"/>
                          <w:marBottom w:val="360"/>
                          <w:divBdr>
                            <w:top w:val="none" w:sz="0" w:space="0" w:color="auto"/>
                            <w:left w:val="none" w:sz="0" w:space="0" w:color="auto"/>
                            <w:bottom w:val="none" w:sz="0" w:space="0" w:color="auto"/>
                            <w:right w:val="none" w:sz="0" w:space="0" w:color="auto"/>
                          </w:divBdr>
                          <w:divsChild>
                            <w:div w:id="9303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497748">
          <w:marLeft w:val="0"/>
          <w:marRight w:val="0"/>
          <w:marTop w:val="0"/>
          <w:marBottom w:val="0"/>
          <w:divBdr>
            <w:top w:val="none" w:sz="0" w:space="0" w:color="auto"/>
            <w:left w:val="none" w:sz="0" w:space="0" w:color="auto"/>
            <w:bottom w:val="none" w:sz="0" w:space="0" w:color="auto"/>
            <w:right w:val="none" w:sz="0" w:space="0" w:color="auto"/>
          </w:divBdr>
          <w:divsChild>
            <w:div w:id="977881032">
              <w:marLeft w:val="0"/>
              <w:marRight w:val="0"/>
              <w:marTop w:val="360"/>
              <w:marBottom w:val="360"/>
              <w:divBdr>
                <w:top w:val="none" w:sz="0" w:space="0" w:color="auto"/>
                <w:left w:val="none" w:sz="0" w:space="0" w:color="auto"/>
                <w:bottom w:val="none" w:sz="0" w:space="0" w:color="auto"/>
                <w:right w:val="none" w:sz="0" w:space="0" w:color="auto"/>
              </w:divBdr>
              <w:divsChild>
                <w:div w:id="1192106945">
                  <w:marLeft w:val="0"/>
                  <w:marRight w:val="0"/>
                  <w:marTop w:val="0"/>
                  <w:marBottom w:val="0"/>
                  <w:divBdr>
                    <w:top w:val="none" w:sz="0" w:space="0" w:color="auto"/>
                    <w:left w:val="none" w:sz="0" w:space="0" w:color="auto"/>
                    <w:bottom w:val="none" w:sz="0" w:space="0" w:color="auto"/>
                    <w:right w:val="none" w:sz="0" w:space="0" w:color="auto"/>
                  </w:divBdr>
                  <w:divsChild>
                    <w:div w:id="209460495">
                      <w:marLeft w:val="0"/>
                      <w:marRight w:val="0"/>
                      <w:marTop w:val="0"/>
                      <w:marBottom w:val="0"/>
                      <w:divBdr>
                        <w:top w:val="none" w:sz="0" w:space="0" w:color="auto"/>
                        <w:left w:val="none" w:sz="0" w:space="0" w:color="auto"/>
                        <w:bottom w:val="none" w:sz="0" w:space="0" w:color="auto"/>
                        <w:right w:val="none" w:sz="0" w:space="0" w:color="auto"/>
                      </w:divBdr>
                      <w:divsChild>
                        <w:div w:id="1748531259">
                          <w:marLeft w:val="0"/>
                          <w:marRight w:val="0"/>
                          <w:marTop w:val="360"/>
                          <w:marBottom w:val="360"/>
                          <w:divBdr>
                            <w:top w:val="none" w:sz="0" w:space="0" w:color="auto"/>
                            <w:left w:val="none" w:sz="0" w:space="0" w:color="auto"/>
                            <w:bottom w:val="none" w:sz="0" w:space="0" w:color="auto"/>
                            <w:right w:val="none" w:sz="0" w:space="0" w:color="auto"/>
                          </w:divBdr>
                        </w:div>
                        <w:div w:id="1846169462">
                          <w:marLeft w:val="0"/>
                          <w:marRight w:val="0"/>
                          <w:marTop w:val="0"/>
                          <w:marBottom w:val="0"/>
                          <w:divBdr>
                            <w:top w:val="none" w:sz="0" w:space="0" w:color="auto"/>
                            <w:left w:val="none" w:sz="0" w:space="0" w:color="auto"/>
                            <w:bottom w:val="none" w:sz="0" w:space="0" w:color="auto"/>
                            <w:right w:val="none" w:sz="0" w:space="0" w:color="auto"/>
                          </w:divBdr>
                          <w:divsChild>
                            <w:div w:id="788430609">
                              <w:marLeft w:val="0"/>
                              <w:marRight w:val="0"/>
                              <w:marTop w:val="0"/>
                              <w:marBottom w:val="0"/>
                              <w:divBdr>
                                <w:top w:val="none" w:sz="0" w:space="0" w:color="auto"/>
                                <w:left w:val="none" w:sz="0" w:space="0" w:color="auto"/>
                                <w:bottom w:val="none" w:sz="0" w:space="0" w:color="auto"/>
                                <w:right w:val="none" w:sz="0" w:space="0" w:color="auto"/>
                              </w:divBdr>
                              <w:divsChild>
                                <w:div w:id="293607617">
                                  <w:marLeft w:val="0"/>
                                  <w:marRight w:val="0"/>
                                  <w:marTop w:val="0"/>
                                  <w:marBottom w:val="0"/>
                                  <w:divBdr>
                                    <w:top w:val="none" w:sz="0" w:space="0" w:color="auto"/>
                                    <w:left w:val="none" w:sz="0" w:space="0" w:color="auto"/>
                                    <w:bottom w:val="none" w:sz="0" w:space="0" w:color="auto"/>
                                    <w:right w:val="none" w:sz="0" w:space="0" w:color="auto"/>
                                  </w:divBdr>
                                </w:div>
                              </w:divsChild>
                            </w:div>
                            <w:div w:id="69736161">
                              <w:marLeft w:val="0"/>
                              <w:marRight w:val="0"/>
                              <w:marTop w:val="0"/>
                              <w:marBottom w:val="0"/>
                              <w:divBdr>
                                <w:top w:val="none" w:sz="0" w:space="0" w:color="auto"/>
                                <w:left w:val="none" w:sz="0" w:space="0" w:color="auto"/>
                                <w:bottom w:val="none" w:sz="0" w:space="0" w:color="auto"/>
                                <w:right w:val="none" w:sz="0" w:space="0" w:color="auto"/>
                              </w:divBdr>
                              <w:divsChild>
                                <w:div w:id="1740982087">
                                  <w:marLeft w:val="0"/>
                                  <w:marRight w:val="0"/>
                                  <w:marTop w:val="0"/>
                                  <w:marBottom w:val="0"/>
                                  <w:divBdr>
                                    <w:top w:val="none" w:sz="0" w:space="0" w:color="auto"/>
                                    <w:left w:val="none" w:sz="0" w:space="0" w:color="auto"/>
                                    <w:bottom w:val="none" w:sz="0" w:space="0" w:color="auto"/>
                                    <w:right w:val="none" w:sz="0" w:space="0" w:color="auto"/>
                                  </w:divBdr>
                                </w:div>
                              </w:divsChild>
                            </w:div>
                            <w:div w:id="613365132">
                              <w:marLeft w:val="0"/>
                              <w:marRight w:val="0"/>
                              <w:marTop w:val="0"/>
                              <w:marBottom w:val="0"/>
                              <w:divBdr>
                                <w:top w:val="none" w:sz="0" w:space="0" w:color="auto"/>
                                <w:left w:val="none" w:sz="0" w:space="0" w:color="auto"/>
                                <w:bottom w:val="none" w:sz="0" w:space="0" w:color="auto"/>
                                <w:right w:val="none" w:sz="0" w:space="0" w:color="auto"/>
                              </w:divBdr>
                              <w:divsChild>
                                <w:div w:id="949167107">
                                  <w:marLeft w:val="0"/>
                                  <w:marRight w:val="0"/>
                                  <w:marTop w:val="0"/>
                                  <w:marBottom w:val="0"/>
                                  <w:divBdr>
                                    <w:top w:val="none" w:sz="0" w:space="0" w:color="auto"/>
                                    <w:left w:val="none" w:sz="0" w:space="0" w:color="auto"/>
                                    <w:bottom w:val="none" w:sz="0" w:space="0" w:color="auto"/>
                                    <w:right w:val="none" w:sz="0" w:space="0" w:color="auto"/>
                                  </w:divBdr>
                                </w:div>
                              </w:divsChild>
                            </w:div>
                            <w:div w:id="1432814901">
                              <w:marLeft w:val="0"/>
                              <w:marRight w:val="0"/>
                              <w:marTop w:val="0"/>
                              <w:marBottom w:val="0"/>
                              <w:divBdr>
                                <w:top w:val="none" w:sz="0" w:space="0" w:color="auto"/>
                                <w:left w:val="none" w:sz="0" w:space="0" w:color="auto"/>
                                <w:bottom w:val="none" w:sz="0" w:space="0" w:color="auto"/>
                                <w:right w:val="none" w:sz="0" w:space="0" w:color="auto"/>
                              </w:divBdr>
                              <w:divsChild>
                                <w:div w:id="1292319140">
                                  <w:marLeft w:val="0"/>
                                  <w:marRight w:val="0"/>
                                  <w:marTop w:val="0"/>
                                  <w:marBottom w:val="0"/>
                                  <w:divBdr>
                                    <w:top w:val="none" w:sz="0" w:space="0" w:color="auto"/>
                                    <w:left w:val="none" w:sz="0" w:space="0" w:color="auto"/>
                                    <w:bottom w:val="none" w:sz="0" w:space="0" w:color="auto"/>
                                    <w:right w:val="none" w:sz="0" w:space="0" w:color="auto"/>
                                  </w:divBdr>
                                </w:div>
                              </w:divsChild>
                            </w:div>
                            <w:div w:id="1582789425">
                              <w:marLeft w:val="0"/>
                              <w:marRight w:val="0"/>
                              <w:marTop w:val="0"/>
                              <w:marBottom w:val="0"/>
                              <w:divBdr>
                                <w:top w:val="none" w:sz="0" w:space="0" w:color="auto"/>
                                <w:left w:val="none" w:sz="0" w:space="0" w:color="auto"/>
                                <w:bottom w:val="none" w:sz="0" w:space="0" w:color="auto"/>
                                <w:right w:val="none" w:sz="0" w:space="0" w:color="auto"/>
                              </w:divBdr>
                              <w:divsChild>
                                <w:div w:id="1343238770">
                                  <w:marLeft w:val="0"/>
                                  <w:marRight w:val="0"/>
                                  <w:marTop w:val="0"/>
                                  <w:marBottom w:val="0"/>
                                  <w:divBdr>
                                    <w:top w:val="none" w:sz="0" w:space="0" w:color="auto"/>
                                    <w:left w:val="none" w:sz="0" w:space="0" w:color="auto"/>
                                    <w:bottom w:val="none" w:sz="0" w:space="0" w:color="auto"/>
                                    <w:right w:val="none" w:sz="0" w:space="0" w:color="auto"/>
                                  </w:divBdr>
                                </w:div>
                              </w:divsChild>
                            </w:div>
                            <w:div w:id="1339498875">
                              <w:marLeft w:val="0"/>
                              <w:marRight w:val="0"/>
                              <w:marTop w:val="0"/>
                              <w:marBottom w:val="0"/>
                              <w:divBdr>
                                <w:top w:val="none" w:sz="0" w:space="0" w:color="auto"/>
                                <w:left w:val="none" w:sz="0" w:space="0" w:color="auto"/>
                                <w:bottom w:val="none" w:sz="0" w:space="0" w:color="auto"/>
                                <w:right w:val="none" w:sz="0" w:space="0" w:color="auto"/>
                              </w:divBdr>
                              <w:divsChild>
                                <w:div w:id="11164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70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Bhargava</dc:creator>
  <cp:keywords/>
  <dc:description/>
  <cp:lastModifiedBy>Shreya Bhargava</cp:lastModifiedBy>
  <cp:revision>1</cp:revision>
  <dcterms:created xsi:type="dcterms:W3CDTF">2023-02-10T15:15:00Z</dcterms:created>
  <dcterms:modified xsi:type="dcterms:W3CDTF">2023-02-10T15:16:00Z</dcterms:modified>
</cp:coreProperties>
</file>