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PlainTable4"/>
        <w:tblW w:w="10065" w:type="dxa"/>
        <w:tblLook w:val="04A0" w:firstRow="1" w:lastRow="0" w:firstColumn="1" w:lastColumn="0" w:noHBand="0" w:noVBand="1"/>
      </w:tblPr>
      <w:tblGrid>
        <w:gridCol w:w="4675"/>
        <w:gridCol w:w="5390"/>
      </w:tblGrid>
      <w:tr w:rsidR="00CE1CFC" w14:paraId="0A2E6613" w14:textId="77777777" w:rsidTr="00CA2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9A32531" w14:textId="77777777" w:rsidR="00CE1CFC" w:rsidRDefault="00CE1CFC">
            <w:pPr>
              <w:rPr>
                <w:lang w:bidi="ar-EG"/>
              </w:rPr>
            </w:pPr>
            <w:r>
              <w:rPr>
                <w:lang w:bidi="ar-EG"/>
              </w:rPr>
              <w:t>MONOFIA UNIVIRSTY</w:t>
            </w:r>
          </w:p>
          <w:p w14:paraId="22DE4415" w14:textId="77777777" w:rsidR="00CE1CFC" w:rsidRDefault="00CE1CFC">
            <w:pPr>
              <w:rPr>
                <w:lang w:bidi="ar-EG"/>
              </w:rPr>
            </w:pPr>
            <w:r>
              <w:rPr>
                <w:lang w:bidi="ar-EG"/>
              </w:rPr>
              <w:t>SYSTEM ANALSIS DESIGN PROJECT</w:t>
            </w:r>
          </w:p>
          <w:p w14:paraId="179C966A" w14:textId="77777777" w:rsidR="00CE1CFC" w:rsidRDefault="00CE1CFC">
            <w:pPr>
              <w:rPr>
                <w:lang w:bidi="ar-EG"/>
              </w:rPr>
            </w:pPr>
            <w:r>
              <w:rPr>
                <w:lang w:bidi="ar-EG"/>
              </w:rPr>
              <w:t>SECOUND YEAR</w:t>
            </w:r>
          </w:p>
          <w:p w14:paraId="05FE9807" w14:textId="322F6BF7" w:rsidR="00CE1CFC" w:rsidRDefault="00CE1CFC">
            <w:pPr>
              <w:rPr>
                <w:rtl/>
                <w:lang w:bidi="ar-EG"/>
              </w:rPr>
            </w:pPr>
            <w:r>
              <w:rPr>
                <w:lang w:bidi="ar-EG"/>
              </w:rPr>
              <w:t>2026\2027</w:t>
            </w:r>
          </w:p>
        </w:tc>
        <w:tc>
          <w:tcPr>
            <w:tcW w:w="5390" w:type="dxa"/>
          </w:tcPr>
          <w:p w14:paraId="1398E41E" w14:textId="77777777" w:rsidR="00CE1CFC" w:rsidRDefault="00CE1CFC">
            <w:pPr>
              <w:cnfStyle w:val="100000000000" w:firstRow="1" w:lastRow="0" w:firstColumn="0" w:lastColumn="0" w:oddVBand="0" w:evenVBand="0" w:oddHBand="0" w:evenHBand="0" w:firstRowFirstColumn="0" w:firstRowLastColumn="0" w:lastRowFirstColumn="0" w:lastRowLastColumn="0"/>
              <w:rPr>
                <w:rtl/>
              </w:rPr>
            </w:pPr>
            <w:r>
              <w:rPr>
                <w:rFonts w:hint="cs"/>
                <w:rtl/>
              </w:rPr>
              <w:t xml:space="preserve">جامعة المنوفية </w:t>
            </w:r>
          </w:p>
          <w:p w14:paraId="24C737F4" w14:textId="77777777" w:rsidR="00CE1CFC" w:rsidRDefault="00CE1CFC">
            <w:pPr>
              <w:cnfStyle w:val="100000000000" w:firstRow="1" w:lastRow="0" w:firstColumn="0" w:lastColumn="0" w:oddVBand="0" w:evenVBand="0" w:oddHBand="0" w:evenHBand="0" w:firstRowFirstColumn="0" w:firstRowLastColumn="0" w:lastRowFirstColumn="0" w:lastRowLastColumn="0"/>
              <w:rPr>
                <w:rtl/>
              </w:rPr>
            </w:pPr>
            <w:r>
              <w:rPr>
                <w:rFonts w:hint="cs"/>
                <w:rtl/>
              </w:rPr>
              <w:t>كلية الحاسبات والمعلومات</w:t>
            </w:r>
          </w:p>
          <w:p w14:paraId="131AE776" w14:textId="3346BF98" w:rsidR="00CE1CFC" w:rsidRDefault="00CE1CFC">
            <w:pPr>
              <w:cnfStyle w:val="100000000000" w:firstRow="1" w:lastRow="0" w:firstColumn="0" w:lastColumn="0" w:oddVBand="0" w:evenVBand="0" w:oddHBand="0" w:evenHBand="0" w:firstRowFirstColumn="0" w:firstRowLastColumn="0" w:lastRowFirstColumn="0" w:lastRowLastColumn="0"/>
            </w:pPr>
            <w:r>
              <w:t>2026\2027</w:t>
            </w:r>
          </w:p>
        </w:tc>
      </w:tr>
    </w:tbl>
    <w:p w14:paraId="71E8308B" w14:textId="77777777" w:rsidR="004255E7" w:rsidRDefault="004255E7"/>
    <w:p w14:paraId="7AE79466" w14:textId="77777777" w:rsidR="00CA2664" w:rsidRDefault="00CA2664"/>
    <w:p w14:paraId="16C61AAD" w14:textId="77777777" w:rsidR="00CA2664" w:rsidRDefault="00CA2664" w:rsidP="00CA2664">
      <w:pPr>
        <w:pStyle w:val="Title"/>
        <w:rPr>
          <w:b/>
          <w:bCs/>
        </w:rPr>
      </w:pPr>
    </w:p>
    <w:p w14:paraId="0C24E4E6" w14:textId="49D3A3C3" w:rsidR="00CA2664" w:rsidRDefault="00CA2664" w:rsidP="00CA2664">
      <w:pPr>
        <w:pStyle w:val="Title"/>
        <w:rPr>
          <w:b/>
          <w:bCs/>
        </w:rPr>
      </w:pPr>
      <w:r>
        <w:rPr>
          <w:b/>
          <w:bCs/>
        </w:rPr>
        <w:t xml:space="preserve">  </w:t>
      </w:r>
      <w:r w:rsidR="002D7D13">
        <w:rPr>
          <w:b/>
          <w:bCs/>
        </w:rPr>
        <w:t>Carpool Scheduling and Payments System</w:t>
      </w:r>
    </w:p>
    <w:tbl>
      <w:tblPr>
        <w:tblStyle w:val="TableGrid"/>
        <w:tblW w:w="0" w:type="auto"/>
        <w:tblLook w:val="04A0" w:firstRow="1" w:lastRow="0" w:firstColumn="1" w:lastColumn="0" w:noHBand="0" w:noVBand="1"/>
      </w:tblPr>
      <w:tblGrid>
        <w:gridCol w:w="988"/>
        <w:gridCol w:w="6945"/>
        <w:gridCol w:w="1417"/>
      </w:tblGrid>
      <w:tr w:rsidR="00DD4CEE" w14:paraId="246985B8" w14:textId="77777777" w:rsidTr="00DD4CEE">
        <w:tc>
          <w:tcPr>
            <w:tcW w:w="988" w:type="dxa"/>
          </w:tcPr>
          <w:p w14:paraId="461C9365" w14:textId="2AFD345E" w:rsidR="00DD4CEE" w:rsidRDefault="00DD4CEE" w:rsidP="00CA2664">
            <w:r>
              <w:t>No</w:t>
            </w:r>
          </w:p>
        </w:tc>
        <w:tc>
          <w:tcPr>
            <w:tcW w:w="6945" w:type="dxa"/>
          </w:tcPr>
          <w:p w14:paraId="514F616F" w14:textId="495F0EFD" w:rsidR="00DD4CEE" w:rsidRDefault="00DD4CEE" w:rsidP="00DD4CEE">
            <w:pPr>
              <w:jc w:val="center"/>
            </w:pPr>
            <w:r>
              <w:t>Name</w:t>
            </w:r>
          </w:p>
        </w:tc>
        <w:tc>
          <w:tcPr>
            <w:tcW w:w="1417" w:type="dxa"/>
          </w:tcPr>
          <w:p w14:paraId="6D59ADB2" w14:textId="643D3DEF" w:rsidR="00DD4CEE" w:rsidRDefault="00DD4CEE" w:rsidP="00CA2664">
            <w:r>
              <w:t>section</w:t>
            </w:r>
          </w:p>
        </w:tc>
      </w:tr>
      <w:tr w:rsidR="00DD4CEE" w14:paraId="40218C68" w14:textId="77777777" w:rsidTr="00DD4CEE">
        <w:tc>
          <w:tcPr>
            <w:tcW w:w="988" w:type="dxa"/>
          </w:tcPr>
          <w:p w14:paraId="7F3BA7A6" w14:textId="05AA795C" w:rsidR="00DD4CEE" w:rsidRDefault="00DD4CEE" w:rsidP="00CA2664">
            <w:r>
              <w:t>1-</w:t>
            </w:r>
          </w:p>
        </w:tc>
        <w:tc>
          <w:tcPr>
            <w:tcW w:w="6945" w:type="dxa"/>
          </w:tcPr>
          <w:p w14:paraId="2E9B9A45" w14:textId="742DDB1A" w:rsidR="00DD4CEE" w:rsidRDefault="00DD4CEE" w:rsidP="00CA2664">
            <w:r>
              <w:t>Rawda salah Abdelhamid Abdelmawla</w:t>
            </w:r>
          </w:p>
        </w:tc>
        <w:tc>
          <w:tcPr>
            <w:tcW w:w="1417" w:type="dxa"/>
          </w:tcPr>
          <w:p w14:paraId="227A126C" w14:textId="47B6B24D" w:rsidR="00DD4CEE" w:rsidRDefault="00987119" w:rsidP="00CA2664">
            <w:r>
              <w:t>1</w:t>
            </w:r>
          </w:p>
        </w:tc>
      </w:tr>
    </w:tbl>
    <w:p w14:paraId="68D01393" w14:textId="77777777" w:rsidR="00CA2664" w:rsidRDefault="00CA2664" w:rsidP="00CA2664"/>
    <w:p w14:paraId="4228B336" w14:textId="2E6FF59C" w:rsidR="00DD4CEE" w:rsidRDefault="00DD4CEE">
      <w:r>
        <w:br w:type="page"/>
      </w:r>
    </w:p>
    <w:p w14:paraId="20C19BBC" w14:textId="77777777" w:rsidR="00214C32" w:rsidRDefault="00214C32" w:rsidP="00CA2664"/>
    <w:p w14:paraId="579A8793" w14:textId="77777777" w:rsidR="00214C32" w:rsidRDefault="00214C32" w:rsidP="00CA2664"/>
    <w:p w14:paraId="3B23F853" w14:textId="77777777" w:rsidR="00214C32" w:rsidRDefault="00214C32" w:rsidP="00CA2664"/>
    <w:p w14:paraId="182E3718" w14:textId="14C04C25" w:rsidR="00DD4CEE" w:rsidRDefault="00214C32" w:rsidP="00CA2664">
      <w:r>
        <w:rPr>
          <w:noProof/>
        </w:rPr>
        <mc:AlternateContent>
          <mc:Choice Requires="wps">
            <w:drawing>
              <wp:anchor distT="0" distB="0" distL="114300" distR="114300" simplePos="0" relativeHeight="251659264" behindDoc="0" locked="0" layoutInCell="1" allowOverlap="1" wp14:anchorId="4C45C373" wp14:editId="0223ED3B">
                <wp:simplePos x="0" y="0"/>
                <wp:positionH relativeFrom="column">
                  <wp:posOffset>1554480</wp:posOffset>
                </wp:positionH>
                <wp:positionV relativeFrom="paragraph">
                  <wp:posOffset>3169920</wp:posOffset>
                </wp:positionV>
                <wp:extent cx="2453640" cy="1467485"/>
                <wp:effectExtent l="38100" t="38100" r="41910" b="37465"/>
                <wp:wrapNone/>
                <wp:docPr id="1054269660" name="Flowchart: Punched Tape 2"/>
                <wp:cNvGraphicFramePr/>
                <a:graphic xmlns:a="http://schemas.openxmlformats.org/drawingml/2006/main">
                  <a:graphicData uri="http://schemas.microsoft.com/office/word/2010/wordprocessingShape">
                    <wps:wsp>
                      <wps:cNvSpPr/>
                      <wps:spPr>
                        <a:xfrm>
                          <a:off x="0" y="0"/>
                          <a:ext cx="2453640" cy="1467485"/>
                        </a:xfrm>
                        <a:prstGeom prst="flowChartPunchedTape">
                          <a:avLst/>
                        </a:prstGeom>
                        <a:ln w="76200">
                          <a:solidFill>
                            <a:srgbClr val="EE0000"/>
                          </a:solidFill>
                        </a:ln>
                      </wps:spPr>
                      <wps:style>
                        <a:lnRef idx="2">
                          <a:schemeClr val="accent6"/>
                        </a:lnRef>
                        <a:fillRef idx="1">
                          <a:schemeClr val="lt1"/>
                        </a:fillRef>
                        <a:effectRef idx="0">
                          <a:schemeClr val="accent6"/>
                        </a:effectRef>
                        <a:fontRef idx="minor">
                          <a:schemeClr val="dk1"/>
                        </a:fontRef>
                      </wps:style>
                      <wps:txbx>
                        <w:txbxContent>
                          <w:p w14:paraId="64AAA90B" w14:textId="7B02FC77" w:rsidR="00214C32" w:rsidRPr="00B27E2F" w:rsidRDefault="00214C32" w:rsidP="00214C32">
                            <w:pPr>
                              <w:jc w:val="center"/>
                              <w:rPr>
                                <w:b/>
                                <w:bCs/>
                                <w:color w:val="C45911" w:themeColor="accent2" w:themeShade="BF"/>
                                <w:sz w:val="32"/>
                                <w:szCs w:val="32"/>
                              </w:rPr>
                            </w:pPr>
                            <w:r w:rsidRPr="00B27E2F">
                              <w:rPr>
                                <w:b/>
                                <w:bCs/>
                                <w:color w:val="C45911" w:themeColor="accent2" w:themeShade="BF"/>
                                <w:sz w:val="32"/>
                                <w:szCs w:val="32"/>
                              </w:rPr>
                              <w:t>PIANNING(project plan)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45C373" id="_x0000_t122" coordsize="21600,21600" o:spt="122" path="m21597,19450v-225,-558,-750,-1073,-1650,-1545c18897,17605,17585,17347,16197,17260v-1500,87,-2700,345,-3787,645c11472,18377,10910,18892,10800,19450v-188,515,-750,1075,-1613,1460c8100,21210,6825,21425,5400,21597,3937,21425,2700,21210,1612,20910,675,20525,150,19965,,19450l,2147v150,558,675,1073,1612,1460c2700,3950,3937,4165,5400,4337,6825,4165,8100,3950,9187,3607v863,-387,1425,-902,1613,-1460c10910,1632,11472,1072,12410,600,13497,300,14697,85,16197,v1388,85,2700,300,3750,600c20847,1072,21372,1632,21597,2147xe">
                <v:stroke joinstyle="miter"/>
                <v:path o:connecttype="custom" o:connectlocs="10800,2147;0,10800;10800,19450;21600,10800" textboxrect="0,4337,21600,17260"/>
              </v:shapetype>
              <v:shape id="Flowchart: Punched Tape 2" o:spid="_x0000_s1026" type="#_x0000_t122" style="position:absolute;margin-left:122.4pt;margin-top:249.6pt;width:193.2pt;height:115.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puV7ggIAAFMFAAAOAAAAZHJzL2Uyb0RvYy54bWysVE1v2zAMvQ/YfxB0X51kadoFdYogbYcB&#10;xRqsHXpWZCk2JouaxMTOfv0o2XGDtdhhWA6KZPKRfPy6um5rw/bKhwpszsdnI86UlVBUdpvz7093&#10;Hy45CyhsIQxYlfODCvx68f7dVePmagIlmEJ5RkZsmDcu5yWim2dZkKWqRTgDpywJNfhaID39Niu8&#10;aMh6bbLJaDTLGvCF8yBVCPT1phPyRbKvtZL4oHVQyEzOKTZMp0/nJp7Z4krMt164spJ9GOIfoqhF&#10;ZcnpYOpGoGA7X70yVVfSQwCNZxLqDLSupEociM149Aebx1I4lbhQcoIb0hT+n1n5df/o1p7S0Lgw&#10;D3SNLFrt6/hP8bE2JeswJEu1yCR9nEzPP86mlFNJsvF0djG9PI/pzF7gzgf8rKBm8ZJzbaBZlcLj&#10;emepvsVTx07Mxf4+YAc9QqJ3Y1mT84sZ1TnlNoCpirvKmCgMfrtZGc/2gip7ezuiX+/9RI1iMZZC&#10;euGWbngwqnPwTWlWFZFN5yG2nRrMCimVxVlv11jSjjBNIQzA8VtAg+Me1OtGmErtOAB7Tn/zOCCS&#10;V7A4gOvKgn/Lc/Fj8NzpH9l3nCN9bDdtX+8NFIe1Zx66uQhO3lVUqnsRcC08DQKVl4YbH+iI1cs5&#10;9DfOSvC/3voe9ak/ScpZQ4OV8/BzJ7zizHyx1LmfxtPYNZge0/OLCT38qWRzKrG7egVU4TGtESfT&#10;NeqjOV61h/qZdsAyeiWRoNYCGnCJ/vhYYTfwtEWkWi6TGk2fE3hvH52MxmOCY+s9tc/Cu75fkVr9&#10;KxyH8FWbdroRaWG5Q9BV6uGY4i6vfeppctNU9FsmrobTd9J62YWL3wAAAP//AwBQSwMEFAAGAAgA&#10;AAAhADdEWHHgAAAACwEAAA8AAABkcnMvZG93bnJldi54bWxMj8FOwzAQRO9I/IO1SNyo0yRq2jRO&#10;FRpx4dYCdydenKjxOsRuG/h6zInedrSjmTfFbjYDu+DkeksClosIGFJrVU9awPvby9MamPOSlBws&#10;oYBvdLAr7+8KmSt7pQNejl6zEEIulwI678ecc9d2aKRb2BEp/D7tZKQPctJcTfIaws3A4yhacSN7&#10;Cg2dHHHfYXs6no2AfePWlTxUWf3xo+OvzNbP+rUW4vFhrrbAPM7+3wx/+AEdysDU2DMpxwYBcZoG&#10;dC8g3WxiYMGxSpbhaARkSZQALwt+u6H8BQAA//8DAFBLAQItABQABgAIAAAAIQC2gziS/gAAAOEB&#10;AAATAAAAAAAAAAAAAAAAAAAAAABbQ29udGVudF9UeXBlc10ueG1sUEsBAi0AFAAGAAgAAAAhADj9&#10;If/WAAAAlAEAAAsAAAAAAAAAAAAAAAAALwEAAF9yZWxzLy5yZWxzUEsBAi0AFAAGAAgAAAAhAHqm&#10;5XuCAgAAUwUAAA4AAAAAAAAAAAAAAAAALgIAAGRycy9lMm9Eb2MueG1sUEsBAi0AFAAGAAgAAAAh&#10;ADdEWHHgAAAACwEAAA8AAAAAAAAAAAAAAAAA3AQAAGRycy9kb3ducmV2LnhtbFBLBQYAAAAABAAE&#10;APMAAADpBQAAAAA=&#10;" fillcolor="white [3201]" strokecolor="#e00" strokeweight="6pt">
                <v:textbox>
                  <w:txbxContent>
                    <w:p w14:paraId="64AAA90B" w14:textId="7B02FC77" w:rsidR="00214C32" w:rsidRPr="00B27E2F" w:rsidRDefault="00214C32" w:rsidP="00214C32">
                      <w:pPr>
                        <w:jc w:val="center"/>
                        <w:rPr>
                          <w:b/>
                          <w:bCs/>
                          <w:color w:val="C45911" w:themeColor="accent2" w:themeShade="BF"/>
                          <w:sz w:val="32"/>
                          <w:szCs w:val="32"/>
                        </w:rPr>
                      </w:pPr>
                      <w:r w:rsidRPr="00B27E2F">
                        <w:rPr>
                          <w:b/>
                          <w:bCs/>
                          <w:color w:val="C45911" w:themeColor="accent2" w:themeShade="BF"/>
                          <w:sz w:val="32"/>
                          <w:szCs w:val="32"/>
                        </w:rPr>
                        <w:t>PIANNING(project plan)</w:t>
                      </w:r>
                    </w:p>
                  </w:txbxContent>
                </v:textbox>
              </v:shape>
            </w:pict>
          </mc:Fallback>
        </mc:AlternateContent>
      </w:r>
    </w:p>
    <w:p w14:paraId="2181151A" w14:textId="77777777" w:rsidR="00214C32" w:rsidRPr="00214C32" w:rsidRDefault="00214C32" w:rsidP="00214C32"/>
    <w:p w14:paraId="2FFD5DBD" w14:textId="77777777" w:rsidR="00214C32" w:rsidRPr="00214C32" w:rsidRDefault="00214C32" w:rsidP="00214C32"/>
    <w:p w14:paraId="337649B5" w14:textId="77777777" w:rsidR="00214C32" w:rsidRPr="00214C32" w:rsidRDefault="00214C32" w:rsidP="00214C32"/>
    <w:p w14:paraId="1AD659B8" w14:textId="77777777" w:rsidR="00214C32" w:rsidRPr="00214C32" w:rsidRDefault="00214C32" w:rsidP="00214C32"/>
    <w:p w14:paraId="3018FCAE" w14:textId="77777777" w:rsidR="00214C32" w:rsidRPr="00214C32" w:rsidRDefault="00214C32" w:rsidP="00214C32"/>
    <w:p w14:paraId="78D13BFA" w14:textId="77777777" w:rsidR="00214C32" w:rsidRPr="00214C32" w:rsidRDefault="00214C32" w:rsidP="00214C32"/>
    <w:p w14:paraId="54AC7CDF" w14:textId="77777777" w:rsidR="00214C32" w:rsidRPr="00214C32" w:rsidRDefault="00214C32" w:rsidP="00214C32"/>
    <w:p w14:paraId="33CAC1CD" w14:textId="77777777" w:rsidR="00214C32" w:rsidRPr="00214C32" w:rsidRDefault="00214C32" w:rsidP="00214C32"/>
    <w:p w14:paraId="4C895340" w14:textId="77777777" w:rsidR="00214C32" w:rsidRPr="00214C32" w:rsidRDefault="00214C32" w:rsidP="00214C32"/>
    <w:p w14:paraId="2DD73EE0" w14:textId="77777777" w:rsidR="00214C32" w:rsidRPr="00214C32" w:rsidRDefault="00214C32" w:rsidP="00214C32"/>
    <w:p w14:paraId="03DF4798" w14:textId="77777777" w:rsidR="00214C32" w:rsidRPr="00214C32" w:rsidRDefault="00214C32" w:rsidP="00214C32"/>
    <w:p w14:paraId="13E0E65C" w14:textId="77777777" w:rsidR="00214C32" w:rsidRPr="00214C32" w:rsidRDefault="00214C32" w:rsidP="00214C32"/>
    <w:p w14:paraId="2239E3FD" w14:textId="77777777" w:rsidR="00214C32" w:rsidRPr="00214C32" w:rsidRDefault="00214C32" w:rsidP="00214C32"/>
    <w:p w14:paraId="100A4408" w14:textId="1297CA1E" w:rsidR="00B27E2F" w:rsidRDefault="00B27E2F" w:rsidP="00B27E2F">
      <w:pPr>
        <w:tabs>
          <w:tab w:val="left" w:pos="972"/>
        </w:tabs>
      </w:pPr>
    </w:p>
    <w:p w14:paraId="1A0024FD" w14:textId="62E7301B" w:rsidR="00B27E2F" w:rsidRDefault="00B27E2F" w:rsidP="00B27E2F">
      <w:r>
        <w:br w:type="page"/>
      </w:r>
    </w:p>
    <w:p w14:paraId="716CFCF4" w14:textId="5601BA33" w:rsidR="00AA449F" w:rsidRPr="00AA449F" w:rsidRDefault="00AA449F" w:rsidP="00AA449F">
      <w:r w:rsidRPr="00AA449F">
        <w:rPr>
          <w:b/>
          <w:bCs/>
          <w:sz w:val="40"/>
          <w:szCs w:val="40"/>
        </w:rPr>
        <w:lastRenderedPageBreak/>
        <w:t>.</w:t>
      </w:r>
    </w:p>
    <w:p w14:paraId="7D311E43" w14:textId="77777777" w:rsidR="00AA449F" w:rsidRPr="00AA449F" w:rsidRDefault="00AA449F" w:rsidP="00AA449F">
      <w:pPr>
        <w:rPr>
          <w:b/>
          <w:bCs/>
          <w:sz w:val="40"/>
          <w:szCs w:val="40"/>
        </w:rPr>
      </w:pPr>
    </w:p>
    <w:p w14:paraId="6062F9D5" w14:textId="77777777" w:rsidR="00AA449F" w:rsidRPr="00AA449F" w:rsidRDefault="00AA449F" w:rsidP="00AA449F">
      <w:pPr>
        <w:rPr>
          <w:b/>
          <w:bCs/>
          <w:sz w:val="40"/>
          <w:szCs w:val="40"/>
        </w:rPr>
      </w:pPr>
    </w:p>
    <w:p w14:paraId="37235E58" w14:textId="70595BB3" w:rsidR="00214C32" w:rsidRPr="00DB7488" w:rsidRDefault="00AA449F" w:rsidP="00AA449F">
      <w:pPr>
        <w:rPr>
          <w:b/>
          <w:bCs/>
          <w:color w:val="44546A" w:themeColor="text2"/>
          <w:sz w:val="40"/>
          <w:szCs w:val="40"/>
          <w:u w:val="double"/>
        </w:rPr>
      </w:pPr>
      <w:r w:rsidRPr="00AA449F">
        <w:rPr>
          <w:b/>
          <w:bCs/>
          <w:sz w:val="40"/>
          <w:szCs w:val="40"/>
        </w:rPr>
        <w:t xml:space="preserve"> </w:t>
      </w:r>
      <w:r w:rsidR="007548A6">
        <w:rPr>
          <w:b/>
          <w:bCs/>
          <w:sz w:val="40"/>
          <w:szCs w:val="40"/>
        </w:rPr>
        <w:t xml:space="preserve">                              </w:t>
      </w:r>
      <w:r w:rsidR="00B27E2F">
        <w:rPr>
          <w:b/>
          <w:bCs/>
          <w:sz w:val="40"/>
          <w:szCs w:val="40"/>
        </w:rPr>
        <w:t xml:space="preserve"> </w:t>
      </w:r>
      <w:r w:rsidR="00B27E2F" w:rsidRPr="00DB7488">
        <w:rPr>
          <w:b/>
          <w:bCs/>
          <w:color w:val="44546A" w:themeColor="text2"/>
          <w:sz w:val="40"/>
          <w:szCs w:val="40"/>
          <w:u w:val="double"/>
        </w:rPr>
        <w:t>Project Identific</w:t>
      </w:r>
      <w:r w:rsidR="00752772">
        <w:rPr>
          <w:b/>
          <w:bCs/>
          <w:color w:val="44546A" w:themeColor="text2"/>
          <w:sz w:val="40"/>
          <w:szCs w:val="40"/>
          <w:u w:val="double"/>
        </w:rPr>
        <w:t>a</w:t>
      </w:r>
      <w:r w:rsidR="00B27E2F" w:rsidRPr="00DB7488">
        <w:rPr>
          <w:b/>
          <w:bCs/>
          <w:color w:val="44546A" w:themeColor="text2"/>
          <w:sz w:val="40"/>
          <w:szCs w:val="40"/>
          <w:u w:val="double"/>
        </w:rPr>
        <w:t>tion</w:t>
      </w:r>
      <w:r w:rsidR="00DB7488" w:rsidRPr="00DB7488">
        <w:rPr>
          <w:b/>
          <w:bCs/>
          <w:color w:val="44546A" w:themeColor="text2"/>
          <w:sz w:val="40"/>
          <w:szCs w:val="40"/>
          <w:u w:val="double"/>
        </w:rPr>
        <w:t xml:space="preserve"> </w:t>
      </w:r>
    </w:p>
    <w:p w14:paraId="63C7501D" w14:textId="77777777" w:rsidR="00752772" w:rsidRDefault="00DB7488" w:rsidP="00752772">
      <w:pPr>
        <w:rPr>
          <w:b/>
          <w:bCs/>
          <w:color w:val="44546A" w:themeColor="text2"/>
          <w:sz w:val="28"/>
          <w:szCs w:val="28"/>
          <w:u w:val="single"/>
        </w:rPr>
      </w:pPr>
      <w:r w:rsidRPr="00DB7488">
        <w:rPr>
          <w:b/>
          <w:bCs/>
          <w:color w:val="44546A" w:themeColor="text2"/>
          <w:sz w:val="28"/>
          <w:szCs w:val="28"/>
          <w:u w:val="single"/>
        </w:rPr>
        <w:t>Project name:</w:t>
      </w:r>
      <w:r w:rsidR="00752772">
        <w:rPr>
          <w:b/>
          <w:bCs/>
          <w:color w:val="44546A" w:themeColor="text2"/>
          <w:sz w:val="28"/>
          <w:szCs w:val="28"/>
          <w:u w:val="single"/>
        </w:rPr>
        <w:t xml:space="preserve"> </w:t>
      </w:r>
    </w:p>
    <w:p w14:paraId="0F10D5CD" w14:textId="1E4F5046" w:rsidR="00752772" w:rsidRPr="00752772" w:rsidRDefault="00752772" w:rsidP="00752772">
      <w:pPr>
        <w:rPr>
          <w:b/>
          <w:bCs/>
          <w:color w:val="44546A" w:themeColor="text2"/>
          <w:sz w:val="28"/>
          <w:szCs w:val="28"/>
          <w:u w:val="single"/>
        </w:rPr>
      </w:pPr>
      <w:r w:rsidRPr="00752772">
        <w:rPr>
          <w:b/>
          <w:bCs/>
          <w:color w:val="000000" w:themeColor="text1"/>
          <w:sz w:val="28"/>
          <w:szCs w:val="28"/>
        </w:rPr>
        <w:t xml:space="preserve">  Carpool Scheduling and Payments System</w:t>
      </w:r>
      <w:r>
        <w:rPr>
          <w:b/>
          <w:bCs/>
          <w:color w:val="000000" w:themeColor="text1"/>
          <w:sz w:val="28"/>
          <w:szCs w:val="28"/>
        </w:rPr>
        <w:t xml:space="preserve"> </w:t>
      </w:r>
    </w:p>
    <w:p w14:paraId="25A46B78" w14:textId="50733B39" w:rsidR="00DB7488" w:rsidRDefault="00DB7488" w:rsidP="00B27E2F">
      <w:pPr>
        <w:rPr>
          <w:b/>
          <w:bCs/>
          <w:color w:val="44546A" w:themeColor="text2"/>
          <w:sz w:val="28"/>
          <w:szCs w:val="28"/>
          <w:u w:val="single"/>
        </w:rPr>
      </w:pPr>
      <w:r w:rsidRPr="00DB7488">
        <w:rPr>
          <w:b/>
          <w:bCs/>
          <w:color w:val="44546A" w:themeColor="text2"/>
          <w:sz w:val="28"/>
          <w:szCs w:val="28"/>
          <w:u w:val="single"/>
        </w:rPr>
        <w:t>Current problem:</w:t>
      </w:r>
    </w:p>
    <w:p w14:paraId="0FF9166C" w14:textId="505AD679" w:rsidR="0086037E" w:rsidRPr="0086037E" w:rsidRDefault="0086037E" w:rsidP="0086037E">
      <w:pPr>
        <w:rPr>
          <w:b/>
          <w:bCs/>
          <w:color w:val="000000" w:themeColor="text1"/>
          <w:sz w:val="28"/>
          <w:szCs w:val="28"/>
        </w:rPr>
      </w:pPr>
      <w:r w:rsidRPr="0086037E">
        <w:rPr>
          <w:b/>
          <w:bCs/>
          <w:color w:val="000000" w:themeColor="text1"/>
          <w:sz w:val="28"/>
          <w:szCs w:val="28"/>
        </w:rPr>
        <w:t>1- Difficulty in coordinating rides between drivers and passengers manually.</w:t>
      </w:r>
    </w:p>
    <w:p w14:paraId="61DDE953" w14:textId="77777777" w:rsidR="0086037E" w:rsidRPr="0086037E" w:rsidRDefault="0086037E" w:rsidP="0086037E">
      <w:pPr>
        <w:rPr>
          <w:b/>
          <w:bCs/>
          <w:color w:val="000000" w:themeColor="text1"/>
          <w:sz w:val="28"/>
          <w:szCs w:val="28"/>
        </w:rPr>
      </w:pPr>
      <w:r w:rsidRPr="0086037E">
        <w:rPr>
          <w:b/>
          <w:bCs/>
          <w:color w:val="000000" w:themeColor="text1"/>
          <w:sz w:val="28"/>
          <w:szCs w:val="28"/>
        </w:rPr>
        <w:t>2- Lack of a reliable and secure payment mechanism for sharing trip costs.</w:t>
      </w:r>
    </w:p>
    <w:p w14:paraId="194D08EB" w14:textId="77777777" w:rsidR="0086037E" w:rsidRPr="0086037E" w:rsidRDefault="0086037E" w:rsidP="0086037E">
      <w:pPr>
        <w:rPr>
          <w:b/>
          <w:bCs/>
          <w:color w:val="000000" w:themeColor="text1"/>
          <w:sz w:val="28"/>
          <w:szCs w:val="28"/>
        </w:rPr>
      </w:pPr>
      <w:r w:rsidRPr="0086037E">
        <w:rPr>
          <w:b/>
          <w:bCs/>
          <w:color w:val="000000" w:themeColor="text1"/>
          <w:sz w:val="28"/>
          <w:szCs w:val="28"/>
        </w:rPr>
        <w:t>3- Inefficient scheduling, leading to empty car seats and higher individual transportation costs.</w:t>
      </w:r>
    </w:p>
    <w:p w14:paraId="26871F22" w14:textId="77777777" w:rsidR="0086037E" w:rsidRDefault="0086037E" w:rsidP="0086037E">
      <w:pPr>
        <w:rPr>
          <w:b/>
          <w:bCs/>
          <w:color w:val="000000" w:themeColor="text1"/>
          <w:sz w:val="28"/>
          <w:szCs w:val="28"/>
        </w:rPr>
      </w:pPr>
      <w:r w:rsidRPr="0086037E">
        <w:rPr>
          <w:b/>
          <w:bCs/>
          <w:color w:val="000000" w:themeColor="text1"/>
          <w:sz w:val="28"/>
          <w:szCs w:val="28"/>
        </w:rPr>
        <w:t>4- Inability for passengers to track ride schedules, driver details, or booking statuses in real time.</w:t>
      </w:r>
    </w:p>
    <w:p w14:paraId="35CFD810" w14:textId="3CEB3619" w:rsidR="00B40ECC" w:rsidRPr="0086037E" w:rsidRDefault="00B40ECC" w:rsidP="0086037E">
      <w:pPr>
        <w:rPr>
          <w:b/>
          <w:bCs/>
          <w:color w:val="000000" w:themeColor="text1"/>
          <w:sz w:val="28"/>
          <w:szCs w:val="28"/>
        </w:rPr>
      </w:pPr>
      <w:r w:rsidRPr="00752772">
        <w:rPr>
          <w:b/>
          <w:bCs/>
          <w:color w:val="44546A" w:themeColor="text2"/>
          <w:sz w:val="28"/>
          <w:szCs w:val="28"/>
          <w:u w:val="single"/>
        </w:rPr>
        <w:t xml:space="preserve">Description about </w:t>
      </w:r>
      <w:proofErr w:type="gramStart"/>
      <w:r w:rsidRPr="00752772">
        <w:rPr>
          <w:b/>
          <w:bCs/>
          <w:color w:val="44546A" w:themeColor="text2"/>
          <w:sz w:val="28"/>
          <w:szCs w:val="28"/>
          <w:u w:val="single"/>
        </w:rPr>
        <w:t>project:-</w:t>
      </w:r>
      <w:proofErr w:type="gramEnd"/>
      <w:r w:rsidRPr="00752772">
        <w:rPr>
          <w:b/>
          <w:bCs/>
          <w:color w:val="44546A" w:themeColor="text2"/>
          <w:sz w:val="28"/>
          <w:szCs w:val="28"/>
          <w:u w:val="single"/>
        </w:rPr>
        <w:t xml:space="preserve">  </w:t>
      </w:r>
    </w:p>
    <w:p w14:paraId="125BE570" w14:textId="4C936691" w:rsidR="00752772" w:rsidRDefault="0086037E" w:rsidP="00752772">
      <w:pPr>
        <w:ind w:left="360"/>
        <w:rPr>
          <w:b/>
          <w:bCs/>
          <w:color w:val="44546A" w:themeColor="text2"/>
          <w:sz w:val="28"/>
          <w:szCs w:val="28"/>
        </w:rPr>
      </w:pPr>
      <w:r>
        <w:rPr>
          <w:b/>
          <w:bCs/>
          <w:noProof/>
          <w:color w:val="44546A" w:themeColor="text2"/>
          <w:sz w:val="28"/>
          <w:szCs w:val="28"/>
        </w:rPr>
        <mc:AlternateContent>
          <mc:Choice Requires="wps">
            <w:drawing>
              <wp:anchor distT="0" distB="0" distL="114300" distR="114300" simplePos="0" relativeHeight="251660288" behindDoc="0" locked="0" layoutInCell="1" allowOverlap="1" wp14:anchorId="7FF500E2" wp14:editId="4DD2B180">
                <wp:simplePos x="0" y="0"/>
                <wp:positionH relativeFrom="leftMargin">
                  <wp:align>right</wp:align>
                </wp:positionH>
                <wp:positionV relativeFrom="paragraph">
                  <wp:posOffset>347345</wp:posOffset>
                </wp:positionV>
                <wp:extent cx="266700" cy="288290"/>
                <wp:effectExtent l="19050" t="19050" r="19050" b="35560"/>
                <wp:wrapNone/>
                <wp:docPr id="874091139" name="Flowchart: Decision 9"/>
                <wp:cNvGraphicFramePr/>
                <a:graphic xmlns:a="http://schemas.openxmlformats.org/drawingml/2006/main">
                  <a:graphicData uri="http://schemas.microsoft.com/office/word/2010/wordprocessingShape">
                    <wps:wsp>
                      <wps:cNvSpPr/>
                      <wps:spPr>
                        <a:xfrm>
                          <a:off x="0" y="0"/>
                          <a:ext cx="266700" cy="288290"/>
                        </a:xfrm>
                        <a:prstGeom prst="flowChartDecision">
                          <a:avLst/>
                        </a:prstGeom>
                        <a:solidFill>
                          <a:schemeClr val="accent2">
                            <a:lumMod val="60000"/>
                            <a:lumOff val="40000"/>
                          </a:schemeClr>
                        </a:solidFill>
                        <a:ln>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2F23845" id="_x0000_t110" coordsize="21600,21600" o:spt="110" path="m10800,l,10800,10800,21600,21600,10800xe">
                <v:stroke joinstyle="miter"/>
                <v:path gradientshapeok="t" o:connecttype="rect" textboxrect="5400,5400,16200,16200"/>
              </v:shapetype>
              <v:shape id="Flowchart: Decision 9" o:spid="_x0000_s1026" type="#_x0000_t110" style="position:absolute;margin-left:-30.2pt;margin-top:27.35pt;width:21pt;height:22.7pt;z-index:251660288;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IiBmwIAAPkFAAAOAAAAZHJzL2Uyb0RvYy54bWysVG1P2zAQ/j5p/8Hy95EXlQIVKaqKmCYx&#10;QIOJz8axiSXH59lu0+7X7+ykaQcMTdPywbHv7Tk/vrvzi02ryVo4r8BUtDjKKRGGQ63Mc0W/P1x9&#10;OqXEB2ZqpsGIim6Fpxfzjx/OOzsTJTSga+EIBjF+1tmKNiHYWZZ53oiW+SOwwqBSgmtZwKN7zmrH&#10;Ooze6qzM82nWgautAy68R+llr6TzFF9KwcOtlF4EoiuKuYW0urQ+xTWbn7PZs2O2UXxIg/1DFi1T&#10;BkHHUJcsMLJy6lWoVnEHHmQ44tBmIKXiIt0Bb1PkL25z3zAr0l2QHG9Hmvz/C8tv1vf2ziENnfUz&#10;j9t4i410bfxjfmSTyNqOZIlNIByF5XR6kiOlHFXl6Wl5lsjM9s7W+fBZQEvipqJSQ7dsmAuXgqtY&#10;Lokvtr72AdHRb2cfgT1oVV8prdMhFoNYakfWDJ+RcS5MKJO7XrVfoe7l0xy//kFRjM/eiyc7MUKk&#10;soqREuBvINr8HW7xCvfkeMB9DwB1ESHbs5x2YatFxNXmm5BE1ZHXBDBmenjnHts3rBa9uPgjdAoY&#10;I0skcYw9BHiLzyIyh1kO9tFVpP4ZnfP3EuudR4+EDCaMzq0y4N4KoMOI3NvvSOqpiSw9Qb29c8RB&#10;373e8iuFJXXNfLhjDtsVqxBHULjFJVZZRWHYUdKA+/mWPNpjF6GWkg7bv6L+x4o5QYn+YrC/zorJ&#10;JM6LdJgcn5R4cIeap0ONWbVLwNIscNhZnrbRPujdVjpoH3FSLSIqqpjhiF1RHtzusAz9WMJZx8Vi&#10;kcxwRlgWrs295TF4ZDV2ycPmkTk79FXAhryB3ahgsxcd1dtGTwOLVQCpUrvteR34xvmS3n+YhXGA&#10;HZ6T1X5iz38BAAD//wMAUEsDBBQABgAIAAAAIQBLEb6i2wAAAAYBAAAPAAAAZHJzL2Rvd25yZXYu&#10;eG1sTI/NTsMwEITvSLyDtUjcqJ3+0CrEqVAljlBaUMXRSZYkYK+D7bbh7VlOcBzNaOabYj06K04Y&#10;Yu9JQzZRIJBq3/TUanh9ebhZgYjJUGOsJ9TwjRHW5eVFYfLGn2mHp31qBZdQzI2GLqUhlzLWHToT&#10;J35AYu/dB2cSy9DKJpgzlzsrp0rdSmd64oXODLjpsP7cH52G/vBkn2fyYzv7im+bbLEK20eqtL6+&#10;Gu/vQCQc018YfvEZHUpmqvyRmiisBj6SNCzmSxDszqesK04plYEsC/kfv/wBAAD//wMAUEsBAi0A&#10;FAAGAAgAAAAhALaDOJL+AAAA4QEAABMAAAAAAAAAAAAAAAAAAAAAAFtDb250ZW50X1R5cGVzXS54&#10;bWxQSwECLQAUAAYACAAAACEAOP0h/9YAAACUAQAACwAAAAAAAAAAAAAAAAAvAQAAX3JlbHMvLnJl&#10;bHNQSwECLQAUAAYACAAAACEAEoCIgZsCAAD5BQAADgAAAAAAAAAAAAAAAAAuAgAAZHJzL2Uyb0Rv&#10;Yy54bWxQSwECLQAUAAYACAAAACEASxG+otsAAAAGAQAADwAAAAAAAAAAAAAAAAD1BAAAZHJzL2Rv&#10;d25yZXYueG1sUEsFBgAAAAAEAAQA8wAAAP0FAAAAAA==&#10;" fillcolor="#f4b083 [1941]" strokecolor="#2f5496 [2404]" strokeweight="1pt">
                <w10:wrap anchorx="margin"/>
              </v:shape>
            </w:pict>
          </mc:Fallback>
        </mc:AlternateContent>
      </w:r>
    </w:p>
    <w:p w14:paraId="72A27357" w14:textId="67DEB7B9" w:rsidR="00752772" w:rsidRPr="0086037E" w:rsidRDefault="0086037E" w:rsidP="00752772">
      <w:pPr>
        <w:ind w:left="360"/>
        <w:rPr>
          <w:b/>
          <w:bCs/>
          <w:color w:val="000000" w:themeColor="text1"/>
          <w:sz w:val="28"/>
          <w:szCs w:val="28"/>
        </w:rPr>
      </w:pPr>
      <w:r w:rsidRPr="0086037E">
        <w:rPr>
          <w:b/>
          <w:bCs/>
          <w:color w:val="000000" w:themeColor="text1"/>
          <w:sz w:val="28"/>
          <w:szCs w:val="28"/>
        </w:rPr>
        <w:t>The system provides an automated platform to manage carpooling and ride-sharing efficiently. It enables drivers to schedule trips, set available seats, and define prices per seat. Passengers can easily search for available rides, book seats, and complete payments online. For system administrators, it simplifies driver and vehicle verification, payment tracking, and report generation accurately and without manual errors.</w:t>
      </w:r>
    </w:p>
    <w:p w14:paraId="0D7EB18E" w14:textId="77777777" w:rsidR="00752772" w:rsidRPr="00752772" w:rsidRDefault="00752772" w:rsidP="00752772">
      <w:pPr>
        <w:ind w:left="360"/>
        <w:rPr>
          <w:b/>
          <w:bCs/>
          <w:color w:val="44546A" w:themeColor="text2"/>
          <w:sz w:val="28"/>
          <w:szCs w:val="28"/>
        </w:rPr>
      </w:pPr>
    </w:p>
    <w:p w14:paraId="0EF54314" w14:textId="1D99C9EF" w:rsidR="00AA449F" w:rsidRDefault="00AA449F" w:rsidP="00B27E2F">
      <w:pPr>
        <w:rPr>
          <w:b/>
          <w:bCs/>
          <w:color w:val="44546A" w:themeColor="text2"/>
          <w:sz w:val="40"/>
          <w:szCs w:val="40"/>
        </w:rPr>
      </w:pPr>
    </w:p>
    <w:p w14:paraId="2FE499C9" w14:textId="77777777" w:rsidR="00AA449F" w:rsidRDefault="00AA449F">
      <w:pPr>
        <w:rPr>
          <w:b/>
          <w:bCs/>
          <w:color w:val="44546A" w:themeColor="text2"/>
          <w:sz w:val="40"/>
          <w:szCs w:val="40"/>
        </w:rPr>
      </w:pPr>
      <w:r>
        <w:rPr>
          <w:b/>
          <w:bCs/>
          <w:color w:val="44546A" w:themeColor="text2"/>
          <w:sz w:val="40"/>
          <w:szCs w:val="40"/>
        </w:rPr>
        <w:br w:type="page"/>
      </w:r>
    </w:p>
    <w:p w14:paraId="46434423" w14:textId="50488F2C" w:rsidR="007548A6" w:rsidRDefault="0033300E" w:rsidP="00B27E2F">
      <w:pPr>
        <w:rPr>
          <w:b/>
          <w:bCs/>
          <w:color w:val="000000" w:themeColor="text1"/>
          <w:sz w:val="40"/>
          <w:szCs w:val="40"/>
          <w:u w:val="double"/>
        </w:rPr>
      </w:pPr>
      <w:r>
        <w:rPr>
          <w:b/>
          <w:bCs/>
          <w:color w:val="000000" w:themeColor="text1"/>
          <w:sz w:val="40"/>
          <w:szCs w:val="40"/>
        </w:rPr>
        <w:lastRenderedPageBreak/>
        <w:t xml:space="preserve">                                    </w:t>
      </w:r>
      <w:r w:rsidRPr="0033300E">
        <w:rPr>
          <w:b/>
          <w:bCs/>
          <w:color w:val="000000" w:themeColor="text1"/>
          <w:sz w:val="40"/>
          <w:szCs w:val="40"/>
          <w:u w:val="double"/>
        </w:rPr>
        <w:t>System Request</w:t>
      </w:r>
    </w:p>
    <w:tbl>
      <w:tblPr>
        <w:tblStyle w:val="TableGrid"/>
        <w:tblW w:w="0" w:type="auto"/>
        <w:tblLook w:val="04A0" w:firstRow="1" w:lastRow="0" w:firstColumn="1" w:lastColumn="0" w:noHBand="0" w:noVBand="1"/>
      </w:tblPr>
      <w:tblGrid>
        <w:gridCol w:w="2405"/>
        <w:gridCol w:w="6945"/>
      </w:tblGrid>
      <w:tr w:rsidR="00250047" w14:paraId="010C4B90" w14:textId="77777777" w:rsidTr="00250047">
        <w:tc>
          <w:tcPr>
            <w:tcW w:w="9350" w:type="dxa"/>
            <w:gridSpan w:val="2"/>
            <w:shd w:val="clear" w:color="auto" w:fill="4472C4" w:themeFill="accent1"/>
          </w:tcPr>
          <w:p w14:paraId="0636D815" w14:textId="3EF63FF4" w:rsidR="00250047" w:rsidRPr="00250047" w:rsidRDefault="00250047" w:rsidP="00B27E2F">
            <w:pPr>
              <w:rPr>
                <w:b/>
                <w:bCs/>
                <w:color w:val="FFFFFF" w:themeColor="background1"/>
                <w:sz w:val="40"/>
                <w:szCs w:val="40"/>
              </w:rPr>
            </w:pPr>
            <w:r>
              <w:rPr>
                <w:b/>
                <w:bCs/>
                <w:color w:val="FFFFFF" w:themeColor="background1"/>
                <w:sz w:val="40"/>
                <w:szCs w:val="40"/>
              </w:rPr>
              <w:t xml:space="preserve">                     System Request </w:t>
            </w:r>
            <w:proofErr w:type="gramStart"/>
            <w:r w:rsidR="00752772" w:rsidRPr="006753A7">
              <w:rPr>
                <w:b/>
                <w:bCs/>
                <w:color w:val="FFFFFF" w:themeColor="background1"/>
                <w:sz w:val="40"/>
                <w:szCs w:val="40"/>
              </w:rPr>
              <w:t>-  Carpoo</w:t>
            </w:r>
            <w:r w:rsidR="006753A7">
              <w:rPr>
                <w:b/>
                <w:bCs/>
                <w:color w:val="FFFFFF" w:themeColor="background1"/>
                <w:sz w:val="40"/>
                <w:szCs w:val="40"/>
              </w:rPr>
              <w:t>l</w:t>
            </w:r>
            <w:proofErr w:type="gramEnd"/>
            <w:r w:rsidR="00752772" w:rsidRPr="00752772">
              <w:rPr>
                <w:b/>
                <w:bCs/>
                <w:color w:val="FFFFFF" w:themeColor="background1"/>
                <w:sz w:val="40"/>
                <w:szCs w:val="40"/>
              </w:rPr>
              <w:t xml:space="preserve"> Scheduling and Payments System</w:t>
            </w:r>
          </w:p>
        </w:tc>
      </w:tr>
      <w:tr w:rsidR="00250047" w14:paraId="6D34F290" w14:textId="77777777" w:rsidTr="00C06BB4">
        <w:trPr>
          <w:trHeight w:val="334"/>
        </w:trPr>
        <w:tc>
          <w:tcPr>
            <w:tcW w:w="2405" w:type="dxa"/>
            <w:shd w:val="clear" w:color="auto" w:fill="B4C6E7" w:themeFill="accent1" w:themeFillTint="66"/>
          </w:tcPr>
          <w:p w14:paraId="4F3AFFF8" w14:textId="5405E68C" w:rsidR="00250047" w:rsidRPr="00250047" w:rsidRDefault="00250047" w:rsidP="00B27E2F">
            <w:pPr>
              <w:rPr>
                <w:b/>
                <w:bCs/>
                <w:color w:val="000000" w:themeColor="text1"/>
                <w:sz w:val="32"/>
                <w:szCs w:val="32"/>
              </w:rPr>
            </w:pPr>
            <w:r w:rsidRPr="00250047">
              <w:rPr>
                <w:b/>
                <w:bCs/>
                <w:color w:val="000000" w:themeColor="text1"/>
                <w:sz w:val="32"/>
                <w:szCs w:val="32"/>
              </w:rPr>
              <w:t>Pr</w:t>
            </w:r>
            <w:r>
              <w:rPr>
                <w:b/>
                <w:bCs/>
                <w:color w:val="000000" w:themeColor="text1"/>
                <w:sz w:val="32"/>
                <w:szCs w:val="32"/>
              </w:rPr>
              <w:t>oject sponsor:</w:t>
            </w:r>
          </w:p>
        </w:tc>
        <w:tc>
          <w:tcPr>
            <w:tcW w:w="6945" w:type="dxa"/>
          </w:tcPr>
          <w:p w14:paraId="257AA5BC" w14:textId="401FA840" w:rsidR="00250047" w:rsidRPr="00C06BB4" w:rsidRDefault="00C06BB4" w:rsidP="00B27E2F">
            <w:pPr>
              <w:rPr>
                <w:b/>
                <w:bCs/>
                <w:color w:val="000000" w:themeColor="text1"/>
                <w:sz w:val="28"/>
                <w:szCs w:val="28"/>
              </w:rPr>
            </w:pPr>
            <w:r w:rsidRPr="00C06BB4">
              <w:rPr>
                <w:b/>
                <w:bCs/>
                <w:color w:val="000000" w:themeColor="text1"/>
                <w:sz w:val="28"/>
                <w:szCs w:val="28"/>
              </w:rPr>
              <w:t>Rawda</w:t>
            </w:r>
          </w:p>
        </w:tc>
      </w:tr>
      <w:tr w:rsidR="00250047" w14:paraId="65F62AC9" w14:textId="77777777" w:rsidTr="00250047">
        <w:tc>
          <w:tcPr>
            <w:tcW w:w="2405" w:type="dxa"/>
            <w:shd w:val="clear" w:color="auto" w:fill="B4C6E7" w:themeFill="accent1" w:themeFillTint="66"/>
          </w:tcPr>
          <w:p w14:paraId="234A7347" w14:textId="23D5CB08" w:rsidR="00250047" w:rsidRPr="00250047" w:rsidRDefault="00250047" w:rsidP="00B27E2F">
            <w:pPr>
              <w:rPr>
                <w:b/>
                <w:bCs/>
                <w:color w:val="000000" w:themeColor="text1"/>
                <w:sz w:val="32"/>
                <w:szCs w:val="32"/>
              </w:rPr>
            </w:pPr>
            <w:r w:rsidRPr="00250047">
              <w:rPr>
                <w:b/>
                <w:bCs/>
                <w:color w:val="000000" w:themeColor="text1"/>
                <w:sz w:val="32"/>
                <w:szCs w:val="32"/>
              </w:rPr>
              <w:t>Business Need</w:t>
            </w:r>
            <w:r>
              <w:rPr>
                <w:b/>
                <w:bCs/>
                <w:color w:val="000000" w:themeColor="text1"/>
                <w:sz w:val="32"/>
                <w:szCs w:val="32"/>
              </w:rPr>
              <w:t>:</w:t>
            </w:r>
          </w:p>
        </w:tc>
        <w:tc>
          <w:tcPr>
            <w:tcW w:w="6945" w:type="dxa"/>
          </w:tcPr>
          <w:p w14:paraId="16572AF4" w14:textId="7BDC42DD" w:rsidR="0086037E" w:rsidRPr="0086037E" w:rsidRDefault="00C06BB4" w:rsidP="0086037E">
            <w:pPr>
              <w:rPr>
                <w:b/>
                <w:bCs/>
                <w:color w:val="000000" w:themeColor="text1"/>
              </w:rPr>
            </w:pPr>
            <w:r w:rsidRPr="00C06BB4">
              <w:rPr>
                <w:b/>
                <w:bCs/>
                <w:color w:val="000000" w:themeColor="text1"/>
              </w:rPr>
              <w:t>1</w:t>
            </w:r>
            <w:r w:rsidR="0086037E">
              <w:rPr>
                <w:b/>
                <w:bCs/>
                <w:color w:val="000000" w:themeColor="text1"/>
              </w:rPr>
              <w:t>-</w:t>
            </w:r>
            <w:r w:rsidR="0086037E">
              <w:t xml:space="preserve"> </w:t>
            </w:r>
            <w:r w:rsidR="0086037E" w:rsidRPr="0086037E">
              <w:rPr>
                <w:b/>
                <w:bCs/>
                <w:color w:val="000000" w:themeColor="text1"/>
              </w:rPr>
              <w:t>Automate ride scheduling, passenger matching, and fare estimation.</w:t>
            </w:r>
          </w:p>
          <w:p w14:paraId="29177D80" w14:textId="65DE363A" w:rsidR="0086037E" w:rsidRPr="0086037E" w:rsidRDefault="0086037E" w:rsidP="0086037E">
            <w:pPr>
              <w:rPr>
                <w:b/>
                <w:bCs/>
                <w:color w:val="000000" w:themeColor="text1"/>
              </w:rPr>
            </w:pPr>
            <w:r>
              <w:rPr>
                <w:b/>
                <w:bCs/>
                <w:color w:val="000000" w:themeColor="text1"/>
              </w:rPr>
              <w:t>2-</w:t>
            </w:r>
            <w:r w:rsidRPr="0086037E">
              <w:rPr>
                <w:b/>
                <w:bCs/>
                <w:color w:val="000000" w:themeColor="text1"/>
              </w:rPr>
              <w:t>Eliminate manual coordination and paper-based tracking of rides.</w:t>
            </w:r>
          </w:p>
          <w:p w14:paraId="05366D72" w14:textId="7A1FA9EE" w:rsidR="0086037E" w:rsidRPr="0086037E" w:rsidRDefault="0086037E" w:rsidP="0086037E">
            <w:pPr>
              <w:rPr>
                <w:b/>
                <w:bCs/>
                <w:color w:val="000000" w:themeColor="text1"/>
              </w:rPr>
            </w:pPr>
            <w:r>
              <w:rPr>
                <w:b/>
                <w:bCs/>
                <w:color w:val="000000" w:themeColor="text1"/>
              </w:rPr>
              <w:t>3-</w:t>
            </w:r>
            <w:r w:rsidRPr="0086037E">
              <w:rPr>
                <w:b/>
                <w:bCs/>
                <w:color w:val="000000" w:themeColor="text1"/>
              </w:rPr>
              <w:t>Track trip payments, passenger bookings, and driver availability in real-time.</w:t>
            </w:r>
          </w:p>
          <w:p w14:paraId="10BC1A87" w14:textId="0F1DF998" w:rsidR="0086037E" w:rsidRPr="00C06BB4" w:rsidRDefault="0086037E" w:rsidP="0086037E">
            <w:pPr>
              <w:rPr>
                <w:b/>
                <w:bCs/>
                <w:color w:val="000000" w:themeColor="text1"/>
              </w:rPr>
            </w:pPr>
            <w:r>
              <w:rPr>
                <w:b/>
                <w:bCs/>
                <w:color w:val="000000" w:themeColor="text1"/>
              </w:rPr>
              <w:t>4-</w:t>
            </w:r>
            <w:r w:rsidRPr="0086037E">
              <w:rPr>
                <w:b/>
                <w:bCs/>
                <w:color w:val="000000" w:themeColor="text1"/>
              </w:rPr>
              <w:t>Provide quick access to driver, passenger, and trip details.</w:t>
            </w:r>
          </w:p>
          <w:p w14:paraId="7A353318" w14:textId="7792D258" w:rsidR="00250047" w:rsidRPr="00C06BB4" w:rsidRDefault="00250047" w:rsidP="00C06BB4">
            <w:pPr>
              <w:rPr>
                <w:b/>
                <w:bCs/>
                <w:color w:val="000000" w:themeColor="text1"/>
              </w:rPr>
            </w:pPr>
          </w:p>
        </w:tc>
      </w:tr>
      <w:tr w:rsidR="00250047" w14:paraId="5AA9A89C" w14:textId="77777777" w:rsidTr="00E510CB">
        <w:trPr>
          <w:trHeight w:val="758"/>
        </w:trPr>
        <w:tc>
          <w:tcPr>
            <w:tcW w:w="2405" w:type="dxa"/>
            <w:shd w:val="clear" w:color="auto" w:fill="B4C6E7" w:themeFill="accent1" w:themeFillTint="66"/>
          </w:tcPr>
          <w:p w14:paraId="2FD43FA8" w14:textId="5664272F" w:rsidR="00250047" w:rsidRPr="00E510CB" w:rsidRDefault="00E510CB" w:rsidP="00B27E2F">
            <w:pPr>
              <w:rPr>
                <w:b/>
                <w:bCs/>
                <w:color w:val="000000" w:themeColor="text1"/>
                <w:sz w:val="32"/>
                <w:szCs w:val="32"/>
              </w:rPr>
            </w:pPr>
            <w:r w:rsidRPr="00E510CB">
              <w:rPr>
                <w:b/>
                <w:bCs/>
                <w:color w:val="000000" w:themeColor="text1"/>
                <w:sz w:val="32"/>
                <w:szCs w:val="32"/>
              </w:rPr>
              <w:t>Business Requirement:</w:t>
            </w:r>
          </w:p>
        </w:tc>
        <w:tc>
          <w:tcPr>
            <w:tcW w:w="6945" w:type="dxa"/>
          </w:tcPr>
          <w:p w14:paraId="5DE61480" w14:textId="3A3FBFE2" w:rsidR="0086037E" w:rsidRPr="0086037E" w:rsidRDefault="00C06BB4" w:rsidP="0086037E">
            <w:pPr>
              <w:rPr>
                <w:b/>
                <w:bCs/>
                <w:color w:val="000000" w:themeColor="text1"/>
              </w:rPr>
            </w:pPr>
            <w:r w:rsidRPr="00C06BB4">
              <w:rPr>
                <w:b/>
                <w:bCs/>
                <w:color w:val="000000" w:themeColor="text1"/>
              </w:rPr>
              <w:t>1</w:t>
            </w:r>
            <w:r w:rsidR="0086037E">
              <w:rPr>
                <w:b/>
                <w:bCs/>
                <w:color w:val="000000" w:themeColor="text1"/>
              </w:rPr>
              <w:t>-</w:t>
            </w:r>
            <w:r w:rsidR="0086037E">
              <w:t xml:space="preserve"> </w:t>
            </w:r>
            <w:r w:rsidR="0086037E" w:rsidRPr="0086037E">
              <w:rPr>
                <w:b/>
                <w:bCs/>
                <w:color w:val="000000" w:themeColor="text1"/>
              </w:rPr>
              <w:t>​Database system for managing passengers, drivers, routes, and vehicles.</w:t>
            </w:r>
          </w:p>
          <w:p w14:paraId="5EAD59F9" w14:textId="36BCA8B9" w:rsidR="0086037E" w:rsidRPr="0086037E" w:rsidRDefault="0086037E" w:rsidP="0086037E">
            <w:pPr>
              <w:rPr>
                <w:b/>
                <w:bCs/>
                <w:color w:val="000000" w:themeColor="text1"/>
              </w:rPr>
            </w:pPr>
            <w:r w:rsidRPr="0086037E">
              <w:rPr>
                <w:b/>
                <w:bCs/>
                <w:color w:val="000000" w:themeColor="text1"/>
              </w:rPr>
              <w:t>​</w:t>
            </w:r>
            <w:r>
              <w:rPr>
                <w:b/>
                <w:bCs/>
                <w:color w:val="000000" w:themeColor="text1"/>
              </w:rPr>
              <w:t>2-</w:t>
            </w:r>
            <w:r w:rsidRPr="0086037E">
              <w:rPr>
                <w:b/>
                <w:bCs/>
                <w:color w:val="000000" w:themeColor="text1"/>
              </w:rPr>
              <w:t>Search and query interface for trip schedules, pickup locations, and available seats.</w:t>
            </w:r>
          </w:p>
          <w:p w14:paraId="3B619FBE" w14:textId="1A07DE8D" w:rsidR="0086037E" w:rsidRPr="0086037E" w:rsidRDefault="0086037E" w:rsidP="0086037E">
            <w:pPr>
              <w:rPr>
                <w:b/>
                <w:bCs/>
                <w:color w:val="000000" w:themeColor="text1"/>
              </w:rPr>
            </w:pPr>
            <w:r w:rsidRPr="0086037E">
              <w:rPr>
                <w:b/>
                <w:bCs/>
                <w:color w:val="000000" w:themeColor="text1"/>
              </w:rPr>
              <w:t>​</w:t>
            </w:r>
            <w:r>
              <w:rPr>
                <w:b/>
                <w:bCs/>
                <w:color w:val="000000" w:themeColor="text1"/>
              </w:rPr>
              <w:t>3-</w:t>
            </w:r>
            <w:r w:rsidRPr="0086037E">
              <w:rPr>
                <w:b/>
                <w:bCs/>
                <w:color w:val="000000" w:themeColor="text1"/>
              </w:rPr>
              <w:t>Payment and fare calculation tracking module.</w:t>
            </w:r>
          </w:p>
          <w:p w14:paraId="5B21C9EB" w14:textId="5CC37949" w:rsidR="0086037E" w:rsidRPr="00C06BB4" w:rsidRDefault="0086037E" w:rsidP="0086037E">
            <w:pPr>
              <w:rPr>
                <w:b/>
                <w:bCs/>
                <w:color w:val="000000" w:themeColor="text1"/>
              </w:rPr>
            </w:pPr>
            <w:r w:rsidRPr="0086037E">
              <w:rPr>
                <w:b/>
                <w:bCs/>
                <w:color w:val="000000" w:themeColor="text1"/>
              </w:rPr>
              <w:t>​</w:t>
            </w:r>
            <w:r>
              <w:rPr>
                <w:b/>
                <w:bCs/>
                <w:color w:val="000000" w:themeColor="text1"/>
              </w:rPr>
              <w:t>4-</w:t>
            </w:r>
            <w:r w:rsidRPr="0086037E">
              <w:rPr>
                <w:b/>
                <w:bCs/>
                <w:color w:val="000000" w:themeColor="text1"/>
              </w:rPr>
              <w:t>Report generation for ride statistics, fuel-cost sharing, and trip history.</w:t>
            </w:r>
          </w:p>
          <w:p w14:paraId="7C9AD350" w14:textId="0BFCF312" w:rsidR="00250047" w:rsidRPr="00C06BB4" w:rsidRDefault="00250047" w:rsidP="00C06BB4">
            <w:pPr>
              <w:rPr>
                <w:b/>
                <w:bCs/>
                <w:color w:val="000000" w:themeColor="text1"/>
              </w:rPr>
            </w:pPr>
          </w:p>
        </w:tc>
      </w:tr>
      <w:tr w:rsidR="00250047" w14:paraId="656F2694" w14:textId="77777777" w:rsidTr="00250047">
        <w:tc>
          <w:tcPr>
            <w:tcW w:w="2405" w:type="dxa"/>
            <w:shd w:val="clear" w:color="auto" w:fill="B4C6E7" w:themeFill="accent1" w:themeFillTint="66"/>
          </w:tcPr>
          <w:p w14:paraId="39B64EF3" w14:textId="10F9F158" w:rsidR="00250047" w:rsidRPr="00E510CB" w:rsidRDefault="00E510CB" w:rsidP="00B27E2F">
            <w:pPr>
              <w:rPr>
                <w:b/>
                <w:bCs/>
                <w:color w:val="000000" w:themeColor="text1"/>
                <w:sz w:val="32"/>
                <w:szCs w:val="32"/>
              </w:rPr>
            </w:pPr>
            <w:r w:rsidRPr="00E510CB">
              <w:rPr>
                <w:b/>
                <w:bCs/>
                <w:color w:val="000000" w:themeColor="text1"/>
                <w:sz w:val="32"/>
                <w:szCs w:val="32"/>
              </w:rPr>
              <w:t>Business Value:</w:t>
            </w:r>
          </w:p>
        </w:tc>
        <w:tc>
          <w:tcPr>
            <w:tcW w:w="6945" w:type="dxa"/>
          </w:tcPr>
          <w:p w14:paraId="32A20965" w14:textId="01EF405B" w:rsidR="0086037E" w:rsidRPr="0086037E" w:rsidRDefault="00C06BB4" w:rsidP="0086037E">
            <w:pPr>
              <w:rPr>
                <w:b/>
                <w:bCs/>
                <w:color w:val="000000" w:themeColor="text1"/>
              </w:rPr>
            </w:pPr>
            <w:r w:rsidRPr="00C06BB4">
              <w:rPr>
                <w:b/>
                <w:bCs/>
                <w:color w:val="000000" w:themeColor="text1"/>
              </w:rPr>
              <w:t>1</w:t>
            </w:r>
            <w:r w:rsidR="0086037E">
              <w:rPr>
                <w:b/>
                <w:bCs/>
                <w:color w:val="000000" w:themeColor="text1"/>
              </w:rPr>
              <w:t>-</w:t>
            </w:r>
            <w:r w:rsidR="0086037E">
              <w:t xml:space="preserve"> </w:t>
            </w:r>
            <w:r w:rsidR="0086037E" w:rsidRPr="0086037E">
              <w:rPr>
                <w:b/>
                <w:bCs/>
                <w:color w:val="000000" w:themeColor="text1"/>
              </w:rPr>
              <w:t>​Saving time and effort when booking or offering daily commutes.</w:t>
            </w:r>
          </w:p>
          <w:p w14:paraId="0D4F25CF" w14:textId="42060929" w:rsidR="0086037E" w:rsidRPr="0086037E" w:rsidRDefault="0086037E" w:rsidP="0086037E">
            <w:pPr>
              <w:rPr>
                <w:b/>
                <w:bCs/>
                <w:color w:val="000000" w:themeColor="text1"/>
              </w:rPr>
            </w:pPr>
            <w:r w:rsidRPr="0086037E">
              <w:rPr>
                <w:b/>
                <w:bCs/>
                <w:color w:val="000000" w:themeColor="text1"/>
              </w:rPr>
              <w:t>​</w:t>
            </w:r>
            <w:r>
              <w:rPr>
                <w:b/>
                <w:bCs/>
                <w:color w:val="000000" w:themeColor="text1"/>
              </w:rPr>
              <w:t>2-</w:t>
            </w:r>
            <w:r w:rsidRPr="0086037E">
              <w:rPr>
                <w:b/>
                <w:bCs/>
                <w:color w:val="000000" w:themeColor="text1"/>
              </w:rPr>
              <w:t>Reducing scheduling errors, double-booking seats, and route miscommunications.</w:t>
            </w:r>
          </w:p>
          <w:p w14:paraId="306A3FEE" w14:textId="46E5C0CB" w:rsidR="0086037E" w:rsidRPr="0086037E" w:rsidRDefault="0086037E" w:rsidP="0086037E">
            <w:pPr>
              <w:rPr>
                <w:b/>
                <w:bCs/>
                <w:color w:val="000000" w:themeColor="text1"/>
              </w:rPr>
            </w:pPr>
            <w:r w:rsidRPr="0086037E">
              <w:rPr>
                <w:b/>
                <w:bCs/>
                <w:color w:val="000000" w:themeColor="text1"/>
              </w:rPr>
              <w:t>​</w:t>
            </w:r>
            <w:r>
              <w:rPr>
                <w:b/>
                <w:bCs/>
                <w:color w:val="000000" w:themeColor="text1"/>
              </w:rPr>
              <w:t>3-</w:t>
            </w:r>
            <w:r w:rsidRPr="0086037E">
              <w:rPr>
                <w:b/>
                <w:bCs/>
                <w:color w:val="000000" w:themeColor="text1"/>
              </w:rPr>
              <w:t>Improving operational and travel efficiency.</w:t>
            </w:r>
          </w:p>
          <w:p w14:paraId="6351E3D0" w14:textId="70960DA4" w:rsidR="0086037E" w:rsidRPr="00C06BB4" w:rsidRDefault="0086037E" w:rsidP="0086037E">
            <w:pPr>
              <w:rPr>
                <w:b/>
                <w:bCs/>
                <w:color w:val="000000" w:themeColor="text1"/>
              </w:rPr>
            </w:pPr>
            <w:r w:rsidRPr="0086037E">
              <w:rPr>
                <w:b/>
                <w:bCs/>
                <w:color w:val="000000" w:themeColor="text1"/>
              </w:rPr>
              <w:t>​</w:t>
            </w:r>
            <w:r>
              <w:rPr>
                <w:b/>
                <w:bCs/>
                <w:color w:val="000000" w:themeColor="text1"/>
              </w:rPr>
              <w:t>4-</w:t>
            </w:r>
            <w:r w:rsidRPr="0086037E">
              <w:rPr>
                <w:b/>
                <w:bCs/>
                <w:color w:val="000000" w:themeColor="text1"/>
              </w:rPr>
              <w:t>Saving transportation costs and reducing carbon footprint/traffic congestion.</w:t>
            </w:r>
          </w:p>
          <w:p w14:paraId="21FF97CC" w14:textId="5210C49A" w:rsidR="00250047" w:rsidRPr="00C06BB4" w:rsidRDefault="00250047" w:rsidP="00C06BB4">
            <w:pPr>
              <w:rPr>
                <w:b/>
                <w:bCs/>
                <w:color w:val="000000" w:themeColor="text1"/>
              </w:rPr>
            </w:pPr>
          </w:p>
        </w:tc>
      </w:tr>
      <w:tr w:rsidR="00250047" w14:paraId="0E491ED4" w14:textId="77777777" w:rsidTr="00E510CB">
        <w:trPr>
          <w:trHeight w:val="890"/>
        </w:trPr>
        <w:tc>
          <w:tcPr>
            <w:tcW w:w="2405" w:type="dxa"/>
            <w:shd w:val="clear" w:color="auto" w:fill="B4C6E7" w:themeFill="accent1" w:themeFillTint="66"/>
          </w:tcPr>
          <w:p w14:paraId="7427E1D1" w14:textId="13EAF92D" w:rsidR="00250047" w:rsidRPr="00250047" w:rsidRDefault="00C06BB4" w:rsidP="00B27E2F">
            <w:pPr>
              <w:rPr>
                <w:b/>
                <w:bCs/>
                <w:color w:val="000000" w:themeColor="text1"/>
                <w:sz w:val="32"/>
                <w:szCs w:val="32"/>
              </w:rPr>
            </w:pPr>
            <w:r>
              <w:rPr>
                <w:b/>
                <w:bCs/>
                <w:color w:val="000000" w:themeColor="text1"/>
                <w:sz w:val="32"/>
                <w:szCs w:val="32"/>
              </w:rPr>
              <w:t xml:space="preserve"> Special Issus or constrains:</w:t>
            </w:r>
          </w:p>
        </w:tc>
        <w:tc>
          <w:tcPr>
            <w:tcW w:w="6945" w:type="dxa"/>
          </w:tcPr>
          <w:p w14:paraId="06DBBC90" w14:textId="77777777" w:rsidR="0086037E" w:rsidRPr="0086037E" w:rsidRDefault="00C06BB4" w:rsidP="0086037E">
            <w:pPr>
              <w:rPr>
                <w:b/>
                <w:bCs/>
                <w:color w:val="000000" w:themeColor="text1"/>
              </w:rPr>
            </w:pPr>
            <w:r w:rsidRPr="00C06BB4">
              <w:rPr>
                <w:b/>
                <w:bCs/>
                <w:color w:val="000000" w:themeColor="text1"/>
              </w:rPr>
              <w:t xml:space="preserve">1- </w:t>
            </w:r>
            <w:r w:rsidR="0086037E" w:rsidRPr="0086037E">
              <w:rPr>
                <w:b/>
                <w:bCs/>
                <w:color w:val="000000" w:themeColor="text1"/>
              </w:rPr>
              <w:t xml:space="preserve">​Deadline: End of the current semester.  </w:t>
            </w:r>
          </w:p>
          <w:p w14:paraId="4F6F1D7C" w14:textId="212644F9" w:rsidR="0086037E" w:rsidRPr="00C06BB4" w:rsidRDefault="0086037E" w:rsidP="0086037E">
            <w:pPr>
              <w:rPr>
                <w:b/>
                <w:bCs/>
                <w:color w:val="000000" w:themeColor="text1"/>
              </w:rPr>
            </w:pPr>
            <w:r w:rsidRPr="0086037E">
              <w:rPr>
                <w:b/>
                <w:bCs/>
                <w:color w:val="000000" w:themeColor="text1"/>
              </w:rPr>
              <w:t>​</w:t>
            </w:r>
            <w:r>
              <w:rPr>
                <w:b/>
                <w:bCs/>
                <w:color w:val="000000" w:themeColor="text1"/>
              </w:rPr>
              <w:t>2-</w:t>
            </w:r>
            <w:r w:rsidRPr="0086037E">
              <w:rPr>
                <w:b/>
                <w:bCs/>
                <w:color w:val="000000" w:themeColor="text1"/>
              </w:rPr>
              <w:t>High data privacy and security requirements for user profiles, location data, and payment records</w:t>
            </w:r>
            <w:r>
              <w:rPr>
                <w:b/>
                <w:bCs/>
                <w:color w:val="000000" w:themeColor="text1"/>
              </w:rPr>
              <w:t>.</w:t>
            </w:r>
          </w:p>
          <w:p w14:paraId="390EF7E7" w14:textId="479650AD" w:rsidR="00250047" w:rsidRPr="00C06BB4" w:rsidRDefault="00250047" w:rsidP="00C06BB4">
            <w:pPr>
              <w:rPr>
                <w:b/>
                <w:bCs/>
                <w:color w:val="000000" w:themeColor="text1"/>
              </w:rPr>
            </w:pPr>
          </w:p>
        </w:tc>
      </w:tr>
    </w:tbl>
    <w:p w14:paraId="1988EF3C" w14:textId="19006413" w:rsidR="00C06BB4" w:rsidRDefault="00C06BB4" w:rsidP="00B27E2F">
      <w:pPr>
        <w:rPr>
          <w:b/>
          <w:bCs/>
          <w:color w:val="000000" w:themeColor="text1"/>
          <w:sz w:val="40"/>
          <w:szCs w:val="40"/>
        </w:rPr>
      </w:pPr>
    </w:p>
    <w:p w14:paraId="3F0BE2B4" w14:textId="77777777" w:rsidR="00C06BB4" w:rsidRDefault="00C06BB4">
      <w:pPr>
        <w:rPr>
          <w:b/>
          <w:bCs/>
          <w:color w:val="000000" w:themeColor="text1"/>
          <w:sz w:val="40"/>
          <w:szCs w:val="40"/>
        </w:rPr>
      </w:pPr>
      <w:r>
        <w:rPr>
          <w:b/>
          <w:bCs/>
          <w:color w:val="000000" w:themeColor="text1"/>
          <w:sz w:val="40"/>
          <w:szCs w:val="40"/>
        </w:rPr>
        <w:br w:type="page"/>
      </w:r>
    </w:p>
    <w:p w14:paraId="2232FC29" w14:textId="4680E1E6" w:rsidR="0033300E" w:rsidRDefault="004A7D26" w:rsidP="00B27E2F">
      <w:pPr>
        <w:rPr>
          <w:b/>
          <w:bCs/>
          <w:color w:val="000000" w:themeColor="text1"/>
          <w:sz w:val="40"/>
          <w:szCs w:val="40"/>
          <w:u w:val="double"/>
        </w:rPr>
      </w:pPr>
      <w:r>
        <w:rPr>
          <w:b/>
          <w:bCs/>
          <w:color w:val="000000" w:themeColor="text1"/>
          <w:sz w:val="40"/>
          <w:szCs w:val="40"/>
        </w:rPr>
        <w:lastRenderedPageBreak/>
        <w:t xml:space="preserve">                              </w:t>
      </w:r>
      <w:r w:rsidR="00C06BB4" w:rsidRPr="004A7D26">
        <w:rPr>
          <w:b/>
          <w:bCs/>
          <w:color w:val="000000" w:themeColor="text1"/>
          <w:sz w:val="40"/>
          <w:szCs w:val="40"/>
          <w:u w:val="double"/>
        </w:rPr>
        <w:t>F</w:t>
      </w:r>
      <w:r w:rsidRPr="004A7D26">
        <w:rPr>
          <w:b/>
          <w:bCs/>
          <w:color w:val="000000" w:themeColor="text1"/>
          <w:sz w:val="40"/>
          <w:szCs w:val="40"/>
          <w:u w:val="double"/>
        </w:rPr>
        <w:t>e</w:t>
      </w:r>
      <w:r w:rsidR="00C06BB4" w:rsidRPr="004A7D26">
        <w:rPr>
          <w:b/>
          <w:bCs/>
          <w:color w:val="000000" w:themeColor="text1"/>
          <w:sz w:val="40"/>
          <w:szCs w:val="40"/>
          <w:u w:val="double"/>
        </w:rPr>
        <w:t>asibil</w:t>
      </w:r>
      <w:r w:rsidRPr="004A7D26">
        <w:rPr>
          <w:b/>
          <w:bCs/>
          <w:color w:val="000000" w:themeColor="text1"/>
          <w:sz w:val="40"/>
          <w:szCs w:val="40"/>
          <w:u w:val="double"/>
        </w:rPr>
        <w:t>i</w:t>
      </w:r>
      <w:r w:rsidR="00C06BB4" w:rsidRPr="004A7D26">
        <w:rPr>
          <w:b/>
          <w:bCs/>
          <w:color w:val="000000" w:themeColor="text1"/>
          <w:sz w:val="40"/>
          <w:szCs w:val="40"/>
          <w:u w:val="double"/>
        </w:rPr>
        <w:t xml:space="preserve">ty </w:t>
      </w:r>
      <w:r w:rsidRPr="004A7D26">
        <w:rPr>
          <w:b/>
          <w:bCs/>
          <w:color w:val="000000" w:themeColor="text1"/>
          <w:sz w:val="40"/>
          <w:szCs w:val="40"/>
          <w:u w:val="double"/>
        </w:rPr>
        <w:t>Anal</w:t>
      </w:r>
      <w:r>
        <w:rPr>
          <w:b/>
          <w:bCs/>
          <w:color w:val="000000" w:themeColor="text1"/>
          <w:sz w:val="40"/>
          <w:szCs w:val="40"/>
          <w:u w:val="double"/>
        </w:rPr>
        <w:t>y</w:t>
      </w:r>
      <w:r w:rsidRPr="004A7D26">
        <w:rPr>
          <w:b/>
          <w:bCs/>
          <w:color w:val="000000" w:themeColor="text1"/>
          <w:sz w:val="40"/>
          <w:szCs w:val="40"/>
          <w:u w:val="double"/>
        </w:rPr>
        <w:t>sis</w:t>
      </w:r>
    </w:p>
    <w:p w14:paraId="2E8D5409" w14:textId="23B5ADF0" w:rsidR="004A7D26" w:rsidRPr="004A7D26" w:rsidRDefault="004A7D26" w:rsidP="00B27E2F">
      <w:pPr>
        <w:rPr>
          <w:b/>
          <w:bCs/>
          <w:color w:val="C45911" w:themeColor="accent2" w:themeShade="BF"/>
          <w:sz w:val="32"/>
          <w:szCs w:val="32"/>
          <w:u w:val="double"/>
        </w:rPr>
      </w:pPr>
      <w:r w:rsidRPr="004A7D26">
        <w:rPr>
          <w:b/>
          <w:bCs/>
          <w:color w:val="C45911" w:themeColor="accent2" w:themeShade="BF"/>
          <w:sz w:val="32"/>
          <w:szCs w:val="32"/>
          <w:u w:val="double"/>
        </w:rPr>
        <w:t>Tec</w:t>
      </w:r>
      <w:r w:rsidR="000E1470">
        <w:rPr>
          <w:b/>
          <w:bCs/>
          <w:color w:val="C45911" w:themeColor="accent2" w:themeShade="BF"/>
          <w:sz w:val="32"/>
          <w:szCs w:val="32"/>
          <w:u w:val="double"/>
        </w:rPr>
        <w:t>h</w:t>
      </w:r>
      <w:r w:rsidRPr="004A7D26">
        <w:rPr>
          <w:b/>
          <w:bCs/>
          <w:color w:val="C45911" w:themeColor="accent2" w:themeShade="BF"/>
          <w:sz w:val="32"/>
          <w:szCs w:val="32"/>
          <w:u w:val="double"/>
        </w:rPr>
        <w:t xml:space="preserve">nical </w:t>
      </w:r>
      <w:proofErr w:type="gramStart"/>
      <w:r w:rsidRPr="004A7D26">
        <w:rPr>
          <w:b/>
          <w:bCs/>
          <w:color w:val="C45911" w:themeColor="accent2" w:themeShade="BF"/>
          <w:sz w:val="32"/>
          <w:szCs w:val="32"/>
          <w:u w:val="double"/>
        </w:rPr>
        <w:t>Feasibility</w:t>
      </w:r>
      <w:r>
        <w:rPr>
          <w:b/>
          <w:bCs/>
          <w:color w:val="C45911" w:themeColor="accent2" w:themeShade="BF"/>
          <w:sz w:val="32"/>
          <w:szCs w:val="32"/>
          <w:u w:val="double"/>
        </w:rPr>
        <w:t>:-</w:t>
      </w:r>
      <w:proofErr w:type="gramEnd"/>
    </w:p>
    <w:p w14:paraId="7D2BCA53" w14:textId="6CD950F7" w:rsidR="00987119" w:rsidRPr="00987119" w:rsidRDefault="004A7D26" w:rsidP="00987119">
      <w:pPr>
        <w:rPr>
          <w:b/>
          <w:bCs/>
          <w:color w:val="000000" w:themeColor="text1"/>
          <w:sz w:val="28"/>
          <w:szCs w:val="28"/>
        </w:rPr>
      </w:pPr>
      <w:r w:rsidRPr="004A7D26">
        <w:rPr>
          <w:b/>
          <w:bCs/>
          <w:color w:val="000000" w:themeColor="text1"/>
          <w:sz w:val="40"/>
          <w:szCs w:val="40"/>
          <w:u w:val="double"/>
        </w:rPr>
        <w:t>​</w:t>
      </w:r>
      <w:r w:rsidR="000E1470" w:rsidRPr="00987119">
        <w:rPr>
          <w:b/>
          <w:bCs/>
          <w:color w:val="000000" w:themeColor="text1"/>
          <w:sz w:val="28"/>
          <w:szCs w:val="28"/>
        </w:rPr>
        <w:t>1-</w:t>
      </w:r>
      <w:r w:rsidR="00987119" w:rsidRPr="00987119">
        <w:rPr>
          <w:sz w:val="28"/>
          <w:szCs w:val="28"/>
        </w:rPr>
        <w:t xml:space="preserve"> </w:t>
      </w:r>
      <w:r w:rsidR="00987119" w:rsidRPr="00987119">
        <w:rPr>
          <w:b/>
          <w:bCs/>
          <w:color w:val="000000" w:themeColor="text1"/>
          <w:sz w:val="28"/>
          <w:szCs w:val="28"/>
        </w:rPr>
        <w:t xml:space="preserve">We need to design the database using Microsoft Access / MySQL.  </w:t>
      </w:r>
    </w:p>
    <w:p w14:paraId="13FDDD5F" w14:textId="7AA9812E" w:rsidR="00987119" w:rsidRPr="00987119" w:rsidRDefault="00987119" w:rsidP="00987119">
      <w:pPr>
        <w:rPr>
          <w:b/>
          <w:bCs/>
          <w:color w:val="000000" w:themeColor="text1"/>
          <w:sz w:val="28"/>
          <w:szCs w:val="28"/>
        </w:rPr>
      </w:pPr>
      <w:r w:rsidRPr="00987119">
        <w:rPr>
          <w:b/>
          <w:bCs/>
          <w:color w:val="000000" w:themeColor="text1"/>
          <w:sz w:val="28"/>
          <w:szCs w:val="28"/>
        </w:rPr>
        <w:t xml:space="preserve">2-We need some development tools and applications like Microsoft Access, MySQL Workbench, or NetBeans.  </w:t>
      </w:r>
    </w:p>
    <w:p w14:paraId="0D224BDF" w14:textId="13E909F9" w:rsidR="00987119" w:rsidRPr="00987119" w:rsidRDefault="00987119" w:rsidP="00987119">
      <w:pPr>
        <w:rPr>
          <w:b/>
          <w:bCs/>
          <w:color w:val="000000" w:themeColor="text1"/>
          <w:sz w:val="28"/>
          <w:szCs w:val="28"/>
        </w:rPr>
      </w:pPr>
      <w:r w:rsidRPr="00987119">
        <w:rPr>
          <w:b/>
          <w:bCs/>
          <w:color w:val="000000" w:themeColor="text1"/>
          <w:sz w:val="28"/>
          <w:szCs w:val="28"/>
        </w:rPr>
        <w:t xml:space="preserve">3-We need to make it work on an internal local network (LAN) or online when connected to the server/internet.  </w:t>
      </w:r>
    </w:p>
    <w:p w14:paraId="5F6F8395" w14:textId="4E1462DE" w:rsidR="004A7D26" w:rsidRPr="00987119" w:rsidRDefault="00987119" w:rsidP="00987119">
      <w:pPr>
        <w:rPr>
          <w:b/>
          <w:bCs/>
          <w:color w:val="000000" w:themeColor="text1"/>
          <w:sz w:val="28"/>
          <w:szCs w:val="28"/>
        </w:rPr>
      </w:pPr>
      <w:r w:rsidRPr="00987119">
        <w:rPr>
          <w:b/>
          <w:bCs/>
          <w:color w:val="000000" w:themeColor="text1"/>
          <w:sz w:val="28"/>
          <w:szCs w:val="28"/>
        </w:rPr>
        <w:t>4-We need to make this system run on standard operating systems like Windows.</w:t>
      </w:r>
    </w:p>
    <w:p w14:paraId="0C2A509C" w14:textId="6B5C7806" w:rsidR="000E1470" w:rsidRDefault="000E1470" w:rsidP="004A7D26">
      <w:pPr>
        <w:rPr>
          <w:b/>
          <w:bCs/>
          <w:color w:val="C45911" w:themeColor="accent2" w:themeShade="BF"/>
          <w:sz w:val="32"/>
          <w:szCs w:val="32"/>
          <w:u w:val="double"/>
        </w:rPr>
      </w:pPr>
      <w:r w:rsidRPr="000E1470">
        <w:rPr>
          <w:b/>
          <w:bCs/>
          <w:color w:val="C45911" w:themeColor="accent2" w:themeShade="BF"/>
          <w:sz w:val="32"/>
          <w:szCs w:val="32"/>
          <w:u w:val="double"/>
        </w:rPr>
        <w:t xml:space="preserve">Economic </w:t>
      </w:r>
      <w:proofErr w:type="gramStart"/>
      <w:r w:rsidRPr="000E1470">
        <w:rPr>
          <w:b/>
          <w:bCs/>
          <w:color w:val="C45911" w:themeColor="accent2" w:themeShade="BF"/>
          <w:sz w:val="32"/>
          <w:szCs w:val="32"/>
          <w:u w:val="double"/>
        </w:rPr>
        <w:t>Feasibil</w:t>
      </w:r>
      <w:r>
        <w:rPr>
          <w:b/>
          <w:bCs/>
          <w:color w:val="C45911" w:themeColor="accent2" w:themeShade="BF"/>
          <w:sz w:val="32"/>
          <w:szCs w:val="32"/>
          <w:u w:val="double"/>
        </w:rPr>
        <w:t>i</w:t>
      </w:r>
      <w:r w:rsidRPr="000E1470">
        <w:rPr>
          <w:b/>
          <w:bCs/>
          <w:color w:val="C45911" w:themeColor="accent2" w:themeShade="BF"/>
          <w:sz w:val="32"/>
          <w:szCs w:val="32"/>
          <w:u w:val="double"/>
        </w:rPr>
        <w:t>ty:-</w:t>
      </w:r>
      <w:proofErr w:type="gramEnd"/>
    </w:p>
    <w:p w14:paraId="6F3BB209" w14:textId="0CCEDDCC" w:rsidR="00987119" w:rsidRPr="00987119" w:rsidRDefault="000E1470" w:rsidP="00987119">
      <w:pPr>
        <w:rPr>
          <w:b/>
          <w:bCs/>
          <w:color w:val="000000" w:themeColor="text1"/>
          <w:sz w:val="28"/>
          <w:szCs w:val="28"/>
        </w:rPr>
      </w:pPr>
      <w:r w:rsidRPr="000E1470">
        <w:rPr>
          <w:b/>
          <w:bCs/>
          <w:color w:val="C45911" w:themeColor="accent2" w:themeShade="BF"/>
          <w:sz w:val="32"/>
          <w:szCs w:val="32"/>
        </w:rPr>
        <w:t>​</w:t>
      </w:r>
      <w:r w:rsidRPr="00987119">
        <w:rPr>
          <w:b/>
          <w:bCs/>
          <w:color w:val="000000" w:themeColor="text1"/>
          <w:sz w:val="28"/>
          <w:szCs w:val="28"/>
        </w:rPr>
        <w:t>1-</w:t>
      </w:r>
      <w:r w:rsidR="00987119" w:rsidRPr="00987119">
        <w:rPr>
          <w:sz w:val="28"/>
          <w:szCs w:val="28"/>
        </w:rPr>
        <w:t xml:space="preserve"> </w:t>
      </w:r>
      <w:r w:rsidR="00987119" w:rsidRPr="00987119">
        <w:rPr>
          <w:b/>
          <w:bCs/>
          <w:color w:val="000000" w:themeColor="text1"/>
          <w:sz w:val="28"/>
          <w:szCs w:val="28"/>
        </w:rPr>
        <w:t>The benefit of this project will be high by automating ride scheduling, driver/passenger matching, and payment tracking.</w:t>
      </w:r>
    </w:p>
    <w:p w14:paraId="6029E92C" w14:textId="0FD64BDE" w:rsidR="00987119" w:rsidRPr="00987119" w:rsidRDefault="00987119" w:rsidP="00987119">
      <w:pPr>
        <w:rPr>
          <w:b/>
          <w:bCs/>
          <w:color w:val="000000" w:themeColor="text1"/>
          <w:sz w:val="28"/>
          <w:szCs w:val="28"/>
        </w:rPr>
      </w:pPr>
      <w:r w:rsidRPr="00987119">
        <w:rPr>
          <w:b/>
          <w:bCs/>
          <w:color w:val="000000" w:themeColor="text1"/>
          <w:sz w:val="28"/>
          <w:szCs w:val="28"/>
        </w:rPr>
        <w:t xml:space="preserve">2-The operational costs will be minimal since open-source or existing database software is utilized.  </w:t>
      </w:r>
    </w:p>
    <w:p w14:paraId="42E31806" w14:textId="67799531" w:rsidR="00987119" w:rsidRPr="00987119" w:rsidRDefault="00987119" w:rsidP="00987119">
      <w:pPr>
        <w:rPr>
          <w:b/>
          <w:bCs/>
          <w:color w:val="000000" w:themeColor="text1"/>
          <w:sz w:val="28"/>
          <w:szCs w:val="28"/>
        </w:rPr>
      </w:pPr>
      <w:r w:rsidRPr="00987119">
        <w:rPr>
          <w:b/>
          <w:bCs/>
          <w:color w:val="000000" w:themeColor="text1"/>
          <w:sz w:val="28"/>
          <w:szCs w:val="28"/>
        </w:rPr>
        <w:t>3-The system reduces financial risk by accurately tracking trip fares, splitting costs, and preventing manual calculation errors.</w:t>
      </w:r>
    </w:p>
    <w:p w14:paraId="75480194" w14:textId="1F93D418" w:rsidR="000E1470" w:rsidRPr="00987119" w:rsidRDefault="00987119" w:rsidP="00987119">
      <w:pPr>
        <w:rPr>
          <w:b/>
          <w:bCs/>
          <w:color w:val="000000" w:themeColor="text1"/>
          <w:sz w:val="28"/>
          <w:szCs w:val="28"/>
        </w:rPr>
      </w:pPr>
      <w:r w:rsidRPr="00987119">
        <w:rPr>
          <w:b/>
          <w:bCs/>
          <w:color w:val="000000" w:themeColor="text1"/>
          <w:sz w:val="28"/>
          <w:szCs w:val="28"/>
        </w:rPr>
        <w:t>4-The cost of developing and maintaining the database system will not be high.</w:t>
      </w:r>
    </w:p>
    <w:p w14:paraId="1A410CF0" w14:textId="4FE36607" w:rsidR="000E1470" w:rsidRDefault="000E1470" w:rsidP="000E1470">
      <w:pPr>
        <w:rPr>
          <w:b/>
          <w:bCs/>
          <w:color w:val="C45911" w:themeColor="accent2" w:themeShade="BF"/>
          <w:sz w:val="32"/>
          <w:szCs w:val="32"/>
          <w:u w:val="double"/>
        </w:rPr>
      </w:pPr>
      <w:r w:rsidRPr="000E1470">
        <w:rPr>
          <w:b/>
          <w:bCs/>
          <w:color w:val="C45911" w:themeColor="accent2" w:themeShade="BF"/>
          <w:sz w:val="32"/>
          <w:szCs w:val="32"/>
          <w:u w:val="double"/>
        </w:rPr>
        <w:t xml:space="preserve">Organizational </w:t>
      </w:r>
      <w:proofErr w:type="gramStart"/>
      <w:r w:rsidRPr="000E1470">
        <w:rPr>
          <w:b/>
          <w:bCs/>
          <w:color w:val="C45911" w:themeColor="accent2" w:themeShade="BF"/>
          <w:sz w:val="32"/>
          <w:szCs w:val="32"/>
          <w:u w:val="double"/>
        </w:rPr>
        <w:t>Feasibil</w:t>
      </w:r>
      <w:r>
        <w:rPr>
          <w:b/>
          <w:bCs/>
          <w:color w:val="C45911" w:themeColor="accent2" w:themeShade="BF"/>
          <w:sz w:val="32"/>
          <w:szCs w:val="32"/>
          <w:u w:val="double"/>
        </w:rPr>
        <w:t>i</w:t>
      </w:r>
      <w:r w:rsidRPr="000E1470">
        <w:rPr>
          <w:b/>
          <w:bCs/>
          <w:color w:val="C45911" w:themeColor="accent2" w:themeShade="BF"/>
          <w:sz w:val="32"/>
          <w:szCs w:val="32"/>
          <w:u w:val="double"/>
        </w:rPr>
        <w:t>ty:-</w:t>
      </w:r>
      <w:proofErr w:type="gramEnd"/>
    </w:p>
    <w:p w14:paraId="0B412260" w14:textId="77777777" w:rsidR="000E1470" w:rsidRPr="000D1CBB" w:rsidRDefault="000E1470" w:rsidP="000E1470">
      <w:pPr>
        <w:rPr>
          <w:b/>
          <w:bCs/>
          <w:color w:val="ED7D31" w:themeColor="accent2"/>
        </w:rPr>
      </w:pPr>
      <w:r w:rsidRPr="000D1CBB">
        <w:rPr>
          <w:b/>
          <w:bCs/>
          <w:color w:val="ED7D31" w:themeColor="accent2"/>
        </w:rPr>
        <w:t xml:space="preserve">Organizational Feasibility Analysis includes the assessment of:  </w:t>
      </w:r>
    </w:p>
    <w:p w14:paraId="16794EB1" w14:textId="33ED91D9" w:rsidR="00987119" w:rsidRPr="00987119" w:rsidRDefault="000E1470" w:rsidP="00987119">
      <w:pPr>
        <w:rPr>
          <w:b/>
          <w:bCs/>
          <w:color w:val="000000" w:themeColor="text1"/>
          <w:sz w:val="28"/>
          <w:szCs w:val="28"/>
        </w:rPr>
      </w:pPr>
      <w:r w:rsidRPr="000E1470">
        <w:rPr>
          <w:b/>
          <w:bCs/>
          <w:color w:val="000000" w:themeColor="text1"/>
          <w:sz w:val="32"/>
          <w:szCs w:val="32"/>
        </w:rPr>
        <w:t>​</w:t>
      </w:r>
      <w:r w:rsidR="000D1CBB" w:rsidRPr="00987119">
        <w:rPr>
          <w:b/>
          <w:bCs/>
          <w:color w:val="000000" w:themeColor="text1"/>
          <w:sz w:val="28"/>
          <w:szCs w:val="28"/>
        </w:rPr>
        <w:t>1-</w:t>
      </w:r>
      <w:r w:rsidR="00987119" w:rsidRPr="00987119">
        <w:rPr>
          <w:sz w:val="28"/>
          <w:szCs w:val="28"/>
        </w:rPr>
        <w:t xml:space="preserve"> </w:t>
      </w:r>
      <w:r w:rsidR="00987119" w:rsidRPr="00987119">
        <w:rPr>
          <w:b/>
          <w:bCs/>
          <w:color w:val="000000" w:themeColor="text1"/>
          <w:sz w:val="28"/>
          <w:szCs w:val="28"/>
        </w:rPr>
        <w:t>Management prowess: What is the ability of the system administration and technical team to manage and operate the new carpool system effectively?</w:t>
      </w:r>
    </w:p>
    <w:p w14:paraId="5CD07033" w14:textId="10126CAF" w:rsidR="00987119" w:rsidRPr="00987119" w:rsidRDefault="00987119" w:rsidP="00987119">
      <w:pPr>
        <w:rPr>
          <w:b/>
          <w:bCs/>
          <w:color w:val="000000" w:themeColor="text1"/>
          <w:sz w:val="28"/>
          <w:szCs w:val="28"/>
        </w:rPr>
      </w:pPr>
      <w:r w:rsidRPr="00987119">
        <w:rPr>
          <w:b/>
          <w:bCs/>
          <w:color w:val="000000" w:themeColor="text1"/>
          <w:sz w:val="28"/>
          <w:szCs w:val="28"/>
        </w:rPr>
        <w:t>2-Resource sufficiency: What nonfinancial resources such as human resources (system admins, support staff), facilities, equipment (computers and network access), and data privacy policies are required?</w:t>
      </w:r>
    </w:p>
    <w:p w14:paraId="369514B8" w14:textId="07A63983" w:rsidR="000E1470" w:rsidRPr="000E1470" w:rsidRDefault="000E1470" w:rsidP="000E1470">
      <w:pPr>
        <w:rPr>
          <w:b/>
          <w:bCs/>
          <w:color w:val="000000" w:themeColor="text1"/>
          <w:sz w:val="32"/>
          <w:szCs w:val="32"/>
        </w:rPr>
      </w:pPr>
    </w:p>
    <w:sectPr w:rsidR="000E1470" w:rsidRPr="000E1470" w:rsidSect="00CE1CFC">
      <w:headerReference w:type="default" r:id="rId8"/>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F600F" w14:textId="77777777" w:rsidR="0028143C" w:rsidRDefault="0028143C" w:rsidP="00DD4CEE">
      <w:pPr>
        <w:spacing w:after="0" w:line="240" w:lineRule="auto"/>
      </w:pPr>
      <w:r>
        <w:separator/>
      </w:r>
    </w:p>
  </w:endnote>
  <w:endnote w:type="continuationSeparator" w:id="0">
    <w:p w14:paraId="4D8CAE6C" w14:textId="77777777" w:rsidR="0028143C" w:rsidRDefault="0028143C" w:rsidP="00DD4C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79D7D7" w14:textId="77777777" w:rsidR="0028143C" w:rsidRDefault="0028143C" w:rsidP="00DD4CEE">
      <w:pPr>
        <w:spacing w:after="0" w:line="240" w:lineRule="auto"/>
      </w:pPr>
      <w:r>
        <w:separator/>
      </w:r>
    </w:p>
  </w:footnote>
  <w:footnote w:type="continuationSeparator" w:id="0">
    <w:p w14:paraId="5F0972D7" w14:textId="77777777" w:rsidR="0028143C" w:rsidRDefault="0028143C" w:rsidP="00DD4C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715C7" w14:textId="24DE0B80" w:rsidR="00B27E2F" w:rsidRDefault="00B27E2F">
    <w:pPr>
      <w:pStyle w:val="Header"/>
      <w:tabs>
        <w:tab w:val="clear" w:pos="4680"/>
        <w:tab w:val="clear" w:pos="9360"/>
      </w:tabs>
      <w:jc w:val="right"/>
      <w:rPr>
        <w:color w:val="8496B0" w:themeColor="text2" w:themeTint="99"/>
        <w:sz w:val="24"/>
        <w:szCs w:val="24"/>
      </w:rPr>
    </w:pPr>
    <w:r>
      <w:rPr>
        <w:noProof/>
        <w:color w:val="8496B0" w:themeColor="text2" w:themeTint="99"/>
        <w:sz w:val="24"/>
        <w:szCs w:val="24"/>
      </w:rPr>
      <mc:AlternateContent>
        <mc:Choice Requires="wpg">
          <w:drawing>
            <wp:anchor distT="0" distB="0" distL="114300" distR="114300" simplePos="0" relativeHeight="251659264" behindDoc="0" locked="0" layoutInCell="1" allowOverlap="1" wp14:anchorId="559B450A" wp14:editId="40B470FE">
              <wp:simplePos x="0" y="0"/>
              <wp:positionH relativeFrom="rightMargin">
                <wp:align>left</wp:align>
              </wp:positionH>
              <wp:positionV relativeFrom="topMargin">
                <wp:posOffset>284521</wp:posOffset>
              </wp:positionV>
              <wp:extent cx="731520" cy="740664"/>
              <wp:effectExtent l="0" t="0" r="0" b="2540"/>
              <wp:wrapNone/>
              <wp:docPr id="70" name="Group 80"/>
              <wp:cNvGraphicFramePr/>
              <a:graphic xmlns:a="http://schemas.openxmlformats.org/drawingml/2006/main">
                <a:graphicData uri="http://schemas.microsoft.com/office/word/2010/wordprocessingGroup">
                  <wpg:wgp>
                    <wpg:cNvGrpSpPr/>
                    <wpg:grpSpPr>
                      <a:xfrm>
                        <a:off x="0" y="0"/>
                        <a:ext cx="731520" cy="740664"/>
                        <a:chOff x="0" y="12192"/>
                        <a:chExt cx="731747" cy="746642"/>
                      </a:xfrm>
                    </wpg:grpSpPr>
                    <wps:wsp>
                      <wps:cNvPr id="71" name="Freeform 71"/>
                      <wps:cNvSpPr>
                        <a:spLocks/>
                      </wps:cNvSpPr>
                      <wps:spPr bwMode="auto">
                        <a:xfrm>
                          <a:off x="256032" y="12192"/>
                          <a:ext cx="475601" cy="473242"/>
                        </a:xfrm>
                        <a:custGeom>
                          <a:avLst/>
                          <a:gdLst>
                            <a:gd name="T0" fmla="*/ 0 w 420"/>
                            <a:gd name="T1" fmla="*/ 420 h 420"/>
                            <a:gd name="T2" fmla="*/ 0 w 420"/>
                            <a:gd name="T3" fmla="*/ 420 h 420"/>
                            <a:gd name="T4" fmla="*/ 416 w 420"/>
                            <a:gd name="T5" fmla="*/ 0 h 420"/>
                            <a:gd name="T6" fmla="*/ 420 w 420"/>
                            <a:gd name="T7" fmla="*/ 0 h 420"/>
                            <a:gd name="T8" fmla="*/ 0 w 420"/>
                            <a:gd name="T9" fmla="*/ 420 h 420"/>
                          </a:gdLst>
                          <a:ahLst/>
                          <a:cxnLst>
                            <a:cxn ang="0">
                              <a:pos x="T0" y="T1"/>
                            </a:cxn>
                            <a:cxn ang="0">
                              <a:pos x="T2" y="T3"/>
                            </a:cxn>
                            <a:cxn ang="0">
                              <a:pos x="T4" y="T5"/>
                            </a:cxn>
                            <a:cxn ang="0">
                              <a:pos x="T6" y="T7"/>
                            </a:cxn>
                            <a:cxn ang="0">
                              <a:pos x="T8" y="T9"/>
                            </a:cxn>
                          </a:cxnLst>
                          <a:rect l="0" t="0" r="r" b="b"/>
                          <a:pathLst>
                            <a:path w="420" h="420">
                              <a:moveTo>
                                <a:pt x="0" y="420"/>
                              </a:moveTo>
                              <a:lnTo>
                                <a:pt x="0" y="420"/>
                              </a:lnTo>
                              <a:lnTo>
                                <a:pt x="416" y="0"/>
                              </a:lnTo>
                              <a:lnTo>
                                <a:pt x="420" y="0"/>
                              </a:lnTo>
                              <a:lnTo>
                                <a:pt x="0" y="420"/>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2" name="Freeform 72"/>
                      <wps:cNvSpPr>
                        <a:spLocks/>
                      </wps:cNvSpPr>
                      <wps:spPr bwMode="auto">
                        <a:xfrm>
                          <a:off x="134112" y="48768"/>
                          <a:ext cx="595634" cy="592679"/>
                        </a:xfrm>
                        <a:custGeom>
                          <a:avLst/>
                          <a:gdLst>
                            <a:gd name="T0" fmla="*/ 0 w 526"/>
                            <a:gd name="T1" fmla="*/ 526 h 526"/>
                            <a:gd name="T2" fmla="*/ 0 w 526"/>
                            <a:gd name="T3" fmla="*/ 526 h 526"/>
                            <a:gd name="T4" fmla="*/ 522 w 526"/>
                            <a:gd name="T5" fmla="*/ 0 h 526"/>
                            <a:gd name="T6" fmla="*/ 526 w 526"/>
                            <a:gd name="T7" fmla="*/ 4 h 526"/>
                            <a:gd name="T8" fmla="*/ 0 w 526"/>
                            <a:gd name="T9" fmla="*/ 526 h 526"/>
                          </a:gdLst>
                          <a:ahLst/>
                          <a:cxnLst>
                            <a:cxn ang="0">
                              <a:pos x="T0" y="T1"/>
                            </a:cxn>
                            <a:cxn ang="0">
                              <a:pos x="T2" y="T3"/>
                            </a:cxn>
                            <a:cxn ang="0">
                              <a:pos x="T4" y="T5"/>
                            </a:cxn>
                            <a:cxn ang="0">
                              <a:pos x="T6" y="T7"/>
                            </a:cxn>
                            <a:cxn ang="0">
                              <a:pos x="T8" y="T9"/>
                            </a:cxn>
                          </a:cxnLst>
                          <a:rect l="0" t="0" r="r" b="b"/>
                          <a:pathLst>
                            <a:path w="526" h="526">
                              <a:moveTo>
                                <a:pt x="0" y="526"/>
                              </a:moveTo>
                              <a:lnTo>
                                <a:pt x="0" y="526"/>
                              </a:lnTo>
                              <a:lnTo>
                                <a:pt x="522" y="0"/>
                              </a:lnTo>
                              <a:lnTo>
                                <a:pt x="526" y="4"/>
                              </a:lnTo>
                              <a:lnTo>
                                <a:pt x="0" y="526"/>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3" name="Freeform 73"/>
                      <wps:cNvSpPr>
                        <a:spLocks/>
                      </wps:cNvSpPr>
                      <wps:spPr bwMode="auto">
                        <a:xfrm>
                          <a:off x="146304" y="36576"/>
                          <a:ext cx="585443" cy="582539"/>
                        </a:xfrm>
                        <a:custGeom>
                          <a:avLst/>
                          <a:gdLst>
                            <a:gd name="T0" fmla="*/ 0 w 517"/>
                            <a:gd name="T1" fmla="*/ 517 h 517"/>
                            <a:gd name="T2" fmla="*/ 0 w 517"/>
                            <a:gd name="T3" fmla="*/ 512 h 517"/>
                            <a:gd name="T4" fmla="*/ 513 w 517"/>
                            <a:gd name="T5" fmla="*/ 0 h 517"/>
                            <a:gd name="T6" fmla="*/ 517 w 517"/>
                            <a:gd name="T7" fmla="*/ 0 h 517"/>
                            <a:gd name="T8" fmla="*/ 0 w 517"/>
                            <a:gd name="T9" fmla="*/ 517 h 517"/>
                          </a:gdLst>
                          <a:ahLst/>
                          <a:cxnLst>
                            <a:cxn ang="0">
                              <a:pos x="T0" y="T1"/>
                            </a:cxn>
                            <a:cxn ang="0">
                              <a:pos x="T2" y="T3"/>
                            </a:cxn>
                            <a:cxn ang="0">
                              <a:pos x="T4" y="T5"/>
                            </a:cxn>
                            <a:cxn ang="0">
                              <a:pos x="T6" y="T7"/>
                            </a:cxn>
                            <a:cxn ang="0">
                              <a:pos x="T8" y="T9"/>
                            </a:cxn>
                          </a:cxnLst>
                          <a:rect l="0" t="0" r="r" b="b"/>
                          <a:pathLst>
                            <a:path w="517" h="517">
                              <a:moveTo>
                                <a:pt x="0" y="517"/>
                              </a:moveTo>
                              <a:lnTo>
                                <a:pt x="0" y="512"/>
                              </a:lnTo>
                              <a:lnTo>
                                <a:pt x="513" y="0"/>
                              </a:lnTo>
                              <a:lnTo>
                                <a:pt x="517" y="0"/>
                              </a:lnTo>
                              <a:lnTo>
                                <a:pt x="0" y="517"/>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4" name="Freeform 74"/>
                      <wps:cNvSpPr>
                        <a:spLocks/>
                      </wps:cNvSpPr>
                      <wps:spPr bwMode="auto">
                        <a:xfrm>
                          <a:off x="207264" y="97536"/>
                          <a:ext cx="522029" cy="520566"/>
                        </a:xfrm>
                        <a:custGeom>
                          <a:avLst/>
                          <a:gdLst>
                            <a:gd name="T0" fmla="*/ 0 w 461"/>
                            <a:gd name="T1" fmla="*/ 462 h 462"/>
                            <a:gd name="T2" fmla="*/ 0 w 461"/>
                            <a:gd name="T3" fmla="*/ 462 h 462"/>
                            <a:gd name="T4" fmla="*/ 457 w 461"/>
                            <a:gd name="T5" fmla="*/ 0 h 462"/>
                            <a:gd name="T6" fmla="*/ 461 w 461"/>
                            <a:gd name="T7" fmla="*/ 5 h 462"/>
                            <a:gd name="T8" fmla="*/ 0 w 461"/>
                            <a:gd name="T9" fmla="*/ 462 h 462"/>
                          </a:gdLst>
                          <a:ahLst/>
                          <a:cxnLst>
                            <a:cxn ang="0">
                              <a:pos x="T0" y="T1"/>
                            </a:cxn>
                            <a:cxn ang="0">
                              <a:pos x="T2" y="T3"/>
                            </a:cxn>
                            <a:cxn ang="0">
                              <a:pos x="T4" y="T5"/>
                            </a:cxn>
                            <a:cxn ang="0">
                              <a:pos x="T6" y="T7"/>
                            </a:cxn>
                            <a:cxn ang="0">
                              <a:pos x="T8" y="T9"/>
                            </a:cxn>
                          </a:cxnLst>
                          <a:rect l="0" t="0" r="r" b="b"/>
                          <a:pathLst>
                            <a:path w="461" h="462">
                              <a:moveTo>
                                <a:pt x="0" y="462"/>
                              </a:moveTo>
                              <a:lnTo>
                                <a:pt x="0" y="462"/>
                              </a:lnTo>
                              <a:lnTo>
                                <a:pt x="457" y="0"/>
                              </a:lnTo>
                              <a:lnTo>
                                <a:pt x="461" y="5"/>
                              </a:lnTo>
                              <a:lnTo>
                                <a:pt x="0" y="462"/>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5" name="Freeform 75"/>
                      <wps:cNvSpPr>
                        <a:spLocks/>
                      </wps:cNvSpPr>
                      <wps:spPr bwMode="auto">
                        <a:xfrm>
                          <a:off x="0" y="36576"/>
                          <a:ext cx="731520" cy="722258"/>
                        </a:xfrm>
                        <a:custGeom>
                          <a:avLst/>
                          <a:gdLst>
                            <a:gd name="T0" fmla="*/ 5 w 646"/>
                            <a:gd name="T1" fmla="*/ 641 h 641"/>
                            <a:gd name="T2" fmla="*/ 0 w 646"/>
                            <a:gd name="T3" fmla="*/ 641 h 641"/>
                            <a:gd name="T4" fmla="*/ 642 w 646"/>
                            <a:gd name="T5" fmla="*/ 0 h 641"/>
                            <a:gd name="T6" fmla="*/ 646 w 646"/>
                            <a:gd name="T7" fmla="*/ 0 h 641"/>
                            <a:gd name="T8" fmla="*/ 5 w 646"/>
                            <a:gd name="T9" fmla="*/ 641 h 641"/>
                          </a:gdLst>
                          <a:ahLst/>
                          <a:cxnLst>
                            <a:cxn ang="0">
                              <a:pos x="T0" y="T1"/>
                            </a:cxn>
                            <a:cxn ang="0">
                              <a:pos x="T2" y="T3"/>
                            </a:cxn>
                            <a:cxn ang="0">
                              <a:pos x="T4" y="T5"/>
                            </a:cxn>
                            <a:cxn ang="0">
                              <a:pos x="T6" y="T7"/>
                            </a:cxn>
                            <a:cxn ang="0">
                              <a:pos x="T8" y="T9"/>
                            </a:cxn>
                          </a:cxnLst>
                          <a:rect l="0" t="0" r="r" b="b"/>
                          <a:pathLst>
                            <a:path w="646" h="641">
                              <a:moveTo>
                                <a:pt x="5" y="641"/>
                              </a:moveTo>
                              <a:lnTo>
                                <a:pt x="0" y="641"/>
                              </a:lnTo>
                              <a:lnTo>
                                <a:pt x="642" y="0"/>
                              </a:lnTo>
                              <a:lnTo>
                                <a:pt x="646" y="0"/>
                              </a:lnTo>
                              <a:lnTo>
                                <a:pt x="5" y="641"/>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6" name="Text Box 76"/>
                      <wps:cNvSpPr txBox="1"/>
                      <wps:spPr>
                        <a:xfrm>
                          <a:off x="73152" y="12192"/>
                          <a:ext cx="356346" cy="3501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F137D9E" w14:textId="77777777" w:rsidR="00B27E2F" w:rsidRDefault="00B27E2F">
                            <w:pPr>
                              <w:jc w:val="right"/>
                            </w:pPr>
                            <w:r>
                              <w:rPr>
                                <w:color w:val="8496B0" w:themeColor="text2" w:themeTint="99"/>
                                <w:sz w:val="24"/>
                                <w:szCs w:val="24"/>
                              </w:rPr>
                              <w:fldChar w:fldCharType="begin"/>
                            </w:r>
                            <w:r>
                              <w:rPr>
                                <w:color w:val="8496B0" w:themeColor="text2" w:themeTint="99"/>
                                <w:sz w:val="24"/>
                                <w:szCs w:val="24"/>
                              </w:rPr>
                              <w:instrText xml:space="preserve"> PAGE   \* MERGEFORMAT </w:instrText>
                            </w:r>
                            <w:r>
                              <w:rPr>
                                <w:color w:val="8496B0" w:themeColor="text2" w:themeTint="99"/>
                                <w:sz w:val="24"/>
                                <w:szCs w:val="24"/>
                              </w:rPr>
                              <w:fldChar w:fldCharType="separate"/>
                            </w:r>
                            <w:r>
                              <w:rPr>
                                <w:noProof/>
                                <w:color w:val="8496B0" w:themeColor="text2" w:themeTint="99"/>
                                <w:sz w:val="24"/>
                                <w:szCs w:val="24"/>
                              </w:rPr>
                              <w:t>2</w:t>
                            </w:r>
                            <w:r>
                              <w:rPr>
                                <w:color w:val="8496B0" w:themeColor="text2" w:themeTint="99"/>
                                <w:sz w:val="24"/>
                                <w:szCs w:val="24"/>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59B450A" id="Group 80" o:spid="_x0000_s1027" style="position:absolute;left:0;text-align:left;margin-left:0;margin-top:22.4pt;width:57.6pt;height:58.3pt;z-index:251659264;mso-position-horizontal:left;mso-position-horizontal-relative:right-margin-area;mso-position-vertical-relative:top-margin-area;mso-width-relative:margin;mso-height-relative:margin" coordorigin=",121" coordsize="7317,74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pN1CgcAAJolAAAOAAAAZHJzL2Uyb0RvYy54bWzsWt9v2zYQfh+w/0HQ44DVlizJsdGkyNql&#10;GJC1xeqhz4os2UYlUaPk2Nlfv++OokzLdNw22VPsB+sHPx7vjqf7RJ5ev9kWuXOfynolykvXezV0&#10;nbRMxHxVLi7dv2c3v164Tt3E5TzORZleug9p7b65+vmn15tqmvpiKfJ5Kh0IKevpprp0l01TTQeD&#10;OlmmRVy/ElVaojETsogbXMrFYC7jDaQX+cAfDqPBRsh5JUWS1jXuvlON7hXLz7I0aT5mWZ02Tn7p&#10;QreG/yX/39H/4Op1PF3IuFquklaN+Ae0KOJViUE7Ue/iJnbWcnUgqlglUtQia14lohiILFslKdsA&#10;a7xhz5r3UqwrtmUx3Syqzk1wbc9PPyw2+XD/Xlafq08SnthUC/iCr8iWbSYLOkJLZ8sue+hclm4b&#10;J8HN8cgLfTg2QdM4GEZRoFyaLOH3XS/P9ya+bvl913ccjHVfdGXEQA882FNnUyFA6p0P6qf54PMy&#10;rlJ2bT2FDz5JZzWHBZ7rlHGBOL2RaUpR5+AWe4Zh5CfySF3diuRrjQYoabTQRQ2Mc7f5U8whJl43&#10;guOi50s/jIYj33XgNcM12qnBGM1QhZwajEd+zzHxNFnXzftU8OzE97d1o8J4jjMOwnlrxQwzkxU5&#10;IvqXgTN0Nk6AuWqxGoJxOgianaUNBFU70BE5IwNyVE5ggrzIrlFogI7oExkQGsxqGULLUNpqF7KT&#10;AbFKmRiQPbsQqAvt8XipJyHZlu0s4MyJKQ0OOQIqUdPzQFOCaZ1xWEEEUDRlR8AqRGYjmrSTYDiX&#10;JIffBIYHCTz+JjDcROCJCVbqtLZKJNp+ipWugxR7R33iaRU35CJ96mwQ2ZQ3lupI9wtxn84EI5pd&#10;5iCUMn7XnpeP4XSrPlYsLfCUxVqabtXHFkU6wdTHUQqz00zLSHJRp0pZspenrDOc/GU8trXIV/Ob&#10;VZ6TwUx36dtcOvcxiKrZ+hwy+bpAGlH3oiF+ype4TcmVoYG+DfGdFB54b4Ccg6wUNKBSkO5w8qJ8&#10;Ram/nt6J+QNyF9gcNLkU8l/X2YAZL936n3UsU9fJ/yiRdideEMADDV8E4ZhcJs2WO7OlXBdvBWxC&#10;monLBFJhnj592ygmBhXCTbfl5yohIIeArJvZ9kssK6fCKTohOX4QOm3HU532YDcBFLY1SRnSXoA0&#10;lHn/P3vgae2zB1PaHkc8A3t4o8DzVGoILsbRhQoLzR7hJIxGyAXEHuHEj8b6sdUcZIahdqORyxZH&#10;2SP0IzXUDmKyB5rBHhYQVN3LshaIyR5H5ZjsEfo+sr5FUp89LBCTPWgwqxyTPQK7XX32sAxlsgcN&#10;1fkHcXtmjyewB/ma2IOOx9mjnRE4+3H22OF0LtdHxQuItm/gBdYJTx2/A2NMLUMflSzFHocjntmD&#10;eeXFsgdSYJ89+L3v2dkjiEZD9a44isJxm9I79rgIgwCqMHtc+OHo+djD45dNynu2tUfojSk7HoIO&#10;2OMQsscenm+Xs8ce3oiy/qGkA/Y4hOyxB5S2yjHZg9YwlqEO2ONwqD32MP1zZo/dOutH1h40Hcwe&#10;OD7CHmpGTrMHXsb0W7Vamexn/NBDgJ5cVbBOJ1Ete3Sa6ZHO7PGy2QPZrc8e/Bry3OzhD8c+Nvko&#10;nCfjcNRnD98f+shazB7+MIy4HQ/Qk9ceQcQ7JsfYI4go6+O/v0Dps4dFjskeR+WY7IFFL7K+RVKf&#10;PSz6mOwBCXY5JnuEdrv67GHRxmSPPbvO7PE09iBf884Vwu04e7STf5I9djidy/Wx3ZMKEQ4neYF1&#10;Akrv/mkZ+miuPQ5HPLPHy2YPJK4+e3AgPTd7qLcXy7Jjr47k+37Im1pPJY4Q6TUKHt20igIPCRb/&#10;p4jDIsckjqNyTOJAicuuUZ84LPqYxAFd7HJM4qBlh0WOSRxH/GMSx55dZ+J4GnFQDBFx0LTYiANh&#10;gBTeTtpJ4tjhdJLXR5XsqaB6mjhYp5P00tdMj3QmjpdNHIhnRRwz2kD6TWwdtaFkEIfTbHGfCjtY&#10;I9N9VXHarQna7wuYAjhgLSXxEdU0MBgtLEbh0Av6/EBFICqJt+Ui2hTgR0wXOPA0aQg9eV0pjHZp&#10;qRoZQSp36FrQQ5XNUv6OBHvVtMbfGcBnzUOekry8/CvN8A0B7FRiumKcqtPFSZKWjS76Mpq6ZajH&#10;fU/HFk9dlVbf07nrwSOLsuk6F6tSSLa+p/b8q1Y5U3jtAWU3uaDZ3m3biW0LiFKoz2zqKrlZYVpu&#10;47r5FEt8hQD6p+riR/xluYDXUfLlM2RF1Btt909VIyFSVSJxoqqQOFF7yDgxqo/QhguRhGtyfZpJ&#10;UXzBJ0TXVPNE09EaJT4GSdLrawY9Y72SIvEaH4lkqy66DquX/CUMPgCC87H+VR8r0RdG5jVPzO6T&#10;qqv/AAAA//8DAFBLAwQUAAYACAAAACEA1FOcdd4AAAAHAQAADwAAAGRycy9kb3ducmV2LnhtbEyP&#10;wWrDMBBE74X+g9hCb42s1AnFtRxCaHsKhSaF0tvG2tgm1spYiu38fZVTc9thhpm3+WqyrRio941j&#10;DWqWgCAunWm40vC9f396AeEDssHWMWm4kIdVcX+XY2bcyF807EIlYgn7DDXUIXSZlL6syaKfuY44&#10;ekfXWwxR9pU0PY6x3LZyniRLabHhuFBjR5uaytPubDV8jDiun9XbsD0dN5ff/eLzZ6tI68eHaf0K&#10;ItAU/sNwxY/oUESmgzuz8aLVEB8JGtI08l9dtZiDOMRjqVKQRS5v+Ys/AAAA//8DAFBLAQItABQA&#10;BgAIAAAAIQC2gziS/gAAAOEBAAATAAAAAAAAAAAAAAAAAAAAAABbQ29udGVudF9UeXBlc10ueG1s&#10;UEsBAi0AFAAGAAgAAAAhADj9If/WAAAAlAEAAAsAAAAAAAAAAAAAAAAALwEAAF9yZWxzLy5yZWxz&#10;UEsBAi0AFAAGAAgAAAAhANcek3UKBwAAmiUAAA4AAAAAAAAAAAAAAAAALgIAAGRycy9lMm9Eb2Mu&#10;eG1sUEsBAi0AFAAGAAgAAAAhANRTnHXeAAAABwEAAA8AAAAAAAAAAAAAAAAAZAkAAGRycy9kb3du&#10;cmV2LnhtbFBLBQYAAAAABAAEAPMAAABvCgAAAAA=&#10;">
              <v:shape id="Freeform 71" o:spid="_x0000_s1028" style="position:absolute;left:2560;top:121;width:4756;height:4733;visibility:visible;mso-wrap-style:square;v-text-anchor:top" coordsize="420,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FdRwwAAANsAAAAPAAAAZHJzL2Rvd25yZXYueG1sRI/BbsIw&#10;EETvSP0HaytxIw4cKAQMahFt6RGI4LqKlyQiXke2m6R/X1eqxHE0M2806+1gGtGR87VlBdMkBUFc&#10;WF1zqSA/v08WIHxA1thYJgU/5GG7eRqtMdO25yN1p1CKCGGfoYIqhDaT0hcVGfSJbYmjd7POYIjS&#10;lVI77CPcNHKWpnNpsOa4UGFLu4qK++nbKPhotbZvxe3TX792+1nuzP6wvCg1fh5eVyACDeER/m8f&#10;tIKXKfx9iT9Abn4BAAD//wMAUEsBAi0AFAAGAAgAAAAhANvh9svuAAAAhQEAABMAAAAAAAAAAAAA&#10;AAAAAAAAAFtDb250ZW50X1R5cGVzXS54bWxQSwECLQAUAAYACAAAACEAWvQsW78AAAAVAQAACwAA&#10;AAAAAAAAAAAAAAAfAQAAX3JlbHMvLnJlbHNQSwECLQAUAAYACAAAACEAHpBXUcMAAADbAAAADwAA&#10;AAAAAAAAAAAAAAAHAgAAZHJzL2Rvd25yZXYueG1sUEsFBgAAAAADAAMAtwAAAPcCAAAAAA==&#10;" path="m,420r,l416,r4,l,420xe" fillcolor="#8496b0 [1951]" stroked="f">
                <v:path arrowok="t" o:connecttype="custom" o:connectlocs="0,473242;0,473242;471071,0;475601,0;0,473242" o:connectangles="0,0,0,0,0"/>
              </v:shape>
              <v:shape id="Freeform 72" o:spid="_x0000_s1029" style="position:absolute;left:1341;top:487;width:5956;height:5927;visibility:visible;mso-wrap-style:square;v-text-anchor:top" coordsize="526,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YSwxQAAANsAAAAPAAAAZHJzL2Rvd25yZXYueG1sRI9Ba8JA&#10;FITvQv/D8gq96aYWqkRXsUpRRKGJXrw9sq9J6O7bkN2atL++Kwg9DjPzDTNf9taIK7W+dqzgeZSA&#10;IC6crrlUcD69D6cgfEDWaByTgh/ysFw8DOaYatdxRtc8lCJC2KeooAqhSaX0RUUW/cg1xNH7dK3F&#10;EGVbSt1iF+HWyHGSvEqLNceFChtaV1R85d9WweXwId/k73G/7fLNi1md0GRmr9TTY7+agQjUh//w&#10;vb3TCiZjuH2JP0Au/gAAAP//AwBQSwECLQAUAAYACAAAACEA2+H2y+4AAACFAQAAEwAAAAAAAAAA&#10;AAAAAAAAAAAAW0NvbnRlbnRfVHlwZXNdLnhtbFBLAQItABQABgAIAAAAIQBa9CxbvwAAABUBAAAL&#10;AAAAAAAAAAAAAAAAAB8BAABfcmVscy8ucmVsc1BLAQItABQABgAIAAAAIQCNSYSwxQAAANsAAAAP&#10;AAAAAAAAAAAAAAAAAAcCAABkcnMvZG93bnJldi54bWxQSwUGAAAAAAMAAwC3AAAA+QIAAAAA&#10;" path="m,526r,l522,r4,4l,526xe" fillcolor="#8496b0 [1951]" stroked="f">
                <v:path arrowok="t" o:connecttype="custom" o:connectlocs="0,592679;0,592679;591104,0;595634,4507;0,592679" o:connectangles="0,0,0,0,0"/>
              </v:shape>
              <v:shape id="Freeform 73" o:spid="_x0000_s1030" style="position:absolute;left:1463;top:365;width:5854;height:5826;visibility:visible;mso-wrap-style:square;v-text-anchor:top" coordsize="517,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zxFxQAAANsAAAAPAAAAZHJzL2Rvd25yZXYueG1sRI9Ba8JA&#10;FITvgv9heYK3ZqMlbYmuUqRFeymaVvD4zD6TYPZtyK5J+u+7hYLHYWa+YZbrwdSio9ZVlhXMohgE&#10;cW51xYWC76/3hxcQziNrrC2Tgh9ysF6NR0tMte35QF3mCxEg7FJUUHrfpFK6vCSDLrINcfAutjXo&#10;g2wLqVvsA9zUch7HT9JgxWGhxIY2JeXX7GYUbD67oz5t50d56U5Jff7g5G3PSk0nw+sChKfB38P/&#10;7Z1W8PwIf1/CD5CrXwAAAP//AwBQSwECLQAUAAYACAAAACEA2+H2y+4AAACFAQAAEwAAAAAAAAAA&#10;AAAAAAAAAAAAW0NvbnRlbnRfVHlwZXNdLnhtbFBLAQItABQABgAIAAAAIQBa9CxbvwAAABUBAAAL&#10;AAAAAAAAAAAAAAAAAB8BAABfcmVscy8ucmVsc1BLAQItABQABgAIAAAAIQAHWzxFxQAAANsAAAAP&#10;AAAAAAAAAAAAAAAAAAcCAABkcnMvZG93bnJldi54bWxQSwUGAAAAAAMAAwC3AAAA+QIAAAAA&#10;" path="m,517r,-5l513,r4,l,517xe" fillcolor="#8496b0 [1951]" stroked="f">
                <v:path arrowok="t" o:connecttype="custom" o:connectlocs="0,582539;0,576905;580913,0;585443,0;0,582539" o:connectangles="0,0,0,0,0"/>
              </v:shape>
              <v:shape id="Freeform 74" o:spid="_x0000_s1031" style="position:absolute;left:2072;top:975;width:5220;height:5206;visibility:visible;mso-wrap-style:square;v-text-anchor:top" coordsize="461,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feyxQAAANsAAAAPAAAAZHJzL2Rvd25yZXYueG1sRI9Ba8JA&#10;FITvBf/D8oReSt0oRUvqKq1QaEFEjRdvj+wzm5p9G7LbJPrrXaHQ4zAz3zDzZW8r0VLjS8cKxqME&#10;BHHudMmFgkP2+fwKwgdkjZVjUnAhD8vF4GGOqXYd76jdh0JECPsUFZgQ6lRKnxuy6EeuJo7eyTUW&#10;Q5RNIXWDXYTbSk6SZCotlhwXDNa0MpSf979WQXs6buh7m10/ntaTdWf4pz77TKnHYf/+BiJQH/7D&#10;f+0vrWD2Avcv8QfIxQ0AAP//AwBQSwECLQAUAAYACAAAACEA2+H2y+4AAACFAQAAEwAAAAAAAAAA&#10;AAAAAAAAAAAAW0NvbnRlbnRfVHlwZXNdLnhtbFBLAQItABQABgAIAAAAIQBa9CxbvwAAABUBAAAL&#10;AAAAAAAAAAAAAAAAAB8BAABfcmVscy8ucmVsc1BLAQItABQABgAIAAAAIQBnyfeyxQAAANsAAAAP&#10;AAAAAAAAAAAAAAAAAAcCAABkcnMvZG93bnJldi54bWxQSwUGAAAAAAMAAwC3AAAA+QIAAAAA&#10;" path="m,462r,l457,r4,5l,462xe" fillcolor="#8496b0 [1951]" stroked="f">
                <v:path arrowok="t" o:connecttype="custom" o:connectlocs="0,520566;0,520566;517499,0;522029,5634;0,520566" o:connectangles="0,0,0,0,0"/>
              </v:shape>
              <v:shape id="Freeform 75" o:spid="_x0000_s1032" style="position:absolute;top:365;width:7315;height:7223;visibility:visible;mso-wrap-style:square;v-text-anchor:top" coordsize="646,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2EbxQAAANsAAAAPAAAAZHJzL2Rvd25yZXYueG1sRI9PawIx&#10;FMTvhX6H8Arealattmw3ighCKx7UKnh8bN7+aTcvS5Lq+u2NIHgcZuY3TDbrTCNO5HxtWcGgn4Ag&#10;zq2uuVSw/1m+foDwAVljY5kUXMjDbPr8lGGq7Zm3dNqFUkQI+xQVVCG0qZQ+r8ig79uWOHqFdQZD&#10;lK6U2uE5wk0jh0kykQZrjgsVtrSoKP/b/RsFm1XSurX83g6Ox1Xxu5ab0eGtVKr30s0/QQTqwiN8&#10;b39pBe9juH2JP0BOrwAAAP//AwBQSwECLQAUAAYACAAAACEA2+H2y+4AAACFAQAAEwAAAAAAAAAA&#10;AAAAAAAAAAAAW0NvbnRlbnRfVHlwZXNdLnhtbFBLAQItABQABgAIAAAAIQBa9CxbvwAAABUBAAAL&#10;AAAAAAAAAAAAAAAAAB8BAABfcmVscy8ucmVsc1BLAQItABQABgAIAAAAIQDqw2EbxQAAANsAAAAP&#10;AAAAAAAAAAAAAAAAAAcCAABkcnMvZG93bnJldi54bWxQSwUGAAAAAAMAAwC3AAAA+QIAAAAA&#10;" path="m5,641r-5,l642,r4,l5,641xe" fillcolor="#8496b0 [1951]" stroked="f">
                <v:path arrowok="t" o:connecttype="custom" o:connectlocs="5662,722258;0,722258;726990,0;731520,0;5662,722258" o:connectangles="0,0,0,0,0"/>
              </v:shape>
              <v:shapetype id="_x0000_t202" coordsize="21600,21600" o:spt="202" path="m,l,21600r21600,l21600,xe">
                <v:stroke joinstyle="miter"/>
                <v:path gradientshapeok="t" o:connecttype="rect"/>
              </v:shapetype>
              <v:shape id="Text Box 76" o:spid="_x0000_s1033" type="#_x0000_t202" style="position:absolute;left:731;top:121;width:3563;height:3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o8FxgAAANsAAAAPAAAAZHJzL2Rvd25yZXYueG1sRI9Pa8JA&#10;FMTvBb/D8gRvdWMPtqSuIrYFD/2ntlBvz+wzCWbfht1nTL99t1DocZiZ3zCzRe8a1VGItWcDk3EG&#10;irjwtubSwMfu6foOVBRki41nMvBNERbzwdUMc+svvKFuK6VKEI45GqhE2lzrWFTkMI59S5y8ow8O&#10;JclQahvwkuCu0TdZNtUOa04LFba0qqg4bc/OQPMVw/Mhk333UL7I+5s+fz5OXo0ZDfvlPSihXv7D&#10;f+21NXA7hd8v6Qfo+Q8AAAD//wMAUEsBAi0AFAAGAAgAAAAhANvh9svuAAAAhQEAABMAAAAAAAAA&#10;AAAAAAAAAAAAAFtDb250ZW50X1R5cGVzXS54bWxQSwECLQAUAAYACAAAACEAWvQsW78AAAAVAQAA&#10;CwAAAAAAAAAAAAAAAAAfAQAAX3JlbHMvLnJlbHNQSwECLQAUAAYACAAAACEA0eqPBcYAAADbAAAA&#10;DwAAAAAAAAAAAAAAAAAHAgAAZHJzL2Rvd25yZXYueG1sUEsFBgAAAAADAAMAtwAAAPoCAAAAAA==&#10;" filled="f" stroked="f" strokeweight=".5pt">
                <v:textbox inset="0,0,0,0">
                  <w:txbxContent>
                    <w:p w14:paraId="7F137D9E" w14:textId="77777777" w:rsidR="00B27E2F" w:rsidRDefault="00B27E2F">
                      <w:pPr>
                        <w:jc w:val="right"/>
                      </w:pPr>
                      <w:r>
                        <w:rPr>
                          <w:color w:val="8496B0" w:themeColor="text2" w:themeTint="99"/>
                          <w:sz w:val="24"/>
                          <w:szCs w:val="24"/>
                        </w:rPr>
                        <w:fldChar w:fldCharType="begin"/>
                      </w:r>
                      <w:r>
                        <w:rPr>
                          <w:color w:val="8496B0" w:themeColor="text2" w:themeTint="99"/>
                          <w:sz w:val="24"/>
                          <w:szCs w:val="24"/>
                        </w:rPr>
                        <w:instrText xml:space="preserve"> PAGE   \* MERGEFORMAT </w:instrText>
                      </w:r>
                      <w:r>
                        <w:rPr>
                          <w:color w:val="8496B0" w:themeColor="text2" w:themeTint="99"/>
                          <w:sz w:val="24"/>
                          <w:szCs w:val="24"/>
                        </w:rPr>
                        <w:fldChar w:fldCharType="separate"/>
                      </w:r>
                      <w:r>
                        <w:rPr>
                          <w:noProof/>
                          <w:color w:val="8496B0" w:themeColor="text2" w:themeTint="99"/>
                          <w:sz w:val="24"/>
                          <w:szCs w:val="24"/>
                        </w:rPr>
                        <w:t>2</w:t>
                      </w:r>
                      <w:r>
                        <w:rPr>
                          <w:color w:val="8496B0" w:themeColor="text2" w:themeTint="99"/>
                          <w:sz w:val="24"/>
                          <w:szCs w:val="24"/>
                        </w:rPr>
                        <w:fldChar w:fldCharType="end"/>
                      </w:r>
                    </w:p>
                  </w:txbxContent>
                </v:textbox>
              </v:shape>
              <w10:wrap anchorx="margin" anchory="margin"/>
            </v:group>
          </w:pict>
        </mc:Fallback>
      </mc:AlternateContent>
    </w:r>
  </w:p>
  <w:p w14:paraId="078527D7" w14:textId="77777777" w:rsidR="00B27E2F" w:rsidRDefault="00B27E2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A1F7D"/>
    <w:multiLevelType w:val="hybridMultilevel"/>
    <w:tmpl w:val="AEA0D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F">
      <w:start w:val="1"/>
      <w:numFmt w:val="decimal"/>
      <w:lvlText w:val="%6."/>
      <w:lvlJc w:val="left"/>
      <w:pPr>
        <w:ind w:left="4320" w:hanging="360"/>
      </w:p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E752361"/>
    <w:multiLevelType w:val="hybridMultilevel"/>
    <w:tmpl w:val="D97AE146"/>
    <w:lvl w:ilvl="0" w:tplc="B386AF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7666489">
    <w:abstractNumId w:val="0"/>
  </w:num>
  <w:num w:numId="2" w16cid:durableId="8696888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CFC"/>
    <w:rsid w:val="000D1CBB"/>
    <w:rsid w:val="000E1470"/>
    <w:rsid w:val="001D20CA"/>
    <w:rsid w:val="00214C32"/>
    <w:rsid w:val="00250047"/>
    <w:rsid w:val="0028143C"/>
    <w:rsid w:val="002D7D13"/>
    <w:rsid w:val="0033300E"/>
    <w:rsid w:val="00412A8D"/>
    <w:rsid w:val="004255E7"/>
    <w:rsid w:val="0044651E"/>
    <w:rsid w:val="00475E76"/>
    <w:rsid w:val="004A45E5"/>
    <w:rsid w:val="004A7D26"/>
    <w:rsid w:val="004E3ABE"/>
    <w:rsid w:val="00503E46"/>
    <w:rsid w:val="006753A7"/>
    <w:rsid w:val="00752772"/>
    <w:rsid w:val="007548A6"/>
    <w:rsid w:val="0086037E"/>
    <w:rsid w:val="008C0CD5"/>
    <w:rsid w:val="00987119"/>
    <w:rsid w:val="00A1297D"/>
    <w:rsid w:val="00A217C5"/>
    <w:rsid w:val="00AA449F"/>
    <w:rsid w:val="00B27E2F"/>
    <w:rsid w:val="00B40ECC"/>
    <w:rsid w:val="00C06BB4"/>
    <w:rsid w:val="00CA2664"/>
    <w:rsid w:val="00CE1CFC"/>
    <w:rsid w:val="00D7606F"/>
    <w:rsid w:val="00DA0998"/>
    <w:rsid w:val="00DB7488"/>
    <w:rsid w:val="00DD4CEE"/>
    <w:rsid w:val="00E510C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1CD6C7"/>
  <w15:chartTrackingRefBased/>
  <w15:docId w15:val="{C2AFE92D-FBEF-49B8-95A1-1CD62E9A2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2664"/>
  </w:style>
  <w:style w:type="paragraph" w:styleId="Heading1">
    <w:name w:val="heading 1"/>
    <w:basedOn w:val="Normal"/>
    <w:next w:val="Normal"/>
    <w:link w:val="Heading1Char"/>
    <w:uiPriority w:val="9"/>
    <w:qFormat/>
    <w:rsid w:val="00CA2664"/>
    <w:pPr>
      <w:keepNext/>
      <w:keepLines/>
      <w:spacing w:before="320" w:after="0" w:line="240" w:lineRule="auto"/>
      <w:outlineLvl w:val="0"/>
    </w:pPr>
    <w:rPr>
      <w:rFonts w:asciiTheme="majorHAnsi" w:eastAsiaTheme="majorEastAsia" w:hAnsiTheme="majorHAnsi" w:cstheme="majorBidi"/>
      <w:color w:val="2F5496" w:themeColor="accent1" w:themeShade="BF"/>
      <w:sz w:val="30"/>
      <w:szCs w:val="30"/>
    </w:rPr>
  </w:style>
  <w:style w:type="paragraph" w:styleId="Heading2">
    <w:name w:val="heading 2"/>
    <w:basedOn w:val="Normal"/>
    <w:next w:val="Normal"/>
    <w:link w:val="Heading2Char"/>
    <w:uiPriority w:val="9"/>
    <w:unhideWhenUsed/>
    <w:qFormat/>
    <w:rsid w:val="00CA2664"/>
    <w:pPr>
      <w:keepNext/>
      <w:keepLines/>
      <w:spacing w:before="40" w:after="0" w:line="240" w:lineRule="auto"/>
      <w:outlineLvl w:val="1"/>
    </w:pPr>
    <w:rPr>
      <w:rFonts w:asciiTheme="majorHAnsi" w:eastAsiaTheme="majorEastAsia" w:hAnsiTheme="majorHAnsi" w:cstheme="majorBidi"/>
      <w:color w:val="C45911" w:themeColor="accent2" w:themeShade="BF"/>
      <w:sz w:val="28"/>
      <w:szCs w:val="28"/>
    </w:rPr>
  </w:style>
  <w:style w:type="paragraph" w:styleId="Heading3">
    <w:name w:val="heading 3"/>
    <w:basedOn w:val="Normal"/>
    <w:next w:val="Normal"/>
    <w:link w:val="Heading3Char"/>
    <w:uiPriority w:val="9"/>
    <w:unhideWhenUsed/>
    <w:qFormat/>
    <w:rsid w:val="00CA2664"/>
    <w:pPr>
      <w:keepNext/>
      <w:keepLines/>
      <w:spacing w:before="40" w:after="0" w:line="240" w:lineRule="auto"/>
      <w:outlineLvl w:val="2"/>
    </w:pPr>
    <w:rPr>
      <w:rFonts w:asciiTheme="majorHAnsi" w:eastAsiaTheme="majorEastAsia" w:hAnsiTheme="majorHAnsi" w:cstheme="majorBidi"/>
      <w:color w:val="538135" w:themeColor="accent6" w:themeShade="BF"/>
      <w:sz w:val="26"/>
      <w:szCs w:val="26"/>
    </w:rPr>
  </w:style>
  <w:style w:type="paragraph" w:styleId="Heading4">
    <w:name w:val="heading 4"/>
    <w:basedOn w:val="Normal"/>
    <w:next w:val="Normal"/>
    <w:link w:val="Heading4Char"/>
    <w:uiPriority w:val="9"/>
    <w:semiHidden/>
    <w:unhideWhenUsed/>
    <w:qFormat/>
    <w:rsid w:val="00CA2664"/>
    <w:pPr>
      <w:keepNext/>
      <w:keepLines/>
      <w:spacing w:before="40" w:after="0"/>
      <w:outlineLvl w:val="3"/>
    </w:pPr>
    <w:rPr>
      <w:rFonts w:asciiTheme="majorHAnsi" w:eastAsiaTheme="majorEastAsia" w:hAnsiTheme="majorHAnsi" w:cstheme="majorBidi"/>
      <w:i/>
      <w:iCs/>
      <w:color w:val="2E74B5" w:themeColor="accent5" w:themeShade="BF"/>
      <w:sz w:val="25"/>
      <w:szCs w:val="25"/>
    </w:rPr>
  </w:style>
  <w:style w:type="paragraph" w:styleId="Heading5">
    <w:name w:val="heading 5"/>
    <w:basedOn w:val="Normal"/>
    <w:next w:val="Normal"/>
    <w:link w:val="Heading5Char"/>
    <w:uiPriority w:val="9"/>
    <w:semiHidden/>
    <w:unhideWhenUsed/>
    <w:qFormat/>
    <w:rsid w:val="00CA2664"/>
    <w:pPr>
      <w:keepNext/>
      <w:keepLines/>
      <w:spacing w:before="40" w:after="0"/>
      <w:outlineLvl w:val="4"/>
    </w:pPr>
    <w:rPr>
      <w:rFonts w:asciiTheme="majorHAnsi" w:eastAsiaTheme="majorEastAsia" w:hAnsiTheme="majorHAnsi" w:cstheme="majorBidi"/>
      <w:i/>
      <w:iCs/>
      <w:color w:val="833C0B" w:themeColor="accent2" w:themeShade="80"/>
      <w:sz w:val="24"/>
      <w:szCs w:val="24"/>
    </w:rPr>
  </w:style>
  <w:style w:type="paragraph" w:styleId="Heading6">
    <w:name w:val="heading 6"/>
    <w:basedOn w:val="Normal"/>
    <w:next w:val="Normal"/>
    <w:link w:val="Heading6Char"/>
    <w:uiPriority w:val="9"/>
    <w:semiHidden/>
    <w:unhideWhenUsed/>
    <w:qFormat/>
    <w:rsid w:val="00CA2664"/>
    <w:pPr>
      <w:keepNext/>
      <w:keepLines/>
      <w:spacing w:before="40" w:after="0"/>
      <w:outlineLvl w:val="5"/>
    </w:pPr>
    <w:rPr>
      <w:rFonts w:asciiTheme="majorHAnsi" w:eastAsiaTheme="majorEastAsia" w:hAnsiTheme="majorHAnsi" w:cstheme="majorBidi"/>
      <w:i/>
      <w:iCs/>
      <w:color w:val="385623" w:themeColor="accent6" w:themeShade="80"/>
      <w:sz w:val="23"/>
      <w:szCs w:val="23"/>
    </w:rPr>
  </w:style>
  <w:style w:type="paragraph" w:styleId="Heading7">
    <w:name w:val="heading 7"/>
    <w:basedOn w:val="Normal"/>
    <w:next w:val="Normal"/>
    <w:link w:val="Heading7Char"/>
    <w:uiPriority w:val="9"/>
    <w:semiHidden/>
    <w:unhideWhenUsed/>
    <w:qFormat/>
    <w:rsid w:val="00CA2664"/>
    <w:pPr>
      <w:keepNext/>
      <w:keepLines/>
      <w:spacing w:before="40" w:after="0"/>
      <w:outlineLvl w:val="6"/>
    </w:pPr>
    <w:rPr>
      <w:rFonts w:asciiTheme="majorHAnsi" w:eastAsiaTheme="majorEastAsia" w:hAnsiTheme="majorHAnsi" w:cstheme="majorBidi"/>
      <w:color w:val="1F3864" w:themeColor="accent1" w:themeShade="80"/>
    </w:rPr>
  </w:style>
  <w:style w:type="paragraph" w:styleId="Heading8">
    <w:name w:val="heading 8"/>
    <w:basedOn w:val="Normal"/>
    <w:next w:val="Normal"/>
    <w:link w:val="Heading8Char"/>
    <w:uiPriority w:val="9"/>
    <w:semiHidden/>
    <w:unhideWhenUsed/>
    <w:qFormat/>
    <w:rsid w:val="00CA2664"/>
    <w:pPr>
      <w:keepNext/>
      <w:keepLines/>
      <w:spacing w:before="40" w:after="0"/>
      <w:outlineLvl w:val="7"/>
    </w:pPr>
    <w:rPr>
      <w:rFonts w:asciiTheme="majorHAnsi" w:eastAsiaTheme="majorEastAsia" w:hAnsiTheme="majorHAnsi" w:cstheme="majorBidi"/>
      <w:color w:val="833C0B" w:themeColor="accent2" w:themeShade="80"/>
      <w:sz w:val="21"/>
      <w:szCs w:val="21"/>
    </w:rPr>
  </w:style>
  <w:style w:type="paragraph" w:styleId="Heading9">
    <w:name w:val="heading 9"/>
    <w:basedOn w:val="Normal"/>
    <w:next w:val="Normal"/>
    <w:link w:val="Heading9Char"/>
    <w:uiPriority w:val="9"/>
    <w:semiHidden/>
    <w:unhideWhenUsed/>
    <w:qFormat/>
    <w:rsid w:val="00CA2664"/>
    <w:pPr>
      <w:keepNext/>
      <w:keepLines/>
      <w:spacing w:before="40" w:after="0"/>
      <w:outlineLvl w:val="8"/>
    </w:pPr>
    <w:rPr>
      <w:rFonts w:asciiTheme="majorHAnsi" w:eastAsiaTheme="majorEastAsia" w:hAnsiTheme="majorHAnsi" w:cstheme="majorBidi"/>
      <w:color w:val="385623"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2664"/>
    <w:rPr>
      <w:rFonts w:asciiTheme="majorHAnsi" w:eastAsiaTheme="majorEastAsia" w:hAnsiTheme="majorHAnsi" w:cstheme="majorBidi"/>
      <w:color w:val="2F5496" w:themeColor="accent1" w:themeShade="BF"/>
      <w:sz w:val="30"/>
      <w:szCs w:val="30"/>
    </w:rPr>
  </w:style>
  <w:style w:type="character" w:customStyle="1" w:styleId="Heading2Char">
    <w:name w:val="Heading 2 Char"/>
    <w:basedOn w:val="DefaultParagraphFont"/>
    <w:link w:val="Heading2"/>
    <w:uiPriority w:val="9"/>
    <w:rsid w:val="00CA2664"/>
    <w:rPr>
      <w:rFonts w:asciiTheme="majorHAnsi" w:eastAsiaTheme="majorEastAsia" w:hAnsiTheme="majorHAnsi" w:cstheme="majorBidi"/>
      <w:color w:val="C45911" w:themeColor="accent2" w:themeShade="BF"/>
      <w:sz w:val="28"/>
      <w:szCs w:val="28"/>
    </w:rPr>
  </w:style>
  <w:style w:type="character" w:customStyle="1" w:styleId="Heading3Char">
    <w:name w:val="Heading 3 Char"/>
    <w:basedOn w:val="DefaultParagraphFont"/>
    <w:link w:val="Heading3"/>
    <w:uiPriority w:val="9"/>
    <w:rsid w:val="00CA2664"/>
    <w:rPr>
      <w:rFonts w:asciiTheme="majorHAnsi" w:eastAsiaTheme="majorEastAsia" w:hAnsiTheme="majorHAnsi" w:cstheme="majorBidi"/>
      <w:color w:val="538135" w:themeColor="accent6" w:themeShade="BF"/>
      <w:sz w:val="26"/>
      <w:szCs w:val="26"/>
    </w:rPr>
  </w:style>
  <w:style w:type="character" w:customStyle="1" w:styleId="Heading4Char">
    <w:name w:val="Heading 4 Char"/>
    <w:basedOn w:val="DefaultParagraphFont"/>
    <w:link w:val="Heading4"/>
    <w:uiPriority w:val="9"/>
    <w:semiHidden/>
    <w:rsid w:val="00CA2664"/>
    <w:rPr>
      <w:rFonts w:asciiTheme="majorHAnsi" w:eastAsiaTheme="majorEastAsia" w:hAnsiTheme="majorHAnsi" w:cstheme="majorBidi"/>
      <w:i/>
      <w:iCs/>
      <w:color w:val="2E74B5" w:themeColor="accent5" w:themeShade="BF"/>
      <w:sz w:val="25"/>
      <w:szCs w:val="25"/>
    </w:rPr>
  </w:style>
  <w:style w:type="character" w:customStyle="1" w:styleId="Heading5Char">
    <w:name w:val="Heading 5 Char"/>
    <w:basedOn w:val="DefaultParagraphFont"/>
    <w:link w:val="Heading5"/>
    <w:uiPriority w:val="9"/>
    <w:semiHidden/>
    <w:rsid w:val="00CA2664"/>
    <w:rPr>
      <w:rFonts w:asciiTheme="majorHAnsi" w:eastAsiaTheme="majorEastAsia" w:hAnsiTheme="majorHAnsi" w:cstheme="majorBidi"/>
      <w:i/>
      <w:iCs/>
      <w:color w:val="833C0B" w:themeColor="accent2" w:themeShade="80"/>
      <w:sz w:val="24"/>
      <w:szCs w:val="24"/>
    </w:rPr>
  </w:style>
  <w:style w:type="character" w:customStyle="1" w:styleId="Heading6Char">
    <w:name w:val="Heading 6 Char"/>
    <w:basedOn w:val="DefaultParagraphFont"/>
    <w:link w:val="Heading6"/>
    <w:uiPriority w:val="9"/>
    <w:semiHidden/>
    <w:rsid w:val="00CA2664"/>
    <w:rPr>
      <w:rFonts w:asciiTheme="majorHAnsi" w:eastAsiaTheme="majorEastAsia" w:hAnsiTheme="majorHAnsi" w:cstheme="majorBidi"/>
      <w:i/>
      <w:iCs/>
      <w:color w:val="385623" w:themeColor="accent6" w:themeShade="80"/>
      <w:sz w:val="23"/>
      <w:szCs w:val="23"/>
    </w:rPr>
  </w:style>
  <w:style w:type="character" w:customStyle="1" w:styleId="Heading7Char">
    <w:name w:val="Heading 7 Char"/>
    <w:basedOn w:val="DefaultParagraphFont"/>
    <w:link w:val="Heading7"/>
    <w:uiPriority w:val="9"/>
    <w:semiHidden/>
    <w:rsid w:val="00CA2664"/>
    <w:rPr>
      <w:rFonts w:asciiTheme="majorHAnsi" w:eastAsiaTheme="majorEastAsia" w:hAnsiTheme="majorHAnsi" w:cstheme="majorBidi"/>
      <w:color w:val="1F3864" w:themeColor="accent1" w:themeShade="80"/>
    </w:rPr>
  </w:style>
  <w:style w:type="character" w:customStyle="1" w:styleId="Heading8Char">
    <w:name w:val="Heading 8 Char"/>
    <w:basedOn w:val="DefaultParagraphFont"/>
    <w:link w:val="Heading8"/>
    <w:uiPriority w:val="9"/>
    <w:semiHidden/>
    <w:rsid w:val="00CA2664"/>
    <w:rPr>
      <w:rFonts w:asciiTheme="majorHAnsi" w:eastAsiaTheme="majorEastAsia" w:hAnsiTheme="majorHAnsi" w:cstheme="majorBidi"/>
      <w:color w:val="833C0B" w:themeColor="accent2" w:themeShade="80"/>
      <w:sz w:val="21"/>
      <w:szCs w:val="21"/>
    </w:rPr>
  </w:style>
  <w:style w:type="character" w:customStyle="1" w:styleId="Heading9Char">
    <w:name w:val="Heading 9 Char"/>
    <w:basedOn w:val="DefaultParagraphFont"/>
    <w:link w:val="Heading9"/>
    <w:uiPriority w:val="9"/>
    <w:semiHidden/>
    <w:rsid w:val="00CA2664"/>
    <w:rPr>
      <w:rFonts w:asciiTheme="majorHAnsi" w:eastAsiaTheme="majorEastAsia" w:hAnsiTheme="majorHAnsi" w:cstheme="majorBidi"/>
      <w:color w:val="385623" w:themeColor="accent6" w:themeShade="80"/>
    </w:rPr>
  </w:style>
  <w:style w:type="paragraph" w:styleId="Title">
    <w:name w:val="Title"/>
    <w:basedOn w:val="Normal"/>
    <w:next w:val="Normal"/>
    <w:link w:val="TitleChar"/>
    <w:uiPriority w:val="10"/>
    <w:qFormat/>
    <w:rsid w:val="00CA2664"/>
    <w:pPr>
      <w:spacing w:after="0" w:line="240" w:lineRule="auto"/>
      <w:contextualSpacing/>
    </w:pPr>
    <w:rPr>
      <w:rFonts w:asciiTheme="majorHAnsi" w:eastAsiaTheme="majorEastAsia" w:hAnsiTheme="majorHAnsi" w:cstheme="majorBidi"/>
      <w:color w:val="2F5496" w:themeColor="accent1" w:themeShade="BF"/>
      <w:spacing w:val="-10"/>
      <w:sz w:val="52"/>
      <w:szCs w:val="52"/>
    </w:rPr>
  </w:style>
  <w:style w:type="character" w:customStyle="1" w:styleId="TitleChar">
    <w:name w:val="Title Char"/>
    <w:basedOn w:val="DefaultParagraphFont"/>
    <w:link w:val="Title"/>
    <w:uiPriority w:val="10"/>
    <w:rsid w:val="00CA2664"/>
    <w:rPr>
      <w:rFonts w:asciiTheme="majorHAnsi" w:eastAsiaTheme="majorEastAsia" w:hAnsiTheme="majorHAnsi" w:cstheme="majorBidi"/>
      <w:color w:val="2F5496" w:themeColor="accent1" w:themeShade="BF"/>
      <w:spacing w:val="-10"/>
      <w:sz w:val="52"/>
      <w:szCs w:val="52"/>
    </w:rPr>
  </w:style>
  <w:style w:type="paragraph" w:styleId="Subtitle">
    <w:name w:val="Subtitle"/>
    <w:basedOn w:val="Normal"/>
    <w:next w:val="Normal"/>
    <w:link w:val="SubtitleChar"/>
    <w:uiPriority w:val="11"/>
    <w:qFormat/>
    <w:rsid w:val="00CA2664"/>
    <w:pPr>
      <w:numPr>
        <w:ilvl w:val="1"/>
      </w:numPr>
      <w:spacing w:line="240" w:lineRule="auto"/>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CA2664"/>
    <w:rPr>
      <w:rFonts w:asciiTheme="majorHAnsi" w:eastAsiaTheme="majorEastAsia" w:hAnsiTheme="majorHAnsi" w:cstheme="majorBidi"/>
    </w:rPr>
  </w:style>
  <w:style w:type="paragraph" w:styleId="Quote">
    <w:name w:val="Quote"/>
    <w:basedOn w:val="Normal"/>
    <w:next w:val="Normal"/>
    <w:link w:val="QuoteChar"/>
    <w:uiPriority w:val="29"/>
    <w:qFormat/>
    <w:rsid w:val="00CA2664"/>
    <w:pPr>
      <w:spacing w:before="120"/>
      <w:ind w:left="720" w:right="720"/>
      <w:jc w:val="center"/>
    </w:pPr>
    <w:rPr>
      <w:i/>
      <w:iCs/>
    </w:rPr>
  </w:style>
  <w:style w:type="character" w:customStyle="1" w:styleId="QuoteChar">
    <w:name w:val="Quote Char"/>
    <w:basedOn w:val="DefaultParagraphFont"/>
    <w:link w:val="Quote"/>
    <w:uiPriority w:val="29"/>
    <w:rsid w:val="00CA2664"/>
    <w:rPr>
      <w:i/>
      <w:iCs/>
    </w:rPr>
  </w:style>
  <w:style w:type="paragraph" w:styleId="ListParagraph">
    <w:name w:val="List Paragraph"/>
    <w:basedOn w:val="Normal"/>
    <w:uiPriority w:val="34"/>
    <w:qFormat/>
    <w:rsid w:val="00CE1CFC"/>
    <w:pPr>
      <w:ind w:left="720"/>
      <w:contextualSpacing/>
    </w:pPr>
  </w:style>
  <w:style w:type="character" w:styleId="IntenseEmphasis">
    <w:name w:val="Intense Emphasis"/>
    <w:basedOn w:val="DefaultParagraphFont"/>
    <w:uiPriority w:val="21"/>
    <w:qFormat/>
    <w:rsid w:val="00CA2664"/>
    <w:rPr>
      <w:b w:val="0"/>
      <w:bCs w:val="0"/>
      <w:i/>
      <w:iCs/>
      <w:color w:val="4472C4" w:themeColor="accent1"/>
    </w:rPr>
  </w:style>
  <w:style w:type="paragraph" w:styleId="IntenseQuote">
    <w:name w:val="Intense Quote"/>
    <w:basedOn w:val="Normal"/>
    <w:next w:val="Normal"/>
    <w:link w:val="IntenseQuoteChar"/>
    <w:uiPriority w:val="30"/>
    <w:qFormat/>
    <w:rsid w:val="00CA2664"/>
    <w:pPr>
      <w:spacing w:before="120" w:line="300" w:lineRule="auto"/>
      <w:ind w:left="576" w:right="576"/>
      <w:jc w:val="center"/>
    </w:pPr>
    <w:rPr>
      <w:rFonts w:asciiTheme="majorHAnsi" w:eastAsiaTheme="majorEastAsia" w:hAnsiTheme="majorHAnsi" w:cstheme="majorBidi"/>
      <w:color w:val="4472C4" w:themeColor="accent1"/>
      <w:sz w:val="24"/>
      <w:szCs w:val="24"/>
    </w:rPr>
  </w:style>
  <w:style w:type="character" w:customStyle="1" w:styleId="IntenseQuoteChar">
    <w:name w:val="Intense Quote Char"/>
    <w:basedOn w:val="DefaultParagraphFont"/>
    <w:link w:val="IntenseQuote"/>
    <w:uiPriority w:val="30"/>
    <w:rsid w:val="00CA2664"/>
    <w:rPr>
      <w:rFonts w:asciiTheme="majorHAnsi" w:eastAsiaTheme="majorEastAsia" w:hAnsiTheme="majorHAnsi" w:cstheme="majorBidi"/>
      <w:color w:val="4472C4" w:themeColor="accent1"/>
      <w:sz w:val="24"/>
      <w:szCs w:val="24"/>
    </w:rPr>
  </w:style>
  <w:style w:type="character" w:styleId="IntenseReference">
    <w:name w:val="Intense Reference"/>
    <w:basedOn w:val="DefaultParagraphFont"/>
    <w:uiPriority w:val="32"/>
    <w:qFormat/>
    <w:rsid w:val="00CA2664"/>
    <w:rPr>
      <w:b/>
      <w:bCs/>
      <w:smallCaps/>
      <w:color w:val="4472C4" w:themeColor="accent1"/>
      <w:spacing w:val="5"/>
      <w:u w:val="single"/>
    </w:rPr>
  </w:style>
  <w:style w:type="table" w:styleId="TableGrid">
    <w:name w:val="Table Grid"/>
    <w:basedOn w:val="TableNormal"/>
    <w:uiPriority w:val="39"/>
    <w:rsid w:val="00CE1C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CE1CF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CE1CF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CE1C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CE1C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4">
    <w:name w:val="Plain Table 4"/>
    <w:basedOn w:val="TableNormal"/>
    <w:uiPriority w:val="44"/>
    <w:rsid w:val="00CA266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uiPriority w:val="35"/>
    <w:semiHidden/>
    <w:unhideWhenUsed/>
    <w:qFormat/>
    <w:rsid w:val="00CA2664"/>
    <w:pPr>
      <w:spacing w:line="240" w:lineRule="auto"/>
    </w:pPr>
    <w:rPr>
      <w:b/>
      <w:bCs/>
      <w:smallCaps/>
      <w:color w:val="4472C4" w:themeColor="accent1"/>
      <w:spacing w:val="6"/>
    </w:rPr>
  </w:style>
  <w:style w:type="character" w:styleId="Strong">
    <w:name w:val="Strong"/>
    <w:basedOn w:val="DefaultParagraphFont"/>
    <w:uiPriority w:val="22"/>
    <w:qFormat/>
    <w:rsid w:val="00CA2664"/>
    <w:rPr>
      <w:b/>
      <w:bCs/>
    </w:rPr>
  </w:style>
  <w:style w:type="character" w:styleId="Emphasis">
    <w:name w:val="Emphasis"/>
    <w:basedOn w:val="DefaultParagraphFont"/>
    <w:uiPriority w:val="20"/>
    <w:qFormat/>
    <w:rsid w:val="00CA2664"/>
    <w:rPr>
      <w:i/>
      <w:iCs/>
    </w:rPr>
  </w:style>
  <w:style w:type="paragraph" w:styleId="NoSpacing">
    <w:name w:val="No Spacing"/>
    <w:uiPriority w:val="1"/>
    <w:qFormat/>
    <w:rsid w:val="00CA2664"/>
    <w:pPr>
      <w:spacing w:after="0" w:line="240" w:lineRule="auto"/>
    </w:pPr>
  </w:style>
  <w:style w:type="character" w:styleId="SubtleEmphasis">
    <w:name w:val="Subtle Emphasis"/>
    <w:basedOn w:val="DefaultParagraphFont"/>
    <w:uiPriority w:val="19"/>
    <w:qFormat/>
    <w:rsid w:val="00CA2664"/>
    <w:rPr>
      <w:i/>
      <w:iCs/>
      <w:color w:val="404040" w:themeColor="text1" w:themeTint="BF"/>
    </w:rPr>
  </w:style>
  <w:style w:type="character" w:styleId="SubtleReference">
    <w:name w:val="Subtle Reference"/>
    <w:basedOn w:val="DefaultParagraphFont"/>
    <w:uiPriority w:val="31"/>
    <w:qFormat/>
    <w:rsid w:val="00CA2664"/>
    <w:rPr>
      <w:smallCaps/>
      <w:color w:val="404040" w:themeColor="text1" w:themeTint="BF"/>
      <w:u w:val="single" w:color="7F7F7F" w:themeColor="text1" w:themeTint="80"/>
    </w:rPr>
  </w:style>
  <w:style w:type="character" w:styleId="BookTitle">
    <w:name w:val="Book Title"/>
    <w:basedOn w:val="DefaultParagraphFont"/>
    <w:uiPriority w:val="33"/>
    <w:qFormat/>
    <w:rsid w:val="00CA2664"/>
    <w:rPr>
      <w:b/>
      <w:bCs/>
      <w:smallCaps/>
    </w:rPr>
  </w:style>
  <w:style w:type="paragraph" w:styleId="TOCHeading">
    <w:name w:val="TOC Heading"/>
    <w:basedOn w:val="Heading1"/>
    <w:next w:val="Normal"/>
    <w:uiPriority w:val="39"/>
    <w:semiHidden/>
    <w:unhideWhenUsed/>
    <w:qFormat/>
    <w:rsid w:val="00CA2664"/>
    <w:pPr>
      <w:outlineLvl w:val="9"/>
    </w:pPr>
  </w:style>
  <w:style w:type="paragraph" w:styleId="Header">
    <w:name w:val="header"/>
    <w:basedOn w:val="Normal"/>
    <w:link w:val="HeaderChar"/>
    <w:uiPriority w:val="99"/>
    <w:unhideWhenUsed/>
    <w:rsid w:val="00DD4C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4CEE"/>
  </w:style>
  <w:style w:type="paragraph" w:styleId="Footer">
    <w:name w:val="footer"/>
    <w:basedOn w:val="Normal"/>
    <w:link w:val="FooterChar"/>
    <w:uiPriority w:val="99"/>
    <w:unhideWhenUsed/>
    <w:rsid w:val="00DD4C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4CEE"/>
  </w:style>
  <w:style w:type="character" w:styleId="CommentReference">
    <w:name w:val="annotation reference"/>
    <w:basedOn w:val="DefaultParagraphFont"/>
    <w:uiPriority w:val="99"/>
    <w:semiHidden/>
    <w:unhideWhenUsed/>
    <w:rsid w:val="00214C32"/>
    <w:rPr>
      <w:sz w:val="16"/>
      <w:szCs w:val="16"/>
    </w:rPr>
  </w:style>
  <w:style w:type="paragraph" w:styleId="CommentText">
    <w:name w:val="annotation text"/>
    <w:basedOn w:val="Normal"/>
    <w:link w:val="CommentTextChar"/>
    <w:uiPriority w:val="99"/>
    <w:semiHidden/>
    <w:unhideWhenUsed/>
    <w:rsid w:val="00214C32"/>
    <w:pPr>
      <w:spacing w:line="240" w:lineRule="auto"/>
    </w:pPr>
    <w:rPr>
      <w:sz w:val="20"/>
      <w:szCs w:val="20"/>
    </w:rPr>
  </w:style>
  <w:style w:type="character" w:customStyle="1" w:styleId="CommentTextChar">
    <w:name w:val="Comment Text Char"/>
    <w:basedOn w:val="DefaultParagraphFont"/>
    <w:link w:val="CommentText"/>
    <w:uiPriority w:val="99"/>
    <w:semiHidden/>
    <w:rsid w:val="00214C32"/>
    <w:rPr>
      <w:sz w:val="20"/>
      <w:szCs w:val="20"/>
    </w:rPr>
  </w:style>
  <w:style w:type="paragraph" w:styleId="CommentSubject">
    <w:name w:val="annotation subject"/>
    <w:basedOn w:val="CommentText"/>
    <w:next w:val="CommentText"/>
    <w:link w:val="CommentSubjectChar"/>
    <w:uiPriority w:val="99"/>
    <w:semiHidden/>
    <w:unhideWhenUsed/>
    <w:rsid w:val="00214C32"/>
    <w:rPr>
      <w:b/>
      <w:bCs/>
    </w:rPr>
  </w:style>
  <w:style w:type="character" w:customStyle="1" w:styleId="CommentSubjectChar">
    <w:name w:val="Comment Subject Char"/>
    <w:basedOn w:val="CommentTextChar"/>
    <w:link w:val="CommentSubject"/>
    <w:uiPriority w:val="99"/>
    <w:semiHidden/>
    <w:rsid w:val="00214C32"/>
    <w:rPr>
      <w:b/>
      <w:bCs/>
      <w:sz w:val="20"/>
      <w:szCs w:val="20"/>
    </w:rPr>
  </w:style>
  <w:style w:type="character" w:styleId="PlaceholderText">
    <w:name w:val="Placeholder Text"/>
    <w:basedOn w:val="DefaultParagraphFont"/>
    <w:uiPriority w:val="99"/>
    <w:semiHidden/>
    <w:rsid w:val="00B27E2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A3AC08-A820-4667-8746-0DCAD93E92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565</Words>
  <Characters>3225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softzone</dc:creator>
  <cp:keywords/>
  <dc:description/>
  <cp:lastModifiedBy>softzone</cp:lastModifiedBy>
  <cp:revision>2</cp:revision>
  <dcterms:created xsi:type="dcterms:W3CDTF">2026-10-08T09:58:00Z</dcterms:created>
  <dcterms:modified xsi:type="dcterms:W3CDTF">2026-10-08T09:58:00Z</dcterms:modified>
</cp:coreProperties>
</file>