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C42266A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Programming for DA</w:t>
            </w:r>
          </w:p>
          <w:p w14:paraId="30C86B1A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Statistics for Data Analytics</w:t>
            </w:r>
          </w:p>
          <w:p w14:paraId="13C19FF0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Machine Learning for Data Analysis</w:t>
            </w:r>
          </w:p>
          <w:p w14:paraId="2ADCC5C1" w14:textId="0621655A" w:rsidR="008B45EA" w:rsidRPr="00737D4C" w:rsidRDefault="00E10AFB" w:rsidP="00E10AFB">
            <w:r>
              <w:rPr>
                <w:i/>
              </w:rP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C68F285" w:rsidR="008B45EA" w:rsidRPr="00737D4C" w:rsidRDefault="004B6671" w:rsidP="00E10AFB">
            <w:r>
              <w:rPr>
                <w:i/>
                <w:color w:val="333333"/>
              </w:rPr>
              <w:t>MSC_DA_Integr_CA2_Sem1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0E336A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Sam Weiss</w:t>
            </w:r>
          </w:p>
          <w:p w14:paraId="40D74808" w14:textId="77777777" w:rsidR="00E10AFB" w:rsidRDefault="00E10AFB" w:rsidP="00E10AFB">
            <w:pPr>
              <w:rPr>
                <w:i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 xml:space="preserve">Marina </w:t>
            </w:r>
            <w:proofErr w:type="spellStart"/>
            <w:r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Iantorno</w:t>
            </w:r>
            <w:proofErr w:type="spellEnd"/>
            <w:r>
              <w:rPr>
                <w:i/>
              </w:rPr>
              <w:t xml:space="preserve"> </w:t>
            </w:r>
          </w:p>
          <w:p w14:paraId="1DF326E3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Muhammad Iqbal</w:t>
            </w:r>
          </w:p>
          <w:p w14:paraId="58F1934E" w14:textId="14278CFD" w:rsidR="008B45EA" w:rsidRPr="00737D4C" w:rsidRDefault="00E10AFB" w:rsidP="00E10AFB">
            <w:r>
              <w:rPr>
                <w:i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6DD204C" w:rsidR="008B45EA" w:rsidRPr="00737D4C" w:rsidRDefault="00E10AFB" w:rsidP="00CB1D82">
            <w:r>
              <w:t>Fiona Clarke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9BA7BF4" w:rsidR="008B45EA" w:rsidRPr="00737D4C" w:rsidRDefault="00E10AFB" w:rsidP="00CB1D82">
            <w:r w:rsidRPr="00497A2F">
              <w:rPr>
                <w:rFonts w:ascii="Arial" w:hAnsi="Arial" w:cs="Arial"/>
              </w:rPr>
              <w:t>sba22177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D0D0FD1" w14:textId="77777777" w:rsidR="008B45EA" w:rsidRDefault="004B6671" w:rsidP="00CB1D82">
            <w:r>
              <w:t>26 May 2023</w:t>
            </w:r>
          </w:p>
          <w:p w14:paraId="2A4A9D5E" w14:textId="2A967CB5" w:rsidR="00EE56B0" w:rsidRPr="00737D4C" w:rsidRDefault="00EE56B0" w:rsidP="00CB1D82">
            <w:r>
              <w:t>Extension Granted to 16 June 2023 due to Personal Mitigating Circumstances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53C6FC7" w:rsidR="008B45EA" w:rsidRPr="00737D4C" w:rsidRDefault="00EE56B0" w:rsidP="00CB1D82">
            <w:r>
              <w:t>16 June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4B6671"/>
    <w:rsid w:val="008B45EA"/>
    <w:rsid w:val="00E10AFB"/>
    <w:rsid w:val="00E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Fiona Clarke</cp:lastModifiedBy>
  <cp:revision>4</cp:revision>
  <dcterms:created xsi:type="dcterms:W3CDTF">2023-04-18T22:29:00Z</dcterms:created>
  <dcterms:modified xsi:type="dcterms:W3CDTF">2023-06-16T16:31:00Z</dcterms:modified>
</cp:coreProperties>
</file>