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C3371" w:rsidRPr="00737D4C" w14:paraId="729B4079" w14:textId="77777777" w:rsidTr="00CB1D82">
        <w:tc>
          <w:tcPr>
            <w:tcW w:w="2263" w:type="dxa"/>
          </w:tcPr>
          <w:p w14:paraId="22C92E61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E294B8A" w14:textId="77777777" w:rsidR="00EC104B" w:rsidRDefault="00EC104B" w:rsidP="00EC104B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333"/>
              </w:rPr>
              <w:t xml:space="preserve">Advanced Data Analytics </w:t>
            </w:r>
          </w:p>
          <w:p w14:paraId="2ADCC5C1" w14:textId="0143BDFC" w:rsidR="00DC3371" w:rsidRPr="00737D4C" w:rsidRDefault="00EC104B" w:rsidP="00EC104B">
            <w:r>
              <w:rPr>
                <w:rFonts w:eastAsia="Times New Roman" w:cstheme="minorHAnsi"/>
                <w:color w:val="333333"/>
              </w:rPr>
              <w:t>Big Data Storage and Processing</w:t>
            </w:r>
          </w:p>
        </w:tc>
      </w:tr>
      <w:tr w:rsidR="00DC3371" w:rsidRPr="00737D4C" w14:paraId="01B2E8FD" w14:textId="77777777" w:rsidTr="00CB1D82">
        <w:tc>
          <w:tcPr>
            <w:tcW w:w="2263" w:type="dxa"/>
          </w:tcPr>
          <w:p w14:paraId="4905471C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1B11344" w:rsidR="00DC3371" w:rsidRPr="00737D4C" w:rsidRDefault="00DC3371" w:rsidP="00DC3371">
            <w:r>
              <w:rPr>
                <w:iCs/>
              </w:rPr>
              <w:t>Research Proposal development</w:t>
            </w:r>
          </w:p>
        </w:tc>
      </w:tr>
      <w:tr w:rsidR="00DC3371" w:rsidRPr="00737D4C" w14:paraId="46AD0123" w14:textId="77777777" w:rsidTr="00CB1D82">
        <w:tc>
          <w:tcPr>
            <w:tcW w:w="2263" w:type="dxa"/>
          </w:tcPr>
          <w:p w14:paraId="47A0DD5E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185E10D" w:rsidR="00DC3371" w:rsidRPr="00737D4C" w:rsidRDefault="00EC104B" w:rsidP="00DC3371">
            <w:r>
              <w:rPr>
                <w:rFonts w:eastAsia="Times New Roman" w:cstheme="minorHAnsi"/>
                <w:color w:val="333333"/>
              </w:rPr>
              <w:t>Integrated CA1 Sem 2 MSc in Data Analytics</w:t>
            </w:r>
          </w:p>
        </w:tc>
      </w:tr>
      <w:tr w:rsidR="00DC3371" w:rsidRPr="00737D4C" w14:paraId="59204FED" w14:textId="77777777" w:rsidTr="00CB1D82">
        <w:tc>
          <w:tcPr>
            <w:tcW w:w="2263" w:type="dxa"/>
          </w:tcPr>
          <w:p w14:paraId="76116CEF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6DD204C" w:rsidR="00DC3371" w:rsidRPr="00737D4C" w:rsidRDefault="00DC3371" w:rsidP="00DC3371">
            <w:r>
              <w:t>Fiona Clarke</w:t>
            </w:r>
          </w:p>
        </w:tc>
      </w:tr>
      <w:tr w:rsidR="00DC3371" w:rsidRPr="00737D4C" w14:paraId="020138E2" w14:textId="77777777" w:rsidTr="00CB1D82">
        <w:tc>
          <w:tcPr>
            <w:tcW w:w="2263" w:type="dxa"/>
          </w:tcPr>
          <w:p w14:paraId="47A71415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9BA7BF4" w:rsidR="00DC3371" w:rsidRPr="00737D4C" w:rsidRDefault="00DC3371" w:rsidP="00DC3371">
            <w:r w:rsidRPr="00497A2F">
              <w:rPr>
                <w:rFonts w:ascii="Arial" w:hAnsi="Arial" w:cs="Arial"/>
              </w:rPr>
              <w:t>sba22177</w:t>
            </w:r>
          </w:p>
        </w:tc>
      </w:tr>
      <w:tr w:rsidR="00DC3371" w:rsidRPr="00737D4C" w14:paraId="0B83F38F" w14:textId="77777777" w:rsidTr="00CB1D82">
        <w:tc>
          <w:tcPr>
            <w:tcW w:w="2263" w:type="dxa"/>
          </w:tcPr>
          <w:p w14:paraId="03EFE802" w14:textId="77777777" w:rsidR="00DC3371" w:rsidRPr="00737D4C" w:rsidRDefault="00DC3371" w:rsidP="00DC337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867F5F6" w14:textId="32CD9F0D" w:rsidR="00A26511" w:rsidRDefault="00A26511" w:rsidP="00DC3371">
            <w:r>
              <w:t>24</w:t>
            </w:r>
            <w:r w:rsidRPr="00A26511">
              <w:rPr>
                <w:vertAlign w:val="superscript"/>
              </w:rPr>
              <w:t>th</w:t>
            </w:r>
            <w:r>
              <w:t xml:space="preserve"> Sep 23 to </w:t>
            </w:r>
            <w:r w:rsidR="00EC104B">
              <w:t>2</w:t>
            </w:r>
            <w:r w:rsidR="00DC3371">
              <w:t>7</w:t>
            </w:r>
            <w:r w:rsidR="00946A1E" w:rsidRPr="00946A1E">
              <w:rPr>
                <w:vertAlign w:val="superscript"/>
              </w:rPr>
              <w:t>th</w:t>
            </w:r>
            <w:r w:rsidR="00DC3371">
              <w:t xml:space="preserve"> Sep 2023</w:t>
            </w:r>
          </w:p>
          <w:p w14:paraId="2A4A9D5E" w14:textId="707750B6" w:rsidR="00DC3371" w:rsidRPr="00A26511" w:rsidRDefault="00EC104B" w:rsidP="00DC3371">
            <w:r>
              <w:t>PMC Extension approved for week of 17</w:t>
            </w:r>
            <w:r w:rsidRPr="00EC104B">
              <w:rPr>
                <w:vertAlign w:val="superscript"/>
              </w:rPr>
              <w:t>th</w:t>
            </w:r>
            <w:r>
              <w:t xml:space="preserve"> to Sep 24</w:t>
            </w:r>
            <w:r w:rsidRPr="00EC104B">
              <w:rPr>
                <w:vertAlign w:val="superscript"/>
              </w:rPr>
              <w:t>th</w:t>
            </w:r>
            <w:r w:rsidR="00A26511">
              <w:rPr>
                <w:vertAlign w:val="superscript"/>
              </w:rPr>
              <w:t xml:space="preserve"> </w:t>
            </w:r>
            <w:r w:rsidR="00A26511">
              <w:t>– Oct 1</w:t>
            </w:r>
            <w:r w:rsidR="00A26511" w:rsidRPr="00A26511">
              <w:rPr>
                <w:vertAlign w:val="superscript"/>
              </w:rPr>
              <w:t>st</w:t>
            </w:r>
            <w:r w:rsidR="00A26511">
              <w:rPr>
                <w:vertAlign w:val="superscript"/>
              </w:rPr>
              <w:t xml:space="preserve"> </w:t>
            </w:r>
            <w:r w:rsidR="00A26511">
              <w:t>2023</w:t>
            </w:r>
          </w:p>
        </w:tc>
      </w:tr>
      <w:tr w:rsidR="00DC3371" w:rsidRPr="00737D4C" w14:paraId="15D4D1EF" w14:textId="77777777" w:rsidTr="00CB1D82">
        <w:tc>
          <w:tcPr>
            <w:tcW w:w="2263" w:type="dxa"/>
          </w:tcPr>
          <w:p w14:paraId="60236CF5" w14:textId="172E97C6" w:rsidR="00DC3371" w:rsidRPr="00737D4C" w:rsidRDefault="00A26511" w:rsidP="00DC33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C3371" w:rsidRPr="00737D4C">
              <w:rPr>
                <w:b/>
                <w:bCs/>
              </w:rPr>
              <w:t>Date of Submission:</w:t>
            </w:r>
          </w:p>
          <w:p w14:paraId="4A17D772" w14:textId="77777777" w:rsidR="00DC3371" w:rsidRPr="00737D4C" w:rsidRDefault="00DC3371" w:rsidP="00DC337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FC0EF92" w:rsidR="00DC3371" w:rsidRPr="00737D4C" w:rsidRDefault="00EC104B" w:rsidP="00DC3371">
            <w:r>
              <w:t>03</w:t>
            </w:r>
            <w:r w:rsidR="00946A1E" w:rsidRPr="00946A1E">
              <w:rPr>
                <w:vertAlign w:val="superscript"/>
              </w:rPr>
              <w:t>rd</w:t>
            </w:r>
            <w:r w:rsidR="00DC3371">
              <w:t xml:space="preserve"> </w:t>
            </w:r>
            <w:r>
              <w:t>Oct</w:t>
            </w:r>
            <w:r w:rsidR="00DC3371">
              <w:t xml:space="preserve">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4B6671"/>
    <w:rsid w:val="005C10D6"/>
    <w:rsid w:val="008B45EA"/>
    <w:rsid w:val="00946A1E"/>
    <w:rsid w:val="00A26511"/>
    <w:rsid w:val="00DC3371"/>
    <w:rsid w:val="00E10AFB"/>
    <w:rsid w:val="00EC104B"/>
    <w:rsid w:val="00EE56B0"/>
    <w:rsid w:val="00F3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Fiona Clarke</cp:lastModifiedBy>
  <cp:revision>6</cp:revision>
  <dcterms:created xsi:type="dcterms:W3CDTF">2023-09-17T12:14:00Z</dcterms:created>
  <dcterms:modified xsi:type="dcterms:W3CDTF">2023-10-03T18:36:00Z</dcterms:modified>
</cp:coreProperties>
</file>