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3376547"/>
        <w:docPartObj>
          <w:docPartGallery w:val="Cover Pages"/>
          <w:docPartUnique/>
        </w:docPartObj>
      </w:sdtPr>
      <w:sdtContent>
        <w:p w14:paraId="45C6822D" w14:textId="3868F604" w:rsidR="00CB054A" w:rsidRDefault="00CB054A" w:rsidP="004D7416">
          <w:pPr>
            <w:spacing w:line="240" w:lineRule="auto"/>
          </w:pPr>
          <w:r>
            <w:rPr>
              <w:noProof/>
            </w:rPr>
            <mc:AlternateContent>
              <mc:Choice Requires="wpg">
                <w:drawing>
                  <wp:anchor distT="0" distB="0" distL="114300" distR="114300" simplePos="0" relativeHeight="251659264" behindDoc="1" locked="0" layoutInCell="1" allowOverlap="1" wp14:anchorId="6B7CE511" wp14:editId="316CAC85">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3A85922" w14:textId="565CFAC1" w:rsidR="00CB054A" w:rsidRDefault="00CB054A">
                                      <w:pPr>
                                        <w:pStyle w:val="NoSpacing"/>
                                        <w:spacing w:before="120"/>
                                        <w:jc w:val="center"/>
                                        <w:rPr>
                                          <w:color w:val="FFFFFF" w:themeColor="background1"/>
                                        </w:rPr>
                                      </w:pPr>
                                      <w:r>
                                        <w:rPr>
                                          <w:color w:val="FFFFFF" w:themeColor="background1"/>
                                        </w:rPr>
                                        <w:t>D</w:t>
                                      </w:r>
                                      <w:r w:rsidR="006A0028">
                                        <w:rPr>
                                          <w:color w:val="FFFFFF" w:themeColor="background1"/>
                                        </w:rPr>
                                        <w:t>onal</w:t>
                                      </w:r>
                                      <w:r>
                                        <w:rPr>
                                          <w:color w:val="FFFFFF" w:themeColor="background1"/>
                                        </w:rPr>
                                        <w:t xml:space="preserve"> Maher</w:t>
                                      </w:r>
                                      <w:r w:rsidR="006A0028">
                                        <w:rPr>
                                          <w:color w:val="FFFFFF" w:themeColor="background1"/>
                                        </w:rPr>
                                        <w:t xml:space="preserve"> 22178</w:t>
                                      </w:r>
                                      <w:r w:rsidR="00AB5513">
                                        <w:rPr>
                                          <w:color w:val="FFFFFF" w:themeColor="background1"/>
                                        </w:rPr>
                                        <w:t>, word count 2757</w:t>
                                      </w:r>
                                    </w:p>
                                  </w:sdtContent>
                                </w:sdt>
                                <w:p w14:paraId="2C70477E" w14:textId="3132424F" w:rsidR="00CB054A" w:rsidRDefault="00CB054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A0028">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A3446E8" w14:textId="2061667B" w:rsidR="00CB054A" w:rsidRDefault="003C78F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w:t>
                                      </w:r>
                                      <w:r w:rsidR="00824C22">
                                        <w:rPr>
                                          <w:rFonts w:asciiTheme="majorHAnsi" w:eastAsiaTheme="majorEastAsia" w:hAnsiTheme="majorHAnsi" w:cstheme="majorBidi"/>
                                          <w:caps/>
                                          <w:color w:val="4472C4" w:themeColor="accent1"/>
                                          <w:sz w:val="72"/>
                                          <w:szCs w:val="72"/>
                                        </w:rPr>
                                        <w:t xml:space="preserve">2 Final </w:t>
                                      </w:r>
                                      <w:r w:rsidR="008509E7">
                                        <w:rPr>
                                          <w:rFonts w:asciiTheme="majorHAnsi" w:eastAsiaTheme="majorEastAsia" w:hAnsiTheme="majorHAnsi" w:cstheme="majorBidi"/>
                                          <w:caps/>
                                          <w:color w:val="4472C4" w:themeColor="accent1"/>
                                          <w:sz w:val="72"/>
                                          <w:szCs w:val="72"/>
                                        </w:rPr>
                                        <w:t>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7CE511"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3A85922" w14:textId="565CFAC1" w:rsidR="00CB054A" w:rsidRDefault="00CB054A">
                                <w:pPr>
                                  <w:pStyle w:val="NoSpacing"/>
                                  <w:spacing w:before="120"/>
                                  <w:jc w:val="center"/>
                                  <w:rPr>
                                    <w:color w:val="FFFFFF" w:themeColor="background1"/>
                                  </w:rPr>
                                </w:pPr>
                                <w:r>
                                  <w:rPr>
                                    <w:color w:val="FFFFFF" w:themeColor="background1"/>
                                  </w:rPr>
                                  <w:t>D</w:t>
                                </w:r>
                                <w:r w:rsidR="006A0028">
                                  <w:rPr>
                                    <w:color w:val="FFFFFF" w:themeColor="background1"/>
                                  </w:rPr>
                                  <w:t>onal</w:t>
                                </w:r>
                                <w:r>
                                  <w:rPr>
                                    <w:color w:val="FFFFFF" w:themeColor="background1"/>
                                  </w:rPr>
                                  <w:t xml:space="preserve"> Maher</w:t>
                                </w:r>
                                <w:r w:rsidR="006A0028">
                                  <w:rPr>
                                    <w:color w:val="FFFFFF" w:themeColor="background1"/>
                                  </w:rPr>
                                  <w:t xml:space="preserve"> 22178</w:t>
                                </w:r>
                                <w:r w:rsidR="00AB5513">
                                  <w:rPr>
                                    <w:color w:val="FFFFFF" w:themeColor="background1"/>
                                  </w:rPr>
                                  <w:t>, word count 2757</w:t>
                                </w:r>
                              </w:p>
                            </w:sdtContent>
                          </w:sdt>
                          <w:p w14:paraId="2C70477E" w14:textId="3132424F" w:rsidR="00CB054A" w:rsidRDefault="00CB054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A0028">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A3446E8" w14:textId="2061667B" w:rsidR="00CB054A" w:rsidRDefault="003C78F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w:t>
                                </w:r>
                                <w:r w:rsidR="00824C22">
                                  <w:rPr>
                                    <w:rFonts w:asciiTheme="majorHAnsi" w:eastAsiaTheme="majorEastAsia" w:hAnsiTheme="majorHAnsi" w:cstheme="majorBidi"/>
                                    <w:caps/>
                                    <w:color w:val="4472C4" w:themeColor="accent1"/>
                                    <w:sz w:val="72"/>
                                    <w:szCs w:val="72"/>
                                  </w:rPr>
                                  <w:t xml:space="preserve">2 Final </w:t>
                                </w:r>
                                <w:r w:rsidR="008509E7">
                                  <w:rPr>
                                    <w:rFonts w:asciiTheme="majorHAnsi" w:eastAsiaTheme="majorEastAsia" w:hAnsiTheme="majorHAnsi" w:cstheme="majorBidi"/>
                                    <w:caps/>
                                    <w:color w:val="4472C4" w:themeColor="accent1"/>
                                    <w:sz w:val="72"/>
                                    <w:szCs w:val="72"/>
                                  </w:rPr>
                                  <w:t>project</w:t>
                                </w:r>
                              </w:p>
                            </w:sdtContent>
                          </w:sdt>
                        </w:txbxContent>
                      </v:textbox>
                    </v:shape>
                    <w10:wrap anchorx="page" anchory="page"/>
                  </v:group>
                </w:pict>
              </mc:Fallback>
            </mc:AlternateContent>
          </w:r>
        </w:p>
        <w:p w14:paraId="5BF13FA1" w14:textId="57C2D25A" w:rsidR="00CB054A" w:rsidRDefault="00CB054A" w:rsidP="004D7416">
          <w:pPr>
            <w:spacing w:line="240" w:lineRule="auto"/>
            <w:rPr>
              <w:rFonts w:asciiTheme="majorHAnsi" w:eastAsiaTheme="majorEastAsia" w:hAnsiTheme="majorHAnsi" w:cstheme="majorBidi"/>
              <w:color w:val="2F5496" w:themeColor="accent1" w:themeShade="BF"/>
              <w:kern w:val="0"/>
              <w:sz w:val="32"/>
              <w:szCs w:val="32"/>
              <w:lang w:val="en-US"/>
              <w14:ligatures w14:val="none"/>
            </w:rPr>
          </w:pPr>
          <w:r>
            <w:br w:type="page"/>
          </w:r>
        </w:p>
      </w:sdtContent>
    </w:sdt>
    <w:sdt>
      <w:sdtPr>
        <w:id w:val="-356583272"/>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3AA1CC0C" w14:textId="40536FB5" w:rsidR="00CB054A" w:rsidRDefault="00CB054A" w:rsidP="004D7416">
          <w:pPr>
            <w:pStyle w:val="TOCHeading"/>
            <w:spacing w:line="240" w:lineRule="auto"/>
          </w:pPr>
          <w:r>
            <w:t>Contents</w:t>
          </w:r>
        </w:p>
        <w:p w14:paraId="34264F40" w14:textId="121DDE13" w:rsidR="00AB5513" w:rsidRDefault="00CB054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36324895" w:history="1">
            <w:r w:rsidR="00AB5513" w:rsidRPr="00727800">
              <w:rPr>
                <w:rStyle w:val="Hyperlink"/>
                <w:noProof/>
                <w:kern w:val="0"/>
                <w:lang w:eastAsia="en-IE"/>
                <w14:ligatures w14:val="none"/>
              </w:rPr>
              <w:t>Aim</w:t>
            </w:r>
            <w:r w:rsidR="00AB5513">
              <w:rPr>
                <w:noProof/>
                <w:webHidden/>
              </w:rPr>
              <w:tab/>
            </w:r>
            <w:r w:rsidR="00AB5513">
              <w:rPr>
                <w:noProof/>
                <w:webHidden/>
              </w:rPr>
              <w:fldChar w:fldCharType="begin"/>
            </w:r>
            <w:r w:rsidR="00AB5513">
              <w:rPr>
                <w:noProof/>
                <w:webHidden/>
              </w:rPr>
              <w:instrText xml:space="preserve"> PAGEREF _Toc136324895 \h </w:instrText>
            </w:r>
            <w:r w:rsidR="00AB5513">
              <w:rPr>
                <w:noProof/>
                <w:webHidden/>
              </w:rPr>
            </w:r>
            <w:r w:rsidR="00AB5513">
              <w:rPr>
                <w:noProof/>
                <w:webHidden/>
              </w:rPr>
              <w:fldChar w:fldCharType="separate"/>
            </w:r>
            <w:r w:rsidR="00AB5513">
              <w:rPr>
                <w:noProof/>
                <w:webHidden/>
              </w:rPr>
              <w:t>1</w:t>
            </w:r>
            <w:r w:rsidR="00AB5513">
              <w:rPr>
                <w:noProof/>
                <w:webHidden/>
              </w:rPr>
              <w:fldChar w:fldCharType="end"/>
            </w:r>
          </w:hyperlink>
        </w:p>
        <w:p w14:paraId="3CBB25AA" w14:textId="2A101528" w:rsidR="00AB5513" w:rsidRDefault="00AB5513">
          <w:pPr>
            <w:pStyle w:val="TOC1"/>
            <w:tabs>
              <w:tab w:val="right" w:leader="dot" w:pos="9016"/>
            </w:tabs>
            <w:rPr>
              <w:rFonts w:eastAsiaTheme="minorEastAsia"/>
              <w:noProof/>
              <w:lang w:eastAsia="en-IE"/>
            </w:rPr>
          </w:pPr>
          <w:hyperlink w:anchor="_Toc136324896" w:history="1">
            <w:r w:rsidRPr="00727800">
              <w:rPr>
                <w:rStyle w:val="Hyperlink"/>
                <w:noProof/>
                <w:lang w:val="en-GB"/>
              </w:rPr>
              <w:t>Introduction</w:t>
            </w:r>
            <w:r>
              <w:rPr>
                <w:noProof/>
                <w:webHidden/>
              </w:rPr>
              <w:tab/>
            </w:r>
            <w:r>
              <w:rPr>
                <w:noProof/>
                <w:webHidden/>
              </w:rPr>
              <w:fldChar w:fldCharType="begin"/>
            </w:r>
            <w:r>
              <w:rPr>
                <w:noProof/>
                <w:webHidden/>
              </w:rPr>
              <w:instrText xml:space="preserve"> PAGEREF _Toc136324896 \h </w:instrText>
            </w:r>
            <w:r>
              <w:rPr>
                <w:noProof/>
                <w:webHidden/>
              </w:rPr>
            </w:r>
            <w:r>
              <w:rPr>
                <w:noProof/>
                <w:webHidden/>
              </w:rPr>
              <w:fldChar w:fldCharType="separate"/>
            </w:r>
            <w:r>
              <w:rPr>
                <w:noProof/>
                <w:webHidden/>
              </w:rPr>
              <w:t>1</w:t>
            </w:r>
            <w:r>
              <w:rPr>
                <w:noProof/>
                <w:webHidden/>
              </w:rPr>
              <w:fldChar w:fldCharType="end"/>
            </w:r>
          </w:hyperlink>
        </w:p>
        <w:p w14:paraId="72A0B54F" w14:textId="50217808" w:rsidR="00AB5513" w:rsidRDefault="00AB5513">
          <w:pPr>
            <w:pStyle w:val="TOC1"/>
            <w:tabs>
              <w:tab w:val="right" w:leader="dot" w:pos="9016"/>
            </w:tabs>
            <w:rPr>
              <w:rFonts w:eastAsiaTheme="minorEastAsia"/>
              <w:noProof/>
              <w:lang w:eastAsia="en-IE"/>
            </w:rPr>
          </w:pPr>
          <w:hyperlink w:anchor="_Toc136324897" w:history="1">
            <w:r w:rsidRPr="00727800">
              <w:rPr>
                <w:rStyle w:val="Hyperlink"/>
                <w:noProof/>
                <w:lang w:val="en-GB"/>
              </w:rPr>
              <w:t>Objectives</w:t>
            </w:r>
            <w:r>
              <w:rPr>
                <w:noProof/>
                <w:webHidden/>
              </w:rPr>
              <w:tab/>
            </w:r>
            <w:r>
              <w:rPr>
                <w:noProof/>
                <w:webHidden/>
              </w:rPr>
              <w:fldChar w:fldCharType="begin"/>
            </w:r>
            <w:r>
              <w:rPr>
                <w:noProof/>
                <w:webHidden/>
              </w:rPr>
              <w:instrText xml:space="preserve"> PAGEREF _Toc136324897 \h </w:instrText>
            </w:r>
            <w:r>
              <w:rPr>
                <w:noProof/>
                <w:webHidden/>
              </w:rPr>
            </w:r>
            <w:r>
              <w:rPr>
                <w:noProof/>
                <w:webHidden/>
              </w:rPr>
              <w:fldChar w:fldCharType="separate"/>
            </w:r>
            <w:r>
              <w:rPr>
                <w:noProof/>
                <w:webHidden/>
              </w:rPr>
              <w:t>1</w:t>
            </w:r>
            <w:r>
              <w:rPr>
                <w:noProof/>
                <w:webHidden/>
              </w:rPr>
              <w:fldChar w:fldCharType="end"/>
            </w:r>
          </w:hyperlink>
        </w:p>
        <w:p w14:paraId="1A588DA4" w14:textId="50D693B0" w:rsidR="00AB5513" w:rsidRDefault="00AB5513">
          <w:pPr>
            <w:pStyle w:val="TOC1"/>
            <w:tabs>
              <w:tab w:val="right" w:leader="dot" w:pos="9016"/>
            </w:tabs>
            <w:rPr>
              <w:rFonts w:eastAsiaTheme="minorEastAsia"/>
              <w:noProof/>
              <w:lang w:eastAsia="en-IE"/>
            </w:rPr>
          </w:pPr>
          <w:hyperlink w:anchor="_Toc136324898" w:history="1">
            <w:r w:rsidRPr="00727800">
              <w:rPr>
                <w:rStyle w:val="Hyperlink"/>
                <w:noProof/>
                <w:lang w:val="en-GB"/>
              </w:rPr>
              <w:t>Discussion</w:t>
            </w:r>
            <w:r>
              <w:rPr>
                <w:noProof/>
                <w:webHidden/>
              </w:rPr>
              <w:tab/>
            </w:r>
            <w:r>
              <w:rPr>
                <w:noProof/>
                <w:webHidden/>
              </w:rPr>
              <w:fldChar w:fldCharType="begin"/>
            </w:r>
            <w:r>
              <w:rPr>
                <w:noProof/>
                <w:webHidden/>
              </w:rPr>
              <w:instrText xml:space="preserve"> PAGEREF _Toc136324898 \h </w:instrText>
            </w:r>
            <w:r>
              <w:rPr>
                <w:noProof/>
                <w:webHidden/>
              </w:rPr>
            </w:r>
            <w:r>
              <w:rPr>
                <w:noProof/>
                <w:webHidden/>
              </w:rPr>
              <w:fldChar w:fldCharType="separate"/>
            </w:r>
            <w:r>
              <w:rPr>
                <w:noProof/>
                <w:webHidden/>
              </w:rPr>
              <w:t>2</w:t>
            </w:r>
            <w:r>
              <w:rPr>
                <w:noProof/>
                <w:webHidden/>
              </w:rPr>
              <w:fldChar w:fldCharType="end"/>
            </w:r>
          </w:hyperlink>
        </w:p>
        <w:p w14:paraId="523E7C75" w14:textId="32A0204D" w:rsidR="00AB5513" w:rsidRDefault="00AB5513">
          <w:pPr>
            <w:pStyle w:val="TOC1"/>
            <w:tabs>
              <w:tab w:val="right" w:leader="dot" w:pos="9016"/>
            </w:tabs>
            <w:rPr>
              <w:rFonts w:eastAsiaTheme="minorEastAsia"/>
              <w:noProof/>
              <w:lang w:eastAsia="en-IE"/>
            </w:rPr>
          </w:pPr>
          <w:hyperlink w:anchor="_Toc136324899" w:history="1">
            <w:r w:rsidRPr="00727800">
              <w:rPr>
                <w:rStyle w:val="Hyperlink"/>
                <w:noProof/>
                <w:lang w:val="en-GB"/>
              </w:rPr>
              <w:t>Conclusions</w:t>
            </w:r>
            <w:r>
              <w:rPr>
                <w:noProof/>
                <w:webHidden/>
              </w:rPr>
              <w:tab/>
            </w:r>
            <w:r>
              <w:rPr>
                <w:noProof/>
                <w:webHidden/>
              </w:rPr>
              <w:fldChar w:fldCharType="begin"/>
            </w:r>
            <w:r>
              <w:rPr>
                <w:noProof/>
                <w:webHidden/>
              </w:rPr>
              <w:instrText xml:space="preserve"> PAGEREF _Toc136324899 \h </w:instrText>
            </w:r>
            <w:r>
              <w:rPr>
                <w:noProof/>
                <w:webHidden/>
              </w:rPr>
            </w:r>
            <w:r>
              <w:rPr>
                <w:noProof/>
                <w:webHidden/>
              </w:rPr>
              <w:fldChar w:fldCharType="separate"/>
            </w:r>
            <w:r>
              <w:rPr>
                <w:noProof/>
                <w:webHidden/>
              </w:rPr>
              <w:t>9</w:t>
            </w:r>
            <w:r>
              <w:rPr>
                <w:noProof/>
                <w:webHidden/>
              </w:rPr>
              <w:fldChar w:fldCharType="end"/>
            </w:r>
          </w:hyperlink>
        </w:p>
        <w:p w14:paraId="423970F7" w14:textId="4FDD8AFC" w:rsidR="00AB5513" w:rsidRDefault="00AB5513">
          <w:pPr>
            <w:pStyle w:val="TOC1"/>
            <w:tabs>
              <w:tab w:val="right" w:leader="dot" w:pos="9016"/>
            </w:tabs>
            <w:rPr>
              <w:rFonts w:eastAsiaTheme="minorEastAsia"/>
              <w:noProof/>
              <w:lang w:eastAsia="en-IE"/>
            </w:rPr>
          </w:pPr>
          <w:hyperlink w:anchor="_Toc136324900" w:history="1">
            <w:r w:rsidRPr="00727800">
              <w:rPr>
                <w:rStyle w:val="Hyperlink"/>
                <w:noProof/>
                <w:lang w:val="en-GB"/>
              </w:rPr>
              <w:t>References</w:t>
            </w:r>
            <w:r>
              <w:rPr>
                <w:noProof/>
                <w:webHidden/>
              </w:rPr>
              <w:tab/>
            </w:r>
            <w:r>
              <w:rPr>
                <w:noProof/>
                <w:webHidden/>
              </w:rPr>
              <w:fldChar w:fldCharType="begin"/>
            </w:r>
            <w:r>
              <w:rPr>
                <w:noProof/>
                <w:webHidden/>
              </w:rPr>
              <w:instrText xml:space="preserve"> PAGEREF _Toc136324900 \h </w:instrText>
            </w:r>
            <w:r>
              <w:rPr>
                <w:noProof/>
                <w:webHidden/>
              </w:rPr>
            </w:r>
            <w:r>
              <w:rPr>
                <w:noProof/>
                <w:webHidden/>
              </w:rPr>
              <w:fldChar w:fldCharType="separate"/>
            </w:r>
            <w:r>
              <w:rPr>
                <w:noProof/>
                <w:webHidden/>
              </w:rPr>
              <w:t>10</w:t>
            </w:r>
            <w:r>
              <w:rPr>
                <w:noProof/>
                <w:webHidden/>
              </w:rPr>
              <w:fldChar w:fldCharType="end"/>
            </w:r>
          </w:hyperlink>
        </w:p>
        <w:p w14:paraId="30AF931E" w14:textId="3DD91AA0" w:rsidR="00AB5513" w:rsidRDefault="00AB5513">
          <w:pPr>
            <w:pStyle w:val="TOC1"/>
            <w:tabs>
              <w:tab w:val="right" w:leader="dot" w:pos="9016"/>
            </w:tabs>
            <w:rPr>
              <w:rFonts w:eastAsiaTheme="minorEastAsia"/>
              <w:noProof/>
              <w:lang w:eastAsia="en-IE"/>
            </w:rPr>
          </w:pPr>
          <w:hyperlink w:anchor="_Toc136324901" w:history="1">
            <w:r w:rsidRPr="00727800">
              <w:rPr>
                <w:rStyle w:val="Hyperlink"/>
                <w:noProof/>
                <w:lang w:val="en-GB"/>
              </w:rPr>
              <w:t>Appendix</w:t>
            </w:r>
            <w:r>
              <w:rPr>
                <w:noProof/>
                <w:webHidden/>
              </w:rPr>
              <w:tab/>
            </w:r>
            <w:r>
              <w:rPr>
                <w:noProof/>
                <w:webHidden/>
              </w:rPr>
              <w:fldChar w:fldCharType="begin"/>
            </w:r>
            <w:r>
              <w:rPr>
                <w:noProof/>
                <w:webHidden/>
              </w:rPr>
              <w:instrText xml:space="preserve"> PAGEREF _Toc136324901 \h </w:instrText>
            </w:r>
            <w:r>
              <w:rPr>
                <w:noProof/>
                <w:webHidden/>
              </w:rPr>
            </w:r>
            <w:r>
              <w:rPr>
                <w:noProof/>
                <w:webHidden/>
              </w:rPr>
              <w:fldChar w:fldCharType="separate"/>
            </w:r>
            <w:r>
              <w:rPr>
                <w:noProof/>
                <w:webHidden/>
              </w:rPr>
              <w:t>10</w:t>
            </w:r>
            <w:r>
              <w:rPr>
                <w:noProof/>
                <w:webHidden/>
              </w:rPr>
              <w:fldChar w:fldCharType="end"/>
            </w:r>
          </w:hyperlink>
        </w:p>
        <w:p w14:paraId="6C1DABB8" w14:textId="5AABA224" w:rsidR="00CB054A" w:rsidRDefault="00CB054A" w:rsidP="004D7416">
          <w:pPr>
            <w:spacing w:line="240" w:lineRule="auto"/>
          </w:pPr>
          <w:r>
            <w:rPr>
              <w:b/>
              <w:bCs/>
              <w:noProof/>
            </w:rPr>
            <w:fldChar w:fldCharType="end"/>
          </w:r>
        </w:p>
      </w:sdtContent>
    </w:sdt>
    <w:p w14:paraId="7D245C68" w14:textId="77777777" w:rsidR="00CB054A" w:rsidRDefault="00CB054A" w:rsidP="004D7416">
      <w:pPr>
        <w:pStyle w:val="NormalWeb"/>
        <w:shd w:val="clear" w:color="auto" w:fill="FFFFFF"/>
        <w:spacing w:before="0" w:beforeAutospacing="0" w:after="150" w:afterAutospacing="0"/>
        <w:rPr>
          <w:rStyle w:val="Heading1Char"/>
        </w:rPr>
      </w:pPr>
    </w:p>
    <w:p w14:paraId="09A91061" w14:textId="0D93E0D1" w:rsidR="008F3B4F" w:rsidRDefault="003262E2" w:rsidP="004D7416">
      <w:pPr>
        <w:pStyle w:val="NormalWeb"/>
        <w:shd w:val="clear" w:color="auto" w:fill="FFFFFF"/>
        <w:spacing w:before="0" w:beforeAutospacing="0" w:after="150" w:afterAutospacing="0"/>
        <w:rPr>
          <w:lang w:val="en-GB"/>
        </w:rPr>
      </w:pPr>
      <w:bookmarkStart w:id="0" w:name="_Toc136324895"/>
      <w:r w:rsidRPr="00E014C3">
        <w:rPr>
          <w:rStyle w:val="Heading1Char"/>
        </w:rPr>
        <w:t>Aim</w:t>
      </w:r>
      <w:bookmarkEnd w:id="0"/>
      <w:r>
        <w:rPr>
          <w:lang w:val="en-GB"/>
        </w:rPr>
        <w:t xml:space="preserve"> </w:t>
      </w:r>
    </w:p>
    <w:p w14:paraId="5FDC1959" w14:textId="4F2CEDBB" w:rsidR="003262E2" w:rsidRPr="00713D5A" w:rsidRDefault="003262E2" w:rsidP="004D7416">
      <w:pPr>
        <w:pStyle w:val="NormalWeb"/>
        <w:shd w:val="clear" w:color="auto" w:fill="FFFFFF"/>
        <w:spacing w:before="0" w:beforeAutospacing="0" w:after="150" w:afterAutospacing="0"/>
        <w:jc w:val="both"/>
        <w:rPr>
          <w:sz w:val="22"/>
          <w:szCs w:val="22"/>
        </w:rPr>
      </w:pPr>
      <w:r w:rsidRPr="00713D5A">
        <w:rPr>
          <w:sz w:val="22"/>
          <w:szCs w:val="22"/>
        </w:rPr>
        <w:t xml:space="preserve">To </w:t>
      </w:r>
      <w:r w:rsidRPr="00713D5A">
        <w:rPr>
          <w:sz w:val="22"/>
          <w:szCs w:val="22"/>
        </w:rPr>
        <w:t>collect at least 1 year's tweets on a topic, this data should be stored as requested below, and you are then required to analyse any change sentiment that occurs over the time period that you have selected.</w:t>
      </w:r>
    </w:p>
    <w:p w14:paraId="19C54AF1" w14:textId="673C9CF7" w:rsidR="003262E2" w:rsidRPr="00713D5A" w:rsidRDefault="003262E2" w:rsidP="004D7416">
      <w:pPr>
        <w:pStyle w:val="NormalWeb"/>
        <w:shd w:val="clear" w:color="auto" w:fill="FFFFFF"/>
        <w:spacing w:before="0" w:beforeAutospacing="0" w:after="150" w:afterAutospacing="0"/>
        <w:jc w:val="both"/>
        <w:rPr>
          <w:sz w:val="22"/>
          <w:szCs w:val="22"/>
        </w:rPr>
      </w:pPr>
      <w:r w:rsidRPr="00713D5A">
        <w:rPr>
          <w:sz w:val="22"/>
          <w:szCs w:val="22"/>
        </w:rPr>
        <w:t xml:space="preserve">Following your analysis, you are then required to make a time series forecast of the sentiment </w:t>
      </w:r>
      <w:r w:rsidRPr="00713D5A">
        <w:rPr>
          <w:sz w:val="22"/>
          <w:szCs w:val="22"/>
        </w:rPr>
        <w:t>for</w:t>
      </w:r>
      <w:r w:rsidRPr="00713D5A">
        <w:rPr>
          <w:sz w:val="22"/>
          <w:szCs w:val="22"/>
        </w:rPr>
        <w:t> </w:t>
      </w:r>
      <w:bookmarkStart w:id="1" w:name="_Hlk133313809"/>
      <w:r w:rsidRPr="00713D5A">
        <w:rPr>
          <w:sz w:val="22"/>
          <w:szCs w:val="22"/>
        </w:rPr>
        <w:t>1 week, 1 month and 3 months </w:t>
      </w:r>
      <w:bookmarkEnd w:id="1"/>
      <w:r w:rsidRPr="00713D5A">
        <w:rPr>
          <w:sz w:val="22"/>
          <w:szCs w:val="22"/>
        </w:rPr>
        <w:t>going forward. This forecast must be displayed as a dynamic dashboard.    </w:t>
      </w:r>
    </w:p>
    <w:p w14:paraId="4E84C1BC" w14:textId="40D8D0B3" w:rsidR="00037B95" w:rsidRDefault="00037B95" w:rsidP="004D7416">
      <w:pPr>
        <w:spacing w:line="240" w:lineRule="auto"/>
        <w:rPr>
          <w:lang w:val="en-GB"/>
        </w:rPr>
      </w:pPr>
    </w:p>
    <w:p w14:paraId="3B309FE1" w14:textId="77777777" w:rsidR="00E54A2F" w:rsidRDefault="00E54A2F" w:rsidP="004D7416">
      <w:pPr>
        <w:spacing w:line="240" w:lineRule="auto"/>
        <w:rPr>
          <w:lang w:val="en-GB"/>
        </w:rPr>
      </w:pPr>
    </w:p>
    <w:p w14:paraId="0F1FFB4C" w14:textId="2C64D5CA" w:rsidR="003262E2" w:rsidRDefault="00E54A2F" w:rsidP="004D7416">
      <w:pPr>
        <w:pStyle w:val="Heading1"/>
        <w:spacing w:line="240" w:lineRule="auto"/>
        <w:rPr>
          <w:lang w:val="en-GB"/>
        </w:rPr>
      </w:pPr>
      <w:bookmarkStart w:id="2" w:name="_Toc136324896"/>
      <w:r>
        <w:rPr>
          <w:lang w:val="en-GB"/>
        </w:rPr>
        <w:t>I</w:t>
      </w:r>
      <w:r w:rsidR="003262E2">
        <w:rPr>
          <w:lang w:val="en-GB"/>
        </w:rPr>
        <w:t>ntroduction</w:t>
      </w:r>
      <w:bookmarkEnd w:id="2"/>
    </w:p>
    <w:p w14:paraId="12916D10" w14:textId="1F9DB4AE" w:rsidR="00166FE6" w:rsidRPr="009831BA" w:rsidRDefault="009A58AA" w:rsidP="004D7416">
      <w:pPr>
        <w:spacing w:line="240" w:lineRule="auto"/>
        <w:jc w:val="both"/>
        <w:rPr>
          <w:rFonts w:ascii="Times New Roman" w:hAnsi="Times New Roman" w:cs="Times New Roman"/>
          <w:lang w:val="en-GB"/>
        </w:rPr>
      </w:pPr>
      <w:r w:rsidRPr="009831BA">
        <w:rPr>
          <w:rFonts w:ascii="Times New Roman" w:hAnsi="Times New Roman" w:cs="Times New Roman"/>
          <w:lang w:val="en-GB"/>
        </w:rPr>
        <w:t>The</w:t>
      </w:r>
      <w:r w:rsidR="00075F6E" w:rsidRPr="009831BA">
        <w:rPr>
          <w:rFonts w:ascii="Times New Roman" w:hAnsi="Times New Roman" w:cs="Times New Roman"/>
          <w:lang w:val="en-GB"/>
        </w:rPr>
        <w:t xml:space="preserve">re has been in </w:t>
      </w:r>
      <w:r w:rsidR="00044974" w:rsidRPr="009831BA">
        <w:rPr>
          <w:rFonts w:ascii="Times New Roman" w:hAnsi="Times New Roman" w:cs="Times New Roman"/>
          <w:lang w:val="en-GB"/>
        </w:rPr>
        <w:t>the last</w:t>
      </w:r>
      <w:r w:rsidR="00075F6E" w:rsidRPr="009831BA">
        <w:rPr>
          <w:rFonts w:ascii="Times New Roman" w:hAnsi="Times New Roman" w:cs="Times New Roman"/>
          <w:lang w:val="en-GB"/>
        </w:rPr>
        <w:t xml:space="preserve"> number of </w:t>
      </w:r>
      <w:r w:rsidR="00044974" w:rsidRPr="009831BA">
        <w:rPr>
          <w:rFonts w:ascii="Times New Roman" w:hAnsi="Times New Roman" w:cs="Times New Roman"/>
          <w:lang w:val="en-GB"/>
        </w:rPr>
        <w:t xml:space="preserve">the </w:t>
      </w:r>
      <w:r w:rsidR="00075F6E" w:rsidRPr="009831BA">
        <w:rPr>
          <w:rFonts w:ascii="Times New Roman" w:hAnsi="Times New Roman" w:cs="Times New Roman"/>
          <w:lang w:val="en-GB"/>
        </w:rPr>
        <w:t xml:space="preserve">past </w:t>
      </w:r>
      <w:r w:rsidR="00044974" w:rsidRPr="009831BA">
        <w:rPr>
          <w:rFonts w:ascii="Times New Roman" w:hAnsi="Times New Roman" w:cs="Times New Roman"/>
          <w:lang w:val="en-GB"/>
        </w:rPr>
        <w:t>years</w:t>
      </w:r>
      <w:r w:rsidRPr="009831BA">
        <w:rPr>
          <w:rFonts w:ascii="Times New Roman" w:hAnsi="Times New Roman" w:cs="Times New Roman"/>
          <w:lang w:val="en-GB"/>
        </w:rPr>
        <w:t xml:space="preserve"> </w:t>
      </w:r>
      <w:r w:rsidR="00075F6E" w:rsidRPr="009831BA">
        <w:rPr>
          <w:rFonts w:ascii="Times New Roman" w:hAnsi="Times New Roman" w:cs="Times New Roman"/>
          <w:lang w:val="en-GB"/>
        </w:rPr>
        <w:t>d</w:t>
      </w:r>
      <w:r w:rsidR="00236006" w:rsidRPr="009831BA">
        <w:rPr>
          <w:rFonts w:ascii="Times New Roman" w:hAnsi="Times New Roman" w:cs="Times New Roman"/>
          <w:lang w:val="en-GB"/>
        </w:rPr>
        <w:t>ata</w:t>
      </w:r>
      <w:r w:rsidRPr="009831BA">
        <w:rPr>
          <w:rFonts w:ascii="Times New Roman" w:hAnsi="Times New Roman" w:cs="Times New Roman"/>
          <w:lang w:val="en-GB"/>
        </w:rPr>
        <w:t xml:space="preserve"> explosion </w:t>
      </w:r>
      <w:r w:rsidR="00257677" w:rsidRPr="009831BA">
        <w:rPr>
          <w:rFonts w:ascii="Times New Roman" w:hAnsi="Times New Roman" w:cs="Times New Roman"/>
          <w:lang w:val="en-GB"/>
        </w:rPr>
        <w:t xml:space="preserve">and this vast amount </w:t>
      </w:r>
      <w:r w:rsidR="00AC545B" w:rsidRPr="009831BA">
        <w:rPr>
          <w:rFonts w:ascii="Times New Roman" w:hAnsi="Times New Roman" w:cs="Times New Roman"/>
          <w:lang w:val="en-GB"/>
        </w:rPr>
        <w:t>of data has been</w:t>
      </w:r>
      <w:r w:rsidR="00257677" w:rsidRPr="009831BA">
        <w:rPr>
          <w:rFonts w:ascii="Times New Roman" w:hAnsi="Times New Roman" w:cs="Times New Roman"/>
          <w:lang w:val="en-GB"/>
        </w:rPr>
        <w:t xml:space="preserve"> </w:t>
      </w:r>
      <w:r w:rsidR="00967621" w:rsidRPr="009831BA">
        <w:rPr>
          <w:rFonts w:ascii="Times New Roman" w:hAnsi="Times New Roman" w:cs="Times New Roman"/>
          <w:lang w:val="en-GB"/>
        </w:rPr>
        <w:t xml:space="preserve">collected and </w:t>
      </w:r>
      <w:r w:rsidR="00F15CAE" w:rsidRPr="009831BA">
        <w:rPr>
          <w:rFonts w:ascii="Times New Roman" w:hAnsi="Times New Roman" w:cs="Times New Roman"/>
          <w:lang w:val="en-GB"/>
        </w:rPr>
        <w:t>stored</w:t>
      </w:r>
      <w:r w:rsidR="00967621" w:rsidRPr="009831BA">
        <w:rPr>
          <w:rFonts w:ascii="Times New Roman" w:hAnsi="Times New Roman" w:cs="Times New Roman"/>
          <w:lang w:val="en-GB"/>
        </w:rPr>
        <w:t>.</w:t>
      </w:r>
      <w:r w:rsidR="00F15CAE" w:rsidRPr="009831BA">
        <w:rPr>
          <w:rFonts w:ascii="Times New Roman" w:hAnsi="Times New Roman" w:cs="Times New Roman"/>
          <w:lang w:val="en-GB"/>
        </w:rPr>
        <w:t xml:space="preserve"> The </w:t>
      </w:r>
      <w:r w:rsidR="00AC545B" w:rsidRPr="009831BA">
        <w:rPr>
          <w:rFonts w:ascii="Times New Roman" w:hAnsi="Times New Roman" w:cs="Times New Roman"/>
          <w:lang w:val="en-GB"/>
        </w:rPr>
        <w:t>analysis</w:t>
      </w:r>
      <w:r w:rsidR="00967621" w:rsidRPr="009831BA">
        <w:rPr>
          <w:rFonts w:ascii="Times New Roman" w:hAnsi="Times New Roman" w:cs="Times New Roman"/>
          <w:lang w:val="en-GB"/>
        </w:rPr>
        <w:t xml:space="preserve"> is the key to delivering more </w:t>
      </w:r>
      <w:r w:rsidR="00AC545B" w:rsidRPr="009831BA">
        <w:rPr>
          <w:rFonts w:ascii="Times New Roman" w:hAnsi="Times New Roman" w:cs="Times New Roman"/>
          <w:lang w:val="en-GB"/>
        </w:rPr>
        <w:t>efficient</w:t>
      </w:r>
      <w:r w:rsidR="00967621" w:rsidRPr="009831BA">
        <w:rPr>
          <w:rFonts w:ascii="Times New Roman" w:hAnsi="Times New Roman" w:cs="Times New Roman"/>
          <w:lang w:val="en-GB"/>
        </w:rPr>
        <w:t xml:space="preserve"> </w:t>
      </w:r>
      <w:r w:rsidR="00AC545B" w:rsidRPr="009831BA">
        <w:rPr>
          <w:rFonts w:ascii="Times New Roman" w:hAnsi="Times New Roman" w:cs="Times New Roman"/>
          <w:lang w:val="en-GB"/>
        </w:rPr>
        <w:t>processes</w:t>
      </w:r>
      <w:r w:rsidR="00967621" w:rsidRPr="009831BA">
        <w:rPr>
          <w:rFonts w:ascii="Times New Roman" w:hAnsi="Times New Roman" w:cs="Times New Roman"/>
          <w:lang w:val="en-GB"/>
        </w:rPr>
        <w:t xml:space="preserve"> and </w:t>
      </w:r>
      <w:r w:rsidR="00CA636C" w:rsidRPr="009831BA">
        <w:rPr>
          <w:rFonts w:ascii="Times New Roman" w:hAnsi="Times New Roman" w:cs="Times New Roman"/>
          <w:lang w:val="en-GB"/>
        </w:rPr>
        <w:t xml:space="preserve">forecasting demand. This project has been </w:t>
      </w:r>
      <w:r w:rsidR="00BE6B1C" w:rsidRPr="009831BA">
        <w:rPr>
          <w:rFonts w:ascii="Times New Roman" w:hAnsi="Times New Roman" w:cs="Times New Roman"/>
          <w:lang w:val="en-GB"/>
        </w:rPr>
        <w:t xml:space="preserve">developed to investigate the background elements that are used to </w:t>
      </w:r>
      <w:r w:rsidR="00AC545B" w:rsidRPr="009831BA">
        <w:rPr>
          <w:rFonts w:ascii="Times New Roman" w:hAnsi="Times New Roman" w:cs="Times New Roman"/>
          <w:lang w:val="en-GB"/>
        </w:rPr>
        <w:t>improve</w:t>
      </w:r>
      <w:r w:rsidR="00A22D4C" w:rsidRPr="009831BA">
        <w:rPr>
          <w:rFonts w:ascii="Times New Roman" w:hAnsi="Times New Roman" w:cs="Times New Roman"/>
          <w:lang w:val="en-GB"/>
        </w:rPr>
        <w:t xml:space="preserve"> the analysis </w:t>
      </w:r>
      <w:r w:rsidR="008548E3" w:rsidRPr="009831BA">
        <w:rPr>
          <w:rFonts w:ascii="Times New Roman" w:hAnsi="Times New Roman" w:cs="Times New Roman"/>
          <w:lang w:val="en-GB"/>
        </w:rPr>
        <w:t xml:space="preserve">of </w:t>
      </w:r>
      <w:r w:rsidR="00A22D4C" w:rsidRPr="009831BA">
        <w:rPr>
          <w:rFonts w:ascii="Times New Roman" w:hAnsi="Times New Roman" w:cs="Times New Roman"/>
          <w:lang w:val="en-GB"/>
        </w:rPr>
        <w:t xml:space="preserve">the collected data. </w:t>
      </w:r>
      <w:r w:rsidR="009D75D3" w:rsidRPr="009831BA">
        <w:rPr>
          <w:rFonts w:ascii="Times New Roman" w:hAnsi="Times New Roman" w:cs="Times New Roman"/>
          <w:lang w:val="en-GB"/>
        </w:rPr>
        <w:t>Hadoop,</w:t>
      </w:r>
      <w:r w:rsidR="008548E3" w:rsidRPr="009831BA">
        <w:rPr>
          <w:rFonts w:ascii="Times New Roman" w:hAnsi="Times New Roman" w:cs="Times New Roman"/>
          <w:lang w:val="en-GB"/>
        </w:rPr>
        <w:t xml:space="preserve"> is</w:t>
      </w:r>
      <w:r w:rsidR="009D75D3" w:rsidRPr="009831BA">
        <w:rPr>
          <w:rFonts w:ascii="Times New Roman" w:hAnsi="Times New Roman" w:cs="Times New Roman"/>
          <w:lang w:val="en-GB"/>
        </w:rPr>
        <w:t xml:space="preserve"> an </w:t>
      </w:r>
      <w:r w:rsidR="00AC545B" w:rsidRPr="009831BA">
        <w:rPr>
          <w:rFonts w:ascii="Times New Roman" w:hAnsi="Times New Roman" w:cs="Times New Roman"/>
          <w:lang w:val="en-GB"/>
        </w:rPr>
        <w:t>open-source</w:t>
      </w:r>
      <w:r w:rsidR="009D75D3" w:rsidRPr="009831BA">
        <w:rPr>
          <w:rFonts w:ascii="Times New Roman" w:hAnsi="Times New Roman" w:cs="Times New Roman"/>
          <w:lang w:val="en-GB"/>
        </w:rPr>
        <w:t xml:space="preserve"> </w:t>
      </w:r>
      <w:r w:rsidR="008A039F" w:rsidRPr="009831BA">
        <w:rPr>
          <w:rFonts w:ascii="Times New Roman" w:hAnsi="Times New Roman" w:cs="Times New Roman"/>
          <w:lang w:val="en-GB"/>
        </w:rPr>
        <w:t xml:space="preserve">framework a most </w:t>
      </w:r>
      <w:r w:rsidR="00AC545B" w:rsidRPr="009831BA">
        <w:rPr>
          <w:rFonts w:ascii="Times New Roman" w:hAnsi="Times New Roman" w:cs="Times New Roman"/>
          <w:lang w:val="en-GB"/>
        </w:rPr>
        <w:t>powerful</w:t>
      </w:r>
      <w:r w:rsidR="008A039F" w:rsidRPr="009831BA">
        <w:rPr>
          <w:rFonts w:ascii="Times New Roman" w:hAnsi="Times New Roman" w:cs="Times New Roman"/>
          <w:lang w:val="en-GB"/>
        </w:rPr>
        <w:t xml:space="preserve"> </w:t>
      </w:r>
      <w:r w:rsidR="00FC369B" w:rsidRPr="009831BA">
        <w:rPr>
          <w:rFonts w:ascii="Times New Roman" w:hAnsi="Times New Roman" w:cs="Times New Roman"/>
          <w:lang w:val="en-GB"/>
        </w:rPr>
        <w:t xml:space="preserve">distributed computing platform capable </w:t>
      </w:r>
      <w:r w:rsidR="008548E3" w:rsidRPr="009831BA">
        <w:rPr>
          <w:rFonts w:ascii="Times New Roman" w:hAnsi="Times New Roman" w:cs="Times New Roman"/>
          <w:lang w:val="en-GB"/>
        </w:rPr>
        <w:t>of processing</w:t>
      </w:r>
      <w:r w:rsidR="00FC369B" w:rsidRPr="009831BA">
        <w:rPr>
          <w:rFonts w:ascii="Times New Roman" w:hAnsi="Times New Roman" w:cs="Times New Roman"/>
          <w:lang w:val="en-GB"/>
        </w:rPr>
        <w:t xml:space="preserve"> massive </w:t>
      </w:r>
      <w:r w:rsidR="00432F0A" w:rsidRPr="009831BA">
        <w:rPr>
          <w:rFonts w:ascii="Times New Roman" w:hAnsi="Times New Roman" w:cs="Times New Roman"/>
          <w:lang w:val="en-GB"/>
        </w:rPr>
        <w:t xml:space="preserve">datasets </w:t>
      </w:r>
      <w:r w:rsidR="009831BA" w:rsidRPr="009831BA">
        <w:rPr>
          <w:rFonts w:ascii="Times New Roman" w:hAnsi="Times New Roman" w:cs="Times New Roman"/>
          <w:lang w:val="en-GB"/>
        </w:rPr>
        <w:t xml:space="preserve">across clusters </w:t>
      </w:r>
      <w:r w:rsidR="00432F0A" w:rsidRPr="009831BA">
        <w:rPr>
          <w:rFonts w:ascii="Times New Roman" w:hAnsi="Times New Roman" w:cs="Times New Roman"/>
          <w:lang w:val="en-GB"/>
        </w:rPr>
        <w:t>of computers.</w:t>
      </w:r>
      <w:r w:rsidR="00385B2D" w:rsidRPr="009831BA">
        <w:rPr>
          <w:rFonts w:ascii="Times New Roman" w:hAnsi="Times New Roman" w:cs="Times New Roman"/>
          <w:lang w:val="en-GB"/>
        </w:rPr>
        <w:t>[7]</w:t>
      </w:r>
    </w:p>
    <w:p w14:paraId="0853FADA" w14:textId="37B32D86" w:rsidR="00BF781F" w:rsidRPr="009831BA" w:rsidRDefault="00385B2D" w:rsidP="004D7416">
      <w:pPr>
        <w:spacing w:line="240" w:lineRule="auto"/>
        <w:jc w:val="both"/>
        <w:rPr>
          <w:rFonts w:ascii="Times New Roman" w:hAnsi="Times New Roman" w:cs="Times New Roman"/>
          <w:lang w:val="en-GB"/>
        </w:rPr>
      </w:pPr>
      <w:r w:rsidRPr="009831BA">
        <w:rPr>
          <w:rFonts w:ascii="Times New Roman" w:hAnsi="Times New Roman" w:cs="Times New Roman"/>
          <w:lang w:val="en-GB"/>
        </w:rPr>
        <w:t xml:space="preserve">This </w:t>
      </w:r>
      <w:r w:rsidR="007D1B71" w:rsidRPr="009831BA">
        <w:rPr>
          <w:rFonts w:ascii="Times New Roman" w:hAnsi="Times New Roman" w:cs="Times New Roman"/>
          <w:lang w:val="en-GB"/>
        </w:rPr>
        <w:t xml:space="preserve">project will evaluate these </w:t>
      </w:r>
      <w:r w:rsidR="00AC545B" w:rsidRPr="009831BA">
        <w:rPr>
          <w:rFonts w:ascii="Times New Roman" w:hAnsi="Times New Roman" w:cs="Times New Roman"/>
          <w:lang w:val="en-GB"/>
        </w:rPr>
        <w:t>technologies</w:t>
      </w:r>
      <w:r w:rsidR="007D1B71" w:rsidRPr="009831BA">
        <w:rPr>
          <w:rFonts w:ascii="Times New Roman" w:hAnsi="Times New Roman" w:cs="Times New Roman"/>
          <w:lang w:val="en-GB"/>
        </w:rPr>
        <w:t xml:space="preserve"> using </w:t>
      </w:r>
      <w:r w:rsidR="009831BA" w:rsidRPr="009831BA">
        <w:rPr>
          <w:rFonts w:ascii="Times New Roman" w:hAnsi="Times New Roman" w:cs="Times New Roman"/>
          <w:lang w:val="en-GB"/>
        </w:rPr>
        <w:t>Twitter</w:t>
      </w:r>
      <w:r w:rsidR="007D1B71" w:rsidRPr="009831BA">
        <w:rPr>
          <w:rFonts w:ascii="Times New Roman" w:hAnsi="Times New Roman" w:cs="Times New Roman"/>
          <w:lang w:val="en-GB"/>
        </w:rPr>
        <w:t xml:space="preserve"> tweets</w:t>
      </w:r>
      <w:r w:rsidR="00CC6F08" w:rsidRPr="009831BA">
        <w:rPr>
          <w:rFonts w:ascii="Times New Roman" w:hAnsi="Times New Roman" w:cs="Times New Roman"/>
          <w:lang w:val="en-GB"/>
        </w:rPr>
        <w:t xml:space="preserve"> which will be implemented on </w:t>
      </w:r>
      <w:r w:rsidR="009831BA" w:rsidRPr="009831BA">
        <w:rPr>
          <w:rFonts w:ascii="Times New Roman" w:hAnsi="Times New Roman" w:cs="Times New Roman"/>
          <w:lang w:val="en-GB"/>
        </w:rPr>
        <w:t xml:space="preserve">Ubuntu </w:t>
      </w:r>
      <w:r w:rsidR="009831BA" w:rsidRPr="009831BA">
        <w:rPr>
          <w:rFonts w:ascii="Times New Roman" w:hAnsi="Times New Roman" w:cs="Times New Roman"/>
        </w:rPr>
        <w:t>[</w:t>
      </w:r>
      <w:r w:rsidR="00CB054A" w:rsidRPr="009831BA">
        <w:rPr>
          <w:rFonts w:ascii="Times New Roman" w:hAnsi="Times New Roman" w:cs="Times New Roman"/>
        </w:rPr>
        <w:t>8</w:t>
      </w:r>
      <w:r w:rsidR="001E04EB" w:rsidRPr="009831BA">
        <w:rPr>
          <w:rFonts w:ascii="Times New Roman" w:hAnsi="Times New Roman" w:cs="Times New Roman"/>
          <w:lang w:val="en-GB"/>
        </w:rPr>
        <w:t>]</w:t>
      </w:r>
      <w:r w:rsidR="00CC6F08" w:rsidRPr="009831BA">
        <w:rPr>
          <w:rFonts w:ascii="Times New Roman" w:hAnsi="Times New Roman" w:cs="Times New Roman"/>
          <w:lang w:val="en-GB"/>
        </w:rPr>
        <w:t xml:space="preserve">through a </w:t>
      </w:r>
      <w:r w:rsidR="00AC545B" w:rsidRPr="009831BA">
        <w:rPr>
          <w:rFonts w:ascii="Times New Roman" w:hAnsi="Times New Roman" w:cs="Times New Roman"/>
          <w:lang w:val="en-GB"/>
        </w:rPr>
        <w:t>virtual</w:t>
      </w:r>
      <w:r w:rsidR="00CC6F08" w:rsidRPr="009831BA">
        <w:rPr>
          <w:rFonts w:ascii="Times New Roman" w:hAnsi="Times New Roman" w:cs="Times New Roman"/>
          <w:lang w:val="en-GB"/>
        </w:rPr>
        <w:t xml:space="preserve"> machine</w:t>
      </w:r>
      <w:r w:rsidR="00776225" w:rsidRPr="009831BA">
        <w:rPr>
          <w:rFonts w:ascii="Times New Roman" w:hAnsi="Times New Roman" w:cs="Times New Roman"/>
          <w:lang w:val="en-GB"/>
        </w:rPr>
        <w:t xml:space="preserve">, with a configured </w:t>
      </w:r>
      <w:r w:rsidR="00160F80" w:rsidRPr="009831BA">
        <w:rPr>
          <w:rFonts w:ascii="Times New Roman" w:hAnsi="Times New Roman" w:cs="Times New Roman"/>
          <w:lang w:val="en-GB"/>
        </w:rPr>
        <w:t xml:space="preserve">VM image and </w:t>
      </w:r>
      <w:r w:rsidR="009831BA" w:rsidRPr="009831BA">
        <w:rPr>
          <w:rFonts w:ascii="Times New Roman" w:hAnsi="Times New Roman" w:cs="Times New Roman"/>
          <w:lang w:val="en-GB"/>
        </w:rPr>
        <w:t>installed</w:t>
      </w:r>
      <w:r w:rsidR="00160F80" w:rsidRPr="009831BA">
        <w:rPr>
          <w:rFonts w:ascii="Times New Roman" w:hAnsi="Times New Roman" w:cs="Times New Roman"/>
          <w:lang w:val="en-GB"/>
        </w:rPr>
        <w:t xml:space="preserve"> with</w:t>
      </w:r>
      <w:r w:rsidR="00AC545B" w:rsidRPr="009831BA">
        <w:rPr>
          <w:rFonts w:ascii="Times New Roman" w:hAnsi="Times New Roman" w:cs="Times New Roman"/>
          <w:lang w:val="en-GB"/>
        </w:rPr>
        <w:t xml:space="preserve"> </w:t>
      </w:r>
      <w:r w:rsidR="00160F80" w:rsidRPr="009831BA">
        <w:rPr>
          <w:rFonts w:ascii="Times New Roman" w:hAnsi="Times New Roman" w:cs="Times New Roman"/>
          <w:lang w:val="en-GB"/>
        </w:rPr>
        <w:t>t</w:t>
      </w:r>
      <w:r w:rsidR="00AC545B" w:rsidRPr="009831BA">
        <w:rPr>
          <w:rFonts w:ascii="Times New Roman" w:hAnsi="Times New Roman" w:cs="Times New Roman"/>
          <w:lang w:val="en-GB"/>
        </w:rPr>
        <w:t>h</w:t>
      </w:r>
      <w:r w:rsidR="00160F80" w:rsidRPr="009831BA">
        <w:rPr>
          <w:rFonts w:ascii="Times New Roman" w:hAnsi="Times New Roman" w:cs="Times New Roman"/>
          <w:lang w:val="en-GB"/>
        </w:rPr>
        <w:t xml:space="preserve">e latest Hadoop </w:t>
      </w:r>
      <w:r w:rsidR="00C50920" w:rsidRPr="009831BA">
        <w:rPr>
          <w:rFonts w:ascii="Times New Roman" w:hAnsi="Times New Roman" w:cs="Times New Roman"/>
          <w:lang w:val="en-GB"/>
        </w:rPr>
        <w:t>which includes HDFS and YARN.</w:t>
      </w:r>
      <w:r w:rsidR="00CC6F08" w:rsidRPr="009831BA">
        <w:rPr>
          <w:rFonts w:ascii="Times New Roman" w:hAnsi="Times New Roman" w:cs="Times New Roman"/>
          <w:lang w:val="en-GB"/>
        </w:rPr>
        <w:t xml:space="preserve"> </w:t>
      </w:r>
    </w:p>
    <w:p w14:paraId="58CAF342" w14:textId="31CCE172" w:rsidR="00E54A2F" w:rsidRPr="009831BA" w:rsidRDefault="001D5E6B" w:rsidP="004D7416">
      <w:pPr>
        <w:spacing w:line="240" w:lineRule="auto"/>
        <w:jc w:val="both"/>
        <w:rPr>
          <w:rFonts w:ascii="Times New Roman" w:hAnsi="Times New Roman" w:cs="Times New Roman"/>
          <w:lang w:val="en-GB"/>
        </w:rPr>
      </w:pPr>
      <w:r w:rsidRPr="009831BA">
        <w:rPr>
          <w:rFonts w:ascii="Times New Roman" w:hAnsi="Times New Roman" w:cs="Times New Roman"/>
          <w:lang w:val="en-GB"/>
        </w:rPr>
        <w:t>And display on a</w:t>
      </w:r>
      <w:r w:rsidR="00AC545B" w:rsidRPr="009831BA">
        <w:rPr>
          <w:rFonts w:ascii="Times New Roman" w:hAnsi="Times New Roman" w:cs="Times New Roman"/>
          <w:lang w:val="en-GB"/>
        </w:rPr>
        <w:t>n</w:t>
      </w:r>
      <w:r w:rsidRPr="009831BA">
        <w:rPr>
          <w:rFonts w:ascii="Times New Roman" w:hAnsi="Times New Roman" w:cs="Times New Roman"/>
          <w:lang w:val="en-GB"/>
        </w:rPr>
        <w:t xml:space="preserve"> interactive </w:t>
      </w:r>
      <w:r w:rsidR="00AC545B" w:rsidRPr="009831BA">
        <w:rPr>
          <w:rFonts w:ascii="Times New Roman" w:hAnsi="Times New Roman" w:cs="Times New Roman"/>
          <w:lang w:val="en-GB"/>
        </w:rPr>
        <w:t>dashboard</w:t>
      </w:r>
      <w:r w:rsidR="00AF6264" w:rsidRPr="009831BA">
        <w:rPr>
          <w:rFonts w:ascii="Times New Roman" w:hAnsi="Times New Roman" w:cs="Times New Roman"/>
          <w:lang w:val="en-GB"/>
        </w:rPr>
        <w:t xml:space="preserve"> that is built in </w:t>
      </w:r>
      <w:r w:rsidR="009831BA" w:rsidRPr="009831BA">
        <w:rPr>
          <w:rFonts w:ascii="Times New Roman" w:hAnsi="Times New Roman" w:cs="Times New Roman"/>
          <w:lang w:val="en-GB"/>
        </w:rPr>
        <w:t>Python</w:t>
      </w:r>
      <w:r w:rsidR="00AF6264" w:rsidRPr="009831BA">
        <w:rPr>
          <w:rFonts w:ascii="Times New Roman" w:hAnsi="Times New Roman" w:cs="Times New Roman"/>
          <w:lang w:val="en-GB"/>
        </w:rPr>
        <w:t xml:space="preserve"> code. </w:t>
      </w:r>
    </w:p>
    <w:p w14:paraId="14CEFE86" w14:textId="77777777" w:rsidR="00E54A2F" w:rsidRDefault="00E54A2F" w:rsidP="004D7416">
      <w:pPr>
        <w:spacing w:line="240" w:lineRule="auto"/>
        <w:rPr>
          <w:lang w:val="en-GB"/>
        </w:rPr>
      </w:pPr>
    </w:p>
    <w:p w14:paraId="6BD4D4F2" w14:textId="77777777" w:rsidR="00CB054A" w:rsidRDefault="00CB054A" w:rsidP="004D7416">
      <w:pPr>
        <w:spacing w:line="240" w:lineRule="auto"/>
        <w:rPr>
          <w:lang w:val="en-GB"/>
        </w:rPr>
      </w:pPr>
    </w:p>
    <w:p w14:paraId="3E7A6903" w14:textId="77777777" w:rsidR="00CB054A" w:rsidRDefault="00CB054A" w:rsidP="004D7416">
      <w:pPr>
        <w:spacing w:line="240" w:lineRule="auto"/>
        <w:rPr>
          <w:lang w:val="en-GB"/>
        </w:rPr>
      </w:pPr>
    </w:p>
    <w:p w14:paraId="2EEB523E" w14:textId="77777777" w:rsidR="00CB054A" w:rsidRDefault="00CB054A" w:rsidP="004D7416">
      <w:pPr>
        <w:spacing w:line="240" w:lineRule="auto"/>
        <w:rPr>
          <w:lang w:val="en-GB"/>
        </w:rPr>
      </w:pPr>
    </w:p>
    <w:p w14:paraId="6D79017F" w14:textId="77777777" w:rsidR="00E54A2F" w:rsidRPr="00E54A2F" w:rsidRDefault="00E54A2F" w:rsidP="004D7416">
      <w:pPr>
        <w:spacing w:line="240" w:lineRule="auto"/>
        <w:rPr>
          <w:lang w:val="en-GB"/>
        </w:rPr>
      </w:pPr>
    </w:p>
    <w:p w14:paraId="6ECB9C93" w14:textId="77777777" w:rsidR="009831BA" w:rsidRDefault="009831BA" w:rsidP="004D7416">
      <w:pPr>
        <w:pStyle w:val="Heading1"/>
        <w:spacing w:line="240" w:lineRule="auto"/>
        <w:rPr>
          <w:lang w:val="en-GB"/>
        </w:rPr>
      </w:pPr>
    </w:p>
    <w:p w14:paraId="15DA0968" w14:textId="6FE63D53" w:rsidR="003262E2" w:rsidRDefault="003262E2" w:rsidP="004D7416">
      <w:pPr>
        <w:pStyle w:val="Heading1"/>
        <w:spacing w:line="240" w:lineRule="auto"/>
        <w:rPr>
          <w:lang w:val="en-GB"/>
        </w:rPr>
      </w:pPr>
      <w:bookmarkStart w:id="3" w:name="_Toc136324897"/>
      <w:r>
        <w:rPr>
          <w:lang w:val="en-GB"/>
        </w:rPr>
        <w:t>Objectives</w:t>
      </w:r>
      <w:bookmarkEnd w:id="3"/>
    </w:p>
    <w:p w14:paraId="2A10C857" w14:textId="65AF2386" w:rsidR="00E75CD0" w:rsidRPr="009831BA" w:rsidRDefault="005C269C" w:rsidP="004D7416">
      <w:pPr>
        <w:pStyle w:val="NormalWeb"/>
        <w:numPr>
          <w:ilvl w:val="0"/>
          <w:numId w:val="5"/>
        </w:numPr>
        <w:shd w:val="clear" w:color="auto" w:fill="FFFFFF"/>
        <w:spacing w:before="0" w:beforeAutospacing="0" w:after="150" w:afterAutospacing="0"/>
        <w:jc w:val="both"/>
        <w:rPr>
          <w:color w:val="555555"/>
          <w:sz w:val="22"/>
          <w:szCs w:val="22"/>
        </w:rPr>
      </w:pPr>
      <w:r w:rsidRPr="009831BA">
        <w:rPr>
          <w:color w:val="555555"/>
          <w:sz w:val="22"/>
          <w:szCs w:val="22"/>
        </w:rPr>
        <w:t>Details of the data storage and processing activities carried out, including preparation of the data and processing the data in a MapReduce/ Spark environment</w:t>
      </w:r>
      <w:r w:rsidRPr="009831BA">
        <w:rPr>
          <w:color w:val="555555"/>
          <w:sz w:val="22"/>
          <w:szCs w:val="22"/>
        </w:rPr>
        <w:t>.</w:t>
      </w:r>
    </w:p>
    <w:p w14:paraId="32DD5870" w14:textId="18D3AB16" w:rsidR="005C269C" w:rsidRPr="009831BA" w:rsidRDefault="00E75CD0" w:rsidP="004D7416">
      <w:pPr>
        <w:numPr>
          <w:ilvl w:val="0"/>
          <w:numId w:val="5"/>
        </w:numPr>
        <w:spacing w:after="0" w:line="240" w:lineRule="auto"/>
        <w:jc w:val="both"/>
        <w:rPr>
          <w:rFonts w:ascii="Times New Roman" w:eastAsia="Times New Roman" w:hAnsi="Times New Roman" w:cs="Times New Roman"/>
          <w:color w:val="333333"/>
          <w:kern w:val="0"/>
          <w:lang w:eastAsia="en-IE"/>
          <w14:ligatures w14:val="none"/>
        </w:rPr>
      </w:pPr>
      <w:r w:rsidRPr="00E75CD0">
        <w:rPr>
          <w:rFonts w:ascii="Times New Roman" w:eastAsia="Times New Roman" w:hAnsi="Times New Roman" w:cs="Times New Roman"/>
          <w:color w:val="333333"/>
          <w:kern w:val="0"/>
          <w:lang w:eastAsia="en-IE"/>
          <w14:ligatures w14:val="none"/>
        </w:rPr>
        <w:lastRenderedPageBreak/>
        <w:t>A discussion of the rationale and justification for the choices you have made in terms of data processing and storage, programming language choice, machine learning models and algorithms that you have implemented</w:t>
      </w:r>
      <w:r w:rsidRPr="00E75CD0">
        <w:rPr>
          <w:rFonts w:ascii="Times New Roman" w:eastAsia="Times New Roman" w:hAnsi="Times New Roman" w:cs="Times New Roman"/>
          <w:b/>
          <w:color w:val="333333"/>
          <w:kern w:val="0"/>
          <w:lang w:eastAsia="en-IE"/>
          <w14:ligatures w14:val="none"/>
        </w:rPr>
        <w:t>.</w:t>
      </w:r>
    </w:p>
    <w:p w14:paraId="72F85231" w14:textId="5A26A760" w:rsidR="003262E2" w:rsidRPr="009831BA" w:rsidRDefault="003262E2" w:rsidP="004D7416">
      <w:pPr>
        <w:pStyle w:val="NormalWeb"/>
        <w:numPr>
          <w:ilvl w:val="0"/>
          <w:numId w:val="5"/>
        </w:numPr>
        <w:shd w:val="clear" w:color="auto" w:fill="FFFFFF"/>
        <w:spacing w:before="0" w:beforeAutospacing="0" w:after="150" w:afterAutospacing="0"/>
        <w:jc w:val="both"/>
        <w:rPr>
          <w:color w:val="555555"/>
          <w:sz w:val="22"/>
          <w:szCs w:val="22"/>
        </w:rPr>
      </w:pPr>
      <w:r w:rsidRPr="009831BA">
        <w:rPr>
          <w:color w:val="555555"/>
          <w:sz w:val="22"/>
          <w:szCs w:val="22"/>
        </w:rPr>
        <w:t>Comparative analysis for at least two databases using any benchmarking tool. (For</w:t>
      </w:r>
      <w:r w:rsidR="005C269C" w:rsidRPr="009831BA">
        <w:rPr>
          <w:color w:val="555555"/>
          <w:sz w:val="22"/>
          <w:szCs w:val="22"/>
        </w:rPr>
        <w:t xml:space="preserve"> </w:t>
      </w:r>
      <w:r w:rsidRPr="009831BA">
        <w:rPr>
          <w:color w:val="555555"/>
          <w:sz w:val="22"/>
          <w:szCs w:val="22"/>
        </w:rPr>
        <w:t>example, ycsb</w:t>
      </w:r>
      <w:r w:rsidR="009831BA">
        <w:rPr>
          <w:color w:val="555555"/>
          <w:sz w:val="22"/>
          <w:szCs w:val="22"/>
        </w:rPr>
        <w:t>)</w:t>
      </w:r>
    </w:p>
    <w:p w14:paraId="3B76193D" w14:textId="3CFD3B39" w:rsidR="003262E2" w:rsidRPr="009831BA" w:rsidRDefault="005C269C" w:rsidP="004D7416">
      <w:pPr>
        <w:pStyle w:val="NormalWeb"/>
        <w:shd w:val="clear" w:color="auto" w:fill="FFFFFF"/>
        <w:spacing w:before="0" w:beforeAutospacing="0" w:after="150" w:afterAutospacing="0"/>
        <w:ind w:left="690" w:hanging="690"/>
        <w:jc w:val="both"/>
        <w:rPr>
          <w:color w:val="555555"/>
          <w:sz w:val="22"/>
          <w:szCs w:val="22"/>
        </w:rPr>
      </w:pPr>
      <w:r w:rsidRPr="009831BA">
        <w:rPr>
          <w:color w:val="555555"/>
          <w:sz w:val="22"/>
          <w:szCs w:val="22"/>
        </w:rPr>
        <w:t xml:space="preserve">4. </w:t>
      </w:r>
      <w:r w:rsidRPr="009831BA">
        <w:rPr>
          <w:color w:val="555555"/>
          <w:sz w:val="22"/>
          <w:szCs w:val="22"/>
        </w:rPr>
        <w:tab/>
      </w:r>
      <w:r w:rsidR="003262E2" w:rsidRPr="009831BA">
        <w:rPr>
          <w:color w:val="555555"/>
          <w:sz w:val="22"/>
          <w:szCs w:val="22"/>
        </w:rPr>
        <w:t>Your analysis of  any change sentiment that occurs over the time period that you have</w:t>
      </w:r>
      <w:r w:rsidRPr="009831BA">
        <w:rPr>
          <w:color w:val="555555"/>
          <w:sz w:val="22"/>
          <w:szCs w:val="22"/>
        </w:rPr>
        <w:t xml:space="preserve"> </w:t>
      </w:r>
      <w:r w:rsidR="003262E2" w:rsidRPr="009831BA">
        <w:rPr>
          <w:color w:val="555555"/>
          <w:sz w:val="22"/>
          <w:szCs w:val="22"/>
        </w:rPr>
        <w:t>selected.</w:t>
      </w:r>
    </w:p>
    <w:p w14:paraId="3CB30151" w14:textId="46905042" w:rsidR="003262E2" w:rsidRPr="009831BA" w:rsidRDefault="003262E2" w:rsidP="004D7416">
      <w:pPr>
        <w:pStyle w:val="NormalWeb"/>
        <w:shd w:val="clear" w:color="auto" w:fill="FFFFFF"/>
        <w:spacing w:before="0" w:beforeAutospacing="0" w:after="150" w:afterAutospacing="0"/>
        <w:jc w:val="both"/>
        <w:rPr>
          <w:color w:val="555555"/>
          <w:sz w:val="22"/>
          <w:szCs w:val="22"/>
        </w:rPr>
      </w:pPr>
      <w:r w:rsidRPr="009831BA">
        <w:rPr>
          <w:color w:val="555555"/>
          <w:sz w:val="22"/>
          <w:szCs w:val="22"/>
        </w:rPr>
        <w:t>5.          Your forecast of the sentiment at 1 week, 1 month and 3 months going forward</w:t>
      </w:r>
      <w:r w:rsidR="009831BA">
        <w:rPr>
          <w:b/>
          <w:bCs/>
          <w:color w:val="555555"/>
          <w:sz w:val="22"/>
          <w:szCs w:val="22"/>
        </w:rPr>
        <w:t>.</w:t>
      </w:r>
    </w:p>
    <w:p w14:paraId="1120154D" w14:textId="52172B7D" w:rsidR="00E54A2F" w:rsidRPr="009831BA" w:rsidRDefault="005C269C" w:rsidP="004D7416">
      <w:pPr>
        <w:pStyle w:val="NormalWeb"/>
        <w:shd w:val="clear" w:color="auto" w:fill="FFFFFF"/>
        <w:spacing w:before="0" w:beforeAutospacing="0" w:after="150" w:afterAutospacing="0"/>
        <w:ind w:left="720" w:hanging="720"/>
        <w:jc w:val="both"/>
        <w:rPr>
          <w:sz w:val="22"/>
          <w:szCs w:val="22"/>
          <w:lang w:val="en-GB"/>
        </w:rPr>
      </w:pPr>
      <w:r w:rsidRPr="009831BA">
        <w:rPr>
          <w:color w:val="555555"/>
          <w:sz w:val="22"/>
          <w:szCs w:val="22"/>
        </w:rPr>
        <w:t xml:space="preserve">6. </w:t>
      </w:r>
      <w:r w:rsidRPr="009831BA">
        <w:rPr>
          <w:color w:val="555555"/>
          <w:sz w:val="22"/>
          <w:szCs w:val="22"/>
        </w:rPr>
        <w:tab/>
      </w:r>
      <w:r w:rsidR="003262E2" w:rsidRPr="009831BA">
        <w:rPr>
          <w:color w:val="555555"/>
          <w:sz w:val="22"/>
          <w:szCs w:val="22"/>
        </w:rPr>
        <w:t>Presentation of results by making appropriate use of figures along with caption, tables, etc and your dashboard for your forecast</w:t>
      </w:r>
      <w:r w:rsidR="003262E2" w:rsidRPr="009831BA">
        <w:rPr>
          <w:b/>
          <w:bCs/>
          <w:color w:val="555555"/>
          <w:sz w:val="22"/>
          <w:szCs w:val="22"/>
        </w:rPr>
        <w:t>.</w:t>
      </w:r>
    </w:p>
    <w:p w14:paraId="216C2C56" w14:textId="77777777" w:rsidR="00E54A2F" w:rsidRPr="00E54A2F" w:rsidRDefault="00E54A2F" w:rsidP="004D7416">
      <w:pPr>
        <w:spacing w:line="240" w:lineRule="auto"/>
        <w:rPr>
          <w:lang w:val="en-GB"/>
        </w:rPr>
      </w:pPr>
    </w:p>
    <w:p w14:paraId="5CD1C200" w14:textId="1234F396" w:rsidR="00E54A2F" w:rsidRPr="00E54A2F" w:rsidRDefault="003262E2" w:rsidP="004D7416">
      <w:pPr>
        <w:pStyle w:val="Heading1"/>
        <w:spacing w:line="240" w:lineRule="auto"/>
        <w:rPr>
          <w:lang w:val="en-GB"/>
        </w:rPr>
      </w:pPr>
      <w:bookmarkStart w:id="4" w:name="_Toc136324898"/>
      <w:r>
        <w:rPr>
          <w:lang w:val="en-GB"/>
        </w:rPr>
        <w:t>Discussion</w:t>
      </w:r>
      <w:bookmarkEnd w:id="4"/>
      <w:r>
        <w:rPr>
          <w:lang w:val="en-GB"/>
        </w:rPr>
        <w:t xml:space="preserve"> </w:t>
      </w:r>
    </w:p>
    <w:p w14:paraId="18B73884" w14:textId="50ECDA5C" w:rsidR="005C269C" w:rsidRPr="009831BA" w:rsidRDefault="005C269C" w:rsidP="004D7416">
      <w:pPr>
        <w:pStyle w:val="NormalWeb"/>
        <w:numPr>
          <w:ilvl w:val="0"/>
          <w:numId w:val="9"/>
        </w:numPr>
        <w:shd w:val="clear" w:color="auto" w:fill="FFFFFF"/>
        <w:spacing w:before="0" w:beforeAutospacing="0" w:after="150" w:afterAutospacing="0"/>
        <w:rPr>
          <w:b/>
          <w:bCs/>
          <w:color w:val="555555"/>
          <w:sz w:val="22"/>
          <w:szCs w:val="22"/>
        </w:rPr>
      </w:pPr>
      <w:r w:rsidRPr="009831BA">
        <w:rPr>
          <w:b/>
          <w:bCs/>
          <w:color w:val="555555"/>
          <w:sz w:val="22"/>
          <w:szCs w:val="22"/>
        </w:rPr>
        <w:t>Details of the data storage and processing activities carried out, including preparation of the data and processing the data in a MapReduce/ Spark environment.   </w:t>
      </w:r>
    </w:p>
    <w:p w14:paraId="753EFB46" w14:textId="0452CDCB" w:rsidR="002420D6" w:rsidRDefault="002420D6" w:rsidP="004D7416">
      <w:pPr>
        <w:pStyle w:val="NormalWeb"/>
        <w:shd w:val="clear" w:color="auto" w:fill="FFFFFF"/>
        <w:spacing w:before="0" w:beforeAutospacing="0" w:after="150" w:afterAutospacing="0"/>
        <w:rPr>
          <w:sz w:val="22"/>
          <w:szCs w:val="22"/>
        </w:rPr>
      </w:pPr>
      <w:r w:rsidRPr="005D30BD">
        <w:rPr>
          <w:sz w:val="22"/>
          <w:szCs w:val="22"/>
        </w:rPr>
        <w:t xml:space="preserve">Data storage carried out Pyspark </w:t>
      </w:r>
      <w:r w:rsidR="00523463" w:rsidRPr="005D30BD">
        <w:rPr>
          <w:sz w:val="22"/>
          <w:szCs w:val="22"/>
        </w:rPr>
        <w:t xml:space="preserve">running hadoop dfs and yarn. Then using the select query to </w:t>
      </w:r>
      <w:r w:rsidR="003D1363" w:rsidRPr="005D30BD">
        <w:rPr>
          <w:sz w:val="22"/>
          <w:szCs w:val="22"/>
        </w:rPr>
        <w:t xml:space="preserve">extract the data and into the pyspark dataframe. From here the </w:t>
      </w:r>
      <w:r w:rsidR="0012279F" w:rsidRPr="005D30BD">
        <w:rPr>
          <w:sz w:val="22"/>
          <w:szCs w:val="22"/>
        </w:rPr>
        <w:t xml:space="preserve">data was </w:t>
      </w:r>
      <w:r w:rsidR="009831BA" w:rsidRPr="005D30BD">
        <w:rPr>
          <w:sz w:val="22"/>
          <w:szCs w:val="22"/>
        </w:rPr>
        <w:t>transformed</w:t>
      </w:r>
      <w:r w:rsidR="0012279F" w:rsidRPr="005D30BD">
        <w:rPr>
          <w:sz w:val="22"/>
          <w:szCs w:val="22"/>
        </w:rPr>
        <w:t xml:space="preserve"> to a </w:t>
      </w:r>
      <w:r w:rsidR="00E20049" w:rsidRPr="005D30BD">
        <w:rPr>
          <w:sz w:val="22"/>
          <w:szCs w:val="22"/>
        </w:rPr>
        <w:t>panda</w:t>
      </w:r>
      <w:r w:rsidR="00E20049">
        <w:rPr>
          <w:sz w:val="22"/>
          <w:szCs w:val="22"/>
        </w:rPr>
        <w:t xml:space="preserve">s </w:t>
      </w:r>
      <w:r w:rsidR="0012279F" w:rsidRPr="005D30BD">
        <w:rPr>
          <w:sz w:val="22"/>
          <w:szCs w:val="22"/>
        </w:rPr>
        <w:t xml:space="preserve">dataset. And then written out the a comma </w:t>
      </w:r>
      <w:r w:rsidR="009831BA" w:rsidRPr="005D30BD">
        <w:rPr>
          <w:sz w:val="22"/>
          <w:szCs w:val="22"/>
        </w:rPr>
        <w:t>separated</w:t>
      </w:r>
      <w:r w:rsidR="0012279F" w:rsidRPr="005D30BD">
        <w:rPr>
          <w:sz w:val="22"/>
          <w:szCs w:val="22"/>
        </w:rPr>
        <w:t xml:space="preserve"> file. </w:t>
      </w:r>
    </w:p>
    <w:p w14:paraId="69381153" w14:textId="3F80033A" w:rsidR="006C6B6C" w:rsidRDefault="006C6B6C" w:rsidP="004D7416">
      <w:pPr>
        <w:pStyle w:val="NormalWeb"/>
        <w:shd w:val="clear" w:color="auto" w:fill="FFFFFF"/>
        <w:spacing w:before="0" w:beforeAutospacing="0" w:after="150" w:afterAutospacing="0"/>
        <w:rPr>
          <w:sz w:val="22"/>
          <w:szCs w:val="22"/>
        </w:rPr>
      </w:pPr>
      <w:r>
        <w:rPr>
          <w:sz w:val="22"/>
          <w:szCs w:val="22"/>
        </w:rPr>
        <w:t xml:space="preserve">The data was </w:t>
      </w:r>
      <w:r w:rsidR="00A1281E">
        <w:rPr>
          <w:sz w:val="22"/>
          <w:szCs w:val="22"/>
        </w:rPr>
        <w:t xml:space="preserve">not </w:t>
      </w:r>
      <w:r w:rsidR="009831BA">
        <w:rPr>
          <w:sz w:val="22"/>
          <w:szCs w:val="22"/>
        </w:rPr>
        <w:t>scrapped</w:t>
      </w:r>
      <w:r w:rsidR="009831BA">
        <w:rPr>
          <w:sz w:val="22"/>
          <w:szCs w:val="22"/>
        </w:rPr>
        <w:t xml:space="preserve"> </w:t>
      </w:r>
      <w:r w:rsidR="00A1281E">
        <w:rPr>
          <w:sz w:val="22"/>
          <w:szCs w:val="22"/>
        </w:rPr>
        <w:t xml:space="preserve">from the twitter as the </w:t>
      </w:r>
      <w:r w:rsidR="00423454">
        <w:rPr>
          <w:sz w:val="22"/>
          <w:szCs w:val="22"/>
        </w:rPr>
        <w:t xml:space="preserve">standard </w:t>
      </w:r>
      <w:r w:rsidR="00A1281E">
        <w:rPr>
          <w:sz w:val="22"/>
          <w:szCs w:val="22"/>
        </w:rPr>
        <w:t xml:space="preserve">developers account was </w:t>
      </w:r>
      <w:r w:rsidR="00E20049">
        <w:rPr>
          <w:sz w:val="22"/>
          <w:szCs w:val="22"/>
        </w:rPr>
        <w:t>insufficient</w:t>
      </w:r>
      <w:r w:rsidR="00423454">
        <w:rPr>
          <w:sz w:val="22"/>
          <w:szCs w:val="22"/>
        </w:rPr>
        <w:t xml:space="preserve"> to allow the data </w:t>
      </w:r>
      <w:r w:rsidR="005B50B8">
        <w:rPr>
          <w:sz w:val="22"/>
          <w:szCs w:val="22"/>
        </w:rPr>
        <w:t xml:space="preserve">to be </w:t>
      </w:r>
      <w:r w:rsidR="009831BA">
        <w:rPr>
          <w:sz w:val="22"/>
          <w:szCs w:val="22"/>
        </w:rPr>
        <w:t>scrapped</w:t>
      </w:r>
      <w:r w:rsidR="005B50B8">
        <w:rPr>
          <w:sz w:val="22"/>
          <w:szCs w:val="22"/>
        </w:rPr>
        <w:t xml:space="preserve">. The dataset is a </w:t>
      </w:r>
      <w:r w:rsidR="00E20049">
        <w:rPr>
          <w:sz w:val="22"/>
          <w:szCs w:val="22"/>
        </w:rPr>
        <w:t>historical</w:t>
      </w:r>
      <w:r w:rsidR="005B50B8">
        <w:rPr>
          <w:sz w:val="22"/>
          <w:szCs w:val="22"/>
        </w:rPr>
        <w:t xml:space="preserve"> dataset</w:t>
      </w:r>
      <w:r w:rsidR="00ED4325">
        <w:rPr>
          <w:sz w:val="22"/>
          <w:szCs w:val="22"/>
        </w:rPr>
        <w:t xml:space="preserve"> [</w:t>
      </w:r>
      <w:r w:rsidR="002E0771">
        <w:rPr>
          <w:rFonts w:ascii="Helvetica" w:hAnsi="Helvetica"/>
          <w:color w:val="000000"/>
          <w:sz w:val="21"/>
          <w:szCs w:val="21"/>
          <w:shd w:val="clear" w:color="auto" w:fill="FFFFFF"/>
        </w:rPr>
        <w:t>1</w:t>
      </w:r>
      <w:r w:rsidR="00ED4325">
        <w:rPr>
          <w:sz w:val="22"/>
          <w:szCs w:val="22"/>
        </w:rPr>
        <w:t xml:space="preserve">] </w:t>
      </w:r>
      <w:r w:rsidR="00A1281E">
        <w:rPr>
          <w:sz w:val="22"/>
          <w:szCs w:val="22"/>
        </w:rPr>
        <w:t xml:space="preserve"> </w:t>
      </w:r>
      <w:r w:rsidR="005F71C4">
        <w:rPr>
          <w:sz w:val="22"/>
          <w:szCs w:val="22"/>
        </w:rPr>
        <w:t xml:space="preserve"> with over 20</w:t>
      </w:r>
      <w:r w:rsidR="00FB2904">
        <w:rPr>
          <w:sz w:val="22"/>
          <w:szCs w:val="22"/>
        </w:rPr>
        <w:t>97150 rows which contained the topics</w:t>
      </w:r>
      <w:r w:rsidR="00927443">
        <w:rPr>
          <w:sz w:val="22"/>
          <w:szCs w:val="22"/>
        </w:rPr>
        <w:t xml:space="preserve">: </w:t>
      </w:r>
    </w:p>
    <w:p w14:paraId="6B09CE05" w14:textId="43511EC8" w:rsidR="00D3095D" w:rsidRDefault="00D3095D" w:rsidP="004D7416">
      <w:pPr>
        <w:pStyle w:val="NormalWeb"/>
        <w:shd w:val="clear" w:color="auto" w:fill="FFFFFF"/>
        <w:spacing w:before="0" w:beforeAutospacing="0" w:after="150" w:afterAutospacing="0"/>
        <w:jc w:val="center"/>
        <w:rPr>
          <w:sz w:val="22"/>
          <w:szCs w:val="22"/>
        </w:rPr>
      </w:pPr>
      <w:r w:rsidRPr="00D3095D">
        <w:rPr>
          <w:sz w:val="22"/>
          <w:szCs w:val="22"/>
        </w:rPr>
        <w:drawing>
          <wp:inline distT="0" distB="0" distL="0" distR="0" wp14:anchorId="1A16B6A0" wp14:editId="7468D50A">
            <wp:extent cx="2200582" cy="2410161"/>
            <wp:effectExtent l="0" t="0" r="9525" b="9525"/>
            <wp:docPr id="65180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09486" name=""/>
                    <pic:cNvPicPr/>
                  </pic:nvPicPr>
                  <pic:blipFill>
                    <a:blip r:embed="rId6"/>
                    <a:stretch>
                      <a:fillRect/>
                    </a:stretch>
                  </pic:blipFill>
                  <pic:spPr>
                    <a:xfrm>
                      <a:off x="0" y="0"/>
                      <a:ext cx="2200582" cy="2410161"/>
                    </a:xfrm>
                    <a:prstGeom prst="rect">
                      <a:avLst/>
                    </a:prstGeom>
                  </pic:spPr>
                </pic:pic>
              </a:graphicData>
            </a:graphic>
          </wp:inline>
        </w:drawing>
      </w:r>
    </w:p>
    <w:p w14:paraId="3B470D30" w14:textId="70B22245" w:rsidR="002E7796" w:rsidRDefault="002E7796" w:rsidP="004D7416">
      <w:pPr>
        <w:pStyle w:val="NormalWeb"/>
        <w:shd w:val="clear" w:color="auto" w:fill="FFFFFF"/>
        <w:spacing w:before="0" w:beforeAutospacing="0" w:after="150" w:afterAutospacing="0"/>
        <w:jc w:val="center"/>
        <w:rPr>
          <w:sz w:val="22"/>
          <w:szCs w:val="22"/>
        </w:rPr>
      </w:pPr>
      <w:r>
        <w:rPr>
          <w:sz w:val="22"/>
          <w:szCs w:val="22"/>
        </w:rPr>
        <w:t>Figure 1</w:t>
      </w:r>
    </w:p>
    <w:p w14:paraId="04B514D0" w14:textId="335880B1" w:rsidR="003572E5" w:rsidRDefault="00052C92" w:rsidP="004D7416">
      <w:pPr>
        <w:pStyle w:val="NormalWeb"/>
        <w:shd w:val="clear" w:color="auto" w:fill="FFFFFF"/>
        <w:spacing w:before="0" w:beforeAutospacing="0" w:after="150" w:afterAutospacing="0"/>
        <w:jc w:val="both"/>
        <w:rPr>
          <w:sz w:val="22"/>
          <w:szCs w:val="22"/>
        </w:rPr>
      </w:pPr>
      <w:r>
        <w:rPr>
          <w:sz w:val="22"/>
          <w:szCs w:val="22"/>
        </w:rPr>
        <w:t xml:space="preserve">Figure 1 is the results of </w:t>
      </w:r>
      <w:r w:rsidR="00BB58A0">
        <w:rPr>
          <w:sz w:val="22"/>
          <w:szCs w:val="22"/>
        </w:rPr>
        <w:t xml:space="preserve">preforming </w:t>
      </w:r>
      <w:r w:rsidR="007F2341">
        <w:rPr>
          <w:sz w:val="22"/>
          <w:szCs w:val="22"/>
        </w:rPr>
        <w:t xml:space="preserve">topic modelling on the twitter data. Used to figure </w:t>
      </w:r>
      <w:r w:rsidR="00B701DE">
        <w:rPr>
          <w:sz w:val="22"/>
          <w:szCs w:val="22"/>
        </w:rPr>
        <w:t>out the</w:t>
      </w:r>
      <w:r w:rsidR="00AE1E32">
        <w:rPr>
          <w:sz w:val="22"/>
          <w:szCs w:val="22"/>
        </w:rPr>
        <w:t xml:space="preserve"> topic</w:t>
      </w:r>
      <w:r w:rsidR="00CF09E8">
        <w:rPr>
          <w:sz w:val="22"/>
          <w:szCs w:val="22"/>
        </w:rPr>
        <w:t>s</w:t>
      </w:r>
      <w:r w:rsidR="00AE1E32">
        <w:rPr>
          <w:sz w:val="22"/>
          <w:szCs w:val="22"/>
        </w:rPr>
        <w:t xml:space="preserve"> of each tweet. This is done by preforming a </w:t>
      </w:r>
      <w:r w:rsidR="00561E38">
        <w:rPr>
          <w:sz w:val="22"/>
          <w:szCs w:val="22"/>
        </w:rPr>
        <w:t xml:space="preserve">simple </w:t>
      </w:r>
      <w:r w:rsidR="00B701DE">
        <w:rPr>
          <w:sz w:val="22"/>
          <w:szCs w:val="22"/>
        </w:rPr>
        <w:t>Exploratory</w:t>
      </w:r>
      <w:r w:rsidR="00561E38">
        <w:rPr>
          <w:sz w:val="22"/>
          <w:szCs w:val="22"/>
        </w:rPr>
        <w:t xml:space="preserve"> data Analysis (EDA) on the data</w:t>
      </w:r>
      <w:r w:rsidR="00190766">
        <w:rPr>
          <w:sz w:val="22"/>
          <w:szCs w:val="22"/>
        </w:rPr>
        <w:t xml:space="preserve">. </w:t>
      </w:r>
      <w:r w:rsidR="00D51B38">
        <w:rPr>
          <w:sz w:val="22"/>
          <w:szCs w:val="22"/>
        </w:rPr>
        <w:t>Appl</w:t>
      </w:r>
      <w:r w:rsidR="00C557DB">
        <w:rPr>
          <w:sz w:val="22"/>
          <w:szCs w:val="22"/>
        </w:rPr>
        <w:t xml:space="preserve">ing </w:t>
      </w:r>
      <w:r w:rsidR="00B701DE">
        <w:rPr>
          <w:sz w:val="22"/>
          <w:szCs w:val="22"/>
        </w:rPr>
        <w:t>LDA, pandas</w:t>
      </w:r>
      <w:r w:rsidR="000151FB">
        <w:rPr>
          <w:sz w:val="22"/>
          <w:szCs w:val="22"/>
        </w:rPr>
        <w:t xml:space="preserve">, </w:t>
      </w:r>
      <w:r w:rsidR="00C557DB">
        <w:rPr>
          <w:sz w:val="22"/>
          <w:szCs w:val="22"/>
        </w:rPr>
        <w:t>numpy</w:t>
      </w:r>
      <w:r w:rsidR="000151FB">
        <w:rPr>
          <w:sz w:val="22"/>
          <w:szCs w:val="22"/>
        </w:rPr>
        <w:t xml:space="preserve"> seaborn, mathplotlib, s</w:t>
      </w:r>
      <w:r w:rsidR="003572E5">
        <w:rPr>
          <w:sz w:val="22"/>
          <w:szCs w:val="22"/>
        </w:rPr>
        <w:t>klearn and nltk</w:t>
      </w:r>
      <w:r w:rsidR="00C557DB">
        <w:rPr>
          <w:sz w:val="22"/>
          <w:szCs w:val="22"/>
        </w:rPr>
        <w:t xml:space="preserve">. </w:t>
      </w:r>
    </w:p>
    <w:p w14:paraId="4B9E8194" w14:textId="64ADD1B5" w:rsidR="003572E5" w:rsidRDefault="003572E5" w:rsidP="004D7416">
      <w:pPr>
        <w:pStyle w:val="NormalWeb"/>
        <w:shd w:val="clear" w:color="auto" w:fill="FFFFFF"/>
        <w:spacing w:before="0" w:beforeAutospacing="0" w:after="150" w:afterAutospacing="0"/>
        <w:jc w:val="both"/>
        <w:rPr>
          <w:sz w:val="22"/>
          <w:szCs w:val="22"/>
        </w:rPr>
      </w:pPr>
      <w:r>
        <w:rPr>
          <w:sz w:val="22"/>
          <w:szCs w:val="22"/>
        </w:rPr>
        <w:t>LDA is latent Dir</w:t>
      </w:r>
      <w:r w:rsidR="005F6E6B">
        <w:rPr>
          <w:sz w:val="22"/>
          <w:szCs w:val="22"/>
        </w:rPr>
        <w:t>ichlet Allocation,</w:t>
      </w:r>
      <w:r w:rsidR="00C84014">
        <w:rPr>
          <w:sz w:val="22"/>
          <w:szCs w:val="22"/>
        </w:rPr>
        <w:t xml:space="preserve"> is a </w:t>
      </w:r>
      <w:r w:rsidR="00B701DE">
        <w:rPr>
          <w:sz w:val="22"/>
          <w:szCs w:val="22"/>
        </w:rPr>
        <w:t>probabilistic</w:t>
      </w:r>
      <w:r w:rsidR="008D678C">
        <w:rPr>
          <w:sz w:val="22"/>
          <w:szCs w:val="22"/>
        </w:rPr>
        <w:t xml:space="preserve"> </w:t>
      </w:r>
      <w:r w:rsidR="00B701DE">
        <w:rPr>
          <w:sz w:val="22"/>
          <w:szCs w:val="22"/>
        </w:rPr>
        <w:t>generative</w:t>
      </w:r>
      <w:r w:rsidR="008D678C">
        <w:rPr>
          <w:sz w:val="22"/>
          <w:szCs w:val="22"/>
        </w:rPr>
        <w:t xml:space="preserve"> model used for topic </w:t>
      </w:r>
      <w:r w:rsidR="00B701DE">
        <w:rPr>
          <w:sz w:val="22"/>
          <w:szCs w:val="22"/>
        </w:rPr>
        <w:t>modelling</w:t>
      </w:r>
      <w:r w:rsidR="00C15083">
        <w:rPr>
          <w:sz w:val="22"/>
          <w:szCs w:val="22"/>
        </w:rPr>
        <w:t xml:space="preserve">. This technique of </w:t>
      </w:r>
      <w:r w:rsidR="00B701DE">
        <w:rPr>
          <w:sz w:val="22"/>
          <w:szCs w:val="22"/>
        </w:rPr>
        <w:t>unsupervised</w:t>
      </w:r>
      <w:r w:rsidR="00C15083">
        <w:rPr>
          <w:sz w:val="22"/>
          <w:szCs w:val="22"/>
        </w:rPr>
        <w:t xml:space="preserve"> </w:t>
      </w:r>
      <w:r w:rsidR="00B701DE">
        <w:rPr>
          <w:sz w:val="22"/>
          <w:szCs w:val="22"/>
        </w:rPr>
        <w:t>learning</w:t>
      </w:r>
      <w:r w:rsidR="00C15083">
        <w:rPr>
          <w:sz w:val="22"/>
          <w:szCs w:val="22"/>
        </w:rPr>
        <w:t xml:space="preserve"> </w:t>
      </w:r>
      <w:r w:rsidR="00DA5E44">
        <w:rPr>
          <w:sz w:val="22"/>
          <w:szCs w:val="22"/>
        </w:rPr>
        <w:t xml:space="preserve">used to figure out the hidden topics within a collection. </w:t>
      </w:r>
      <w:r w:rsidR="00913FB0">
        <w:rPr>
          <w:sz w:val="22"/>
          <w:szCs w:val="22"/>
        </w:rPr>
        <w:t xml:space="preserve">LDA does assume the each of the documents is mixed </w:t>
      </w:r>
      <w:r w:rsidR="007913BE">
        <w:rPr>
          <w:sz w:val="22"/>
          <w:szCs w:val="22"/>
        </w:rPr>
        <w:t xml:space="preserve">up set of topics and the words contain in is a distribution. </w:t>
      </w:r>
      <w:r w:rsidR="00AB35B9">
        <w:rPr>
          <w:sz w:val="22"/>
          <w:szCs w:val="22"/>
        </w:rPr>
        <w:t xml:space="preserve">LDA </w:t>
      </w:r>
      <w:r w:rsidR="00351026">
        <w:rPr>
          <w:sz w:val="22"/>
          <w:szCs w:val="22"/>
        </w:rPr>
        <w:t xml:space="preserve">allows the discovery of topics without the need of </w:t>
      </w:r>
      <w:r w:rsidR="0046324F">
        <w:rPr>
          <w:sz w:val="22"/>
          <w:szCs w:val="22"/>
        </w:rPr>
        <w:t>labelling</w:t>
      </w:r>
      <w:r w:rsidR="00351026">
        <w:rPr>
          <w:sz w:val="22"/>
          <w:szCs w:val="22"/>
        </w:rPr>
        <w:t xml:space="preserve"> of the data</w:t>
      </w:r>
      <w:r w:rsidR="00381E8E">
        <w:rPr>
          <w:sz w:val="22"/>
          <w:szCs w:val="22"/>
        </w:rPr>
        <w:t>. This can be see</w:t>
      </w:r>
      <w:r w:rsidR="0046324F">
        <w:rPr>
          <w:sz w:val="22"/>
          <w:szCs w:val="22"/>
        </w:rPr>
        <w:t>n</w:t>
      </w:r>
      <w:r w:rsidR="00381E8E">
        <w:rPr>
          <w:sz w:val="22"/>
          <w:szCs w:val="22"/>
        </w:rPr>
        <w:t xml:space="preserve"> in </w:t>
      </w:r>
      <w:r w:rsidR="000920ED">
        <w:rPr>
          <w:sz w:val="22"/>
          <w:szCs w:val="22"/>
        </w:rPr>
        <w:t xml:space="preserve">GetTopic.ipynb file. Or in appendix 1. </w:t>
      </w:r>
      <w:r w:rsidR="005F6E6B">
        <w:rPr>
          <w:sz w:val="22"/>
          <w:szCs w:val="22"/>
        </w:rPr>
        <w:t xml:space="preserve"> </w:t>
      </w:r>
    </w:p>
    <w:p w14:paraId="31C50A33" w14:textId="77777777" w:rsidR="00151C77" w:rsidRDefault="00190766" w:rsidP="004D7416">
      <w:pPr>
        <w:pStyle w:val="NormalWeb"/>
        <w:shd w:val="clear" w:color="auto" w:fill="FFFFFF"/>
        <w:spacing w:before="0" w:beforeAutospacing="0" w:after="150" w:afterAutospacing="0"/>
        <w:jc w:val="both"/>
        <w:rPr>
          <w:sz w:val="22"/>
          <w:szCs w:val="22"/>
        </w:rPr>
      </w:pPr>
      <w:r>
        <w:rPr>
          <w:sz w:val="22"/>
          <w:szCs w:val="22"/>
        </w:rPr>
        <w:t>Its commonly known that t</w:t>
      </w:r>
      <w:r w:rsidR="00120003">
        <w:rPr>
          <w:sz w:val="22"/>
          <w:szCs w:val="22"/>
        </w:rPr>
        <w:t xml:space="preserve">witter uses </w:t>
      </w:r>
      <w:r w:rsidR="0046324F">
        <w:rPr>
          <w:sz w:val="22"/>
          <w:szCs w:val="22"/>
        </w:rPr>
        <w:t>hashtags</w:t>
      </w:r>
      <w:r w:rsidR="00880FA7">
        <w:rPr>
          <w:sz w:val="22"/>
          <w:szCs w:val="22"/>
        </w:rPr>
        <w:t xml:space="preserve">(#). Used before a relevant keyword or phrase </w:t>
      </w:r>
      <w:r w:rsidR="00DE2C39">
        <w:rPr>
          <w:sz w:val="22"/>
          <w:szCs w:val="22"/>
        </w:rPr>
        <w:t xml:space="preserve">in the tweet to categorize </w:t>
      </w:r>
      <w:r w:rsidR="0046324F">
        <w:rPr>
          <w:sz w:val="22"/>
          <w:szCs w:val="22"/>
        </w:rPr>
        <w:t>those</w:t>
      </w:r>
      <w:r w:rsidR="00DE2C39">
        <w:rPr>
          <w:sz w:val="22"/>
          <w:szCs w:val="22"/>
        </w:rPr>
        <w:t xml:space="preserve"> Tweets and help them show more easily in a twitter sea</w:t>
      </w:r>
      <w:r w:rsidR="00D51B38">
        <w:rPr>
          <w:sz w:val="22"/>
          <w:szCs w:val="22"/>
        </w:rPr>
        <w:t>rch.</w:t>
      </w:r>
      <w:r w:rsidR="00880FA7">
        <w:rPr>
          <w:sz w:val="22"/>
          <w:szCs w:val="22"/>
        </w:rPr>
        <w:t xml:space="preserve"> </w:t>
      </w:r>
    </w:p>
    <w:p w14:paraId="68B54F98" w14:textId="61B1D0BE" w:rsidR="00052C92" w:rsidRDefault="00151C77" w:rsidP="004D7416">
      <w:pPr>
        <w:pStyle w:val="NormalWeb"/>
        <w:shd w:val="clear" w:color="auto" w:fill="FFFFFF"/>
        <w:spacing w:before="0" w:beforeAutospacing="0" w:after="150" w:afterAutospacing="0"/>
        <w:jc w:val="both"/>
        <w:rPr>
          <w:sz w:val="22"/>
          <w:szCs w:val="22"/>
        </w:rPr>
      </w:pPr>
      <w:r>
        <w:rPr>
          <w:sz w:val="22"/>
          <w:szCs w:val="22"/>
        </w:rPr>
        <w:t xml:space="preserve">The process of </w:t>
      </w:r>
      <w:r w:rsidR="0066099F">
        <w:rPr>
          <w:sz w:val="22"/>
          <w:szCs w:val="22"/>
        </w:rPr>
        <w:t>implementing LDA</w:t>
      </w:r>
      <w:r w:rsidR="006F44E5">
        <w:rPr>
          <w:sz w:val="22"/>
          <w:szCs w:val="22"/>
        </w:rPr>
        <w:t xml:space="preserve"> </w:t>
      </w:r>
      <w:r w:rsidR="00120003">
        <w:rPr>
          <w:sz w:val="22"/>
          <w:szCs w:val="22"/>
        </w:rPr>
        <w:t xml:space="preserve"> </w:t>
      </w:r>
      <w:r w:rsidR="00561E38">
        <w:rPr>
          <w:sz w:val="22"/>
          <w:szCs w:val="22"/>
        </w:rPr>
        <w:t xml:space="preserve"> </w:t>
      </w:r>
    </w:p>
    <w:p w14:paraId="2C6E3302" w14:textId="77777777" w:rsidR="00C53693" w:rsidRDefault="00A41CEC" w:rsidP="004D7416">
      <w:pPr>
        <w:pStyle w:val="NormalWeb"/>
        <w:shd w:val="clear" w:color="auto" w:fill="FFFFFF"/>
        <w:spacing w:before="0" w:beforeAutospacing="0" w:after="150" w:afterAutospacing="0"/>
        <w:rPr>
          <w:sz w:val="22"/>
          <w:szCs w:val="22"/>
        </w:rPr>
      </w:pPr>
      <w:r w:rsidRPr="0066099F">
        <w:rPr>
          <w:b/>
          <w:bCs/>
          <w:sz w:val="22"/>
          <w:szCs w:val="22"/>
        </w:rPr>
        <w:lastRenderedPageBreak/>
        <w:t>Preparation</w:t>
      </w:r>
      <w:r w:rsidR="00C53693" w:rsidRPr="0066099F">
        <w:rPr>
          <w:b/>
          <w:bCs/>
          <w:sz w:val="22"/>
          <w:szCs w:val="22"/>
        </w:rPr>
        <w:t xml:space="preserve"> of the data</w:t>
      </w:r>
      <w:r>
        <w:rPr>
          <w:sz w:val="22"/>
          <w:szCs w:val="22"/>
        </w:rPr>
        <w:t>:</w:t>
      </w:r>
    </w:p>
    <w:p w14:paraId="56E3C7B8" w14:textId="5F09F734" w:rsidR="001D1535" w:rsidRDefault="001D1535" w:rsidP="004D7416">
      <w:pPr>
        <w:pStyle w:val="NormalWeb"/>
        <w:shd w:val="clear" w:color="auto" w:fill="FFFFFF"/>
        <w:spacing w:before="0" w:beforeAutospacing="0" w:after="150" w:afterAutospacing="0"/>
        <w:rPr>
          <w:sz w:val="22"/>
          <w:szCs w:val="22"/>
        </w:rPr>
      </w:pPr>
      <w:r>
        <w:rPr>
          <w:sz w:val="22"/>
          <w:szCs w:val="22"/>
        </w:rPr>
        <w:t xml:space="preserve">Cleaning </w:t>
      </w:r>
      <w:r w:rsidR="00AF024F">
        <w:rPr>
          <w:sz w:val="22"/>
          <w:szCs w:val="22"/>
        </w:rPr>
        <w:t>the data</w:t>
      </w:r>
      <w:r w:rsidR="004D1C43">
        <w:rPr>
          <w:sz w:val="22"/>
          <w:szCs w:val="22"/>
        </w:rPr>
        <w:t xml:space="preserve"> was done in the after this part above as the cleaning of the data would have removed the </w:t>
      </w:r>
      <w:r w:rsidR="009D71EE">
        <w:rPr>
          <w:sz w:val="22"/>
          <w:szCs w:val="22"/>
        </w:rPr>
        <w:t xml:space="preserve">hashtag that is required </w:t>
      </w:r>
      <w:r w:rsidR="00F228A2">
        <w:rPr>
          <w:sz w:val="22"/>
          <w:szCs w:val="22"/>
        </w:rPr>
        <w:t>for this implementation of</w:t>
      </w:r>
      <w:r w:rsidR="00434E4C">
        <w:rPr>
          <w:sz w:val="22"/>
          <w:szCs w:val="22"/>
        </w:rPr>
        <w:t xml:space="preserve"> LDA. </w:t>
      </w:r>
    </w:p>
    <w:p w14:paraId="33B420AD" w14:textId="46F924EA" w:rsidR="00434E4C" w:rsidRDefault="00434E4C" w:rsidP="004D7416">
      <w:pPr>
        <w:pStyle w:val="NormalWeb"/>
        <w:shd w:val="clear" w:color="auto" w:fill="FFFFFF"/>
        <w:spacing w:before="0" w:beforeAutospacing="0" w:after="150" w:afterAutospacing="0"/>
        <w:jc w:val="both"/>
        <w:rPr>
          <w:sz w:val="22"/>
          <w:szCs w:val="22"/>
        </w:rPr>
      </w:pPr>
      <w:r>
        <w:rPr>
          <w:sz w:val="22"/>
          <w:szCs w:val="22"/>
        </w:rPr>
        <w:t xml:space="preserve">The </w:t>
      </w:r>
      <w:r w:rsidR="00646039">
        <w:rPr>
          <w:sz w:val="22"/>
          <w:szCs w:val="22"/>
        </w:rPr>
        <w:t xml:space="preserve">steps </w:t>
      </w:r>
      <w:r w:rsidR="0066099F">
        <w:rPr>
          <w:sz w:val="22"/>
          <w:szCs w:val="22"/>
        </w:rPr>
        <w:t>involved</w:t>
      </w:r>
      <w:r w:rsidR="00646039">
        <w:rPr>
          <w:sz w:val="22"/>
          <w:szCs w:val="22"/>
        </w:rPr>
        <w:t xml:space="preserve"> with cleaning the data: </w:t>
      </w:r>
    </w:p>
    <w:p w14:paraId="679FEA60" w14:textId="180F0995" w:rsidR="00646039" w:rsidRDefault="00646039" w:rsidP="004D7416">
      <w:pPr>
        <w:pStyle w:val="NormalWeb"/>
        <w:numPr>
          <w:ilvl w:val="0"/>
          <w:numId w:val="6"/>
        </w:numPr>
        <w:shd w:val="clear" w:color="auto" w:fill="FFFFFF"/>
        <w:spacing w:before="0" w:beforeAutospacing="0" w:after="150" w:afterAutospacing="0"/>
        <w:jc w:val="both"/>
        <w:rPr>
          <w:sz w:val="22"/>
          <w:szCs w:val="22"/>
        </w:rPr>
      </w:pPr>
      <w:r>
        <w:rPr>
          <w:sz w:val="22"/>
          <w:szCs w:val="22"/>
        </w:rPr>
        <w:t xml:space="preserve">Handling Missing Data. </w:t>
      </w:r>
    </w:p>
    <w:p w14:paraId="0BBD1A8C" w14:textId="68EBC927" w:rsidR="006F0F1B" w:rsidRDefault="006F0F1B" w:rsidP="004D7416">
      <w:pPr>
        <w:pStyle w:val="NormalWeb"/>
        <w:shd w:val="clear" w:color="auto" w:fill="FFFFFF"/>
        <w:spacing w:before="0" w:beforeAutospacing="0" w:after="150" w:afterAutospacing="0"/>
        <w:jc w:val="both"/>
        <w:rPr>
          <w:sz w:val="22"/>
          <w:szCs w:val="22"/>
        </w:rPr>
      </w:pPr>
      <w:r>
        <w:rPr>
          <w:sz w:val="22"/>
          <w:szCs w:val="22"/>
        </w:rPr>
        <w:t xml:space="preserve">Determining if the data contains null values with the </w:t>
      </w:r>
      <w:r w:rsidR="0066099F">
        <w:rPr>
          <w:sz w:val="22"/>
          <w:szCs w:val="22"/>
        </w:rPr>
        <w:t>function</w:t>
      </w:r>
      <w:r>
        <w:rPr>
          <w:sz w:val="22"/>
          <w:szCs w:val="22"/>
        </w:rPr>
        <w:t xml:space="preserve"> “is</w:t>
      </w:r>
      <w:r w:rsidR="00A378DC">
        <w:rPr>
          <w:sz w:val="22"/>
          <w:szCs w:val="22"/>
        </w:rPr>
        <w:t xml:space="preserve">null()”.  If the data contain null values. </w:t>
      </w:r>
    </w:p>
    <w:p w14:paraId="02316289" w14:textId="5B55ABAE" w:rsidR="003760F4" w:rsidRDefault="002F1FA1" w:rsidP="004D7416">
      <w:pPr>
        <w:pStyle w:val="NormalWeb"/>
        <w:shd w:val="clear" w:color="auto" w:fill="FFFFFF"/>
        <w:spacing w:before="0" w:beforeAutospacing="0" w:after="150" w:afterAutospacing="0"/>
        <w:jc w:val="both"/>
        <w:rPr>
          <w:sz w:val="22"/>
          <w:szCs w:val="22"/>
        </w:rPr>
      </w:pPr>
      <w:r>
        <w:rPr>
          <w:sz w:val="22"/>
          <w:szCs w:val="22"/>
        </w:rPr>
        <w:t>Fill then with “fillna()” or drop the row</w:t>
      </w:r>
      <w:r w:rsidR="008C4F2A">
        <w:rPr>
          <w:sz w:val="22"/>
          <w:szCs w:val="22"/>
        </w:rPr>
        <w:t>s or columns</w:t>
      </w:r>
      <w:r>
        <w:rPr>
          <w:sz w:val="22"/>
          <w:szCs w:val="22"/>
        </w:rPr>
        <w:t xml:space="preserve"> with dropna()</w:t>
      </w:r>
      <w:r w:rsidR="008C4F2A">
        <w:rPr>
          <w:sz w:val="22"/>
          <w:szCs w:val="22"/>
        </w:rPr>
        <w:t xml:space="preserve">. Not </w:t>
      </w:r>
      <w:r w:rsidR="0066099F">
        <w:rPr>
          <w:sz w:val="22"/>
          <w:szCs w:val="22"/>
        </w:rPr>
        <w:t>normally</w:t>
      </w:r>
      <w:r w:rsidR="008C4F2A">
        <w:rPr>
          <w:sz w:val="22"/>
          <w:szCs w:val="22"/>
        </w:rPr>
        <w:t xml:space="preserve"> a good idea to drop that that contains null values. </w:t>
      </w:r>
      <w:r w:rsidR="00BF2917">
        <w:rPr>
          <w:sz w:val="22"/>
          <w:szCs w:val="22"/>
        </w:rPr>
        <w:t xml:space="preserve">You could also use K-nearnest neighnourn to </w:t>
      </w:r>
      <w:r w:rsidR="00D56FB2">
        <w:rPr>
          <w:sz w:val="22"/>
          <w:szCs w:val="22"/>
        </w:rPr>
        <w:t xml:space="preserve">determine which value the to fill or in the case of </w:t>
      </w:r>
      <w:r w:rsidR="00685A45">
        <w:rPr>
          <w:sz w:val="22"/>
          <w:szCs w:val="22"/>
        </w:rPr>
        <w:t xml:space="preserve">numerical </w:t>
      </w:r>
      <w:r w:rsidR="001F428F">
        <w:rPr>
          <w:sz w:val="22"/>
          <w:szCs w:val="22"/>
        </w:rPr>
        <w:t>filling the values with mean or median values can also be done.</w:t>
      </w:r>
    </w:p>
    <w:p w14:paraId="66C5A9F2" w14:textId="77777777" w:rsidR="003760F4" w:rsidRDefault="003760F4" w:rsidP="004D7416">
      <w:pPr>
        <w:pStyle w:val="NormalWeb"/>
        <w:numPr>
          <w:ilvl w:val="0"/>
          <w:numId w:val="6"/>
        </w:numPr>
        <w:shd w:val="clear" w:color="auto" w:fill="FFFFFF"/>
        <w:spacing w:before="0" w:beforeAutospacing="0" w:after="150" w:afterAutospacing="0"/>
        <w:jc w:val="both"/>
        <w:rPr>
          <w:sz w:val="22"/>
          <w:szCs w:val="22"/>
        </w:rPr>
      </w:pPr>
      <w:r>
        <w:rPr>
          <w:sz w:val="22"/>
          <w:szCs w:val="22"/>
        </w:rPr>
        <w:t>Handling Outliers</w:t>
      </w:r>
    </w:p>
    <w:p w14:paraId="1DC2D7DE" w14:textId="4C9BC33F" w:rsidR="00B15F64" w:rsidRDefault="000C0855" w:rsidP="004D7416">
      <w:pPr>
        <w:pStyle w:val="NormalWeb"/>
        <w:shd w:val="clear" w:color="auto" w:fill="FFFFFF"/>
        <w:spacing w:before="0" w:beforeAutospacing="0" w:after="150" w:afterAutospacing="0"/>
        <w:jc w:val="both"/>
        <w:rPr>
          <w:sz w:val="22"/>
          <w:szCs w:val="22"/>
        </w:rPr>
      </w:pPr>
      <w:r>
        <w:rPr>
          <w:sz w:val="22"/>
          <w:szCs w:val="22"/>
        </w:rPr>
        <w:t xml:space="preserve">An </w:t>
      </w:r>
      <w:r w:rsidR="0041126A">
        <w:rPr>
          <w:sz w:val="22"/>
          <w:szCs w:val="22"/>
        </w:rPr>
        <w:t>outliers</w:t>
      </w:r>
      <w:r>
        <w:rPr>
          <w:sz w:val="22"/>
          <w:szCs w:val="22"/>
        </w:rPr>
        <w:t xml:space="preserve"> is a data point th</w:t>
      </w:r>
      <w:r w:rsidR="00C12769">
        <w:rPr>
          <w:sz w:val="22"/>
          <w:szCs w:val="22"/>
        </w:rPr>
        <w:t xml:space="preserve">at </w:t>
      </w:r>
      <w:r w:rsidR="0066099F">
        <w:rPr>
          <w:sz w:val="22"/>
          <w:szCs w:val="22"/>
        </w:rPr>
        <w:t>stew</w:t>
      </w:r>
      <w:r w:rsidR="00C12769">
        <w:rPr>
          <w:sz w:val="22"/>
          <w:szCs w:val="22"/>
        </w:rPr>
        <w:t xml:space="preserve"> that data and will affect the </w:t>
      </w:r>
      <w:r w:rsidR="0066099F">
        <w:rPr>
          <w:sz w:val="22"/>
          <w:szCs w:val="22"/>
        </w:rPr>
        <w:t>results</w:t>
      </w:r>
      <w:r w:rsidR="00A640DB">
        <w:rPr>
          <w:sz w:val="22"/>
          <w:szCs w:val="22"/>
        </w:rPr>
        <w:t xml:space="preserve"> and need to be handled. The outlier is detected by using</w:t>
      </w:r>
      <w:r w:rsidR="000521DA">
        <w:rPr>
          <w:sz w:val="22"/>
          <w:szCs w:val="22"/>
        </w:rPr>
        <w:t xml:space="preserve">, </w:t>
      </w:r>
      <w:r w:rsidR="0066099F">
        <w:rPr>
          <w:sz w:val="22"/>
          <w:szCs w:val="22"/>
        </w:rPr>
        <w:t>IQR (</w:t>
      </w:r>
      <w:r w:rsidR="00B15F64">
        <w:rPr>
          <w:sz w:val="22"/>
          <w:szCs w:val="22"/>
        </w:rPr>
        <w:t>interquartile range</w:t>
      </w:r>
      <w:r w:rsidR="009E60EC">
        <w:rPr>
          <w:sz w:val="22"/>
          <w:szCs w:val="22"/>
        </w:rPr>
        <w:t>) or the Z-score</w:t>
      </w:r>
      <w:r w:rsidR="00A20C4D">
        <w:rPr>
          <w:sz w:val="22"/>
          <w:szCs w:val="22"/>
        </w:rPr>
        <w:t xml:space="preserve"> (standard score) which measures </w:t>
      </w:r>
      <w:r w:rsidR="00E92930">
        <w:rPr>
          <w:sz w:val="22"/>
          <w:szCs w:val="22"/>
        </w:rPr>
        <w:t>how many standard deviations the data point is way from the mean</w:t>
      </w:r>
      <w:r w:rsidR="0041126A">
        <w:rPr>
          <w:sz w:val="22"/>
          <w:szCs w:val="22"/>
        </w:rPr>
        <w:t xml:space="preserve"> </w:t>
      </w:r>
      <w:r w:rsidR="009E60EC">
        <w:rPr>
          <w:sz w:val="22"/>
          <w:szCs w:val="22"/>
        </w:rPr>
        <w:t xml:space="preserve">will </w:t>
      </w:r>
      <w:r w:rsidR="0066099F">
        <w:rPr>
          <w:sz w:val="22"/>
          <w:szCs w:val="22"/>
        </w:rPr>
        <w:t>allow.</w:t>
      </w:r>
    </w:p>
    <w:p w14:paraId="7571E99D" w14:textId="77777777" w:rsidR="00700AAF" w:rsidRDefault="00700AAF" w:rsidP="004D7416">
      <w:pPr>
        <w:pStyle w:val="NormalWeb"/>
        <w:numPr>
          <w:ilvl w:val="0"/>
          <w:numId w:val="6"/>
        </w:numPr>
        <w:shd w:val="clear" w:color="auto" w:fill="FFFFFF"/>
        <w:spacing w:before="0" w:beforeAutospacing="0" w:after="150" w:afterAutospacing="0"/>
        <w:jc w:val="both"/>
        <w:rPr>
          <w:sz w:val="22"/>
          <w:szCs w:val="22"/>
        </w:rPr>
      </w:pPr>
      <w:r>
        <w:rPr>
          <w:sz w:val="22"/>
          <w:szCs w:val="22"/>
        </w:rPr>
        <w:t>Data Transformation</w:t>
      </w:r>
    </w:p>
    <w:p w14:paraId="4CE4BF03" w14:textId="16F1FAC3" w:rsidR="008501ED" w:rsidRDefault="00CA2D1E" w:rsidP="004D7416">
      <w:pPr>
        <w:pStyle w:val="NormalWeb"/>
        <w:shd w:val="clear" w:color="auto" w:fill="FFFFFF"/>
        <w:spacing w:before="0" w:beforeAutospacing="0" w:after="150" w:afterAutospacing="0"/>
        <w:jc w:val="both"/>
        <w:rPr>
          <w:sz w:val="22"/>
          <w:szCs w:val="22"/>
        </w:rPr>
      </w:pPr>
      <w:r>
        <w:rPr>
          <w:sz w:val="22"/>
          <w:szCs w:val="22"/>
        </w:rPr>
        <w:t xml:space="preserve">When the data is read in python assumes the type and sometimes get this wrong, which can affect </w:t>
      </w:r>
      <w:r w:rsidR="00402552">
        <w:rPr>
          <w:sz w:val="22"/>
          <w:szCs w:val="22"/>
        </w:rPr>
        <w:t>how code is processes, for example the</w:t>
      </w:r>
      <w:r w:rsidR="00A930DE">
        <w:rPr>
          <w:sz w:val="22"/>
          <w:szCs w:val="22"/>
        </w:rPr>
        <w:t xml:space="preserve"> twitter data has special characters and </w:t>
      </w:r>
      <w:r w:rsidR="001D10C7">
        <w:rPr>
          <w:sz w:val="22"/>
          <w:szCs w:val="22"/>
        </w:rPr>
        <w:t>hashtags</w:t>
      </w:r>
      <w:r w:rsidR="00DA2147">
        <w:rPr>
          <w:sz w:val="22"/>
          <w:szCs w:val="22"/>
        </w:rPr>
        <w:t xml:space="preserve"> which python cannot be certain about and </w:t>
      </w:r>
      <w:r w:rsidR="001D10C7">
        <w:rPr>
          <w:sz w:val="22"/>
          <w:szCs w:val="22"/>
        </w:rPr>
        <w:t>classifies</w:t>
      </w:r>
      <w:r w:rsidR="00DA2147">
        <w:rPr>
          <w:sz w:val="22"/>
          <w:szCs w:val="22"/>
        </w:rPr>
        <w:t xml:space="preserve"> as a object. </w:t>
      </w:r>
      <w:r w:rsidR="0012056E">
        <w:rPr>
          <w:sz w:val="22"/>
          <w:szCs w:val="22"/>
        </w:rPr>
        <w:t xml:space="preserve">This has to be handled by using the astype function </w:t>
      </w:r>
      <w:r w:rsidR="004C6DA7">
        <w:rPr>
          <w:sz w:val="22"/>
          <w:szCs w:val="22"/>
        </w:rPr>
        <w:t>and declaring the types “</w:t>
      </w:r>
      <w:r w:rsidR="004C6DA7" w:rsidRPr="004C6DA7">
        <w:rPr>
          <w:sz w:val="22"/>
          <w:szCs w:val="22"/>
        </w:rPr>
        <w:t>tweets['Text'] = tweets['Text'].astype(str)</w:t>
      </w:r>
      <w:r w:rsidR="004C6DA7">
        <w:rPr>
          <w:sz w:val="22"/>
          <w:szCs w:val="22"/>
        </w:rPr>
        <w:t>”.</w:t>
      </w:r>
    </w:p>
    <w:p w14:paraId="416E2811" w14:textId="77777777" w:rsidR="00700AAF" w:rsidRDefault="00700AAF" w:rsidP="004D7416">
      <w:pPr>
        <w:pStyle w:val="NormalWeb"/>
        <w:numPr>
          <w:ilvl w:val="0"/>
          <w:numId w:val="6"/>
        </w:numPr>
        <w:shd w:val="clear" w:color="auto" w:fill="FFFFFF"/>
        <w:spacing w:before="0" w:beforeAutospacing="0" w:after="150" w:afterAutospacing="0"/>
        <w:jc w:val="both"/>
        <w:rPr>
          <w:sz w:val="22"/>
          <w:szCs w:val="22"/>
        </w:rPr>
      </w:pPr>
      <w:r>
        <w:rPr>
          <w:sz w:val="22"/>
          <w:szCs w:val="22"/>
        </w:rPr>
        <w:t>Handling Duplicates</w:t>
      </w:r>
    </w:p>
    <w:p w14:paraId="73A5039F" w14:textId="250896D8" w:rsidR="00FE4039" w:rsidRDefault="00FE4039" w:rsidP="004D7416">
      <w:pPr>
        <w:pStyle w:val="NormalWeb"/>
        <w:shd w:val="clear" w:color="auto" w:fill="FFFFFF"/>
        <w:spacing w:before="0" w:beforeAutospacing="0" w:after="150" w:afterAutospacing="0"/>
        <w:jc w:val="both"/>
        <w:rPr>
          <w:sz w:val="22"/>
          <w:szCs w:val="22"/>
        </w:rPr>
      </w:pPr>
      <w:r>
        <w:rPr>
          <w:sz w:val="22"/>
          <w:szCs w:val="22"/>
        </w:rPr>
        <w:t>Duplicat</w:t>
      </w:r>
      <w:r w:rsidR="00465998">
        <w:rPr>
          <w:sz w:val="22"/>
          <w:szCs w:val="22"/>
        </w:rPr>
        <w:t>ion of the</w:t>
      </w:r>
      <w:r>
        <w:rPr>
          <w:sz w:val="22"/>
          <w:szCs w:val="22"/>
        </w:rPr>
        <w:t xml:space="preserve"> </w:t>
      </w:r>
      <w:r w:rsidR="00465998">
        <w:rPr>
          <w:sz w:val="22"/>
          <w:szCs w:val="22"/>
        </w:rPr>
        <w:t>data can affect the results, handling the duplicate</w:t>
      </w:r>
      <w:r w:rsidR="00AD5C84">
        <w:rPr>
          <w:sz w:val="22"/>
          <w:szCs w:val="22"/>
        </w:rPr>
        <w:t xml:space="preserve">s using the </w:t>
      </w:r>
      <w:r w:rsidR="001D10C7">
        <w:rPr>
          <w:sz w:val="22"/>
          <w:szCs w:val="22"/>
        </w:rPr>
        <w:t>duplicated (</w:t>
      </w:r>
      <w:r w:rsidR="00AD5C84">
        <w:rPr>
          <w:sz w:val="22"/>
          <w:szCs w:val="22"/>
        </w:rPr>
        <w:t xml:space="preserve">) function and using </w:t>
      </w:r>
      <w:r w:rsidR="001C7768">
        <w:rPr>
          <w:sz w:val="22"/>
          <w:szCs w:val="22"/>
        </w:rPr>
        <w:t xml:space="preserve">drop_duplicates() if required. </w:t>
      </w:r>
    </w:p>
    <w:p w14:paraId="7908ED59" w14:textId="77777777" w:rsidR="00AB2D32" w:rsidRDefault="00AB2D32" w:rsidP="004D7416">
      <w:pPr>
        <w:pStyle w:val="NormalWeb"/>
        <w:shd w:val="clear" w:color="auto" w:fill="FFFFFF"/>
        <w:spacing w:before="0" w:beforeAutospacing="0" w:after="150" w:afterAutospacing="0"/>
        <w:ind w:left="360"/>
        <w:rPr>
          <w:sz w:val="22"/>
          <w:szCs w:val="22"/>
        </w:rPr>
      </w:pPr>
    </w:p>
    <w:p w14:paraId="7C16FD05" w14:textId="3AD25CCC" w:rsidR="005C269C" w:rsidRPr="00F57820" w:rsidRDefault="00C1448E" w:rsidP="004D7416">
      <w:pPr>
        <w:pStyle w:val="NormalWeb"/>
        <w:numPr>
          <w:ilvl w:val="0"/>
          <w:numId w:val="9"/>
        </w:numPr>
        <w:shd w:val="clear" w:color="auto" w:fill="FFFFFF"/>
        <w:spacing w:before="0" w:beforeAutospacing="0" w:after="150" w:afterAutospacing="0"/>
        <w:rPr>
          <w:b/>
          <w:bCs/>
          <w:sz w:val="22"/>
          <w:szCs w:val="22"/>
        </w:rPr>
      </w:pPr>
      <w:r w:rsidRPr="00F57820">
        <w:rPr>
          <w:b/>
          <w:bCs/>
          <w:sz w:val="22"/>
          <w:szCs w:val="22"/>
        </w:rPr>
        <w:t>Comparative analysis</w:t>
      </w:r>
      <w:r w:rsidRPr="00F57820">
        <w:rPr>
          <w:b/>
          <w:bCs/>
          <w:sz w:val="22"/>
          <w:szCs w:val="22"/>
        </w:rPr>
        <w:t xml:space="preserve"> </w:t>
      </w:r>
      <w:r w:rsidR="005C269C" w:rsidRPr="00F57820">
        <w:rPr>
          <w:b/>
          <w:bCs/>
          <w:sz w:val="22"/>
          <w:szCs w:val="22"/>
        </w:rPr>
        <w:t>between MySQL and pyspark</w:t>
      </w:r>
      <w:r w:rsidRPr="00F57820">
        <w:rPr>
          <w:b/>
          <w:bCs/>
          <w:sz w:val="22"/>
          <w:szCs w:val="22"/>
        </w:rPr>
        <w:t xml:space="preserve"> </w:t>
      </w:r>
      <w:r w:rsidRPr="00F57820">
        <w:rPr>
          <w:b/>
          <w:bCs/>
          <w:sz w:val="22"/>
          <w:szCs w:val="22"/>
        </w:rPr>
        <w:t xml:space="preserve">using any benchmarking </w:t>
      </w:r>
      <w:r w:rsidR="00DE4735" w:rsidRPr="00F57820">
        <w:rPr>
          <w:b/>
          <w:bCs/>
          <w:sz w:val="22"/>
          <w:szCs w:val="22"/>
        </w:rPr>
        <w:t>tool</w:t>
      </w:r>
      <w:r w:rsidR="001D10C7" w:rsidRPr="00F57820">
        <w:rPr>
          <w:b/>
          <w:bCs/>
          <w:sz w:val="22"/>
          <w:szCs w:val="22"/>
        </w:rPr>
        <w:t>.</w:t>
      </w:r>
    </w:p>
    <w:p w14:paraId="18F59504" w14:textId="77777777" w:rsidR="005C269C" w:rsidRPr="006B02EE" w:rsidRDefault="005C269C" w:rsidP="004D7416">
      <w:pPr>
        <w:pStyle w:val="NormalWeb"/>
        <w:shd w:val="clear" w:color="auto" w:fill="FFFFFF"/>
        <w:spacing w:after="150"/>
        <w:jc w:val="both"/>
        <w:rPr>
          <w:sz w:val="22"/>
          <w:szCs w:val="22"/>
        </w:rPr>
      </w:pPr>
      <w:r w:rsidRPr="006B02EE">
        <w:rPr>
          <w:sz w:val="22"/>
          <w:szCs w:val="22"/>
        </w:rPr>
        <w:t xml:space="preserve">Introduction: </w:t>
      </w:r>
    </w:p>
    <w:p w14:paraId="718615EB" w14:textId="65C3BA5D" w:rsidR="00FD20B6" w:rsidRDefault="005C269C" w:rsidP="004D7416">
      <w:pPr>
        <w:pStyle w:val="NormalWeb"/>
        <w:shd w:val="clear" w:color="auto" w:fill="FFFFFF"/>
        <w:spacing w:after="150"/>
        <w:jc w:val="both"/>
        <w:rPr>
          <w:sz w:val="22"/>
          <w:szCs w:val="22"/>
        </w:rPr>
      </w:pPr>
      <w:r w:rsidRPr="006B02EE">
        <w:rPr>
          <w:sz w:val="22"/>
          <w:szCs w:val="22"/>
        </w:rPr>
        <w:t xml:space="preserve">When comparing two databases, </w:t>
      </w:r>
      <w:r w:rsidR="00972D53">
        <w:rPr>
          <w:sz w:val="22"/>
          <w:szCs w:val="22"/>
        </w:rPr>
        <w:t xml:space="preserve">implementing </w:t>
      </w:r>
      <w:r w:rsidR="00781515">
        <w:rPr>
          <w:sz w:val="22"/>
          <w:szCs w:val="22"/>
        </w:rPr>
        <w:t xml:space="preserve">a </w:t>
      </w:r>
      <w:r w:rsidRPr="006B02EE">
        <w:rPr>
          <w:sz w:val="22"/>
          <w:szCs w:val="22"/>
        </w:rPr>
        <w:t xml:space="preserve">benchmarking tool YCSB (Yahoo! Cloud Serving Benchmark) </w:t>
      </w:r>
      <w:r w:rsidR="00781515">
        <w:rPr>
          <w:sz w:val="22"/>
          <w:szCs w:val="22"/>
        </w:rPr>
        <w:t xml:space="preserve">used </w:t>
      </w:r>
      <w:r w:rsidRPr="006B02EE">
        <w:rPr>
          <w:sz w:val="22"/>
          <w:szCs w:val="22"/>
        </w:rPr>
        <w:t>to evaluate their performance</w:t>
      </w:r>
      <w:r w:rsidR="00487E74">
        <w:rPr>
          <w:sz w:val="22"/>
          <w:szCs w:val="22"/>
        </w:rPr>
        <w:t xml:space="preserve"> in a </w:t>
      </w:r>
      <w:r w:rsidR="00A63A0A">
        <w:rPr>
          <w:sz w:val="22"/>
          <w:szCs w:val="22"/>
        </w:rPr>
        <w:t>N</w:t>
      </w:r>
      <w:r w:rsidR="00487E74">
        <w:rPr>
          <w:sz w:val="22"/>
          <w:szCs w:val="22"/>
        </w:rPr>
        <w:t xml:space="preserve">oSQL </w:t>
      </w:r>
      <w:r w:rsidR="00FD20B6">
        <w:rPr>
          <w:sz w:val="22"/>
          <w:szCs w:val="22"/>
        </w:rPr>
        <w:t>framework for example mongodb</w:t>
      </w:r>
      <w:r w:rsidRPr="006B02EE">
        <w:rPr>
          <w:sz w:val="22"/>
          <w:szCs w:val="22"/>
        </w:rPr>
        <w:t>.</w:t>
      </w:r>
      <w:r w:rsidR="00781515">
        <w:rPr>
          <w:sz w:val="22"/>
          <w:szCs w:val="22"/>
        </w:rPr>
        <w:t xml:space="preserve"> </w:t>
      </w:r>
    </w:p>
    <w:p w14:paraId="79300F86" w14:textId="3A6D4A5C" w:rsidR="0087412B" w:rsidRPr="006B02EE" w:rsidRDefault="0087412B" w:rsidP="004D7416">
      <w:pPr>
        <w:pStyle w:val="NormalWeb"/>
        <w:shd w:val="clear" w:color="auto" w:fill="FFFFFF"/>
        <w:spacing w:after="150"/>
        <w:jc w:val="both"/>
        <w:rPr>
          <w:sz w:val="22"/>
          <w:szCs w:val="22"/>
        </w:rPr>
      </w:pPr>
      <w:r w:rsidRPr="006B02EE">
        <w:rPr>
          <w:sz w:val="22"/>
          <w:szCs w:val="22"/>
        </w:rPr>
        <w:t xml:space="preserve">YCSB is a popular open-source benchmarking tool designed for evaluating the performance of key-value and cloud data serving </w:t>
      </w:r>
      <w:r w:rsidR="00F57820" w:rsidRPr="006B02EE">
        <w:rPr>
          <w:sz w:val="22"/>
          <w:szCs w:val="22"/>
        </w:rPr>
        <w:t>stores. [</w:t>
      </w:r>
      <w:r w:rsidRPr="006B02EE">
        <w:rPr>
          <w:sz w:val="22"/>
          <w:szCs w:val="22"/>
        </w:rPr>
        <w:t xml:space="preserve"> </w:t>
      </w:r>
      <w:hyperlink r:id="rId7" w:history="1">
        <w:r w:rsidRPr="006B02EE">
          <w:rPr>
            <w:rStyle w:val="Hyperlink"/>
            <w:color w:val="auto"/>
            <w:sz w:val="22"/>
            <w:szCs w:val="22"/>
          </w:rPr>
          <w:t>https://docs.yugabyte.com/preview/benchmark/ycsb-jdbc/</w:t>
        </w:r>
      </w:hyperlink>
      <w:r w:rsidRPr="006B02EE">
        <w:rPr>
          <w:sz w:val="22"/>
          <w:szCs w:val="22"/>
        </w:rPr>
        <w:t xml:space="preserve"> ]</w:t>
      </w:r>
    </w:p>
    <w:p w14:paraId="6E1136B5" w14:textId="2A6A8F6A" w:rsidR="00FA26AD" w:rsidRDefault="00781515" w:rsidP="004D7416">
      <w:pPr>
        <w:pStyle w:val="NormalWeb"/>
        <w:shd w:val="clear" w:color="auto" w:fill="FFFFFF"/>
        <w:spacing w:after="150"/>
        <w:jc w:val="both"/>
        <w:rPr>
          <w:sz w:val="22"/>
          <w:szCs w:val="22"/>
        </w:rPr>
      </w:pPr>
      <w:r>
        <w:rPr>
          <w:sz w:val="22"/>
          <w:szCs w:val="22"/>
        </w:rPr>
        <w:t>In this section</w:t>
      </w:r>
      <w:r w:rsidR="002D7E44">
        <w:rPr>
          <w:sz w:val="22"/>
          <w:szCs w:val="22"/>
        </w:rPr>
        <w:t xml:space="preserve"> discuss</w:t>
      </w:r>
      <w:r w:rsidR="00FD20B6">
        <w:rPr>
          <w:sz w:val="22"/>
          <w:szCs w:val="22"/>
        </w:rPr>
        <w:t>ion will</w:t>
      </w:r>
      <w:r w:rsidR="002D7E44">
        <w:rPr>
          <w:sz w:val="22"/>
          <w:szCs w:val="22"/>
        </w:rPr>
        <w:t xml:space="preserve"> </w:t>
      </w:r>
      <w:r w:rsidR="008269C4">
        <w:rPr>
          <w:sz w:val="22"/>
          <w:szCs w:val="22"/>
        </w:rPr>
        <w:t>focus on t</w:t>
      </w:r>
      <w:r w:rsidR="00CD5FC6">
        <w:rPr>
          <w:sz w:val="22"/>
          <w:szCs w:val="22"/>
        </w:rPr>
        <w:t>he</w:t>
      </w:r>
      <w:r w:rsidR="005965F8">
        <w:rPr>
          <w:sz w:val="22"/>
          <w:szCs w:val="22"/>
        </w:rPr>
        <w:t xml:space="preserve"> benchmarking </w:t>
      </w:r>
      <w:r w:rsidR="007E01D9">
        <w:rPr>
          <w:sz w:val="22"/>
          <w:szCs w:val="22"/>
        </w:rPr>
        <w:t>using</w:t>
      </w:r>
      <w:r w:rsidR="00CD5FC6">
        <w:rPr>
          <w:sz w:val="22"/>
          <w:szCs w:val="22"/>
        </w:rPr>
        <w:t xml:space="preserve"> </w:t>
      </w:r>
      <w:r w:rsidR="00F57820">
        <w:rPr>
          <w:sz w:val="22"/>
          <w:szCs w:val="22"/>
        </w:rPr>
        <w:t>comparison</w:t>
      </w:r>
      <w:r w:rsidR="00CD5FC6">
        <w:rPr>
          <w:sz w:val="22"/>
          <w:szCs w:val="22"/>
        </w:rPr>
        <w:t xml:space="preserve"> between MySql and Pyspark</w:t>
      </w:r>
      <w:r w:rsidR="00FA26AD">
        <w:rPr>
          <w:sz w:val="22"/>
          <w:szCs w:val="22"/>
        </w:rPr>
        <w:t xml:space="preserve"> using Sysbench</w:t>
      </w:r>
      <w:r w:rsidR="00CD5FC6">
        <w:rPr>
          <w:sz w:val="22"/>
          <w:szCs w:val="22"/>
        </w:rPr>
        <w:t>.</w:t>
      </w:r>
    </w:p>
    <w:p w14:paraId="0A6EEAE6" w14:textId="72D3279F" w:rsidR="00781515" w:rsidRDefault="00FA26AD" w:rsidP="004D7416">
      <w:pPr>
        <w:pStyle w:val="NormalWeb"/>
        <w:shd w:val="clear" w:color="auto" w:fill="FFFFFF"/>
        <w:spacing w:after="150"/>
        <w:jc w:val="both"/>
        <w:rPr>
          <w:sz w:val="22"/>
          <w:szCs w:val="22"/>
        </w:rPr>
      </w:pPr>
      <w:r>
        <w:rPr>
          <w:sz w:val="22"/>
          <w:szCs w:val="22"/>
        </w:rPr>
        <w:t>Sysbench is a popular open-sou</w:t>
      </w:r>
      <w:r w:rsidR="0041651F">
        <w:rPr>
          <w:sz w:val="22"/>
          <w:szCs w:val="22"/>
        </w:rPr>
        <w:t>rce benchmarking used to test open-sources database management</w:t>
      </w:r>
      <w:r w:rsidR="00780726">
        <w:rPr>
          <w:sz w:val="22"/>
          <w:szCs w:val="22"/>
        </w:rPr>
        <w:t xml:space="preserve"> [</w:t>
      </w:r>
      <w:r w:rsidR="000A3707">
        <w:rPr>
          <w:sz w:val="22"/>
          <w:szCs w:val="22"/>
        </w:rPr>
        <w:t>2</w:t>
      </w:r>
      <w:r w:rsidR="00780726">
        <w:rPr>
          <w:sz w:val="22"/>
          <w:szCs w:val="22"/>
        </w:rPr>
        <w:t>]</w:t>
      </w:r>
      <w:r w:rsidR="0041651F">
        <w:rPr>
          <w:sz w:val="22"/>
          <w:szCs w:val="22"/>
        </w:rPr>
        <w:t xml:space="preserve"> </w:t>
      </w:r>
      <w:r w:rsidR="00FD20B6">
        <w:rPr>
          <w:sz w:val="22"/>
          <w:szCs w:val="22"/>
        </w:rPr>
        <w:t xml:space="preserve"> </w:t>
      </w:r>
      <w:r w:rsidR="002D7E44">
        <w:rPr>
          <w:sz w:val="22"/>
          <w:szCs w:val="22"/>
        </w:rPr>
        <w:t xml:space="preserve"> </w:t>
      </w:r>
      <w:r w:rsidR="005C269C" w:rsidRPr="006B02EE">
        <w:rPr>
          <w:sz w:val="22"/>
          <w:szCs w:val="22"/>
        </w:rPr>
        <w:t xml:space="preserve"> </w:t>
      </w:r>
    </w:p>
    <w:p w14:paraId="0BB46D50" w14:textId="0CA214E9" w:rsidR="00DE4DE7" w:rsidRPr="006B02EE" w:rsidRDefault="005C269C" w:rsidP="004D7416">
      <w:pPr>
        <w:pStyle w:val="NormalWeb"/>
        <w:shd w:val="clear" w:color="auto" w:fill="FFFFFF"/>
        <w:spacing w:after="150"/>
        <w:jc w:val="both"/>
        <w:rPr>
          <w:sz w:val="22"/>
          <w:szCs w:val="22"/>
        </w:rPr>
      </w:pPr>
      <w:r w:rsidRPr="006B02EE">
        <w:rPr>
          <w:sz w:val="22"/>
          <w:szCs w:val="22"/>
        </w:rPr>
        <w:t xml:space="preserve">The objective here is to insert the captured data into both mySql and Pyspark and to compare using benchmarking </w:t>
      </w:r>
      <w:r w:rsidR="002D7035">
        <w:rPr>
          <w:sz w:val="22"/>
          <w:szCs w:val="22"/>
        </w:rPr>
        <w:t xml:space="preserve">like </w:t>
      </w:r>
      <w:r w:rsidRPr="006B02EE">
        <w:rPr>
          <w:sz w:val="22"/>
          <w:szCs w:val="22"/>
        </w:rPr>
        <w:t xml:space="preserve">YCSB. </w:t>
      </w:r>
      <w:r w:rsidR="00C1448E" w:rsidRPr="006B02EE">
        <w:rPr>
          <w:sz w:val="22"/>
          <w:szCs w:val="22"/>
        </w:rPr>
        <w:t>I</w:t>
      </w:r>
      <w:r w:rsidRPr="006B02EE">
        <w:rPr>
          <w:sz w:val="22"/>
          <w:szCs w:val="22"/>
        </w:rPr>
        <w:t>s just one benchmarking tool, and there are other options available depending on the type of</w:t>
      </w:r>
      <w:r w:rsidR="00C1448E" w:rsidRPr="006B02EE">
        <w:rPr>
          <w:sz w:val="22"/>
          <w:szCs w:val="22"/>
        </w:rPr>
        <w:t xml:space="preserve"> </w:t>
      </w:r>
      <w:r w:rsidRPr="006B02EE">
        <w:rPr>
          <w:sz w:val="22"/>
          <w:szCs w:val="22"/>
        </w:rPr>
        <w:t>database you want to evaluate. It's important to consider the specific characteristics of your databases and workload requirements to choose the most appropriate tool.</w:t>
      </w:r>
    </w:p>
    <w:tbl>
      <w:tblPr>
        <w:tblStyle w:val="TableGrid"/>
        <w:tblW w:w="0" w:type="auto"/>
        <w:jc w:val="center"/>
        <w:tblLook w:val="04A0" w:firstRow="1" w:lastRow="0" w:firstColumn="1" w:lastColumn="0" w:noHBand="0" w:noVBand="1"/>
      </w:tblPr>
      <w:tblGrid>
        <w:gridCol w:w="2932"/>
        <w:gridCol w:w="3151"/>
        <w:gridCol w:w="2933"/>
      </w:tblGrid>
      <w:tr w:rsidR="00DE4DE7" w14:paraId="10DDFA89" w14:textId="77777777" w:rsidTr="00B11650">
        <w:trPr>
          <w:jc w:val="center"/>
        </w:trPr>
        <w:tc>
          <w:tcPr>
            <w:tcW w:w="2932" w:type="dxa"/>
          </w:tcPr>
          <w:p w14:paraId="7BADCF87" w14:textId="22A7FEF0" w:rsidR="00DE4DE7" w:rsidRPr="00B11650" w:rsidRDefault="00DE4DE7" w:rsidP="004D7416">
            <w:pPr>
              <w:pStyle w:val="NormalWeb"/>
              <w:spacing w:after="150"/>
              <w:jc w:val="both"/>
              <w:rPr>
                <w:b/>
                <w:bCs/>
                <w:sz w:val="22"/>
                <w:szCs w:val="22"/>
              </w:rPr>
            </w:pPr>
            <w:r w:rsidRPr="00B11650">
              <w:rPr>
                <w:b/>
                <w:bCs/>
                <w:sz w:val="22"/>
                <w:szCs w:val="22"/>
              </w:rPr>
              <w:t>Database</w:t>
            </w:r>
          </w:p>
        </w:tc>
        <w:tc>
          <w:tcPr>
            <w:tcW w:w="3151" w:type="dxa"/>
          </w:tcPr>
          <w:p w14:paraId="1EF037E2" w14:textId="61E3CFF5" w:rsidR="00DE4DE7" w:rsidRPr="00B11650" w:rsidRDefault="00DE4DE7" w:rsidP="004D7416">
            <w:pPr>
              <w:pStyle w:val="NormalWeb"/>
              <w:spacing w:after="150"/>
              <w:jc w:val="both"/>
              <w:rPr>
                <w:b/>
                <w:bCs/>
                <w:sz w:val="22"/>
                <w:szCs w:val="22"/>
              </w:rPr>
            </w:pPr>
            <w:r w:rsidRPr="00B11650">
              <w:rPr>
                <w:b/>
                <w:bCs/>
                <w:sz w:val="22"/>
                <w:szCs w:val="22"/>
              </w:rPr>
              <w:t>MySql</w:t>
            </w:r>
          </w:p>
        </w:tc>
        <w:tc>
          <w:tcPr>
            <w:tcW w:w="2933" w:type="dxa"/>
          </w:tcPr>
          <w:p w14:paraId="009C8D1B" w14:textId="0D4AE9EF" w:rsidR="00DE4DE7" w:rsidRPr="00B11650" w:rsidRDefault="00DE4DE7" w:rsidP="004D7416">
            <w:pPr>
              <w:pStyle w:val="NormalWeb"/>
              <w:spacing w:after="150"/>
              <w:jc w:val="both"/>
              <w:rPr>
                <w:b/>
                <w:bCs/>
                <w:sz w:val="22"/>
                <w:szCs w:val="22"/>
              </w:rPr>
            </w:pPr>
            <w:r w:rsidRPr="00B11650">
              <w:rPr>
                <w:b/>
                <w:bCs/>
                <w:sz w:val="22"/>
                <w:szCs w:val="22"/>
              </w:rPr>
              <w:t>Pyspark</w:t>
            </w:r>
          </w:p>
        </w:tc>
      </w:tr>
      <w:tr w:rsidR="00DE4DE7" w14:paraId="0951BF43" w14:textId="77777777" w:rsidTr="00B11650">
        <w:trPr>
          <w:jc w:val="center"/>
        </w:trPr>
        <w:tc>
          <w:tcPr>
            <w:tcW w:w="2932" w:type="dxa"/>
          </w:tcPr>
          <w:p w14:paraId="108D2B64" w14:textId="422134F3" w:rsidR="00DE4DE7" w:rsidRPr="00B11650" w:rsidRDefault="00E626DF" w:rsidP="004D7416">
            <w:pPr>
              <w:pStyle w:val="NormalWeb"/>
              <w:spacing w:after="150"/>
              <w:jc w:val="both"/>
              <w:rPr>
                <w:b/>
                <w:bCs/>
                <w:sz w:val="22"/>
                <w:szCs w:val="22"/>
              </w:rPr>
            </w:pPr>
            <w:r w:rsidRPr="00B11650">
              <w:rPr>
                <w:b/>
                <w:bCs/>
                <w:sz w:val="22"/>
                <w:szCs w:val="22"/>
              </w:rPr>
              <w:t>Dataprocesssing and Storage</w:t>
            </w:r>
          </w:p>
        </w:tc>
        <w:tc>
          <w:tcPr>
            <w:tcW w:w="3151" w:type="dxa"/>
          </w:tcPr>
          <w:p w14:paraId="2EE11650" w14:textId="5BBFE370" w:rsidR="00DE4DE7" w:rsidRDefault="003355A8" w:rsidP="004D7416">
            <w:pPr>
              <w:pStyle w:val="NormalWeb"/>
              <w:spacing w:after="150"/>
              <w:jc w:val="both"/>
              <w:rPr>
                <w:sz w:val="22"/>
                <w:szCs w:val="22"/>
              </w:rPr>
            </w:pPr>
            <w:r>
              <w:rPr>
                <w:sz w:val="22"/>
                <w:szCs w:val="22"/>
              </w:rPr>
              <w:t xml:space="preserve">Optimized for handling ACID-compliant </w:t>
            </w:r>
            <w:r w:rsidR="00D00D4B">
              <w:rPr>
                <w:sz w:val="22"/>
                <w:szCs w:val="22"/>
              </w:rPr>
              <w:t>transactions and has efficent indexing and q</w:t>
            </w:r>
            <w:r w:rsidR="00807B3B">
              <w:rPr>
                <w:sz w:val="22"/>
                <w:szCs w:val="22"/>
              </w:rPr>
              <w:t xml:space="preserve">uerying. </w:t>
            </w:r>
          </w:p>
        </w:tc>
        <w:tc>
          <w:tcPr>
            <w:tcW w:w="2933" w:type="dxa"/>
          </w:tcPr>
          <w:p w14:paraId="0C21D76A" w14:textId="179C4BA9" w:rsidR="00DE4DE7" w:rsidRDefault="00732BE3" w:rsidP="004D7416">
            <w:pPr>
              <w:pStyle w:val="NormalWeb"/>
              <w:spacing w:after="150"/>
              <w:jc w:val="both"/>
              <w:rPr>
                <w:sz w:val="22"/>
                <w:szCs w:val="22"/>
              </w:rPr>
            </w:pPr>
            <w:r>
              <w:rPr>
                <w:sz w:val="22"/>
                <w:szCs w:val="22"/>
              </w:rPr>
              <w:t>Used for big data processing and analytic</w:t>
            </w:r>
            <w:r w:rsidR="006F0E15">
              <w:rPr>
                <w:sz w:val="22"/>
                <w:szCs w:val="22"/>
              </w:rPr>
              <w:t xml:space="preserve">s. Handles large-scale data processing including </w:t>
            </w:r>
            <w:r w:rsidR="006F0E15">
              <w:rPr>
                <w:sz w:val="22"/>
                <w:szCs w:val="22"/>
              </w:rPr>
              <w:lastRenderedPageBreak/>
              <w:t>batch, real-time streaming</w:t>
            </w:r>
            <w:r w:rsidR="00683089">
              <w:rPr>
                <w:sz w:val="22"/>
                <w:szCs w:val="22"/>
              </w:rPr>
              <w:t xml:space="preserve"> and Machine learning tasks. </w:t>
            </w:r>
          </w:p>
        </w:tc>
      </w:tr>
      <w:tr w:rsidR="00DE4DE7" w14:paraId="3B083F26" w14:textId="77777777" w:rsidTr="00B11650">
        <w:trPr>
          <w:jc w:val="center"/>
        </w:trPr>
        <w:tc>
          <w:tcPr>
            <w:tcW w:w="2932" w:type="dxa"/>
          </w:tcPr>
          <w:p w14:paraId="606EB809" w14:textId="012B621F" w:rsidR="00DE4DE7" w:rsidRPr="00B11650" w:rsidRDefault="00683089" w:rsidP="004D7416">
            <w:pPr>
              <w:pStyle w:val="NormalWeb"/>
              <w:spacing w:after="150"/>
              <w:jc w:val="both"/>
              <w:rPr>
                <w:b/>
                <w:bCs/>
                <w:sz w:val="22"/>
                <w:szCs w:val="22"/>
              </w:rPr>
            </w:pPr>
            <w:r w:rsidRPr="00B11650">
              <w:rPr>
                <w:b/>
                <w:bCs/>
                <w:sz w:val="22"/>
                <w:szCs w:val="22"/>
              </w:rPr>
              <w:lastRenderedPageBreak/>
              <w:t>Scalabli</w:t>
            </w:r>
            <w:r w:rsidR="001A4BB4" w:rsidRPr="00B11650">
              <w:rPr>
                <w:b/>
                <w:bCs/>
                <w:sz w:val="22"/>
                <w:szCs w:val="22"/>
              </w:rPr>
              <w:t xml:space="preserve">ity and Performance </w:t>
            </w:r>
          </w:p>
        </w:tc>
        <w:tc>
          <w:tcPr>
            <w:tcW w:w="3151" w:type="dxa"/>
          </w:tcPr>
          <w:p w14:paraId="3A7C1494" w14:textId="77777777" w:rsidR="00DE4DE7" w:rsidRDefault="001A4BB4" w:rsidP="004D7416">
            <w:pPr>
              <w:pStyle w:val="NormalWeb"/>
              <w:spacing w:after="150"/>
              <w:jc w:val="both"/>
              <w:rPr>
                <w:sz w:val="22"/>
                <w:szCs w:val="22"/>
              </w:rPr>
            </w:pPr>
            <w:r>
              <w:rPr>
                <w:sz w:val="22"/>
                <w:szCs w:val="22"/>
              </w:rPr>
              <w:t>Moderate to large-scale datasets</w:t>
            </w:r>
            <w:r w:rsidR="00E66D86">
              <w:rPr>
                <w:sz w:val="22"/>
                <w:szCs w:val="22"/>
              </w:rPr>
              <w:t>.</w:t>
            </w:r>
          </w:p>
          <w:p w14:paraId="20231C96" w14:textId="2E575132" w:rsidR="00635AAB" w:rsidRDefault="000A0252" w:rsidP="004D7416">
            <w:pPr>
              <w:pStyle w:val="NormalWeb"/>
              <w:spacing w:after="150"/>
              <w:jc w:val="both"/>
              <w:rPr>
                <w:sz w:val="22"/>
                <w:szCs w:val="22"/>
              </w:rPr>
            </w:pPr>
            <w:r>
              <w:rPr>
                <w:sz w:val="22"/>
                <w:szCs w:val="22"/>
              </w:rPr>
              <w:t>Single-node deployments</w:t>
            </w:r>
          </w:p>
        </w:tc>
        <w:tc>
          <w:tcPr>
            <w:tcW w:w="2933" w:type="dxa"/>
          </w:tcPr>
          <w:p w14:paraId="4E449666" w14:textId="77777777" w:rsidR="00DE4DE7" w:rsidRDefault="00E66D86" w:rsidP="004D7416">
            <w:pPr>
              <w:pStyle w:val="NormalWeb"/>
              <w:spacing w:after="150"/>
              <w:jc w:val="both"/>
              <w:rPr>
                <w:sz w:val="22"/>
                <w:szCs w:val="22"/>
              </w:rPr>
            </w:pPr>
            <w:r>
              <w:rPr>
                <w:sz w:val="22"/>
                <w:szCs w:val="22"/>
              </w:rPr>
              <w:t>Massive to complex datasets.</w:t>
            </w:r>
          </w:p>
          <w:p w14:paraId="7E0C5AE7" w14:textId="3ABAEF2A" w:rsidR="00635AAB" w:rsidRDefault="00635AAB" w:rsidP="004D7416">
            <w:pPr>
              <w:pStyle w:val="NormalWeb"/>
              <w:spacing w:after="150"/>
              <w:jc w:val="both"/>
              <w:rPr>
                <w:sz w:val="22"/>
                <w:szCs w:val="22"/>
              </w:rPr>
            </w:pPr>
            <w:r>
              <w:rPr>
                <w:sz w:val="22"/>
                <w:szCs w:val="22"/>
              </w:rPr>
              <w:t>Uses cluster node processing</w:t>
            </w:r>
          </w:p>
        </w:tc>
      </w:tr>
      <w:tr w:rsidR="00DE4DE7" w14:paraId="73E0AD1D" w14:textId="77777777" w:rsidTr="00B11650">
        <w:trPr>
          <w:jc w:val="center"/>
        </w:trPr>
        <w:tc>
          <w:tcPr>
            <w:tcW w:w="2932" w:type="dxa"/>
          </w:tcPr>
          <w:p w14:paraId="59B844A8" w14:textId="492C2098" w:rsidR="00DE4DE7" w:rsidRPr="00B11650" w:rsidRDefault="000A0252" w:rsidP="004D7416">
            <w:pPr>
              <w:pStyle w:val="NormalWeb"/>
              <w:spacing w:after="150"/>
              <w:jc w:val="both"/>
              <w:rPr>
                <w:b/>
                <w:bCs/>
                <w:sz w:val="22"/>
                <w:szCs w:val="22"/>
              </w:rPr>
            </w:pPr>
            <w:r w:rsidRPr="00B11650">
              <w:rPr>
                <w:b/>
                <w:bCs/>
                <w:sz w:val="22"/>
                <w:szCs w:val="22"/>
              </w:rPr>
              <w:t>Programming Lan</w:t>
            </w:r>
            <w:r w:rsidR="00915DB7" w:rsidRPr="00B11650">
              <w:rPr>
                <w:b/>
                <w:bCs/>
                <w:sz w:val="22"/>
                <w:szCs w:val="22"/>
              </w:rPr>
              <w:t>guage and Ecosystem</w:t>
            </w:r>
          </w:p>
        </w:tc>
        <w:tc>
          <w:tcPr>
            <w:tcW w:w="3151" w:type="dxa"/>
          </w:tcPr>
          <w:p w14:paraId="466B7457" w14:textId="703135A5" w:rsidR="00DE4DE7" w:rsidRDefault="00915DB7" w:rsidP="004D7416">
            <w:pPr>
              <w:pStyle w:val="NormalWeb"/>
              <w:spacing w:after="150"/>
              <w:jc w:val="both"/>
              <w:rPr>
                <w:sz w:val="22"/>
                <w:szCs w:val="22"/>
              </w:rPr>
            </w:pPr>
            <w:r>
              <w:rPr>
                <w:sz w:val="22"/>
                <w:szCs w:val="22"/>
              </w:rPr>
              <w:t xml:space="preserve">SQL </w:t>
            </w:r>
          </w:p>
        </w:tc>
        <w:tc>
          <w:tcPr>
            <w:tcW w:w="2933" w:type="dxa"/>
          </w:tcPr>
          <w:p w14:paraId="235AF7C9" w14:textId="6FD13CDB" w:rsidR="00DE4DE7" w:rsidRDefault="000C69C0" w:rsidP="004D7416">
            <w:pPr>
              <w:pStyle w:val="NormalWeb"/>
              <w:spacing w:after="150"/>
              <w:jc w:val="both"/>
              <w:rPr>
                <w:sz w:val="22"/>
                <w:szCs w:val="22"/>
              </w:rPr>
            </w:pPr>
            <w:r>
              <w:rPr>
                <w:sz w:val="22"/>
                <w:szCs w:val="22"/>
              </w:rPr>
              <w:t>SQL</w:t>
            </w:r>
          </w:p>
        </w:tc>
      </w:tr>
      <w:tr w:rsidR="00DE4DE7" w14:paraId="0B946CA7" w14:textId="77777777" w:rsidTr="00B11650">
        <w:trPr>
          <w:jc w:val="center"/>
        </w:trPr>
        <w:tc>
          <w:tcPr>
            <w:tcW w:w="2932" w:type="dxa"/>
          </w:tcPr>
          <w:p w14:paraId="6BF7E632" w14:textId="52A818EE" w:rsidR="00DE4DE7" w:rsidRPr="00B11650" w:rsidRDefault="00C84F3E" w:rsidP="004D7416">
            <w:pPr>
              <w:pStyle w:val="NormalWeb"/>
              <w:spacing w:after="150"/>
              <w:jc w:val="both"/>
              <w:rPr>
                <w:b/>
                <w:bCs/>
                <w:sz w:val="22"/>
                <w:szCs w:val="22"/>
              </w:rPr>
            </w:pPr>
            <w:r w:rsidRPr="00B11650">
              <w:rPr>
                <w:b/>
                <w:bCs/>
                <w:sz w:val="22"/>
                <w:szCs w:val="22"/>
              </w:rPr>
              <w:t>Machine Learning</w:t>
            </w:r>
          </w:p>
        </w:tc>
        <w:tc>
          <w:tcPr>
            <w:tcW w:w="3151" w:type="dxa"/>
          </w:tcPr>
          <w:p w14:paraId="0D5E1C3D" w14:textId="1B9D5557" w:rsidR="00DE4DE7" w:rsidRDefault="00C84F3E" w:rsidP="004D7416">
            <w:pPr>
              <w:pStyle w:val="NormalWeb"/>
              <w:spacing w:after="150"/>
              <w:jc w:val="both"/>
              <w:rPr>
                <w:sz w:val="22"/>
                <w:szCs w:val="22"/>
              </w:rPr>
            </w:pPr>
            <w:r>
              <w:rPr>
                <w:sz w:val="22"/>
                <w:szCs w:val="22"/>
              </w:rPr>
              <w:t>Needs</w:t>
            </w:r>
            <w:r w:rsidR="00A55AC3">
              <w:rPr>
                <w:sz w:val="22"/>
                <w:szCs w:val="22"/>
              </w:rPr>
              <w:t xml:space="preserve"> to have</w:t>
            </w:r>
            <w:r>
              <w:rPr>
                <w:sz w:val="22"/>
                <w:szCs w:val="22"/>
              </w:rPr>
              <w:t xml:space="preserve"> </w:t>
            </w:r>
            <w:r w:rsidR="00F57820">
              <w:rPr>
                <w:sz w:val="22"/>
                <w:szCs w:val="22"/>
              </w:rPr>
              <w:t>integration</w:t>
            </w:r>
            <w:r>
              <w:rPr>
                <w:sz w:val="22"/>
                <w:szCs w:val="22"/>
              </w:rPr>
              <w:t xml:space="preserve"> between external </w:t>
            </w:r>
            <w:r w:rsidR="00F57820">
              <w:rPr>
                <w:sz w:val="22"/>
                <w:szCs w:val="22"/>
              </w:rPr>
              <w:t>libraries</w:t>
            </w:r>
            <w:r w:rsidR="0097652A">
              <w:rPr>
                <w:sz w:val="22"/>
                <w:szCs w:val="22"/>
              </w:rPr>
              <w:t xml:space="preserve"> or framework</w:t>
            </w:r>
          </w:p>
        </w:tc>
        <w:tc>
          <w:tcPr>
            <w:tcW w:w="2933" w:type="dxa"/>
          </w:tcPr>
          <w:p w14:paraId="6E6DF672" w14:textId="1360F750" w:rsidR="00DE4DE7" w:rsidRDefault="009917E6" w:rsidP="004D7416">
            <w:pPr>
              <w:pStyle w:val="NormalWeb"/>
              <w:spacing w:after="150"/>
              <w:jc w:val="both"/>
              <w:rPr>
                <w:sz w:val="22"/>
                <w:szCs w:val="22"/>
              </w:rPr>
            </w:pPr>
            <w:r>
              <w:rPr>
                <w:sz w:val="22"/>
                <w:szCs w:val="22"/>
              </w:rPr>
              <w:t>Integrates eas</w:t>
            </w:r>
            <w:r w:rsidR="005D3C63">
              <w:rPr>
                <w:sz w:val="22"/>
                <w:szCs w:val="22"/>
              </w:rPr>
              <w:t>ily</w:t>
            </w:r>
            <w:r>
              <w:rPr>
                <w:sz w:val="22"/>
                <w:szCs w:val="22"/>
              </w:rPr>
              <w:t xml:space="preserve"> with Python </w:t>
            </w:r>
            <w:r w:rsidR="005D3C63">
              <w:rPr>
                <w:sz w:val="22"/>
                <w:szCs w:val="22"/>
              </w:rPr>
              <w:t>library</w:t>
            </w:r>
            <w:r w:rsidR="00352121">
              <w:rPr>
                <w:sz w:val="22"/>
                <w:szCs w:val="22"/>
              </w:rPr>
              <w:t>, supports Machine Learning</w:t>
            </w:r>
            <w:r w:rsidR="005D3C63">
              <w:rPr>
                <w:sz w:val="22"/>
                <w:szCs w:val="22"/>
              </w:rPr>
              <w:t xml:space="preserve"> </w:t>
            </w:r>
          </w:p>
        </w:tc>
      </w:tr>
      <w:tr w:rsidR="00DE4DE7" w14:paraId="67749E9C" w14:textId="77777777" w:rsidTr="00B11650">
        <w:trPr>
          <w:jc w:val="center"/>
        </w:trPr>
        <w:tc>
          <w:tcPr>
            <w:tcW w:w="2932" w:type="dxa"/>
          </w:tcPr>
          <w:p w14:paraId="2E3CB7AE" w14:textId="75E2B06B" w:rsidR="00DE4DE7" w:rsidRPr="00B11650" w:rsidRDefault="00352121" w:rsidP="004D7416">
            <w:pPr>
              <w:pStyle w:val="NormalWeb"/>
              <w:spacing w:after="150"/>
              <w:jc w:val="both"/>
              <w:rPr>
                <w:b/>
                <w:bCs/>
                <w:sz w:val="22"/>
                <w:szCs w:val="22"/>
              </w:rPr>
            </w:pPr>
            <w:r w:rsidRPr="00B11650">
              <w:rPr>
                <w:b/>
                <w:bCs/>
                <w:sz w:val="22"/>
                <w:szCs w:val="22"/>
              </w:rPr>
              <w:t>Community a</w:t>
            </w:r>
            <w:r w:rsidR="00B51CEA" w:rsidRPr="00B11650">
              <w:rPr>
                <w:b/>
                <w:bCs/>
                <w:sz w:val="22"/>
                <w:szCs w:val="22"/>
              </w:rPr>
              <w:t>nd Adoption</w:t>
            </w:r>
          </w:p>
        </w:tc>
        <w:tc>
          <w:tcPr>
            <w:tcW w:w="3151" w:type="dxa"/>
          </w:tcPr>
          <w:p w14:paraId="5818F23F" w14:textId="0AA010B0" w:rsidR="00F4196A" w:rsidRDefault="00F4196A" w:rsidP="004D7416">
            <w:pPr>
              <w:pStyle w:val="NormalWeb"/>
              <w:spacing w:after="150"/>
              <w:jc w:val="both"/>
              <w:rPr>
                <w:sz w:val="22"/>
                <w:szCs w:val="22"/>
              </w:rPr>
            </w:pPr>
            <w:r>
              <w:rPr>
                <w:sz w:val="22"/>
                <w:szCs w:val="22"/>
              </w:rPr>
              <w:t xml:space="preserve">Has been </w:t>
            </w:r>
            <w:r w:rsidR="00F57820">
              <w:rPr>
                <w:sz w:val="22"/>
                <w:szCs w:val="22"/>
              </w:rPr>
              <w:t>around</w:t>
            </w:r>
            <w:r>
              <w:rPr>
                <w:sz w:val="22"/>
                <w:szCs w:val="22"/>
              </w:rPr>
              <w:t xml:space="preserve"> for a long time. </w:t>
            </w:r>
          </w:p>
        </w:tc>
        <w:tc>
          <w:tcPr>
            <w:tcW w:w="2933" w:type="dxa"/>
          </w:tcPr>
          <w:p w14:paraId="501241D6" w14:textId="6CE28B03" w:rsidR="00DE4DE7" w:rsidRDefault="00F4196A" w:rsidP="004D7416">
            <w:pPr>
              <w:pStyle w:val="NormalWeb"/>
              <w:spacing w:after="150"/>
              <w:jc w:val="both"/>
              <w:rPr>
                <w:sz w:val="22"/>
                <w:szCs w:val="22"/>
              </w:rPr>
            </w:pPr>
            <w:r>
              <w:rPr>
                <w:sz w:val="22"/>
                <w:szCs w:val="22"/>
              </w:rPr>
              <w:t>Increasing pop</w:t>
            </w:r>
            <w:r w:rsidR="00A3109E">
              <w:rPr>
                <w:sz w:val="22"/>
                <w:szCs w:val="22"/>
              </w:rPr>
              <w:t xml:space="preserve">ularity </w:t>
            </w:r>
          </w:p>
        </w:tc>
      </w:tr>
    </w:tbl>
    <w:p w14:paraId="14834635" w14:textId="0716ED96" w:rsidR="00DE4DE7" w:rsidRPr="006B02EE" w:rsidRDefault="00A3109E" w:rsidP="004D7416">
      <w:pPr>
        <w:pStyle w:val="NormalWeb"/>
        <w:shd w:val="clear" w:color="auto" w:fill="FFFFFF"/>
        <w:spacing w:after="150"/>
        <w:jc w:val="both"/>
        <w:rPr>
          <w:sz w:val="22"/>
          <w:szCs w:val="22"/>
        </w:rPr>
      </w:pPr>
      <w:r>
        <w:rPr>
          <w:sz w:val="22"/>
          <w:szCs w:val="22"/>
        </w:rPr>
        <w:t xml:space="preserve">Pyspark in the obvious choice </w:t>
      </w:r>
      <w:r w:rsidR="00BC367E">
        <w:rPr>
          <w:sz w:val="22"/>
          <w:szCs w:val="22"/>
        </w:rPr>
        <w:t xml:space="preserve">just for the documentation. Process would seem to be faster and will allow the interaction with python and </w:t>
      </w:r>
      <w:r w:rsidR="00B11650">
        <w:rPr>
          <w:sz w:val="22"/>
          <w:szCs w:val="22"/>
        </w:rPr>
        <w:t xml:space="preserve">pythons machine </w:t>
      </w:r>
      <w:r w:rsidR="00F57820">
        <w:rPr>
          <w:sz w:val="22"/>
          <w:szCs w:val="22"/>
        </w:rPr>
        <w:t>learning</w:t>
      </w:r>
      <w:r w:rsidR="00B11650">
        <w:rPr>
          <w:sz w:val="22"/>
          <w:szCs w:val="22"/>
        </w:rPr>
        <w:t xml:space="preserve"> </w:t>
      </w:r>
      <w:r w:rsidR="00F57820">
        <w:rPr>
          <w:sz w:val="22"/>
          <w:szCs w:val="22"/>
        </w:rPr>
        <w:t>libraries</w:t>
      </w:r>
      <w:r w:rsidR="00B11650">
        <w:rPr>
          <w:sz w:val="22"/>
          <w:szCs w:val="22"/>
        </w:rPr>
        <w:t xml:space="preserve">. </w:t>
      </w:r>
    </w:p>
    <w:p w14:paraId="206EBB18" w14:textId="77777777" w:rsidR="005C269C" w:rsidRPr="006B02EE" w:rsidRDefault="005C269C" w:rsidP="004D7416">
      <w:pPr>
        <w:pStyle w:val="NormalWeb"/>
        <w:shd w:val="clear" w:color="auto" w:fill="FFFFFF"/>
        <w:spacing w:before="0" w:beforeAutospacing="0" w:after="150" w:afterAutospacing="0"/>
        <w:jc w:val="both"/>
        <w:rPr>
          <w:sz w:val="22"/>
          <w:szCs w:val="22"/>
        </w:rPr>
      </w:pPr>
      <w:r w:rsidRPr="006B02EE">
        <w:rPr>
          <w:sz w:val="22"/>
          <w:szCs w:val="22"/>
        </w:rPr>
        <w:t>By performing a comparative analysis using benchmarking tools like YCSB, you can gain insights into the performance, scalability, and efficiency of different databases, helping you make informed decisions based on your specific use case and requirements.</w:t>
      </w:r>
    </w:p>
    <w:p w14:paraId="41DC2FD7" w14:textId="390C9015" w:rsidR="00C1448E" w:rsidRPr="006B02EE" w:rsidRDefault="00C1448E" w:rsidP="004D7416">
      <w:pPr>
        <w:pStyle w:val="NormalWeb"/>
        <w:shd w:val="clear" w:color="auto" w:fill="FFFFFF"/>
        <w:spacing w:before="0" w:beforeAutospacing="0" w:after="150" w:afterAutospacing="0"/>
        <w:jc w:val="both"/>
        <w:rPr>
          <w:sz w:val="22"/>
          <w:szCs w:val="22"/>
        </w:rPr>
      </w:pPr>
      <w:r w:rsidRPr="006B02EE">
        <w:rPr>
          <w:sz w:val="22"/>
          <w:szCs w:val="22"/>
        </w:rPr>
        <w:t xml:space="preserve">This became apparent the this was a task that was not possible to the errors that occurred while attempting to </w:t>
      </w:r>
      <w:r w:rsidR="006B02EE" w:rsidRPr="006B02EE">
        <w:rPr>
          <w:sz w:val="22"/>
          <w:szCs w:val="22"/>
        </w:rPr>
        <w:t>set up and inserted the twitter data in the mySql database</w:t>
      </w:r>
      <w:r w:rsidR="00DE545D">
        <w:rPr>
          <w:sz w:val="22"/>
          <w:szCs w:val="22"/>
        </w:rPr>
        <w:t xml:space="preserve"> on the </w:t>
      </w:r>
      <w:r w:rsidR="00F57820">
        <w:rPr>
          <w:sz w:val="22"/>
          <w:szCs w:val="22"/>
        </w:rPr>
        <w:t>virtual</w:t>
      </w:r>
      <w:r w:rsidR="00DE545D">
        <w:rPr>
          <w:sz w:val="22"/>
          <w:szCs w:val="22"/>
        </w:rPr>
        <w:t xml:space="preserve"> machine</w:t>
      </w:r>
      <w:r w:rsidR="00B77DE2">
        <w:rPr>
          <w:sz w:val="22"/>
          <w:szCs w:val="22"/>
        </w:rPr>
        <w:t xml:space="preserve"> not to mention the storage </w:t>
      </w:r>
      <w:r w:rsidR="00F57820">
        <w:rPr>
          <w:sz w:val="22"/>
          <w:szCs w:val="22"/>
        </w:rPr>
        <w:t>limitations</w:t>
      </w:r>
      <w:r w:rsidR="00B77DE2">
        <w:rPr>
          <w:sz w:val="22"/>
          <w:szCs w:val="22"/>
        </w:rPr>
        <w:t xml:space="preserve"> when dealing with large datasets</w:t>
      </w:r>
      <w:r w:rsidR="006B02EE" w:rsidRPr="006B02EE">
        <w:rPr>
          <w:sz w:val="22"/>
          <w:szCs w:val="22"/>
        </w:rPr>
        <w:t xml:space="preserve">. </w:t>
      </w:r>
      <w:r w:rsidR="00A11705">
        <w:rPr>
          <w:sz w:val="22"/>
          <w:szCs w:val="22"/>
        </w:rPr>
        <w:t xml:space="preserve">See the error in </w:t>
      </w:r>
      <w:r w:rsidR="00F57820">
        <w:rPr>
          <w:sz w:val="22"/>
          <w:szCs w:val="22"/>
        </w:rPr>
        <w:t>Appendix</w:t>
      </w:r>
      <w:r w:rsidR="00AE03CC">
        <w:rPr>
          <w:sz w:val="22"/>
          <w:szCs w:val="22"/>
        </w:rPr>
        <w:t xml:space="preserve"> 3</w:t>
      </w:r>
    </w:p>
    <w:p w14:paraId="4D068788" w14:textId="339A1CBB" w:rsidR="00BA52DA" w:rsidRPr="00F57820" w:rsidRDefault="00BA52DA" w:rsidP="004D7416">
      <w:pPr>
        <w:pStyle w:val="NormalWeb"/>
        <w:numPr>
          <w:ilvl w:val="0"/>
          <w:numId w:val="9"/>
        </w:numPr>
        <w:shd w:val="clear" w:color="auto" w:fill="FFFFFF"/>
        <w:spacing w:after="150"/>
        <w:rPr>
          <w:b/>
          <w:bCs/>
          <w:color w:val="555555"/>
          <w:sz w:val="22"/>
          <w:szCs w:val="22"/>
        </w:rPr>
      </w:pPr>
      <w:r w:rsidRPr="00F57820">
        <w:rPr>
          <w:b/>
          <w:bCs/>
          <w:color w:val="555555"/>
          <w:sz w:val="22"/>
          <w:szCs w:val="22"/>
        </w:rPr>
        <w:t xml:space="preserve">Your analysis </w:t>
      </w:r>
      <w:r w:rsidR="00F57820" w:rsidRPr="00F57820">
        <w:rPr>
          <w:b/>
          <w:bCs/>
          <w:color w:val="555555"/>
          <w:sz w:val="22"/>
          <w:szCs w:val="22"/>
        </w:rPr>
        <w:t>of any</w:t>
      </w:r>
      <w:r w:rsidRPr="00F57820">
        <w:rPr>
          <w:b/>
          <w:bCs/>
          <w:color w:val="555555"/>
          <w:sz w:val="22"/>
          <w:szCs w:val="22"/>
        </w:rPr>
        <w:t xml:space="preserve"> change sentiment that occurs over the time period that you have selected.</w:t>
      </w:r>
    </w:p>
    <w:p w14:paraId="4FF8D1ED" w14:textId="6CB91BAD" w:rsidR="006A3AF3" w:rsidRPr="00F57820" w:rsidRDefault="006D3267" w:rsidP="004D7416">
      <w:pPr>
        <w:pStyle w:val="NormalWeb"/>
        <w:shd w:val="clear" w:color="auto" w:fill="FFFFFF"/>
        <w:spacing w:after="150"/>
        <w:jc w:val="both"/>
        <w:rPr>
          <w:color w:val="555555"/>
          <w:sz w:val="22"/>
          <w:szCs w:val="22"/>
        </w:rPr>
      </w:pPr>
      <w:r w:rsidRPr="00F57820">
        <w:rPr>
          <w:color w:val="555555"/>
          <w:sz w:val="22"/>
          <w:szCs w:val="22"/>
        </w:rPr>
        <w:t>I</w:t>
      </w:r>
      <w:r w:rsidR="006A3AF3" w:rsidRPr="00F57820">
        <w:rPr>
          <w:color w:val="555555"/>
          <w:sz w:val="22"/>
          <w:szCs w:val="22"/>
        </w:rPr>
        <w:t>n</w:t>
      </w:r>
      <w:r w:rsidRPr="00F57820">
        <w:rPr>
          <w:color w:val="555555"/>
          <w:sz w:val="22"/>
          <w:szCs w:val="22"/>
        </w:rPr>
        <w:t>troduction</w:t>
      </w:r>
    </w:p>
    <w:p w14:paraId="65D7C7D2" w14:textId="69DAE6B6" w:rsidR="006D3267" w:rsidRPr="00F57820" w:rsidRDefault="006D3267" w:rsidP="004D7416">
      <w:pPr>
        <w:pStyle w:val="NormalWeb"/>
        <w:shd w:val="clear" w:color="auto" w:fill="FFFFFF"/>
        <w:jc w:val="both"/>
        <w:rPr>
          <w:color w:val="555555"/>
          <w:sz w:val="22"/>
          <w:szCs w:val="22"/>
        </w:rPr>
      </w:pPr>
      <w:r w:rsidRPr="00F57820">
        <w:rPr>
          <w:color w:val="555555"/>
          <w:sz w:val="22"/>
          <w:szCs w:val="22"/>
        </w:rPr>
        <w:t>Sentiment analysis uses the natural language process</w:t>
      </w:r>
      <w:r w:rsidR="00D80AB0" w:rsidRPr="00F57820">
        <w:rPr>
          <w:color w:val="555555"/>
          <w:sz w:val="22"/>
          <w:szCs w:val="22"/>
        </w:rPr>
        <w:t xml:space="preserve">ing (NLP) </w:t>
      </w:r>
      <w:r w:rsidR="0039588A" w:rsidRPr="00F57820">
        <w:rPr>
          <w:color w:val="555555"/>
          <w:sz w:val="22"/>
          <w:szCs w:val="22"/>
        </w:rPr>
        <w:t>library</w:t>
      </w:r>
      <w:r w:rsidR="00D80AB0" w:rsidRPr="00F57820">
        <w:rPr>
          <w:color w:val="555555"/>
          <w:sz w:val="22"/>
          <w:szCs w:val="22"/>
        </w:rPr>
        <w:t xml:space="preserve"> and </w:t>
      </w:r>
      <w:r w:rsidR="0039588A" w:rsidRPr="00F57820">
        <w:rPr>
          <w:color w:val="555555"/>
          <w:sz w:val="22"/>
          <w:szCs w:val="22"/>
        </w:rPr>
        <w:t>techniques</w:t>
      </w:r>
      <w:r w:rsidR="00D80AB0" w:rsidRPr="00F57820">
        <w:rPr>
          <w:color w:val="555555"/>
          <w:sz w:val="22"/>
          <w:szCs w:val="22"/>
        </w:rPr>
        <w:t xml:space="preserve"> </w:t>
      </w:r>
      <w:r w:rsidR="00F70DC4" w:rsidRPr="00F57820">
        <w:rPr>
          <w:color w:val="555555"/>
          <w:sz w:val="22"/>
          <w:szCs w:val="22"/>
        </w:rPr>
        <w:t xml:space="preserve">to figure out the </w:t>
      </w:r>
      <w:r w:rsidR="001D311D" w:rsidRPr="00F57820">
        <w:rPr>
          <w:color w:val="555555"/>
          <w:sz w:val="22"/>
          <w:szCs w:val="22"/>
        </w:rPr>
        <w:t xml:space="preserve">if the text </w:t>
      </w:r>
      <w:r w:rsidR="007D260A">
        <w:rPr>
          <w:color w:val="555555"/>
          <w:sz w:val="22"/>
          <w:szCs w:val="22"/>
        </w:rPr>
        <w:t>contains</w:t>
      </w:r>
      <w:r w:rsidR="001D311D" w:rsidRPr="00F57820">
        <w:rPr>
          <w:color w:val="555555"/>
          <w:sz w:val="22"/>
          <w:szCs w:val="22"/>
        </w:rPr>
        <w:t xml:space="preserve"> in the dataset is </w:t>
      </w:r>
      <w:r w:rsidR="0039588A" w:rsidRPr="00F57820">
        <w:rPr>
          <w:color w:val="555555"/>
          <w:sz w:val="22"/>
          <w:szCs w:val="22"/>
        </w:rPr>
        <w:t>positive</w:t>
      </w:r>
      <w:r w:rsidR="001D311D" w:rsidRPr="00F57820">
        <w:rPr>
          <w:color w:val="555555"/>
          <w:sz w:val="22"/>
          <w:szCs w:val="22"/>
        </w:rPr>
        <w:t xml:space="preserve">, </w:t>
      </w:r>
      <w:r w:rsidR="0039588A" w:rsidRPr="00F57820">
        <w:rPr>
          <w:color w:val="555555"/>
          <w:sz w:val="22"/>
          <w:szCs w:val="22"/>
        </w:rPr>
        <w:t>negative</w:t>
      </w:r>
      <w:r w:rsidR="001D311D" w:rsidRPr="00F57820">
        <w:rPr>
          <w:color w:val="555555"/>
          <w:sz w:val="22"/>
          <w:szCs w:val="22"/>
        </w:rPr>
        <w:t xml:space="preserve"> or neutral. </w:t>
      </w:r>
      <w:r w:rsidR="0039588A" w:rsidRPr="00F57820">
        <w:rPr>
          <w:color w:val="555555"/>
          <w:sz w:val="22"/>
          <w:szCs w:val="22"/>
        </w:rPr>
        <w:t>And</w:t>
      </w:r>
      <w:r w:rsidR="002E26DD" w:rsidRPr="00F57820">
        <w:rPr>
          <w:color w:val="555555"/>
          <w:sz w:val="22"/>
          <w:szCs w:val="22"/>
        </w:rPr>
        <w:t xml:space="preserve"> determines if the tone</w:t>
      </w:r>
      <w:r w:rsidR="006608B1" w:rsidRPr="00F57820">
        <w:rPr>
          <w:color w:val="555555"/>
          <w:sz w:val="22"/>
          <w:szCs w:val="22"/>
        </w:rPr>
        <w:t xml:space="preserve"> or the underlying em</w:t>
      </w:r>
      <w:r w:rsidR="0023341D" w:rsidRPr="00F57820">
        <w:rPr>
          <w:color w:val="555555"/>
          <w:sz w:val="22"/>
          <w:szCs w:val="22"/>
        </w:rPr>
        <w:t>otions or attitudes</w:t>
      </w:r>
      <w:r w:rsidR="002E26DD" w:rsidRPr="00F57820">
        <w:rPr>
          <w:color w:val="555555"/>
          <w:sz w:val="22"/>
          <w:szCs w:val="22"/>
        </w:rPr>
        <w:t xml:space="preserve"> in the tex</w:t>
      </w:r>
      <w:r w:rsidR="0023341D" w:rsidRPr="00F57820">
        <w:rPr>
          <w:color w:val="555555"/>
          <w:sz w:val="22"/>
          <w:szCs w:val="22"/>
        </w:rPr>
        <w:t xml:space="preserve">t is </w:t>
      </w:r>
      <w:r w:rsidR="0039588A" w:rsidRPr="00F57820">
        <w:rPr>
          <w:color w:val="555555"/>
          <w:sz w:val="22"/>
          <w:szCs w:val="22"/>
        </w:rPr>
        <w:t>positive</w:t>
      </w:r>
      <w:r w:rsidR="0023341D" w:rsidRPr="00F57820">
        <w:rPr>
          <w:color w:val="555555"/>
          <w:sz w:val="22"/>
          <w:szCs w:val="22"/>
        </w:rPr>
        <w:t xml:space="preserve">, </w:t>
      </w:r>
      <w:r w:rsidR="0039588A" w:rsidRPr="00F57820">
        <w:rPr>
          <w:color w:val="555555"/>
          <w:sz w:val="22"/>
          <w:szCs w:val="22"/>
        </w:rPr>
        <w:t>negative</w:t>
      </w:r>
      <w:r w:rsidR="0023341D" w:rsidRPr="00F57820">
        <w:rPr>
          <w:color w:val="555555"/>
          <w:sz w:val="22"/>
          <w:szCs w:val="22"/>
        </w:rPr>
        <w:t xml:space="preserve"> or neutral. </w:t>
      </w:r>
      <w:r w:rsidR="00F57820" w:rsidRPr="00F57820">
        <w:rPr>
          <w:color w:val="555555"/>
          <w:sz w:val="22"/>
          <w:szCs w:val="22"/>
        </w:rPr>
        <w:t>Known</w:t>
      </w:r>
      <w:r w:rsidR="001D3EE2" w:rsidRPr="00F57820">
        <w:rPr>
          <w:color w:val="555555"/>
          <w:sz w:val="22"/>
          <w:szCs w:val="22"/>
        </w:rPr>
        <w:t xml:space="preserve"> as </w:t>
      </w:r>
      <w:r w:rsidR="0039588A" w:rsidRPr="00F57820">
        <w:rPr>
          <w:color w:val="555555"/>
          <w:sz w:val="22"/>
          <w:szCs w:val="22"/>
        </w:rPr>
        <w:t>opinion</w:t>
      </w:r>
      <w:r w:rsidR="006A66F2" w:rsidRPr="00F57820">
        <w:rPr>
          <w:color w:val="555555"/>
          <w:sz w:val="22"/>
          <w:szCs w:val="22"/>
        </w:rPr>
        <w:t xml:space="preserve"> mining and is a natural language </w:t>
      </w:r>
      <w:r w:rsidR="0039588A" w:rsidRPr="00F57820">
        <w:rPr>
          <w:color w:val="555555"/>
          <w:sz w:val="22"/>
          <w:szCs w:val="22"/>
        </w:rPr>
        <w:t>processing</w:t>
      </w:r>
      <w:r w:rsidR="006A66F2" w:rsidRPr="00F57820">
        <w:rPr>
          <w:color w:val="555555"/>
          <w:sz w:val="22"/>
          <w:szCs w:val="22"/>
        </w:rPr>
        <w:t xml:space="preserve"> technique</w:t>
      </w:r>
      <w:r w:rsidR="0015424F" w:rsidRPr="00F57820">
        <w:rPr>
          <w:color w:val="555555"/>
          <w:sz w:val="22"/>
          <w:szCs w:val="22"/>
        </w:rPr>
        <w:t xml:space="preserve">. </w:t>
      </w:r>
    </w:p>
    <w:p w14:paraId="147F8B7D" w14:textId="34FBBEFF" w:rsidR="005C269C" w:rsidRDefault="00C54239" w:rsidP="004D741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noProof/>
          <w:color w:val="555555"/>
          <w:sz w:val="20"/>
          <w:szCs w:val="20"/>
          <w14:ligatures w14:val="standardContextual"/>
        </w:rPr>
        <w:lastRenderedPageBreak/>
        <w:drawing>
          <wp:inline distT="0" distB="0" distL="0" distR="0" wp14:anchorId="38DAFE20" wp14:editId="434B5360">
            <wp:extent cx="5468123" cy="3950216"/>
            <wp:effectExtent l="0" t="0" r="0" b="0"/>
            <wp:docPr id="1161862184"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62184" name="Picture 1" descr="A picture containing text, screenshot, diagram,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68123" cy="3950216"/>
                    </a:xfrm>
                    <a:prstGeom prst="rect">
                      <a:avLst/>
                    </a:prstGeom>
                  </pic:spPr>
                </pic:pic>
              </a:graphicData>
            </a:graphic>
          </wp:inline>
        </w:drawing>
      </w:r>
    </w:p>
    <w:p w14:paraId="43695CD3" w14:textId="547D2BB8" w:rsidR="0023341D" w:rsidRDefault="0023341D" w:rsidP="004D7416">
      <w:pPr>
        <w:pStyle w:val="NormalWeb"/>
        <w:shd w:val="clear" w:color="auto" w:fill="FFFFFF"/>
        <w:spacing w:before="0" w:beforeAutospacing="0" w:after="150" w:afterAutospacing="0"/>
        <w:jc w:val="center"/>
        <w:rPr>
          <w:rFonts w:ascii="Open Sans" w:hAnsi="Open Sans" w:cs="Open Sans"/>
          <w:color w:val="555555"/>
          <w:sz w:val="20"/>
          <w:szCs w:val="20"/>
        </w:rPr>
      </w:pPr>
      <w:r>
        <w:rPr>
          <w:rFonts w:ascii="Open Sans" w:hAnsi="Open Sans" w:cs="Open Sans"/>
          <w:color w:val="555555"/>
          <w:sz w:val="20"/>
          <w:szCs w:val="20"/>
        </w:rPr>
        <w:t>Figure 2</w:t>
      </w:r>
    </w:p>
    <w:p w14:paraId="1C6D6D80" w14:textId="7A30BCD4" w:rsidR="0015424F" w:rsidRPr="000062D8" w:rsidRDefault="0015424F" w:rsidP="004D7416">
      <w:pPr>
        <w:pStyle w:val="NormalWeb"/>
        <w:shd w:val="clear" w:color="auto" w:fill="FFFFFF"/>
        <w:spacing w:before="0" w:beforeAutospacing="0" w:after="150" w:afterAutospacing="0"/>
        <w:jc w:val="both"/>
        <w:rPr>
          <w:color w:val="555555"/>
          <w:sz w:val="22"/>
          <w:szCs w:val="22"/>
        </w:rPr>
      </w:pPr>
      <w:r w:rsidRPr="000062D8">
        <w:rPr>
          <w:color w:val="555555"/>
          <w:sz w:val="22"/>
          <w:szCs w:val="22"/>
        </w:rPr>
        <w:t xml:space="preserve">Figure 2 shows </w:t>
      </w:r>
      <w:r w:rsidR="00864222" w:rsidRPr="000062D8">
        <w:rPr>
          <w:color w:val="555555"/>
          <w:sz w:val="22"/>
          <w:szCs w:val="22"/>
        </w:rPr>
        <w:t xml:space="preserve">the sentiment of the </w:t>
      </w:r>
      <w:r w:rsidR="007D260A" w:rsidRPr="000062D8">
        <w:rPr>
          <w:color w:val="555555"/>
          <w:sz w:val="22"/>
          <w:szCs w:val="22"/>
        </w:rPr>
        <w:t>entire</w:t>
      </w:r>
      <w:r w:rsidR="00864222" w:rsidRPr="000062D8">
        <w:rPr>
          <w:color w:val="555555"/>
          <w:sz w:val="22"/>
          <w:szCs w:val="22"/>
        </w:rPr>
        <w:t xml:space="preserve"> tw</w:t>
      </w:r>
      <w:r w:rsidR="002F15F9" w:rsidRPr="000062D8">
        <w:rPr>
          <w:color w:val="555555"/>
          <w:sz w:val="22"/>
          <w:szCs w:val="22"/>
        </w:rPr>
        <w:t xml:space="preserve">itter </w:t>
      </w:r>
      <w:r w:rsidR="00864222" w:rsidRPr="000062D8">
        <w:rPr>
          <w:color w:val="555555"/>
          <w:sz w:val="22"/>
          <w:szCs w:val="22"/>
        </w:rPr>
        <w:t>dataset</w:t>
      </w:r>
      <w:r w:rsidR="002F15F9" w:rsidRPr="000062D8">
        <w:rPr>
          <w:color w:val="555555"/>
          <w:sz w:val="22"/>
          <w:szCs w:val="22"/>
        </w:rPr>
        <w:t xml:space="preserve">. </w:t>
      </w:r>
      <w:r w:rsidR="009C10EC" w:rsidRPr="000062D8">
        <w:rPr>
          <w:color w:val="555555"/>
          <w:sz w:val="22"/>
          <w:szCs w:val="22"/>
        </w:rPr>
        <w:t>Which contains</w:t>
      </w:r>
      <w:r w:rsidR="00AC5D8E" w:rsidRPr="000062D8">
        <w:rPr>
          <w:color w:val="555555"/>
          <w:sz w:val="22"/>
          <w:szCs w:val="22"/>
        </w:rPr>
        <w:t xml:space="preserve"> over</w:t>
      </w:r>
      <w:r w:rsidR="009C10EC" w:rsidRPr="000062D8">
        <w:rPr>
          <w:color w:val="555555"/>
          <w:sz w:val="22"/>
          <w:szCs w:val="22"/>
        </w:rPr>
        <w:t xml:space="preserve"> </w:t>
      </w:r>
      <w:r w:rsidR="00AC5D8E" w:rsidRPr="000062D8">
        <w:rPr>
          <w:color w:val="555555"/>
          <w:sz w:val="22"/>
          <w:szCs w:val="22"/>
        </w:rPr>
        <w:t xml:space="preserve">400,000 Netural </w:t>
      </w:r>
      <w:r w:rsidR="007D260A" w:rsidRPr="000062D8">
        <w:rPr>
          <w:color w:val="555555"/>
          <w:sz w:val="22"/>
          <w:szCs w:val="22"/>
        </w:rPr>
        <w:t>elements, over</w:t>
      </w:r>
      <w:r w:rsidR="00AC5D8E" w:rsidRPr="000062D8">
        <w:rPr>
          <w:color w:val="555555"/>
          <w:sz w:val="22"/>
          <w:szCs w:val="22"/>
        </w:rPr>
        <w:t xml:space="preserve"> 350,000 </w:t>
      </w:r>
      <w:r w:rsidR="007D260A" w:rsidRPr="000062D8">
        <w:rPr>
          <w:color w:val="555555"/>
          <w:sz w:val="22"/>
          <w:szCs w:val="22"/>
        </w:rPr>
        <w:t>Positive</w:t>
      </w:r>
      <w:r w:rsidR="00EA0DF5" w:rsidRPr="000062D8">
        <w:rPr>
          <w:color w:val="555555"/>
          <w:sz w:val="22"/>
          <w:szCs w:val="22"/>
        </w:rPr>
        <w:t xml:space="preserve"> sentiments and </w:t>
      </w:r>
      <w:r w:rsidR="000062D8" w:rsidRPr="000062D8">
        <w:rPr>
          <w:color w:val="555555"/>
          <w:sz w:val="22"/>
          <w:szCs w:val="22"/>
        </w:rPr>
        <w:t>over 270,000 negative sentiments.</w:t>
      </w:r>
    </w:p>
    <w:p w14:paraId="4B6A203A" w14:textId="4D5FA4AF" w:rsidR="00A647BA" w:rsidRDefault="00BC39D5" w:rsidP="004D7416">
      <w:pPr>
        <w:pStyle w:val="NormalWeb"/>
        <w:shd w:val="clear" w:color="auto" w:fill="FFFFFF"/>
        <w:spacing w:after="150"/>
        <w:jc w:val="center"/>
        <w:rPr>
          <w:rFonts w:ascii="Open Sans" w:hAnsi="Open Sans" w:cs="Open Sans"/>
          <w:b/>
          <w:bCs/>
          <w:color w:val="555555"/>
          <w:sz w:val="20"/>
          <w:szCs w:val="20"/>
        </w:rPr>
      </w:pPr>
      <w:r>
        <w:rPr>
          <w:rFonts w:ascii="Open Sans" w:hAnsi="Open Sans" w:cs="Open Sans"/>
          <w:b/>
          <w:bCs/>
          <w:noProof/>
          <w:color w:val="555555"/>
          <w:sz w:val="20"/>
          <w:szCs w:val="20"/>
          <w14:ligatures w14:val="standardContextual"/>
        </w:rPr>
        <w:drawing>
          <wp:inline distT="0" distB="0" distL="0" distR="0" wp14:anchorId="693DB593" wp14:editId="3DAB5B93">
            <wp:extent cx="4191000" cy="3402819"/>
            <wp:effectExtent l="0" t="0" r="0" b="7620"/>
            <wp:docPr id="996320173" name="Picture 2"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20173" name="Picture 2" descr="A picture containing text, screenshot, line, pl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1610" cy="3403314"/>
                    </a:xfrm>
                    <a:prstGeom prst="rect">
                      <a:avLst/>
                    </a:prstGeom>
                  </pic:spPr>
                </pic:pic>
              </a:graphicData>
            </a:graphic>
          </wp:inline>
        </w:drawing>
      </w:r>
    </w:p>
    <w:p w14:paraId="65B9B60F" w14:textId="11141B00" w:rsidR="0092110D" w:rsidRPr="007D260A" w:rsidRDefault="0092110D" w:rsidP="004D7416">
      <w:pPr>
        <w:pStyle w:val="NormalWeb"/>
        <w:shd w:val="clear" w:color="auto" w:fill="FFFFFF"/>
        <w:spacing w:after="150"/>
        <w:jc w:val="center"/>
        <w:rPr>
          <w:b/>
          <w:bCs/>
          <w:color w:val="555555"/>
          <w:sz w:val="22"/>
          <w:szCs w:val="22"/>
        </w:rPr>
      </w:pPr>
      <w:r w:rsidRPr="007D260A">
        <w:rPr>
          <w:b/>
          <w:bCs/>
          <w:color w:val="555555"/>
          <w:sz w:val="22"/>
          <w:szCs w:val="22"/>
        </w:rPr>
        <w:t>Figure 3</w:t>
      </w:r>
    </w:p>
    <w:p w14:paraId="3734B1FD" w14:textId="76202CF8" w:rsidR="00567F66" w:rsidRPr="00FE12FA" w:rsidRDefault="00567F66" w:rsidP="004D7416">
      <w:pPr>
        <w:pStyle w:val="NormalWeb"/>
        <w:shd w:val="clear" w:color="auto" w:fill="FFFFFF"/>
        <w:spacing w:after="150"/>
        <w:jc w:val="both"/>
        <w:rPr>
          <w:color w:val="555555"/>
          <w:sz w:val="22"/>
          <w:szCs w:val="22"/>
        </w:rPr>
      </w:pPr>
      <w:r w:rsidRPr="00FE12FA">
        <w:rPr>
          <w:color w:val="555555"/>
          <w:sz w:val="22"/>
          <w:szCs w:val="22"/>
        </w:rPr>
        <w:lastRenderedPageBreak/>
        <w:t xml:space="preserve">The change in sentiment over time refers to how the emotional tone is expressed in the text data over time. </w:t>
      </w:r>
    </w:p>
    <w:p w14:paraId="7B9D0283" w14:textId="22AC2724" w:rsidR="00567F66" w:rsidRPr="00FE12FA" w:rsidRDefault="00567F66" w:rsidP="004D7416">
      <w:pPr>
        <w:pStyle w:val="NormalWeb"/>
        <w:shd w:val="clear" w:color="auto" w:fill="FFFFFF"/>
        <w:spacing w:after="150"/>
        <w:jc w:val="both"/>
        <w:rPr>
          <w:color w:val="555555"/>
          <w:sz w:val="22"/>
          <w:szCs w:val="22"/>
        </w:rPr>
      </w:pPr>
      <w:r w:rsidRPr="00FE12FA">
        <w:rPr>
          <w:color w:val="555555"/>
          <w:sz w:val="22"/>
          <w:szCs w:val="22"/>
        </w:rPr>
        <w:t xml:space="preserve">For </w:t>
      </w:r>
      <w:r w:rsidR="007D260A" w:rsidRPr="00FE12FA">
        <w:rPr>
          <w:color w:val="555555"/>
          <w:sz w:val="22"/>
          <w:szCs w:val="22"/>
        </w:rPr>
        <w:t>example,</w:t>
      </w:r>
      <w:r w:rsidRPr="00FE12FA">
        <w:rPr>
          <w:color w:val="555555"/>
          <w:sz w:val="22"/>
          <w:szCs w:val="22"/>
        </w:rPr>
        <w:t xml:space="preserve"> </w:t>
      </w:r>
      <w:r w:rsidR="009771A6" w:rsidRPr="00FE12FA">
        <w:rPr>
          <w:color w:val="555555"/>
          <w:sz w:val="22"/>
          <w:szCs w:val="22"/>
        </w:rPr>
        <w:t xml:space="preserve">in figure 1 the shows what is captured by LDA in the form of topics in the twitter data </w:t>
      </w:r>
      <w:r w:rsidR="0099510D" w:rsidRPr="00FE12FA">
        <w:rPr>
          <w:color w:val="555555"/>
          <w:sz w:val="22"/>
          <w:szCs w:val="22"/>
        </w:rPr>
        <w:t xml:space="preserve">over the period of time how this topic </w:t>
      </w:r>
      <w:r w:rsidR="00E46FAA" w:rsidRPr="00FE12FA">
        <w:rPr>
          <w:color w:val="555555"/>
          <w:sz w:val="22"/>
          <w:szCs w:val="22"/>
        </w:rPr>
        <w:t>has progresses. Has the topic decrease</w:t>
      </w:r>
      <w:r w:rsidR="006228F6" w:rsidRPr="00FE12FA">
        <w:rPr>
          <w:color w:val="555555"/>
          <w:sz w:val="22"/>
          <w:szCs w:val="22"/>
        </w:rPr>
        <w:t>/ increased or stayed neutral.</w:t>
      </w:r>
    </w:p>
    <w:p w14:paraId="35934B05" w14:textId="2E9F8FA7" w:rsidR="00AA3FB6" w:rsidRPr="00FE12FA" w:rsidRDefault="006A57E6" w:rsidP="004D7416">
      <w:pPr>
        <w:pStyle w:val="NormalWeb"/>
        <w:shd w:val="clear" w:color="auto" w:fill="FFFFFF"/>
        <w:spacing w:after="150"/>
        <w:jc w:val="both"/>
        <w:rPr>
          <w:color w:val="555555"/>
          <w:sz w:val="22"/>
          <w:szCs w:val="22"/>
        </w:rPr>
      </w:pPr>
      <w:r w:rsidRPr="00FE12FA">
        <w:rPr>
          <w:color w:val="555555"/>
          <w:sz w:val="22"/>
          <w:szCs w:val="22"/>
        </w:rPr>
        <w:t xml:space="preserve">This section will </w:t>
      </w:r>
      <w:r w:rsidR="00BF0F63" w:rsidRPr="00FE12FA">
        <w:rPr>
          <w:color w:val="555555"/>
          <w:sz w:val="22"/>
          <w:szCs w:val="22"/>
        </w:rPr>
        <w:t>detail</w:t>
      </w:r>
      <w:r w:rsidRPr="00FE12FA">
        <w:rPr>
          <w:color w:val="555555"/>
          <w:sz w:val="22"/>
          <w:szCs w:val="22"/>
        </w:rPr>
        <w:t xml:space="preserve"> that the </w:t>
      </w:r>
      <w:r w:rsidR="00BF0F63" w:rsidRPr="00FE12FA">
        <w:rPr>
          <w:color w:val="555555"/>
          <w:sz w:val="22"/>
          <w:szCs w:val="22"/>
        </w:rPr>
        <w:t>topics over a period of 1</w:t>
      </w:r>
      <w:r w:rsidR="00F00C9E" w:rsidRPr="00FE12FA">
        <w:rPr>
          <w:color w:val="555555"/>
          <w:sz w:val="22"/>
          <w:szCs w:val="22"/>
        </w:rPr>
        <w:t xml:space="preserve"> day,1</w:t>
      </w:r>
      <w:r w:rsidR="00BF0F63" w:rsidRPr="00FE12FA">
        <w:rPr>
          <w:color w:val="555555"/>
          <w:sz w:val="22"/>
          <w:szCs w:val="22"/>
        </w:rPr>
        <w:t xml:space="preserve"> week </w:t>
      </w:r>
      <w:r w:rsidR="00F00C9E" w:rsidRPr="00FE12FA">
        <w:rPr>
          <w:color w:val="555555"/>
          <w:sz w:val="22"/>
          <w:szCs w:val="22"/>
        </w:rPr>
        <w:t xml:space="preserve">and 1 month. By comparing the sentiment </w:t>
      </w:r>
      <w:r w:rsidR="007D260A" w:rsidRPr="00FE12FA">
        <w:rPr>
          <w:color w:val="555555"/>
          <w:sz w:val="22"/>
          <w:szCs w:val="22"/>
        </w:rPr>
        <w:t>distribution</w:t>
      </w:r>
      <w:r w:rsidR="00F00C9E" w:rsidRPr="00FE12FA">
        <w:rPr>
          <w:color w:val="555555"/>
          <w:sz w:val="22"/>
          <w:szCs w:val="22"/>
        </w:rPr>
        <w:t xml:space="preserve"> over time </w:t>
      </w:r>
      <w:r w:rsidR="00403583" w:rsidRPr="00FE12FA">
        <w:rPr>
          <w:color w:val="555555"/>
          <w:sz w:val="22"/>
          <w:szCs w:val="22"/>
        </w:rPr>
        <w:t xml:space="preserve">to show if there is a trend and to observer how the sentiment </w:t>
      </w:r>
      <w:r w:rsidR="00766BE8" w:rsidRPr="00FE12FA">
        <w:rPr>
          <w:color w:val="555555"/>
          <w:sz w:val="22"/>
          <w:szCs w:val="22"/>
        </w:rPr>
        <w:t xml:space="preserve">fluctuates over the time period. </w:t>
      </w:r>
      <w:r w:rsidR="009A71BA">
        <w:rPr>
          <w:color w:val="555555"/>
          <w:sz w:val="22"/>
          <w:szCs w:val="22"/>
        </w:rPr>
        <w:t>This could be used</w:t>
      </w:r>
      <w:r w:rsidR="00357668">
        <w:rPr>
          <w:color w:val="555555"/>
          <w:sz w:val="22"/>
          <w:szCs w:val="22"/>
        </w:rPr>
        <w:t xml:space="preserve"> to identify shifts in public opinion, track sentiment </w:t>
      </w:r>
      <w:r w:rsidR="00BA1E2B">
        <w:rPr>
          <w:color w:val="555555"/>
          <w:sz w:val="22"/>
          <w:szCs w:val="22"/>
        </w:rPr>
        <w:t xml:space="preserve">during </w:t>
      </w:r>
      <w:r w:rsidR="007D260A">
        <w:rPr>
          <w:color w:val="555555"/>
          <w:sz w:val="22"/>
          <w:szCs w:val="22"/>
        </w:rPr>
        <w:t>significant</w:t>
      </w:r>
      <w:r w:rsidR="00BA1E2B">
        <w:rPr>
          <w:color w:val="555555"/>
          <w:sz w:val="22"/>
          <w:szCs w:val="22"/>
        </w:rPr>
        <w:t xml:space="preserve"> events, or monitor changes in customer sentiment. </w:t>
      </w:r>
      <w:r w:rsidR="00F56391">
        <w:rPr>
          <w:color w:val="555555"/>
          <w:sz w:val="22"/>
          <w:szCs w:val="22"/>
        </w:rPr>
        <w:t>Which will provide valuable insights into how sentiment and attitudes change over time</w:t>
      </w:r>
      <w:r w:rsidR="00367825">
        <w:rPr>
          <w:color w:val="555555"/>
          <w:sz w:val="22"/>
          <w:szCs w:val="22"/>
        </w:rPr>
        <w:t xml:space="preserve">, this </w:t>
      </w:r>
      <w:r w:rsidR="00FC3E1F">
        <w:rPr>
          <w:color w:val="555555"/>
          <w:sz w:val="22"/>
          <w:szCs w:val="22"/>
        </w:rPr>
        <w:t xml:space="preserve">is noted to be a key area in which the final portion of this course will help identify changes in </w:t>
      </w:r>
      <w:r w:rsidR="00065943">
        <w:rPr>
          <w:color w:val="555555"/>
          <w:sz w:val="22"/>
          <w:szCs w:val="22"/>
        </w:rPr>
        <w:t xml:space="preserve">customer sentiment of the industry. </w:t>
      </w:r>
    </w:p>
    <w:tbl>
      <w:tblPr>
        <w:tblStyle w:val="TableGrid"/>
        <w:tblW w:w="0" w:type="auto"/>
        <w:tblLook w:val="04A0" w:firstRow="1" w:lastRow="0" w:firstColumn="1" w:lastColumn="0" w:noHBand="0" w:noVBand="1"/>
      </w:tblPr>
      <w:tblGrid>
        <w:gridCol w:w="4508"/>
        <w:gridCol w:w="4508"/>
      </w:tblGrid>
      <w:tr w:rsidR="00D074B7" w14:paraId="14541CD1" w14:textId="77777777" w:rsidTr="00A454B6">
        <w:tc>
          <w:tcPr>
            <w:tcW w:w="9016" w:type="dxa"/>
            <w:gridSpan w:val="2"/>
          </w:tcPr>
          <w:p w14:paraId="5D9766EB" w14:textId="704CF088" w:rsidR="00D074B7" w:rsidRDefault="00D074B7" w:rsidP="004D7416">
            <w:pPr>
              <w:pStyle w:val="NormalWeb"/>
              <w:spacing w:after="150"/>
              <w:jc w:val="center"/>
              <w:rPr>
                <w:color w:val="555555"/>
                <w:sz w:val="22"/>
                <w:szCs w:val="22"/>
              </w:rPr>
            </w:pPr>
            <w:r>
              <w:rPr>
                <w:color w:val="555555"/>
                <w:sz w:val="22"/>
                <w:szCs w:val="22"/>
              </w:rPr>
              <w:t>Techniques of Sentiment analysis</w:t>
            </w:r>
            <w:r w:rsidR="00AE03CC">
              <w:rPr>
                <w:color w:val="555555"/>
                <w:sz w:val="22"/>
                <w:szCs w:val="22"/>
              </w:rPr>
              <w:t>[3]</w:t>
            </w:r>
          </w:p>
        </w:tc>
      </w:tr>
      <w:tr w:rsidR="008915D9" w14:paraId="7B7515A3" w14:textId="77777777" w:rsidTr="00AA3FB6">
        <w:tc>
          <w:tcPr>
            <w:tcW w:w="4508" w:type="dxa"/>
          </w:tcPr>
          <w:p w14:paraId="0EEAD1B9" w14:textId="71E7A92D" w:rsidR="008915D9" w:rsidRDefault="008915D9" w:rsidP="004D7416">
            <w:pPr>
              <w:pStyle w:val="NormalWeb"/>
              <w:spacing w:after="150"/>
              <w:jc w:val="both"/>
              <w:rPr>
                <w:color w:val="555555"/>
                <w:sz w:val="22"/>
                <w:szCs w:val="22"/>
              </w:rPr>
            </w:pPr>
            <w:r>
              <w:rPr>
                <w:color w:val="555555"/>
                <w:sz w:val="22"/>
                <w:szCs w:val="22"/>
              </w:rPr>
              <w:t xml:space="preserve">Text processing </w:t>
            </w:r>
          </w:p>
        </w:tc>
        <w:tc>
          <w:tcPr>
            <w:tcW w:w="4508" w:type="dxa"/>
          </w:tcPr>
          <w:p w14:paraId="617C5FD3" w14:textId="3761B49F" w:rsidR="008915D9" w:rsidRDefault="008915D9" w:rsidP="004D7416">
            <w:pPr>
              <w:pStyle w:val="NormalWeb"/>
              <w:spacing w:after="150"/>
              <w:jc w:val="both"/>
              <w:rPr>
                <w:color w:val="555555"/>
                <w:sz w:val="22"/>
                <w:szCs w:val="22"/>
              </w:rPr>
            </w:pPr>
            <w:r>
              <w:rPr>
                <w:color w:val="555555"/>
                <w:sz w:val="22"/>
                <w:szCs w:val="22"/>
              </w:rPr>
              <w:t xml:space="preserve">Tokenization </w:t>
            </w:r>
            <w:r w:rsidR="00222A47">
              <w:rPr>
                <w:color w:val="555555"/>
                <w:sz w:val="22"/>
                <w:szCs w:val="22"/>
              </w:rPr>
              <w:t>, removing stopwords, handling negations, lemmatization</w:t>
            </w:r>
            <w:r w:rsidR="004E5455">
              <w:rPr>
                <w:color w:val="555555"/>
                <w:sz w:val="22"/>
                <w:szCs w:val="22"/>
              </w:rPr>
              <w:t xml:space="preserve"> a</w:t>
            </w:r>
            <w:r w:rsidR="00BB4ABB">
              <w:rPr>
                <w:color w:val="555555"/>
                <w:sz w:val="22"/>
                <w:szCs w:val="22"/>
              </w:rPr>
              <w:t xml:space="preserve">nd removing special characters , like hashtags. </w:t>
            </w:r>
          </w:p>
        </w:tc>
      </w:tr>
      <w:tr w:rsidR="00AA3FB6" w14:paraId="4C2C013E" w14:textId="77777777" w:rsidTr="00AA3FB6">
        <w:tc>
          <w:tcPr>
            <w:tcW w:w="4508" w:type="dxa"/>
          </w:tcPr>
          <w:p w14:paraId="79E2306D" w14:textId="4FC15618" w:rsidR="00AA3FB6" w:rsidRDefault="00C84A9C" w:rsidP="004D7416">
            <w:pPr>
              <w:pStyle w:val="NormalWeb"/>
              <w:spacing w:after="150"/>
              <w:jc w:val="both"/>
              <w:rPr>
                <w:color w:val="555555"/>
                <w:sz w:val="22"/>
                <w:szCs w:val="22"/>
              </w:rPr>
            </w:pPr>
            <w:r>
              <w:rPr>
                <w:color w:val="555555"/>
                <w:sz w:val="22"/>
                <w:szCs w:val="22"/>
              </w:rPr>
              <w:t xml:space="preserve">Evaluation Metrics </w:t>
            </w:r>
          </w:p>
        </w:tc>
        <w:tc>
          <w:tcPr>
            <w:tcW w:w="4508" w:type="dxa"/>
          </w:tcPr>
          <w:p w14:paraId="7568AFC5" w14:textId="19954E3B" w:rsidR="00AA3FB6" w:rsidRDefault="005C2BB0" w:rsidP="004D7416">
            <w:pPr>
              <w:pStyle w:val="NormalWeb"/>
              <w:spacing w:after="150"/>
              <w:jc w:val="both"/>
              <w:rPr>
                <w:color w:val="555555"/>
                <w:sz w:val="22"/>
                <w:szCs w:val="22"/>
              </w:rPr>
            </w:pPr>
            <w:r>
              <w:rPr>
                <w:color w:val="555555"/>
                <w:sz w:val="22"/>
                <w:szCs w:val="22"/>
              </w:rPr>
              <w:t>Accuracy, Precision, recall, F1-score</w:t>
            </w:r>
            <w:r w:rsidR="00AF3811">
              <w:rPr>
                <w:color w:val="555555"/>
                <w:sz w:val="22"/>
                <w:szCs w:val="22"/>
              </w:rPr>
              <w:t xml:space="preserve"> and ROC</w:t>
            </w:r>
          </w:p>
        </w:tc>
      </w:tr>
      <w:tr w:rsidR="00AA3FB6" w14:paraId="4F6EA9AB" w14:textId="77777777" w:rsidTr="00AA3FB6">
        <w:tc>
          <w:tcPr>
            <w:tcW w:w="4508" w:type="dxa"/>
          </w:tcPr>
          <w:p w14:paraId="4F3877EC" w14:textId="5BB2A1F2" w:rsidR="00AA3FB6" w:rsidRDefault="00AF3811" w:rsidP="004D7416">
            <w:pPr>
              <w:pStyle w:val="NormalWeb"/>
              <w:spacing w:after="150"/>
              <w:jc w:val="both"/>
              <w:rPr>
                <w:color w:val="555555"/>
                <w:sz w:val="22"/>
                <w:szCs w:val="22"/>
              </w:rPr>
            </w:pPr>
            <w:r>
              <w:rPr>
                <w:color w:val="555555"/>
                <w:sz w:val="22"/>
                <w:szCs w:val="22"/>
              </w:rPr>
              <w:t>Aspect-based Sentiment Analysis</w:t>
            </w:r>
          </w:p>
        </w:tc>
        <w:tc>
          <w:tcPr>
            <w:tcW w:w="4508" w:type="dxa"/>
          </w:tcPr>
          <w:p w14:paraId="445D6EC1" w14:textId="3647889C" w:rsidR="00AA3FB6" w:rsidRDefault="004464EF" w:rsidP="004D7416">
            <w:pPr>
              <w:pStyle w:val="NormalWeb"/>
              <w:spacing w:after="150"/>
              <w:jc w:val="both"/>
              <w:rPr>
                <w:color w:val="555555"/>
                <w:sz w:val="22"/>
                <w:szCs w:val="22"/>
              </w:rPr>
            </w:pPr>
            <w:r>
              <w:rPr>
                <w:color w:val="555555"/>
                <w:sz w:val="22"/>
                <w:szCs w:val="22"/>
              </w:rPr>
              <w:t>The understanding of associated sent</w:t>
            </w:r>
            <w:r w:rsidR="009A2B24">
              <w:rPr>
                <w:color w:val="555555"/>
                <w:sz w:val="22"/>
                <w:szCs w:val="22"/>
              </w:rPr>
              <w:t xml:space="preserve">iment analysis with </w:t>
            </w:r>
            <w:r w:rsidR="00571302">
              <w:rPr>
                <w:color w:val="555555"/>
                <w:sz w:val="22"/>
                <w:szCs w:val="22"/>
              </w:rPr>
              <w:t>different</w:t>
            </w:r>
            <w:r w:rsidR="009A2B24">
              <w:rPr>
                <w:color w:val="555555"/>
                <w:sz w:val="22"/>
                <w:szCs w:val="22"/>
              </w:rPr>
              <w:t xml:space="preserve"> aspects of the product</w:t>
            </w:r>
            <w:r w:rsidR="00A11705">
              <w:rPr>
                <w:color w:val="555555"/>
                <w:sz w:val="22"/>
                <w:szCs w:val="22"/>
              </w:rPr>
              <w:t xml:space="preserve">, service or topic. </w:t>
            </w:r>
          </w:p>
        </w:tc>
      </w:tr>
      <w:tr w:rsidR="00AA3FB6" w14:paraId="1B8D15E5" w14:textId="77777777" w:rsidTr="00AA3FB6">
        <w:tc>
          <w:tcPr>
            <w:tcW w:w="4508" w:type="dxa"/>
          </w:tcPr>
          <w:p w14:paraId="636FF0DE" w14:textId="184CEF78" w:rsidR="00AA3FB6" w:rsidRDefault="00C530E9" w:rsidP="004D7416">
            <w:pPr>
              <w:pStyle w:val="NormalWeb"/>
              <w:spacing w:after="150"/>
              <w:jc w:val="both"/>
              <w:rPr>
                <w:color w:val="555555"/>
                <w:sz w:val="22"/>
                <w:szCs w:val="22"/>
              </w:rPr>
            </w:pPr>
            <w:r>
              <w:rPr>
                <w:color w:val="555555"/>
                <w:sz w:val="22"/>
                <w:szCs w:val="22"/>
              </w:rPr>
              <w:t>Domain-specific Sentiment Analysis</w:t>
            </w:r>
          </w:p>
        </w:tc>
        <w:tc>
          <w:tcPr>
            <w:tcW w:w="4508" w:type="dxa"/>
          </w:tcPr>
          <w:p w14:paraId="58785621" w14:textId="2F02FAFC" w:rsidR="00AA3FB6" w:rsidRDefault="005F159A" w:rsidP="004D7416">
            <w:pPr>
              <w:pStyle w:val="NormalWeb"/>
              <w:spacing w:after="150"/>
              <w:jc w:val="both"/>
              <w:rPr>
                <w:color w:val="555555"/>
                <w:sz w:val="22"/>
                <w:szCs w:val="22"/>
              </w:rPr>
            </w:pPr>
            <w:r>
              <w:rPr>
                <w:color w:val="555555"/>
                <w:sz w:val="22"/>
                <w:szCs w:val="22"/>
              </w:rPr>
              <w:t>The training the models on domain data or d</w:t>
            </w:r>
            <w:r w:rsidR="00067A4C">
              <w:rPr>
                <w:color w:val="555555"/>
                <w:sz w:val="22"/>
                <w:szCs w:val="22"/>
              </w:rPr>
              <w:t>om</w:t>
            </w:r>
            <w:r>
              <w:rPr>
                <w:color w:val="555555"/>
                <w:sz w:val="22"/>
                <w:szCs w:val="22"/>
              </w:rPr>
              <w:t>a</w:t>
            </w:r>
            <w:r w:rsidR="00067A4C">
              <w:rPr>
                <w:color w:val="555555"/>
                <w:sz w:val="22"/>
                <w:szCs w:val="22"/>
              </w:rPr>
              <w:t>in specific sentiment lexicons</w:t>
            </w:r>
            <w:r w:rsidR="001820FB">
              <w:rPr>
                <w:color w:val="555555"/>
                <w:sz w:val="22"/>
                <w:szCs w:val="22"/>
              </w:rPr>
              <w:t xml:space="preserve"> </w:t>
            </w:r>
          </w:p>
        </w:tc>
      </w:tr>
      <w:tr w:rsidR="00AA3FB6" w14:paraId="2C567D63" w14:textId="77777777" w:rsidTr="00AA3FB6">
        <w:tc>
          <w:tcPr>
            <w:tcW w:w="4508" w:type="dxa"/>
          </w:tcPr>
          <w:p w14:paraId="0E8DA6DF" w14:textId="0FDFE3C4" w:rsidR="00AA3FB6" w:rsidRDefault="005F159A" w:rsidP="004D7416">
            <w:pPr>
              <w:pStyle w:val="NormalWeb"/>
              <w:spacing w:after="150"/>
              <w:jc w:val="both"/>
              <w:rPr>
                <w:color w:val="555555"/>
                <w:sz w:val="22"/>
                <w:szCs w:val="22"/>
              </w:rPr>
            </w:pPr>
            <w:r>
              <w:rPr>
                <w:color w:val="555555"/>
                <w:sz w:val="22"/>
                <w:szCs w:val="22"/>
              </w:rPr>
              <w:t xml:space="preserve">Machine Learning Approaches </w:t>
            </w:r>
          </w:p>
        </w:tc>
        <w:tc>
          <w:tcPr>
            <w:tcW w:w="4508" w:type="dxa"/>
          </w:tcPr>
          <w:p w14:paraId="6B4760B9" w14:textId="6B2F2671" w:rsidR="00AA3FB6" w:rsidRDefault="00B46BD8" w:rsidP="004D7416">
            <w:pPr>
              <w:pStyle w:val="NormalWeb"/>
              <w:spacing w:after="150"/>
              <w:jc w:val="both"/>
              <w:rPr>
                <w:color w:val="555555"/>
                <w:sz w:val="22"/>
                <w:szCs w:val="22"/>
              </w:rPr>
            </w:pPr>
            <w:r>
              <w:rPr>
                <w:color w:val="555555"/>
                <w:sz w:val="22"/>
                <w:szCs w:val="22"/>
              </w:rPr>
              <w:t xml:space="preserve">Training </w:t>
            </w:r>
            <w:r w:rsidR="00153720">
              <w:rPr>
                <w:color w:val="555555"/>
                <w:sz w:val="22"/>
                <w:szCs w:val="22"/>
              </w:rPr>
              <w:t xml:space="preserve">models on </w:t>
            </w:r>
            <w:r w:rsidR="00571302">
              <w:rPr>
                <w:color w:val="555555"/>
                <w:sz w:val="22"/>
                <w:szCs w:val="22"/>
              </w:rPr>
              <w:t>labelled</w:t>
            </w:r>
            <w:r w:rsidR="00153720">
              <w:rPr>
                <w:color w:val="555555"/>
                <w:sz w:val="22"/>
                <w:szCs w:val="22"/>
              </w:rPr>
              <w:t xml:space="preserve"> datasets</w:t>
            </w:r>
            <w:r w:rsidR="004905C2">
              <w:rPr>
                <w:color w:val="555555"/>
                <w:sz w:val="22"/>
                <w:szCs w:val="22"/>
              </w:rPr>
              <w:t>. Using</w:t>
            </w:r>
            <w:r w:rsidR="00153720">
              <w:rPr>
                <w:color w:val="555555"/>
                <w:sz w:val="22"/>
                <w:szCs w:val="22"/>
              </w:rPr>
              <w:t xml:space="preserve"> Naïve Bayes, SVM</w:t>
            </w:r>
            <w:r w:rsidR="00811C41">
              <w:rPr>
                <w:color w:val="555555"/>
                <w:sz w:val="22"/>
                <w:szCs w:val="22"/>
              </w:rPr>
              <w:t xml:space="preserve">, decision tree Neural Networds and Random </w:t>
            </w:r>
            <w:r w:rsidR="00571302">
              <w:rPr>
                <w:color w:val="555555"/>
                <w:sz w:val="22"/>
                <w:szCs w:val="22"/>
              </w:rPr>
              <w:t>Forest</w:t>
            </w:r>
            <w:r w:rsidR="00811C41">
              <w:rPr>
                <w:color w:val="555555"/>
                <w:sz w:val="22"/>
                <w:szCs w:val="22"/>
              </w:rPr>
              <w:t xml:space="preserve"> </w:t>
            </w:r>
          </w:p>
        </w:tc>
      </w:tr>
      <w:tr w:rsidR="00AA3FB6" w14:paraId="560C80B5" w14:textId="77777777" w:rsidTr="00AA3FB6">
        <w:tc>
          <w:tcPr>
            <w:tcW w:w="4508" w:type="dxa"/>
          </w:tcPr>
          <w:p w14:paraId="0D151343" w14:textId="1A80AFF7" w:rsidR="00AA3FB6" w:rsidRDefault="004905C2" w:rsidP="004D7416">
            <w:pPr>
              <w:pStyle w:val="NormalWeb"/>
              <w:spacing w:after="150"/>
              <w:jc w:val="both"/>
              <w:rPr>
                <w:color w:val="555555"/>
                <w:sz w:val="22"/>
                <w:szCs w:val="22"/>
              </w:rPr>
            </w:pPr>
            <w:r>
              <w:rPr>
                <w:color w:val="555555"/>
                <w:sz w:val="22"/>
                <w:szCs w:val="22"/>
              </w:rPr>
              <w:t>Lexicon-based Approaches</w:t>
            </w:r>
          </w:p>
        </w:tc>
        <w:tc>
          <w:tcPr>
            <w:tcW w:w="4508" w:type="dxa"/>
          </w:tcPr>
          <w:p w14:paraId="10A90691" w14:textId="77777777" w:rsidR="00AA3FB6" w:rsidRDefault="004A2D7C" w:rsidP="004D7416">
            <w:pPr>
              <w:pStyle w:val="NormalWeb"/>
              <w:spacing w:after="150"/>
              <w:jc w:val="both"/>
              <w:rPr>
                <w:color w:val="555555"/>
                <w:sz w:val="22"/>
                <w:szCs w:val="22"/>
              </w:rPr>
            </w:pPr>
            <w:r>
              <w:rPr>
                <w:color w:val="555555"/>
                <w:sz w:val="22"/>
                <w:szCs w:val="22"/>
              </w:rPr>
              <w:t xml:space="preserve">Each word is match against </w:t>
            </w:r>
            <w:r w:rsidR="007C3526">
              <w:rPr>
                <w:color w:val="555555"/>
                <w:sz w:val="22"/>
                <w:szCs w:val="22"/>
              </w:rPr>
              <w:t>the lexicon. The sentiment is calculated on the p</w:t>
            </w:r>
            <w:r w:rsidR="007043C8">
              <w:rPr>
                <w:color w:val="555555"/>
                <w:sz w:val="22"/>
                <w:szCs w:val="22"/>
              </w:rPr>
              <w:t xml:space="preserve">olarity of words. </w:t>
            </w:r>
          </w:p>
          <w:p w14:paraId="7C90B213" w14:textId="0AE2AE1F" w:rsidR="007043C8" w:rsidRDefault="007043C8" w:rsidP="004D7416">
            <w:pPr>
              <w:pStyle w:val="NormalWeb"/>
              <w:spacing w:after="150"/>
              <w:jc w:val="both"/>
              <w:rPr>
                <w:color w:val="555555"/>
                <w:sz w:val="22"/>
                <w:szCs w:val="22"/>
              </w:rPr>
            </w:pPr>
            <w:r>
              <w:rPr>
                <w:color w:val="555555"/>
                <w:sz w:val="22"/>
                <w:szCs w:val="22"/>
              </w:rPr>
              <w:t>VADER, Senti</w:t>
            </w:r>
            <w:r w:rsidR="00571302">
              <w:rPr>
                <w:color w:val="555555"/>
                <w:sz w:val="22"/>
                <w:szCs w:val="22"/>
              </w:rPr>
              <w:t>,</w:t>
            </w:r>
            <w:r>
              <w:rPr>
                <w:color w:val="555555"/>
                <w:sz w:val="22"/>
                <w:szCs w:val="22"/>
              </w:rPr>
              <w:t>WordNet and AFINN</w:t>
            </w:r>
          </w:p>
        </w:tc>
      </w:tr>
    </w:tbl>
    <w:p w14:paraId="31BF5D2B" w14:textId="3E87F74D" w:rsidR="006A57E6" w:rsidRDefault="00571302" w:rsidP="004D7416">
      <w:pPr>
        <w:pStyle w:val="NormalWeb"/>
        <w:shd w:val="clear" w:color="auto" w:fill="FFFFFF"/>
        <w:spacing w:after="150"/>
        <w:jc w:val="both"/>
        <w:rPr>
          <w:color w:val="555555"/>
          <w:sz w:val="22"/>
          <w:szCs w:val="22"/>
        </w:rPr>
      </w:pPr>
      <w:r>
        <w:rPr>
          <w:color w:val="555555"/>
          <w:sz w:val="22"/>
          <w:szCs w:val="22"/>
        </w:rPr>
        <w:t>Choosing</w:t>
      </w:r>
      <w:r w:rsidR="0017779D">
        <w:rPr>
          <w:color w:val="555555"/>
          <w:sz w:val="22"/>
          <w:szCs w:val="22"/>
        </w:rPr>
        <w:t xml:space="preserve"> the correct techni</w:t>
      </w:r>
      <w:r w:rsidR="0072038D">
        <w:rPr>
          <w:color w:val="555555"/>
          <w:sz w:val="22"/>
          <w:szCs w:val="22"/>
        </w:rPr>
        <w:t>que is the process of evaluation of the data, resources and characteris</w:t>
      </w:r>
      <w:r w:rsidR="007E1933">
        <w:rPr>
          <w:color w:val="555555"/>
          <w:sz w:val="22"/>
          <w:szCs w:val="22"/>
        </w:rPr>
        <w:t xml:space="preserve">tics of the text data that is being </w:t>
      </w:r>
      <w:r>
        <w:rPr>
          <w:color w:val="555555"/>
          <w:sz w:val="22"/>
          <w:szCs w:val="22"/>
        </w:rPr>
        <w:t>analysed</w:t>
      </w:r>
      <w:r w:rsidR="007E1933">
        <w:rPr>
          <w:color w:val="555555"/>
          <w:sz w:val="22"/>
          <w:szCs w:val="22"/>
        </w:rPr>
        <w:t xml:space="preserve">. </w:t>
      </w:r>
    </w:p>
    <w:p w14:paraId="16CC1C48" w14:textId="59FD81D6" w:rsidR="007E1933" w:rsidRPr="00FE12FA" w:rsidRDefault="00F40010" w:rsidP="004D7416">
      <w:pPr>
        <w:pStyle w:val="NormalWeb"/>
        <w:shd w:val="clear" w:color="auto" w:fill="FFFFFF"/>
        <w:spacing w:after="150"/>
        <w:jc w:val="both"/>
        <w:rPr>
          <w:color w:val="555555"/>
          <w:sz w:val="22"/>
          <w:szCs w:val="22"/>
        </w:rPr>
      </w:pPr>
      <w:r>
        <w:rPr>
          <w:color w:val="555555"/>
          <w:sz w:val="22"/>
          <w:szCs w:val="22"/>
        </w:rPr>
        <w:t xml:space="preserve">Sentiment analysis has limitations, </w:t>
      </w:r>
      <w:r w:rsidR="00FF7D97">
        <w:rPr>
          <w:color w:val="555555"/>
          <w:sz w:val="22"/>
          <w:szCs w:val="22"/>
        </w:rPr>
        <w:t xml:space="preserve">it may find difficult to capture sarcasm </w:t>
      </w:r>
      <w:r w:rsidR="00BE158D">
        <w:rPr>
          <w:color w:val="555555"/>
          <w:sz w:val="22"/>
          <w:szCs w:val="22"/>
        </w:rPr>
        <w:t xml:space="preserve">etc. </w:t>
      </w:r>
    </w:p>
    <w:tbl>
      <w:tblPr>
        <w:tblStyle w:val="TableGrid"/>
        <w:tblW w:w="0" w:type="auto"/>
        <w:tblLook w:val="04A0" w:firstRow="1" w:lastRow="0" w:firstColumn="1" w:lastColumn="0" w:noHBand="0" w:noVBand="1"/>
      </w:tblPr>
      <w:tblGrid>
        <w:gridCol w:w="3033"/>
        <w:gridCol w:w="3008"/>
        <w:gridCol w:w="2975"/>
      </w:tblGrid>
      <w:tr w:rsidR="0038592C" w14:paraId="517589AD" w14:textId="77777777" w:rsidTr="00F37B1C">
        <w:tc>
          <w:tcPr>
            <w:tcW w:w="3033" w:type="dxa"/>
          </w:tcPr>
          <w:p w14:paraId="7F2BA1B9" w14:textId="190BBB9C" w:rsidR="0038592C" w:rsidRDefault="0038592C" w:rsidP="004D7416">
            <w:pPr>
              <w:pStyle w:val="NormalWeb"/>
              <w:spacing w:before="0" w:beforeAutospacing="0" w:after="150" w:afterAutospacing="0"/>
              <w:rPr>
                <w:rFonts w:ascii="Open Sans" w:hAnsi="Open Sans" w:cs="Open Sans"/>
                <w:color w:val="555555"/>
                <w:sz w:val="20"/>
                <w:szCs w:val="20"/>
              </w:rPr>
            </w:pPr>
            <w:r>
              <w:rPr>
                <w:rFonts w:ascii="Open Sans" w:hAnsi="Open Sans" w:cs="Open Sans"/>
                <w:noProof/>
                <w:color w:val="555555"/>
                <w:sz w:val="20"/>
                <w:szCs w:val="20"/>
                <w14:ligatures w14:val="standardContextual"/>
              </w:rPr>
              <w:drawing>
                <wp:inline distT="0" distB="0" distL="0" distR="0" wp14:anchorId="72291AD2" wp14:editId="60366AA5">
                  <wp:extent cx="1820848" cy="1995170"/>
                  <wp:effectExtent l="0" t="0" r="8255" b="5080"/>
                  <wp:docPr id="1677078938" name="Picture 6"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78938" name="Picture 6" descr="A picture containing text, line, diagram, pl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5743" cy="2022449"/>
                          </a:xfrm>
                          <a:prstGeom prst="rect">
                            <a:avLst/>
                          </a:prstGeom>
                        </pic:spPr>
                      </pic:pic>
                    </a:graphicData>
                  </a:graphic>
                </wp:inline>
              </w:drawing>
            </w:r>
          </w:p>
        </w:tc>
        <w:tc>
          <w:tcPr>
            <w:tcW w:w="2774" w:type="dxa"/>
          </w:tcPr>
          <w:p w14:paraId="47E820D4" w14:textId="272B2AA8" w:rsidR="0038592C" w:rsidRDefault="0038592C" w:rsidP="004D7416">
            <w:pPr>
              <w:pStyle w:val="NormalWeb"/>
              <w:spacing w:before="0" w:beforeAutospacing="0" w:after="150" w:afterAutospacing="0"/>
              <w:rPr>
                <w:rFonts w:ascii="Open Sans" w:hAnsi="Open Sans" w:cs="Open Sans"/>
                <w:color w:val="555555"/>
                <w:sz w:val="20"/>
                <w:szCs w:val="20"/>
              </w:rPr>
            </w:pPr>
            <w:r>
              <w:rPr>
                <w:rFonts w:ascii="Open Sans" w:hAnsi="Open Sans" w:cs="Open Sans"/>
                <w:noProof/>
                <w:color w:val="555555"/>
                <w:sz w:val="20"/>
                <w:szCs w:val="20"/>
                <w14:ligatures w14:val="standardContextual"/>
              </w:rPr>
              <w:drawing>
                <wp:inline distT="0" distB="0" distL="0" distR="0" wp14:anchorId="3E10383D" wp14:editId="7257AC33">
                  <wp:extent cx="1812290" cy="2027583"/>
                  <wp:effectExtent l="0" t="0" r="0" b="0"/>
                  <wp:docPr id="79482950" name="Picture 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2950" name="Picture 7" descr="A picture containing text, diagram, screensho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36452" cy="2054615"/>
                          </a:xfrm>
                          <a:prstGeom prst="rect">
                            <a:avLst/>
                          </a:prstGeom>
                        </pic:spPr>
                      </pic:pic>
                    </a:graphicData>
                  </a:graphic>
                </wp:inline>
              </w:drawing>
            </w:r>
          </w:p>
        </w:tc>
        <w:tc>
          <w:tcPr>
            <w:tcW w:w="3209" w:type="dxa"/>
          </w:tcPr>
          <w:p w14:paraId="2F405123" w14:textId="58DDA87B" w:rsidR="0038592C" w:rsidRDefault="0038592C" w:rsidP="004D7416">
            <w:pPr>
              <w:pStyle w:val="NormalWeb"/>
              <w:spacing w:before="0" w:beforeAutospacing="0" w:after="150" w:afterAutospacing="0"/>
              <w:rPr>
                <w:rFonts w:ascii="Open Sans" w:hAnsi="Open Sans" w:cs="Open Sans"/>
                <w:color w:val="555555"/>
                <w:sz w:val="20"/>
                <w:szCs w:val="20"/>
              </w:rPr>
            </w:pPr>
            <w:r>
              <w:rPr>
                <w:rFonts w:ascii="Open Sans" w:hAnsi="Open Sans" w:cs="Open Sans"/>
                <w:noProof/>
                <w:color w:val="555555"/>
                <w:sz w:val="20"/>
                <w:szCs w:val="20"/>
                <w14:ligatures w14:val="standardContextual"/>
              </w:rPr>
              <w:drawing>
                <wp:inline distT="0" distB="0" distL="0" distR="0" wp14:anchorId="4A956880" wp14:editId="23D272CD">
                  <wp:extent cx="1788795" cy="2091193"/>
                  <wp:effectExtent l="0" t="0" r="1905" b="4445"/>
                  <wp:docPr id="1067012624" name="Picture 8"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2624" name="Picture 8" descr="A picture containing text, line, screenshot,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07317" cy="2112846"/>
                          </a:xfrm>
                          <a:prstGeom prst="rect">
                            <a:avLst/>
                          </a:prstGeom>
                        </pic:spPr>
                      </pic:pic>
                    </a:graphicData>
                  </a:graphic>
                </wp:inline>
              </w:drawing>
            </w:r>
          </w:p>
        </w:tc>
      </w:tr>
      <w:tr w:rsidR="0038592C" w14:paraId="1F50BEED" w14:textId="77777777" w:rsidTr="00F37B1C">
        <w:tc>
          <w:tcPr>
            <w:tcW w:w="3033" w:type="dxa"/>
          </w:tcPr>
          <w:p w14:paraId="252F8326" w14:textId="71C5309F" w:rsidR="0038592C" w:rsidRDefault="00704E26" w:rsidP="004D7416">
            <w:pPr>
              <w:pStyle w:val="NormalWeb"/>
              <w:spacing w:before="0" w:beforeAutospacing="0" w:after="150" w:afterAutospacing="0"/>
              <w:jc w:val="center"/>
              <w:rPr>
                <w:rFonts w:ascii="Open Sans" w:hAnsi="Open Sans" w:cs="Open Sans"/>
                <w:color w:val="555555"/>
                <w:sz w:val="20"/>
                <w:szCs w:val="20"/>
              </w:rPr>
            </w:pPr>
            <w:r>
              <w:rPr>
                <w:rFonts w:ascii="Open Sans" w:hAnsi="Open Sans" w:cs="Open Sans"/>
                <w:color w:val="555555"/>
                <w:sz w:val="20"/>
                <w:szCs w:val="20"/>
              </w:rPr>
              <w:t>Figure 4</w:t>
            </w:r>
          </w:p>
        </w:tc>
        <w:tc>
          <w:tcPr>
            <w:tcW w:w="2774" w:type="dxa"/>
          </w:tcPr>
          <w:p w14:paraId="2AC6FF5B" w14:textId="40DE926E" w:rsidR="0038592C" w:rsidRDefault="00704E26" w:rsidP="004D7416">
            <w:pPr>
              <w:pStyle w:val="NormalWeb"/>
              <w:spacing w:before="0" w:beforeAutospacing="0" w:after="150" w:afterAutospacing="0"/>
              <w:jc w:val="center"/>
              <w:rPr>
                <w:rFonts w:ascii="Open Sans" w:hAnsi="Open Sans" w:cs="Open Sans"/>
                <w:color w:val="555555"/>
                <w:sz w:val="20"/>
                <w:szCs w:val="20"/>
              </w:rPr>
            </w:pPr>
            <w:r>
              <w:rPr>
                <w:rFonts w:ascii="Open Sans" w:hAnsi="Open Sans" w:cs="Open Sans"/>
                <w:color w:val="555555"/>
                <w:sz w:val="20"/>
                <w:szCs w:val="20"/>
              </w:rPr>
              <w:t>Figure 5</w:t>
            </w:r>
          </w:p>
        </w:tc>
        <w:tc>
          <w:tcPr>
            <w:tcW w:w="3209" w:type="dxa"/>
          </w:tcPr>
          <w:p w14:paraId="2F3F0287" w14:textId="3BAE1B93" w:rsidR="0038592C" w:rsidRDefault="00704E26" w:rsidP="004D7416">
            <w:pPr>
              <w:pStyle w:val="NormalWeb"/>
              <w:spacing w:before="0" w:beforeAutospacing="0" w:after="150" w:afterAutospacing="0"/>
              <w:jc w:val="center"/>
              <w:rPr>
                <w:rFonts w:ascii="Open Sans" w:hAnsi="Open Sans" w:cs="Open Sans"/>
                <w:color w:val="555555"/>
                <w:sz w:val="20"/>
                <w:szCs w:val="20"/>
              </w:rPr>
            </w:pPr>
            <w:r>
              <w:rPr>
                <w:rFonts w:ascii="Open Sans" w:hAnsi="Open Sans" w:cs="Open Sans"/>
                <w:color w:val="555555"/>
                <w:sz w:val="20"/>
                <w:szCs w:val="20"/>
              </w:rPr>
              <w:t>Figure 6</w:t>
            </w:r>
          </w:p>
        </w:tc>
      </w:tr>
    </w:tbl>
    <w:p w14:paraId="02DB6EC2" w14:textId="77777777" w:rsidR="00567F66" w:rsidRDefault="00567F66" w:rsidP="004D7416">
      <w:pPr>
        <w:pStyle w:val="NormalWeb"/>
        <w:shd w:val="clear" w:color="auto" w:fill="FFFFFF"/>
        <w:spacing w:before="0" w:beforeAutospacing="0" w:after="150" w:afterAutospacing="0"/>
        <w:rPr>
          <w:rFonts w:ascii="Open Sans" w:hAnsi="Open Sans" w:cs="Open Sans"/>
          <w:color w:val="555555"/>
          <w:sz w:val="20"/>
          <w:szCs w:val="20"/>
        </w:rPr>
      </w:pPr>
    </w:p>
    <w:p w14:paraId="3571063A" w14:textId="18E00469" w:rsidR="0092110D" w:rsidRDefault="00015EDA" w:rsidP="004D741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lastRenderedPageBreak/>
        <w:t xml:space="preserve">Looking the topic “Work” you would expect that the </w:t>
      </w:r>
      <w:r w:rsidR="00E84FB4">
        <w:rPr>
          <w:rFonts w:ascii="Open Sans" w:hAnsi="Open Sans" w:cs="Open Sans"/>
          <w:color w:val="555555"/>
          <w:sz w:val="20"/>
          <w:szCs w:val="20"/>
        </w:rPr>
        <w:t xml:space="preserve">Work could be a positive </w:t>
      </w:r>
      <w:r w:rsidR="00571302">
        <w:rPr>
          <w:rFonts w:ascii="Open Sans" w:hAnsi="Open Sans" w:cs="Open Sans"/>
          <w:color w:val="555555"/>
          <w:sz w:val="20"/>
          <w:szCs w:val="20"/>
        </w:rPr>
        <w:t>negative</w:t>
      </w:r>
      <w:r w:rsidR="00E84FB4">
        <w:rPr>
          <w:rFonts w:ascii="Open Sans" w:hAnsi="Open Sans" w:cs="Open Sans"/>
          <w:color w:val="555555"/>
          <w:sz w:val="20"/>
          <w:szCs w:val="20"/>
        </w:rPr>
        <w:t xml:space="preserve"> and </w:t>
      </w:r>
      <w:r w:rsidR="00571302">
        <w:rPr>
          <w:rFonts w:ascii="Open Sans" w:hAnsi="Open Sans" w:cs="Open Sans"/>
          <w:color w:val="555555"/>
          <w:sz w:val="20"/>
          <w:szCs w:val="20"/>
        </w:rPr>
        <w:t>neutral</w:t>
      </w:r>
      <w:r w:rsidR="00E84FB4">
        <w:rPr>
          <w:rFonts w:ascii="Open Sans" w:hAnsi="Open Sans" w:cs="Open Sans"/>
          <w:color w:val="555555"/>
          <w:sz w:val="20"/>
          <w:szCs w:val="20"/>
        </w:rPr>
        <w:t xml:space="preserve"> </w:t>
      </w:r>
      <w:r w:rsidR="00571302">
        <w:rPr>
          <w:rFonts w:ascii="Open Sans" w:hAnsi="Open Sans" w:cs="Open Sans"/>
          <w:color w:val="555555"/>
          <w:sz w:val="20"/>
          <w:szCs w:val="20"/>
        </w:rPr>
        <w:t>sentiment</w:t>
      </w:r>
      <w:r w:rsidR="005A4A19">
        <w:rPr>
          <w:rFonts w:ascii="Open Sans" w:hAnsi="Open Sans" w:cs="Open Sans"/>
          <w:color w:val="555555"/>
          <w:sz w:val="20"/>
          <w:szCs w:val="20"/>
        </w:rPr>
        <w:t xml:space="preserve"> the </w:t>
      </w:r>
      <w:r w:rsidR="004F18C8">
        <w:rPr>
          <w:rFonts w:ascii="Open Sans" w:hAnsi="Open Sans" w:cs="Open Sans"/>
          <w:color w:val="555555"/>
          <w:sz w:val="20"/>
          <w:szCs w:val="20"/>
        </w:rPr>
        <w:t xml:space="preserve">is </w:t>
      </w:r>
      <w:r w:rsidR="00084B8A">
        <w:rPr>
          <w:rFonts w:ascii="Open Sans" w:hAnsi="Open Sans" w:cs="Open Sans"/>
          <w:color w:val="555555"/>
          <w:sz w:val="20"/>
          <w:szCs w:val="20"/>
        </w:rPr>
        <w:t xml:space="preserve">100% </w:t>
      </w:r>
      <w:r w:rsidR="00571302">
        <w:rPr>
          <w:rFonts w:ascii="Open Sans" w:hAnsi="Open Sans" w:cs="Open Sans"/>
          <w:color w:val="555555"/>
          <w:sz w:val="20"/>
          <w:szCs w:val="20"/>
        </w:rPr>
        <w:t>neutral</w:t>
      </w:r>
      <w:r w:rsidR="00084B8A">
        <w:rPr>
          <w:rFonts w:ascii="Open Sans" w:hAnsi="Open Sans" w:cs="Open Sans"/>
          <w:color w:val="555555"/>
          <w:sz w:val="20"/>
          <w:szCs w:val="20"/>
        </w:rPr>
        <w:t xml:space="preserve">. </w:t>
      </w:r>
    </w:p>
    <w:p w14:paraId="0FE79212" w14:textId="1A5C7B84" w:rsidR="00084B8A" w:rsidRDefault="00084B8A" w:rsidP="004D7416">
      <w:pPr>
        <w:pStyle w:val="NormalWeb"/>
        <w:shd w:val="clear" w:color="auto" w:fill="FFFFFF"/>
        <w:spacing w:before="0" w:beforeAutospacing="0" w:after="150" w:afterAutospacing="0"/>
        <w:jc w:val="center"/>
        <w:rPr>
          <w:rFonts w:ascii="Open Sans" w:hAnsi="Open Sans" w:cs="Open Sans"/>
          <w:color w:val="555555"/>
          <w:sz w:val="20"/>
          <w:szCs w:val="20"/>
        </w:rPr>
      </w:pPr>
      <w:r>
        <w:rPr>
          <w:rFonts w:ascii="Open Sans" w:hAnsi="Open Sans" w:cs="Open Sans"/>
          <w:noProof/>
          <w:color w:val="555555"/>
          <w:sz w:val="20"/>
          <w:szCs w:val="20"/>
          <w14:ligatures w14:val="standardContextual"/>
        </w:rPr>
        <w:drawing>
          <wp:inline distT="0" distB="0" distL="0" distR="0" wp14:anchorId="68FB3657" wp14:editId="7ABD0DEE">
            <wp:extent cx="4194516" cy="3171825"/>
            <wp:effectExtent l="0" t="0" r="0" b="0"/>
            <wp:docPr id="1970501708" name="Picture 9" descr="A picture containing text, screenshot,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01708" name="Picture 9" descr="A picture containing text, screenshot, rectangle, squa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3288" cy="3186020"/>
                    </a:xfrm>
                    <a:prstGeom prst="rect">
                      <a:avLst/>
                    </a:prstGeom>
                  </pic:spPr>
                </pic:pic>
              </a:graphicData>
            </a:graphic>
          </wp:inline>
        </w:drawing>
      </w:r>
    </w:p>
    <w:p w14:paraId="2CFB4105" w14:textId="46DB9A69" w:rsidR="00704E26" w:rsidRDefault="00704E26" w:rsidP="004D7416">
      <w:pPr>
        <w:pStyle w:val="NormalWeb"/>
        <w:shd w:val="clear" w:color="auto" w:fill="FFFFFF"/>
        <w:spacing w:before="0" w:beforeAutospacing="0" w:after="150" w:afterAutospacing="0"/>
        <w:jc w:val="center"/>
        <w:rPr>
          <w:rFonts w:ascii="Open Sans" w:hAnsi="Open Sans" w:cs="Open Sans"/>
          <w:color w:val="555555"/>
          <w:sz w:val="20"/>
          <w:szCs w:val="20"/>
        </w:rPr>
      </w:pPr>
      <w:r>
        <w:rPr>
          <w:rFonts w:ascii="Open Sans" w:hAnsi="Open Sans" w:cs="Open Sans"/>
          <w:color w:val="555555"/>
          <w:sz w:val="20"/>
          <w:szCs w:val="20"/>
        </w:rPr>
        <w:t>Figure 7</w:t>
      </w:r>
    </w:p>
    <w:p w14:paraId="172CCA19" w14:textId="14683553" w:rsidR="005D2BE0" w:rsidRPr="00571302" w:rsidRDefault="005D2BE0" w:rsidP="004D7416">
      <w:pPr>
        <w:pStyle w:val="NormalWeb"/>
        <w:shd w:val="clear" w:color="auto" w:fill="FFFFFF"/>
        <w:spacing w:before="0" w:beforeAutospacing="0" w:after="150" w:afterAutospacing="0"/>
        <w:rPr>
          <w:color w:val="555555"/>
          <w:sz w:val="22"/>
          <w:szCs w:val="22"/>
        </w:rPr>
      </w:pPr>
      <w:r w:rsidRPr="00571302">
        <w:rPr>
          <w:color w:val="555555"/>
          <w:sz w:val="22"/>
          <w:szCs w:val="22"/>
        </w:rPr>
        <w:t xml:space="preserve">The figure above shows that the data </w:t>
      </w:r>
      <w:r w:rsidR="00571302" w:rsidRPr="00571302">
        <w:rPr>
          <w:color w:val="555555"/>
          <w:sz w:val="22"/>
          <w:szCs w:val="22"/>
        </w:rPr>
        <w:t>sentiment</w:t>
      </w:r>
      <w:r w:rsidRPr="00571302">
        <w:rPr>
          <w:color w:val="555555"/>
          <w:sz w:val="22"/>
          <w:szCs w:val="22"/>
        </w:rPr>
        <w:t xml:space="preserve"> above is</w:t>
      </w:r>
      <w:r w:rsidR="00441820" w:rsidRPr="00571302">
        <w:rPr>
          <w:color w:val="555555"/>
          <w:sz w:val="22"/>
          <w:szCs w:val="22"/>
        </w:rPr>
        <w:t xml:space="preserve"> on the topic of “work” show all the netural values. </w:t>
      </w:r>
    </w:p>
    <w:p w14:paraId="79A78CED" w14:textId="091B3B7D" w:rsidR="005C269C" w:rsidRPr="000D0522" w:rsidRDefault="005D2BE0" w:rsidP="004D7416">
      <w:pPr>
        <w:pStyle w:val="NormalWeb"/>
        <w:shd w:val="clear" w:color="auto" w:fill="FFFFFF"/>
        <w:spacing w:before="0" w:beforeAutospacing="0" w:after="150" w:afterAutospacing="0"/>
        <w:rPr>
          <w:b/>
          <w:bCs/>
          <w:color w:val="555555"/>
          <w:sz w:val="22"/>
          <w:szCs w:val="22"/>
        </w:rPr>
      </w:pPr>
      <w:r w:rsidRPr="000D0522">
        <w:rPr>
          <w:b/>
          <w:bCs/>
          <w:color w:val="555555"/>
          <w:sz w:val="22"/>
          <w:szCs w:val="22"/>
        </w:rPr>
        <w:t>The</w:t>
      </w:r>
      <w:r w:rsidR="005C269C" w:rsidRPr="000D0522">
        <w:rPr>
          <w:b/>
          <w:bCs/>
          <w:color w:val="555555"/>
          <w:sz w:val="22"/>
          <w:szCs w:val="22"/>
        </w:rPr>
        <w:t xml:space="preserve"> forecast of the sentiment at 1 week, 1 month and 3 months going forward</w:t>
      </w:r>
      <w:r w:rsidR="000D0522" w:rsidRPr="000D0522">
        <w:rPr>
          <w:b/>
          <w:bCs/>
          <w:color w:val="555555"/>
          <w:sz w:val="22"/>
          <w:szCs w:val="22"/>
        </w:rPr>
        <w:t>.</w:t>
      </w:r>
    </w:p>
    <w:p w14:paraId="05495342" w14:textId="7AA05766" w:rsidR="004F4B24" w:rsidRPr="00E660E6" w:rsidRDefault="00FC0440" w:rsidP="004D7416">
      <w:pPr>
        <w:pStyle w:val="NormalWeb"/>
        <w:shd w:val="clear" w:color="auto" w:fill="FFFFFF"/>
        <w:spacing w:after="150"/>
        <w:jc w:val="both"/>
        <w:rPr>
          <w:color w:val="555555"/>
          <w:sz w:val="22"/>
          <w:szCs w:val="22"/>
        </w:rPr>
      </w:pPr>
      <w:r w:rsidRPr="00E660E6">
        <w:rPr>
          <w:color w:val="555555"/>
          <w:sz w:val="22"/>
          <w:szCs w:val="22"/>
        </w:rPr>
        <w:t>Forecasting the process of predicting future values</w:t>
      </w:r>
      <w:r w:rsidR="004F4B24" w:rsidRPr="00E660E6">
        <w:rPr>
          <w:color w:val="555555"/>
          <w:sz w:val="22"/>
          <w:szCs w:val="22"/>
        </w:rPr>
        <w:t>, in is base</w:t>
      </w:r>
      <w:r w:rsidR="004F4B24" w:rsidRPr="00E660E6">
        <w:rPr>
          <w:sz w:val="22"/>
          <w:szCs w:val="22"/>
        </w:rPr>
        <w:t>s</w:t>
      </w:r>
      <w:r w:rsidR="004F4B24" w:rsidRPr="00E660E6">
        <w:rPr>
          <w:color w:val="555555"/>
          <w:sz w:val="22"/>
          <w:szCs w:val="22"/>
        </w:rPr>
        <w:t xml:space="preserve"> on data and patterns from the past, forecasting is the process of predicting future values or trends. It is a useful tool for planning, making well-informed decisions, and comprehending potential outcomes. With </w:t>
      </w:r>
      <w:r w:rsidR="000D0522">
        <w:rPr>
          <w:color w:val="555555"/>
          <w:sz w:val="22"/>
          <w:szCs w:val="22"/>
        </w:rPr>
        <w:t>regard</w:t>
      </w:r>
      <w:r w:rsidR="004F4B24" w:rsidRPr="00E660E6">
        <w:rPr>
          <w:color w:val="555555"/>
          <w:sz w:val="22"/>
          <w:szCs w:val="22"/>
        </w:rPr>
        <w:t xml:space="preserve"> to the models g</w:t>
      </w:r>
      <w:r w:rsidR="000D0522">
        <w:rPr>
          <w:color w:val="555555"/>
          <w:sz w:val="22"/>
          <w:szCs w:val="22"/>
        </w:rPr>
        <w:t>given</w:t>
      </w:r>
      <w:r w:rsidR="004F4B24" w:rsidRPr="00E660E6">
        <w:rPr>
          <w:color w:val="555555"/>
          <w:sz w:val="22"/>
          <w:szCs w:val="22"/>
        </w:rPr>
        <w:t xml:space="preserve"> we investigated estimating opinion values in light of the given dataset.</w:t>
      </w:r>
    </w:p>
    <w:p w14:paraId="0DDCA2A4" w14:textId="6946FBF7" w:rsidR="00013E03" w:rsidRPr="00E660E6" w:rsidRDefault="00013E03" w:rsidP="004D7416">
      <w:pPr>
        <w:pStyle w:val="NormalWeb"/>
        <w:shd w:val="clear" w:color="auto" w:fill="FFFFFF"/>
        <w:spacing w:after="150"/>
        <w:jc w:val="both"/>
        <w:rPr>
          <w:color w:val="555555"/>
          <w:sz w:val="22"/>
          <w:szCs w:val="22"/>
        </w:rPr>
      </w:pPr>
      <w:r w:rsidRPr="00E660E6">
        <w:rPr>
          <w:color w:val="555555"/>
          <w:sz w:val="22"/>
          <w:szCs w:val="22"/>
        </w:rPr>
        <w:t xml:space="preserve">There are several steps </w:t>
      </w:r>
      <w:r w:rsidR="000D0522">
        <w:rPr>
          <w:color w:val="555555"/>
          <w:sz w:val="22"/>
          <w:szCs w:val="22"/>
        </w:rPr>
        <w:t>involved</w:t>
      </w:r>
      <w:r w:rsidRPr="00E660E6">
        <w:rPr>
          <w:color w:val="555555"/>
          <w:sz w:val="22"/>
          <w:szCs w:val="22"/>
        </w:rPr>
        <w:t xml:space="preserve"> in the </w:t>
      </w:r>
      <w:r w:rsidR="000D0522">
        <w:rPr>
          <w:color w:val="555555"/>
          <w:sz w:val="22"/>
          <w:szCs w:val="22"/>
        </w:rPr>
        <w:t>forecasting</w:t>
      </w:r>
      <w:r w:rsidR="00E2436D" w:rsidRPr="00E660E6">
        <w:rPr>
          <w:color w:val="555555"/>
          <w:sz w:val="22"/>
          <w:szCs w:val="22"/>
        </w:rPr>
        <w:t xml:space="preserve">: </w:t>
      </w:r>
    </w:p>
    <w:p w14:paraId="16989E5A" w14:textId="6D646885" w:rsidR="00E2436D" w:rsidRPr="00E660E6" w:rsidRDefault="00E2436D" w:rsidP="004D7416">
      <w:pPr>
        <w:pStyle w:val="NormalWeb"/>
        <w:numPr>
          <w:ilvl w:val="0"/>
          <w:numId w:val="8"/>
        </w:numPr>
        <w:shd w:val="clear" w:color="auto" w:fill="FFFFFF"/>
        <w:spacing w:after="150"/>
        <w:jc w:val="both"/>
        <w:rPr>
          <w:color w:val="555555"/>
          <w:sz w:val="22"/>
          <w:szCs w:val="22"/>
        </w:rPr>
      </w:pPr>
      <w:r w:rsidRPr="00E660E6">
        <w:rPr>
          <w:color w:val="555555"/>
          <w:sz w:val="22"/>
          <w:szCs w:val="22"/>
        </w:rPr>
        <w:t xml:space="preserve">The Preparation of the </w:t>
      </w:r>
      <w:r w:rsidR="000D0522">
        <w:rPr>
          <w:color w:val="555555"/>
          <w:sz w:val="22"/>
          <w:szCs w:val="22"/>
        </w:rPr>
        <w:t>Data</w:t>
      </w:r>
      <w:r w:rsidR="00226642" w:rsidRPr="00E660E6">
        <w:rPr>
          <w:color w:val="555555"/>
          <w:sz w:val="22"/>
          <w:szCs w:val="22"/>
        </w:rPr>
        <w:t xml:space="preserve">. </w:t>
      </w:r>
    </w:p>
    <w:p w14:paraId="613D532D" w14:textId="0EB499AD" w:rsidR="00226642" w:rsidRPr="00E660E6" w:rsidRDefault="00226642" w:rsidP="004D7416">
      <w:pPr>
        <w:pStyle w:val="NormalWeb"/>
        <w:shd w:val="clear" w:color="auto" w:fill="FFFFFF"/>
        <w:spacing w:after="150"/>
        <w:jc w:val="both"/>
        <w:rPr>
          <w:color w:val="555555"/>
          <w:sz w:val="22"/>
          <w:szCs w:val="22"/>
        </w:rPr>
      </w:pPr>
      <w:r w:rsidRPr="00E660E6">
        <w:rPr>
          <w:color w:val="555555"/>
          <w:sz w:val="22"/>
          <w:szCs w:val="22"/>
        </w:rPr>
        <w:t xml:space="preserve">Seen in </w:t>
      </w:r>
      <w:r w:rsidR="0014772C" w:rsidRPr="00E660E6">
        <w:rPr>
          <w:color w:val="555555"/>
          <w:sz w:val="22"/>
          <w:szCs w:val="22"/>
        </w:rPr>
        <w:t>Sen</w:t>
      </w:r>
      <w:r w:rsidR="00D80C75" w:rsidRPr="00E660E6">
        <w:rPr>
          <w:color w:val="555555"/>
          <w:sz w:val="22"/>
          <w:szCs w:val="22"/>
        </w:rPr>
        <w:t xml:space="preserve">timent analysis </w:t>
      </w:r>
      <w:r w:rsidR="00DF1F6B" w:rsidRPr="00E660E6">
        <w:rPr>
          <w:color w:val="555555"/>
          <w:sz w:val="22"/>
          <w:szCs w:val="22"/>
        </w:rPr>
        <w:t>“</w:t>
      </w:r>
      <w:r w:rsidR="00DF1F6B" w:rsidRPr="00E660E6">
        <w:rPr>
          <w:color w:val="555555"/>
          <w:sz w:val="22"/>
          <w:szCs w:val="22"/>
        </w:rPr>
        <w:t>Sentiment Analysis (Opinion Mining) with Python — NLP Tutorial amended</w:t>
      </w:r>
      <w:r w:rsidR="00DF1F6B" w:rsidRPr="00E660E6">
        <w:rPr>
          <w:color w:val="555555"/>
          <w:sz w:val="22"/>
          <w:szCs w:val="22"/>
        </w:rPr>
        <w:t xml:space="preserve">.ipynb” </w:t>
      </w:r>
      <w:r w:rsidR="000D0522">
        <w:rPr>
          <w:color w:val="555555"/>
          <w:sz w:val="22"/>
          <w:szCs w:val="22"/>
        </w:rPr>
        <w:t>Jupiter</w:t>
      </w:r>
      <w:r w:rsidR="00DF1F6B" w:rsidRPr="00E660E6">
        <w:rPr>
          <w:color w:val="555555"/>
          <w:sz w:val="22"/>
          <w:szCs w:val="22"/>
        </w:rPr>
        <w:t xml:space="preserve"> notebook</w:t>
      </w:r>
      <w:r w:rsidR="00265F29" w:rsidRPr="00E660E6">
        <w:rPr>
          <w:color w:val="555555"/>
          <w:sz w:val="22"/>
          <w:szCs w:val="22"/>
        </w:rPr>
        <w:t xml:space="preserve"> shows that reading in the data and writing out to a cleaned </w:t>
      </w:r>
      <w:r w:rsidR="000D0522">
        <w:rPr>
          <w:color w:val="555555"/>
          <w:sz w:val="22"/>
          <w:szCs w:val="22"/>
        </w:rPr>
        <w:t>CSV</w:t>
      </w:r>
      <w:r w:rsidR="00265F29" w:rsidRPr="00E660E6">
        <w:rPr>
          <w:color w:val="555555"/>
          <w:sz w:val="22"/>
          <w:szCs w:val="22"/>
        </w:rPr>
        <w:t xml:space="preserve"> file is the </w:t>
      </w:r>
      <w:r w:rsidR="002F3A7F" w:rsidRPr="00E660E6">
        <w:rPr>
          <w:color w:val="555555"/>
          <w:sz w:val="22"/>
          <w:szCs w:val="22"/>
        </w:rPr>
        <w:t xml:space="preserve">best method of keeping the working of data preparation to the </w:t>
      </w:r>
      <w:r w:rsidR="002823A1" w:rsidRPr="00E660E6">
        <w:rPr>
          <w:color w:val="555555"/>
          <w:sz w:val="22"/>
          <w:szCs w:val="22"/>
        </w:rPr>
        <w:t xml:space="preserve">minimum. </w:t>
      </w:r>
      <w:r w:rsidR="00345544" w:rsidRPr="00E660E6">
        <w:rPr>
          <w:color w:val="555555"/>
          <w:sz w:val="22"/>
          <w:szCs w:val="22"/>
        </w:rPr>
        <w:t xml:space="preserve">The only data </w:t>
      </w:r>
      <w:r w:rsidR="000D0522">
        <w:rPr>
          <w:color w:val="555555"/>
          <w:sz w:val="22"/>
          <w:szCs w:val="22"/>
        </w:rPr>
        <w:t>preparation</w:t>
      </w:r>
      <w:r w:rsidR="00345544" w:rsidRPr="00E660E6">
        <w:rPr>
          <w:color w:val="555555"/>
          <w:sz w:val="22"/>
          <w:szCs w:val="22"/>
        </w:rPr>
        <w:t xml:space="preserve"> done here is the </w:t>
      </w:r>
      <w:r w:rsidR="000D0522">
        <w:rPr>
          <w:color w:val="555555"/>
          <w:sz w:val="22"/>
          <w:szCs w:val="22"/>
        </w:rPr>
        <w:t>inclusion</w:t>
      </w:r>
      <w:r w:rsidR="001317F2" w:rsidRPr="00E660E6">
        <w:rPr>
          <w:color w:val="555555"/>
          <w:sz w:val="22"/>
          <w:szCs w:val="22"/>
        </w:rPr>
        <w:t xml:space="preserve"> of the </w:t>
      </w:r>
      <w:r w:rsidR="000D0522">
        <w:rPr>
          <w:color w:val="555555"/>
          <w:sz w:val="22"/>
          <w:szCs w:val="22"/>
        </w:rPr>
        <w:t>sentiment</w:t>
      </w:r>
      <w:r w:rsidR="001317F2" w:rsidRPr="00E660E6">
        <w:rPr>
          <w:color w:val="555555"/>
          <w:sz w:val="22"/>
          <w:szCs w:val="22"/>
        </w:rPr>
        <w:t xml:space="preserve"> value along with the dummies that rate the </w:t>
      </w:r>
      <w:r w:rsidR="000D0522">
        <w:rPr>
          <w:color w:val="555555"/>
          <w:sz w:val="22"/>
          <w:szCs w:val="22"/>
        </w:rPr>
        <w:t>sentiment</w:t>
      </w:r>
      <w:r w:rsidR="001317F2" w:rsidRPr="00E660E6">
        <w:rPr>
          <w:color w:val="555555"/>
          <w:sz w:val="22"/>
          <w:szCs w:val="22"/>
        </w:rPr>
        <w:t xml:space="preserve">. </w:t>
      </w:r>
    </w:p>
    <w:p w14:paraId="0244C23E" w14:textId="2A7352E3" w:rsidR="004D4E01" w:rsidRPr="00E660E6" w:rsidRDefault="006D1DD0" w:rsidP="004D7416">
      <w:pPr>
        <w:pStyle w:val="NormalWeb"/>
        <w:numPr>
          <w:ilvl w:val="0"/>
          <w:numId w:val="8"/>
        </w:numPr>
        <w:shd w:val="clear" w:color="auto" w:fill="FFFFFF"/>
        <w:spacing w:after="150"/>
        <w:jc w:val="both"/>
        <w:rPr>
          <w:color w:val="555555"/>
          <w:sz w:val="22"/>
          <w:szCs w:val="22"/>
        </w:rPr>
      </w:pPr>
      <w:r w:rsidRPr="00E660E6">
        <w:rPr>
          <w:color w:val="555555"/>
          <w:sz w:val="22"/>
          <w:szCs w:val="22"/>
        </w:rPr>
        <w:t xml:space="preserve">Model </w:t>
      </w:r>
      <w:r w:rsidR="000D0522" w:rsidRPr="00E660E6">
        <w:rPr>
          <w:color w:val="555555"/>
          <w:sz w:val="22"/>
          <w:szCs w:val="22"/>
        </w:rPr>
        <w:t>Selection [</w:t>
      </w:r>
      <w:r w:rsidR="00F27FD7" w:rsidRPr="00E660E6">
        <w:rPr>
          <w:color w:val="555555"/>
          <w:sz w:val="22"/>
          <w:szCs w:val="22"/>
        </w:rPr>
        <w:t>4]</w:t>
      </w:r>
    </w:p>
    <w:tbl>
      <w:tblPr>
        <w:tblStyle w:val="TableGrid"/>
        <w:tblW w:w="0" w:type="auto"/>
        <w:tblInd w:w="360" w:type="dxa"/>
        <w:tblLook w:val="04A0" w:firstRow="1" w:lastRow="0" w:firstColumn="1" w:lastColumn="0" w:noHBand="0" w:noVBand="1"/>
      </w:tblPr>
      <w:tblGrid>
        <w:gridCol w:w="4340"/>
        <w:gridCol w:w="4316"/>
      </w:tblGrid>
      <w:tr w:rsidR="00ED76BF" w:rsidRPr="00E660E6" w14:paraId="6151CCB7" w14:textId="77777777" w:rsidTr="009079EF">
        <w:tc>
          <w:tcPr>
            <w:tcW w:w="4508" w:type="dxa"/>
          </w:tcPr>
          <w:p w14:paraId="038D6B9D" w14:textId="06C8DC43" w:rsidR="009079EF" w:rsidRPr="00E660E6" w:rsidRDefault="009079EF" w:rsidP="004D7416">
            <w:pPr>
              <w:pStyle w:val="NormalWeb"/>
              <w:spacing w:after="150"/>
              <w:jc w:val="both"/>
              <w:rPr>
                <w:b/>
                <w:bCs/>
                <w:color w:val="555555"/>
                <w:sz w:val="22"/>
                <w:szCs w:val="22"/>
              </w:rPr>
            </w:pPr>
            <w:r w:rsidRPr="00E660E6">
              <w:rPr>
                <w:b/>
                <w:bCs/>
                <w:color w:val="555555"/>
                <w:sz w:val="22"/>
                <w:szCs w:val="22"/>
              </w:rPr>
              <w:t>Model Name</w:t>
            </w:r>
          </w:p>
        </w:tc>
        <w:tc>
          <w:tcPr>
            <w:tcW w:w="4508" w:type="dxa"/>
          </w:tcPr>
          <w:p w14:paraId="63662978" w14:textId="22DFF0E8" w:rsidR="009079EF" w:rsidRPr="00E660E6" w:rsidRDefault="009079EF" w:rsidP="004D7416">
            <w:pPr>
              <w:pStyle w:val="NormalWeb"/>
              <w:spacing w:after="150"/>
              <w:jc w:val="both"/>
              <w:rPr>
                <w:b/>
                <w:bCs/>
                <w:color w:val="555555"/>
                <w:sz w:val="22"/>
                <w:szCs w:val="22"/>
              </w:rPr>
            </w:pPr>
            <w:r w:rsidRPr="00E660E6">
              <w:rPr>
                <w:b/>
                <w:bCs/>
                <w:color w:val="555555"/>
                <w:sz w:val="22"/>
                <w:szCs w:val="22"/>
              </w:rPr>
              <w:t xml:space="preserve">Brief </w:t>
            </w:r>
            <w:r w:rsidR="000D0522" w:rsidRPr="00E660E6">
              <w:rPr>
                <w:b/>
                <w:bCs/>
                <w:color w:val="555555"/>
                <w:sz w:val="22"/>
                <w:szCs w:val="22"/>
              </w:rPr>
              <w:t>description</w:t>
            </w:r>
          </w:p>
        </w:tc>
      </w:tr>
      <w:tr w:rsidR="00C374EA" w:rsidRPr="00E660E6" w14:paraId="6B6CD4C1" w14:textId="77777777" w:rsidTr="009079EF">
        <w:tc>
          <w:tcPr>
            <w:tcW w:w="4508" w:type="dxa"/>
          </w:tcPr>
          <w:p w14:paraId="1E4ECB34" w14:textId="2EA0E859" w:rsidR="00C374EA" w:rsidRPr="00E660E6" w:rsidRDefault="00C374EA" w:rsidP="004D7416">
            <w:pPr>
              <w:pStyle w:val="NormalWeb"/>
              <w:spacing w:after="150"/>
              <w:jc w:val="both"/>
              <w:rPr>
                <w:sz w:val="22"/>
                <w:szCs w:val="22"/>
              </w:rPr>
            </w:pPr>
            <w:r w:rsidRPr="00E660E6">
              <w:rPr>
                <w:sz w:val="22"/>
                <w:szCs w:val="22"/>
              </w:rPr>
              <w:t>ARIMA</w:t>
            </w:r>
          </w:p>
        </w:tc>
        <w:tc>
          <w:tcPr>
            <w:tcW w:w="4508" w:type="dxa"/>
          </w:tcPr>
          <w:p w14:paraId="4FD64DA0" w14:textId="60CD45CC" w:rsidR="00C374EA" w:rsidRPr="004D4F2B" w:rsidRDefault="00ED76BF" w:rsidP="004D7416">
            <w:pPr>
              <w:pStyle w:val="NormalWeb"/>
              <w:spacing w:after="150"/>
              <w:jc w:val="both"/>
              <w:rPr>
                <w:color w:val="555555"/>
                <w:sz w:val="22"/>
                <w:szCs w:val="22"/>
              </w:rPr>
            </w:pPr>
            <w:r w:rsidRPr="004D4F2B">
              <w:rPr>
                <w:color w:val="555555"/>
                <w:sz w:val="22"/>
                <w:szCs w:val="22"/>
              </w:rPr>
              <w:t xml:space="preserve">A classic. Uses </w:t>
            </w:r>
            <w:r w:rsidR="004D4F2B" w:rsidRPr="004D4F2B">
              <w:rPr>
                <w:color w:val="555555"/>
                <w:sz w:val="22"/>
                <w:szCs w:val="22"/>
              </w:rPr>
              <w:t>autoregressive (</w:t>
            </w:r>
            <w:r w:rsidRPr="004D4F2B">
              <w:rPr>
                <w:color w:val="555555"/>
                <w:sz w:val="22"/>
                <w:szCs w:val="22"/>
              </w:rPr>
              <w:t xml:space="preserve">AR) </w:t>
            </w:r>
            <w:r w:rsidR="00E660E6" w:rsidRPr="004D4F2B">
              <w:rPr>
                <w:color w:val="555555"/>
                <w:sz w:val="22"/>
                <w:szCs w:val="22"/>
              </w:rPr>
              <w:t xml:space="preserve">, </w:t>
            </w:r>
            <w:r w:rsidR="000D0522" w:rsidRPr="004D4F2B">
              <w:rPr>
                <w:color w:val="555555"/>
                <w:sz w:val="22"/>
                <w:szCs w:val="22"/>
              </w:rPr>
              <w:t>integrated</w:t>
            </w:r>
            <w:r w:rsidR="00E660E6" w:rsidRPr="004D4F2B">
              <w:rPr>
                <w:color w:val="555555"/>
                <w:sz w:val="22"/>
                <w:szCs w:val="22"/>
              </w:rPr>
              <w:t xml:space="preserve"> and moving average(MV)</w:t>
            </w:r>
            <w:r w:rsidRPr="004D4F2B">
              <w:rPr>
                <w:color w:val="555555"/>
                <w:sz w:val="22"/>
                <w:szCs w:val="22"/>
              </w:rPr>
              <w:t xml:space="preserve"> </w:t>
            </w:r>
          </w:p>
        </w:tc>
      </w:tr>
      <w:tr w:rsidR="00045065" w:rsidRPr="00E660E6" w14:paraId="35CA6F09" w14:textId="77777777" w:rsidTr="009079EF">
        <w:tc>
          <w:tcPr>
            <w:tcW w:w="4508" w:type="dxa"/>
          </w:tcPr>
          <w:p w14:paraId="73B552F3" w14:textId="147FBA66" w:rsidR="00045065" w:rsidRPr="00E660E6" w:rsidRDefault="00C374EA" w:rsidP="004D7416">
            <w:pPr>
              <w:pStyle w:val="NormalWeb"/>
              <w:spacing w:after="150"/>
              <w:jc w:val="both"/>
              <w:rPr>
                <w:b/>
                <w:bCs/>
                <w:color w:val="555555"/>
                <w:sz w:val="22"/>
                <w:szCs w:val="22"/>
              </w:rPr>
            </w:pPr>
            <w:r w:rsidRPr="00E660E6">
              <w:rPr>
                <w:sz w:val="22"/>
                <w:szCs w:val="22"/>
              </w:rPr>
              <w:t>Prophet</w:t>
            </w:r>
          </w:p>
        </w:tc>
        <w:tc>
          <w:tcPr>
            <w:tcW w:w="4508" w:type="dxa"/>
          </w:tcPr>
          <w:p w14:paraId="0E3C2E57" w14:textId="768A6A34" w:rsidR="00045065" w:rsidRPr="004D4F2B" w:rsidRDefault="00164384" w:rsidP="004D7416">
            <w:pPr>
              <w:pStyle w:val="NormalWeb"/>
              <w:spacing w:after="150"/>
              <w:jc w:val="both"/>
              <w:rPr>
                <w:color w:val="555555"/>
                <w:sz w:val="22"/>
                <w:szCs w:val="22"/>
              </w:rPr>
            </w:pPr>
            <w:r w:rsidRPr="004D4F2B">
              <w:rPr>
                <w:color w:val="555555"/>
                <w:sz w:val="22"/>
                <w:szCs w:val="22"/>
              </w:rPr>
              <w:t xml:space="preserve">Facebook </w:t>
            </w:r>
            <w:r w:rsidR="008F1E2B" w:rsidRPr="004D4F2B">
              <w:rPr>
                <w:color w:val="555555"/>
                <w:sz w:val="22"/>
                <w:szCs w:val="22"/>
              </w:rPr>
              <w:t>uses generali</w:t>
            </w:r>
            <w:r w:rsidR="004D4F2B">
              <w:rPr>
                <w:color w:val="555555"/>
                <w:sz w:val="22"/>
                <w:szCs w:val="22"/>
              </w:rPr>
              <w:t>s</w:t>
            </w:r>
            <w:r w:rsidR="008F1E2B" w:rsidRPr="004D4F2B">
              <w:rPr>
                <w:color w:val="555555"/>
                <w:sz w:val="22"/>
                <w:szCs w:val="22"/>
              </w:rPr>
              <w:t>ed additive model (GAM) incorporates seasonal trend</w:t>
            </w:r>
          </w:p>
        </w:tc>
      </w:tr>
      <w:tr w:rsidR="00ED76BF" w:rsidRPr="00E660E6" w14:paraId="18A6093F" w14:textId="77777777" w:rsidTr="009079EF">
        <w:tc>
          <w:tcPr>
            <w:tcW w:w="4508" w:type="dxa"/>
          </w:tcPr>
          <w:p w14:paraId="1A276671" w14:textId="4EB3D287" w:rsidR="009079EF" w:rsidRPr="00E660E6" w:rsidRDefault="00041BFF" w:rsidP="004D7416">
            <w:pPr>
              <w:pStyle w:val="NormalWeb"/>
              <w:spacing w:after="150"/>
              <w:jc w:val="both"/>
              <w:rPr>
                <w:color w:val="555555"/>
                <w:sz w:val="22"/>
                <w:szCs w:val="22"/>
              </w:rPr>
            </w:pPr>
            <w:r w:rsidRPr="00E660E6">
              <w:rPr>
                <w:sz w:val="22"/>
                <w:szCs w:val="22"/>
              </w:rPr>
              <w:t>Seasonal Decomposition of Time Series (STL)</w:t>
            </w:r>
          </w:p>
        </w:tc>
        <w:tc>
          <w:tcPr>
            <w:tcW w:w="4508" w:type="dxa"/>
          </w:tcPr>
          <w:p w14:paraId="7491CE58" w14:textId="0348B5FC" w:rsidR="009079EF" w:rsidRPr="004D4F2B" w:rsidRDefault="005C5B8F" w:rsidP="004D7416">
            <w:pPr>
              <w:pStyle w:val="NormalWeb"/>
              <w:spacing w:after="150"/>
              <w:jc w:val="both"/>
              <w:rPr>
                <w:color w:val="555555"/>
                <w:sz w:val="22"/>
                <w:szCs w:val="22"/>
              </w:rPr>
            </w:pPr>
            <w:r w:rsidRPr="004D4F2B">
              <w:rPr>
                <w:color w:val="555555"/>
                <w:sz w:val="22"/>
                <w:szCs w:val="22"/>
              </w:rPr>
              <w:t xml:space="preserve">Break down into </w:t>
            </w:r>
            <w:r w:rsidR="00F05C07" w:rsidRPr="004D4F2B">
              <w:rPr>
                <w:color w:val="555555"/>
                <w:sz w:val="22"/>
                <w:szCs w:val="22"/>
              </w:rPr>
              <w:t>trend and seasonality and recombines to produce the overall forecast</w:t>
            </w:r>
          </w:p>
        </w:tc>
      </w:tr>
      <w:tr w:rsidR="00ED76BF" w:rsidRPr="00E660E6" w14:paraId="33BA92C6" w14:textId="77777777" w:rsidTr="009079EF">
        <w:tc>
          <w:tcPr>
            <w:tcW w:w="4508" w:type="dxa"/>
          </w:tcPr>
          <w:p w14:paraId="34BD725B" w14:textId="6F69C46B" w:rsidR="009079EF" w:rsidRPr="00E660E6" w:rsidRDefault="00870BDF" w:rsidP="004D7416">
            <w:pPr>
              <w:pStyle w:val="NormalWeb"/>
              <w:spacing w:after="150"/>
              <w:jc w:val="both"/>
              <w:rPr>
                <w:color w:val="555555"/>
                <w:sz w:val="22"/>
                <w:szCs w:val="22"/>
              </w:rPr>
            </w:pPr>
            <w:r w:rsidRPr="00E660E6">
              <w:rPr>
                <w:color w:val="555555"/>
                <w:sz w:val="22"/>
                <w:szCs w:val="22"/>
              </w:rPr>
              <w:t xml:space="preserve">Exponential </w:t>
            </w:r>
            <w:r w:rsidR="000D0522" w:rsidRPr="00E660E6">
              <w:rPr>
                <w:color w:val="555555"/>
                <w:sz w:val="22"/>
                <w:szCs w:val="22"/>
              </w:rPr>
              <w:t>Smoothing (</w:t>
            </w:r>
            <w:r w:rsidRPr="00E660E6">
              <w:rPr>
                <w:color w:val="555555"/>
                <w:sz w:val="22"/>
                <w:szCs w:val="22"/>
              </w:rPr>
              <w:t>ES)</w:t>
            </w:r>
          </w:p>
        </w:tc>
        <w:tc>
          <w:tcPr>
            <w:tcW w:w="4508" w:type="dxa"/>
          </w:tcPr>
          <w:p w14:paraId="62D8D6F0" w14:textId="77777777" w:rsidR="009079EF" w:rsidRPr="004D4F2B" w:rsidRDefault="009079EF" w:rsidP="004D7416">
            <w:pPr>
              <w:pStyle w:val="NormalWeb"/>
              <w:spacing w:after="150"/>
              <w:jc w:val="both"/>
              <w:rPr>
                <w:color w:val="555555"/>
                <w:sz w:val="22"/>
                <w:szCs w:val="22"/>
              </w:rPr>
            </w:pPr>
          </w:p>
        </w:tc>
      </w:tr>
      <w:tr w:rsidR="00ED76BF" w:rsidRPr="00E660E6" w14:paraId="743C28DF" w14:textId="77777777" w:rsidTr="009079EF">
        <w:tc>
          <w:tcPr>
            <w:tcW w:w="4508" w:type="dxa"/>
          </w:tcPr>
          <w:p w14:paraId="179D8AC0" w14:textId="25F24D86" w:rsidR="009079EF" w:rsidRPr="00E660E6" w:rsidRDefault="00D47468" w:rsidP="004D7416">
            <w:pPr>
              <w:pStyle w:val="NormalWeb"/>
              <w:spacing w:after="150"/>
              <w:jc w:val="both"/>
              <w:rPr>
                <w:color w:val="555555"/>
                <w:sz w:val="22"/>
                <w:szCs w:val="22"/>
              </w:rPr>
            </w:pPr>
            <w:r w:rsidRPr="00E660E6">
              <w:rPr>
                <w:sz w:val="22"/>
                <w:szCs w:val="22"/>
              </w:rPr>
              <w:lastRenderedPageBreak/>
              <w:t>Vector Autoregression (VAR)</w:t>
            </w:r>
          </w:p>
        </w:tc>
        <w:tc>
          <w:tcPr>
            <w:tcW w:w="4508" w:type="dxa"/>
          </w:tcPr>
          <w:p w14:paraId="11E0B2E8" w14:textId="23DA9154" w:rsidR="009079EF" w:rsidRPr="004D4F2B" w:rsidRDefault="007F43FA" w:rsidP="004D7416">
            <w:pPr>
              <w:pStyle w:val="NormalWeb"/>
              <w:spacing w:after="150"/>
              <w:jc w:val="both"/>
              <w:rPr>
                <w:color w:val="555555"/>
                <w:sz w:val="22"/>
                <w:szCs w:val="22"/>
              </w:rPr>
            </w:pPr>
            <w:r w:rsidRPr="004D4F2B">
              <w:rPr>
                <w:color w:val="555555"/>
                <w:sz w:val="22"/>
                <w:szCs w:val="22"/>
              </w:rPr>
              <w:t xml:space="preserve">Used on </w:t>
            </w:r>
            <w:r w:rsidR="000D0522" w:rsidRPr="004D4F2B">
              <w:rPr>
                <w:color w:val="555555"/>
                <w:sz w:val="22"/>
                <w:szCs w:val="22"/>
              </w:rPr>
              <w:t>multiple</w:t>
            </w:r>
            <w:r w:rsidRPr="004D4F2B">
              <w:rPr>
                <w:color w:val="555555"/>
                <w:sz w:val="22"/>
                <w:szCs w:val="22"/>
              </w:rPr>
              <w:t xml:space="preserve"> time series. Captures </w:t>
            </w:r>
            <w:r w:rsidR="000D0522" w:rsidRPr="004D4F2B">
              <w:rPr>
                <w:color w:val="555555"/>
                <w:sz w:val="22"/>
                <w:szCs w:val="22"/>
              </w:rPr>
              <w:t>relationships</w:t>
            </w:r>
            <w:r w:rsidR="00466107" w:rsidRPr="004D4F2B">
              <w:rPr>
                <w:color w:val="555555"/>
                <w:sz w:val="22"/>
                <w:szCs w:val="22"/>
              </w:rPr>
              <w:t xml:space="preserve"> between variables and can be used for </w:t>
            </w:r>
            <w:r w:rsidR="000D0522" w:rsidRPr="004D4F2B">
              <w:rPr>
                <w:color w:val="555555"/>
                <w:sz w:val="22"/>
                <w:szCs w:val="22"/>
              </w:rPr>
              <w:t>multivariate</w:t>
            </w:r>
            <w:r w:rsidR="00466107" w:rsidRPr="004D4F2B">
              <w:rPr>
                <w:color w:val="555555"/>
                <w:sz w:val="22"/>
                <w:szCs w:val="22"/>
              </w:rPr>
              <w:t xml:space="preserve"> time series </w:t>
            </w:r>
            <w:r w:rsidR="000D0522" w:rsidRPr="004D4F2B">
              <w:rPr>
                <w:color w:val="555555"/>
                <w:sz w:val="22"/>
                <w:szCs w:val="22"/>
              </w:rPr>
              <w:t>forecasting</w:t>
            </w:r>
          </w:p>
        </w:tc>
      </w:tr>
      <w:tr w:rsidR="00ED76BF" w:rsidRPr="00E660E6" w14:paraId="39F41786" w14:textId="77777777" w:rsidTr="009079EF">
        <w:tc>
          <w:tcPr>
            <w:tcW w:w="4508" w:type="dxa"/>
          </w:tcPr>
          <w:p w14:paraId="42F8F4DD" w14:textId="741650F8" w:rsidR="009079EF" w:rsidRPr="00E660E6" w:rsidRDefault="00D65E20" w:rsidP="004D7416">
            <w:pPr>
              <w:pStyle w:val="NormalWeb"/>
              <w:spacing w:after="150"/>
              <w:jc w:val="both"/>
              <w:rPr>
                <w:color w:val="555555"/>
                <w:sz w:val="22"/>
                <w:szCs w:val="22"/>
              </w:rPr>
            </w:pPr>
            <w:r w:rsidRPr="00E660E6">
              <w:rPr>
                <w:sz w:val="22"/>
                <w:szCs w:val="22"/>
              </w:rPr>
              <w:t>Generalized Autoregressive Conditional Heteroskedasticity</w:t>
            </w:r>
          </w:p>
        </w:tc>
        <w:tc>
          <w:tcPr>
            <w:tcW w:w="4508" w:type="dxa"/>
          </w:tcPr>
          <w:p w14:paraId="63D693E1" w14:textId="4A1E0AAE" w:rsidR="009079EF" w:rsidRPr="004D4F2B" w:rsidRDefault="000D0522" w:rsidP="004D7416">
            <w:pPr>
              <w:pStyle w:val="NormalWeb"/>
              <w:spacing w:after="150"/>
              <w:jc w:val="both"/>
              <w:rPr>
                <w:color w:val="555555"/>
                <w:sz w:val="22"/>
                <w:szCs w:val="22"/>
              </w:rPr>
            </w:pPr>
            <w:r w:rsidRPr="004D4F2B">
              <w:rPr>
                <w:color w:val="555555"/>
                <w:sz w:val="22"/>
                <w:szCs w:val="22"/>
              </w:rPr>
              <w:t>Forecasting</w:t>
            </w:r>
            <w:r w:rsidR="00466107" w:rsidRPr="004D4F2B">
              <w:rPr>
                <w:color w:val="555555"/>
                <w:sz w:val="22"/>
                <w:szCs w:val="22"/>
              </w:rPr>
              <w:t xml:space="preserve"> volat</w:t>
            </w:r>
            <w:r w:rsidR="00765F01" w:rsidRPr="004D4F2B">
              <w:rPr>
                <w:color w:val="555555"/>
                <w:sz w:val="22"/>
                <w:szCs w:val="22"/>
              </w:rPr>
              <w:t xml:space="preserve">ility or the conditional variance of a time series. </w:t>
            </w:r>
          </w:p>
        </w:tc>
      </w:tr>
      <w:tr w:rsidR="00ED76BF" w:rsidRPr="00E660E6" w14:paraId="363E1A3C" w14:textId="77777777" w:rsidTr="009079EF">
        <w:tc>
          <w:tcPr>
            <w:tcW w:w="4508" w:type="dxa"/>
          </w:tcPr>
          <w:p w14:paraId="64374206" w14:textId="2D2AD574" w:rsidR="009079EF" w:rsidRPr="00E660E6" w:rsidRDefault="00291924" w:rsidP="004D7416">
            <w:pPr>
              <w:pStyle w:val="NormalWeb"/>
              <w:spacing w:after="150"/>
              <w:jc w:val="both"/>
              <w:rPr>
                <w:color w:val="555555"/>
                <w:sz w:val="22"/>
                <w:szCs w:val="22"/>
              </w:rPr>
            </w:pPr>
            <w:r w:rsidRPr="00E660E6">
              <w:rPr>
                <w:sz w:val="22"/>
                <w:szCs w:val="22"/>
              </w:rPr>
              <w:t>Neural Networks</w:t>
            </w:r>
          </w:p>
        </w:tc>
        <w:tc>
          <w:tcPr>
            <w:tcW w:w="4508" w:type="dxa"/>
          </w:tcPr>
          <w:p w14:paraId="36ECD1EC" w14:textId="564D06D1" w:rsidR="009079EF" w:rsidRPr="00E660E6" w:rsidRDefault="00765F01" w:rsidP="004D7416">
            <w:pPr>
              <w:pStyle w:val="NormalWeb"/>
              <w:spacing w:after="150"/>
              <w:jc w:val="both"/>
              <w:rPr>
                <w:color w:val="555555"/>
                <w:sz w:val="22"/>
                <w:szCs w:val="22"/>
              </w:rPr>
            </w:pPr>
            <w:r w:rsidRPr="00E660E6">
              <w:rPr>
                <w:color w:val="555555"/>
                <w:sz w:val="22"/>
                <w:szCs w:val="22"/>
              </w:rPr>
              <w:t xml:space="preserve">LSTM </w:t>
            </w:r>
            <w:r w:rsidR="00B45E96" w:rsidRPr="00E660E6">
              <w:rPr>
                <w:color w:val="555555"/>
                <w:sz w:val="22"/>
                <w:szCs w:val="22"/>
              </w:rPr>
              <w:t>or RNN captures complex patterns and dependences in the data</w:t>
            </w:r>
          </w:p>
        </w:tc>
      </w:tr>
      <w:tr w:rsidR="00ED76BF" w:rsidRPr="00E660E6" w14:paraId="33FC8E7E" w14:textId="77777777" w:rsidTr="009079EF">
        <w:tc>
          <w:tcPr>
            <w:tcW w:w="4508" w:type="dxa"/>
          </w:tcPr>
          <w:p w14:paraId="07813EED" w14:textId="6A85466C" w:rsidR="009079EF" w:rsidRPr="00E660E6" w:rsidRDefault="00BC5ACB" w:rsidP="004D7416">
            <w:pPr>
              <w:pStyle w:val="NormalWeb"/>
              <w:spacing w:after="150"/>
              <w:jc w:val="both"/>
              <w:rPr>
                <w:color w:val="555555"/>
                <w:sz w:val="22"/>
                <w:szCs w:val="22"/>
              </w:rPr>
            </w:pPr>
            <w:r w:rsidRPr="00E660E6">
              <w:rPr>
                <w:sz w:val="22"/>
                <w:szCs w:val="22"/>
              </w:rPr>
              <w:t>Gradient Boosting Models</w:t>
            </w:r>
          </w:p>
        </w:tc>
        <w:tc>
          <w:tcPr>
            <w:tcW w:w="4508" w:type="dxa"/>
          </w:tcPr>
          <w:p w14:paraId="0457B662" w14:textId="2A860E48" w:rsidR="009079EF" w:rsidRPr="00E660E6" w:rsidRDefault="00C21E97" w:rsidP="004D7416">
            <w:pPr>
              <w:pStyle w:val="NormalWeb"/>
              <w:spacing w:after="150"/>
              <w:jc w:val="both"/>
              <w:rPr>
                <w:color w:val="555555"/>
                <w:sz w:val="22"/>
                <w:szCs w:val="22"/>
              </w:rPr>
            </w:pPr>
            <w:r w:rsidRPr="00E660E6">
              <w:rPr>
                <w:color w:val="555555"/>
                <w:sz w:val="22"/>
                <w:szCs w:val="22"/>
              </w:rPr>
              <w:t xml:space="preserve">XGBoost or LightGBM </w:t>
            </w:r>
            <w:r w:rsidR="000335C2" w:rsidRPr="00E660E6">
              <w:rPr>
                <w:color w:val="555555"/>
                <w:sz w:val="22"/>
                <w:szCs w:val="22"/>
              </w:rPr>
              <w:t>iteratively learn makes predctions</w:t>
            </w:r>
            <w:r w:rsidR="009B039C" w:rsidRPr="00E660E6">
              <w:rPr>
                <w:color w:val="555555"/>
                <w:sz w:val="22"/>
                <w:szCs w:val="22"/>
              </w:rPr>
              <w:t xml:space="preserve"> for non linear patterns</w:t>
            </w:r>
          </w:p>
        </w:tc>
      </w:tr>
      <w:tr w:rsidR="00ED76BF" w:rsidRPr="00E660E6" w14:paraId="40CB7549" w14:textId="77777777" w:rsidTr="009079EF">
        <w:tc>
          <w:tcPr>
            <w:tcW w:w="4508" w:type="dxa"/>
          </w:tcPr>
          <w:p w14:paraId="7AF336C9" w14:textId="1AAE116A" w:rsidR="009079EF" w:rsidRPr="00E660E6" w:rsidRDefault="00116CF4" w:rsidP="004D7416">
            <w:pPr>
              <w:pStyle w:val="NormalWeb"/>
              <w:spacing w:after="150"/>
              <w:jc w:val="both"/>
              <w:rPr>
                <w:color w:val="555555"/>
                <w:sz w:val="22"/>
                <w:szCs w:val="22"/>
              </w:rPr>
            </w:pPr>
            <w:r w:rsidRPr="00E660E6">
              <w:rPr>
                <w:sz w:val="22"/>
                <w:szCs w:val="22"/>
              </w:rPr>
              <w:t>State Space Models</w:t>
            </w:r>
          </w:p>
        </w:tc>
        <w:tc>
          <w:tcPr>
            <w:tcW w:w="4508" w:type="dxa"/>
          </w:tcPr>
          <w:p w14:paraId="5F89B401" w14:textId="30CD09CD" w:rsidR="009079EF" w:rsidRPr="00E660E6" w:rsidRDefault="009B039C" w:rsidP="004D7416">
            <w:pPr>
              <w:pStyle w:val="NormalWeb"/>
              <w:spacing w:after="150"/>
              <w:jc w:val="both"/>
              <w:rPr>
                <w:color w:val="555555"/>
                <w:sz w:val="22"/>
                <w:szCs w:val="22"/>
              </w:rPr>
            </w:pPr>
            <w:r w:rsidRPr="00E660E6">
              <w:rPr>
                <w:color w:val="555555"/>
                <w:sz w:val="22"/>
                <w:szCs w:val="22"/>
              </w:rPr>
              <w:t>Kalman Filters and structural time series</w:t>
            </w:r>
          </w:p>
        </w:tc>
      </w:tr>
    </w:tbl>
    <w:p w14:paraId="0265518A" w14:textId="35179FB4" w:rsidR="009079EF" w:rsidRPr="00E660E6" w:rsidRDefault="00116CF4" w:rsidP="004D7416">
      <w:pPr>
        <w:pStyle w:val="NormalWeb"/>
        <w:shd w:val="clear" w:color="auto" w:fill="FFFFFF"/>
        <w:spacing w:after="150"/>
        <w:jc w:val="both"/>
        <w:rPr>
          <w:color w:val="555555"/>
          <w:sz w:val="22"/>
          <w:szCs w:val="22"/>
        </w:rPr>
      </w:pPr>
      <w:r w:rsidRPr="00E660E6">
        <w:rPr>
          <w:color w:val="555555"/>
          <w:sz w:val="22"/>
          <w:szCs w:val="22"/>
        </w:rPr>
        <w:t xml:space="preserve">How to choose a </w:t>
      </w:r>
      <w:r w:rsidR="004D4F2B" w:rsidRPr="00E660E6">
        <w:rPr>
          <w:color w:val="555555"/>
          <w:sz w:val="22"/>
          <w:szCs w:val="22"/>
        </w:rPr>
        <w:t>model</w:t>
      </w:r>
    </w:p>
    <w:p w14:paraId="68D99DDE" w14:textId="68DDD7D7" w:rsidR="00116CF4" w:rsidRPr="00E660E6" w:rsidRDefault="00116CF4" w:rsidP="004D7416">
      <w:pPr>
        <w:pStyle w:val="NormalWeb"/>
        <w:shd w:val="clear" w:color="auto" w:fill="FFFFFF"/>
        <w:spacing w:after="150"/>
        <w:jc w:val="both"/>
        <w:rPr>
          <w:color w:val="555555"/>
          <w:sz w:val="22"/>
          <w:szCs w:val="22"/>
        </w:rPr>
      </w:pPr>
      <w:r w:rsidRPr="00E660E6">
        <w:rPr>
          <w:color w:val="555555"/>
          <w:sz w:val="22"/>
          <w:szCs w:val="22"/>
        </w:rPr>
        <w:t xml:space="preserve">Depends on the </w:t>
      </w:r>
      <w:r w:rsidR="004D4F2B" w:rsidRPr="00E660E6">
        <w:rPr>
          <w:color w:val="555555"/>
          <w:sz w:val="22"/>
          <w:szCs w:val="22"/>
        </w:rPr>
        <w:t>requirements</w:t>
      </w:r>
      <w:r w:rsidRPr="00E660E6">
        <w:rPr>
          <w:color w:val="555555"/>
          <w:sz w:val="22"/>
          <w:szCs w:val="22"/>
        </w:rPr>
        <w:t xml:space="preserve"> of your data </w:t>
      </w:r>
      <w:r w:rsidR="008D3426" w:rsidRPr="00E660E6">
        <w:rPr>
          <w:color w:val="555555"/>
          <w:sz w:val="22"/>
          <w:szCs w:val="22"/>
        </w:rPr>
        <w:t xml:space="preserve">, </w:t>
      </w:r>
      <w:r w:rsidR="00B35AC5" w:rsidRPr="00E660E6">
        <w:rPr>
          <w:color w:val="555555"/>
          <w:sz w:val="22"/>
          <w:szCs w:val="22"/>
        </w:rPr>
        <w:t>the presence of seasonality or trends, the availability of external factor</w:t>
      </w:r>
      <w:r w:rsidR="000C244D" w:rsidRPr="00E660E6">
        <w:rPr>
          <w:color w:val="555555"/>
          <w:sz w:val="22"/>
          <w:szCs w:val="22"/>
        </w:rPr>
        <w:t xml:space="preserve">s </w:t>
      </w:r>
      <w:r w:rsidR="00045065" w:rsidRPr="00E660E6">
        <w:rPr>
          <w:color w:val="555555"/>
          <w:sz w:val="22"/>
          <w:szCs w:val="22"/>
        </w:rPr>
        <w:t xml:space="preserve">and the level of complexity wanted. </w:t>
      </w:r>
    </w:p>
    <w:p w14:paraId="04D7FFD2" w14:textId="156CB413" w:rsidR="004F4B24" w:rsidRPr="00E660E6" w:rsidRDefault="004F4B24" w:rsidP="004D7416">
      <w:pPr>
        <w:pStyle w:val="NormalWeb"/>
        <w:shd w:val="clear" w:color="auto" w:fill="FFFFFF"/>
        <w:spacing w:after="150"/>
        <w:jc w:val="both"/>
        <w:rPr>
          <w:color w:val="555555"/>
          <w:sz w:val="22"/>
          <w:szCs w:val="22"/>
        </w:rPr>
      </w:pPr>
      <w:r w:rsidRPr="00E660E6">
        <w:rPr>
          <w:color w:val="555555"/>
          <w:sz w:val="22"/>
          <w:szCs w:val="22"/>
        </w:rPr>
        <w:t xml:space="preserve">It is important to note that the code snippets provided were simplified examples, and forecasting accuracy and performance can vary based on a variety of factors, including the dataset, model selection, parameter tuning, and so on. To ensure that forecasts are accurate and meaningful, it is essential to thoroughly comprehend the data's characteristics, investigate a variety of </w:t>
      </w:r>
      <w:r w:rsidR="004D4F2B" w:rsidRPr="00E660E6">
        <w:rPr>
          <w:color w:val="555555"/>
          <w:sz w:val="22"/>
          <w:szCs w:val="22"/>
        </w:rPr>
        <w:t>modelling</w:t>
      </w:r>
      <w:r w:rsidRPr="00E660E6">
        <w:rPr>
          <w:color w:val="555555"/>
          <w:sz w:val="22"/>
          <w:szCs w:val="22"/>
        </w:rPr>
        <w:t xml:space="preserve"> methods, and validate the results.</w:t>
      </w:r>
    </w:p>
    <w:p w14:paraId="10B98CA0" w14:textId="1E816282" w:rsidR="004F4B24" w:rsidRPr="00E660E6" w:rsidRDefault="004F4B24" w:rsidP="004D7416">
      <w:pPr>
        <w:pStyle w:val="NormalWeb"/>
        <w:shd w:val="clear" w:color="auto" w:fill="FFFFFF"/>
        <w:spacing w:after="150"/>
        <w:jc w:val="both"/>
        <w:rPr>
          <w:color w:val="555555"/>
          <w:sz w:val="22"/>
          <w:szCs w:val="22"/>
        </w:rPr>
      </w:pPr>
      <w:r w:rsidRPr="00E660E6">
        <w:rPr>
          <w:color w:val="555555"/>
          <w:sz w:val="22"/>
          <w:szCs w:val="22"/>
        </w:rPr>
        <w:t xml:space="preserve">You can further </w:t>
      </w:r>
      <w:r w:rsidR="004D4F2B" w:rsidRPr="00E660E6">
        <w:rPr>
          <w:color w:val="555555"/>
          <w:sz w:val="22"/>
          <w:szCs w:val="22"/>
        </w:rPr>
        <w:t>analyse</w:t>
      </w:r>
      <w:r w:rsidRPr="00E660E6">
        <w:rPr>
          <w:color w:val="555555"/>
          <w:sz w:val="22"/>
          <w:szCs w:val="22"/>
        </w:rPr>
        <w:t xml:space="preserve"> and interpret the forecasting results by comparing the actual sentiment values to the ones that were forecasted. You can also look for patterns or trends in the forecasts and use the right evaluation metrics to determine how accurate the predictions are. Also, you might need to consider consolidating different elements or variables that could affect feeling to further develop the anticipating exactness and give more exhaustive bits of knowledge.</w:t>
      </w:r>
    </w:p>
    <w:p w14:paraId="1C366B3C" w14:textId="4AA626A9" w:rsidR="0077286C" w:rsidRDefault="004F4B24" w:rsidP="004D7416">
      <w:pPr>
        <w:pStyle w:val="NormalWeb"/>
        <w:shd w:val="clear" w:color="auto" w:fill="FFFFFF"/>
        <w:spacing w:before="0" w:beforeAutospacing="0" w:after="150" w:afterAutospacing="0"/>
        <w:jc w:val="both"/>
        <w:rPr>
          <w:color w:val="555555"/>
          <w:sz w:val="22"/>
          <w:szCs w:val="22"/>
        </w:rPr>
      </w:pPr>
      <w:r w:rsidRPr="00E660E6">
        <w:rPr>
          <w:color w:val="555555"/>
          <w:sz w:val="22"/>
          <w:szCs w:val="22"/>
        </w:rPr>
        <w:t xml:space="preserve">In general, forecasting is an effective instrument for comprehending and predicting outcomes in the future based on data from the past. Forecasting can assist in making informed decisions, comprehending trends, and anticipating changes in sentiment or other target variables by utilizing the appropriate </w:t>
      </w:r>
      <w:r w:rsidR="004D4F2B" w:rsidRPr="00E660E6">
        <w:rPr>
          <w:color w:val="555555"/>
          <w:sz w:val="22"/>
          <w:szCs w:val="22"/>
        </w:rPr>
        <w:t>modelling</w:t>
      </w:r>
      <w:r w:rsidRPr="00E660E6">
        <w:rPr>
          <w:color w:val="555555"/>
          <w:sz w:val="22"/>
          <w:szCs w:val="22"/>
        </w:rPr>
        <w:t xml:space="preserve"> techniques, evaluating the results, and iteratively refining the models.</w:t>
      </w:r>
      <w:r w:rsidR="00FC0440" w:rsidRPr="00E660E6">
        <w:rPr>
          <w:color w:val="555555"/>
          <w:sz w:val="22"/>
          <w:szCs w:val="22"/>
        </w:rPr>
        <w:t xml:space="preserve"> </w:t>
      </w:r>
    </w:p>
    <w:p w14:paraId="1763394E" w14:textId="78CD8C2D" w:rsidR="00AC7C9F" w:rsidRDefault="003A7BB0" w:rsidP="004D7416">
      <w:pPr>
        <w:pStyle w:val="NormalWeb"/>
        <w:shd w:val="clear" w:color="auto" w:fill="FFFFFF"/>
        <w:spacing w:before="0" w:beforeAutospacing="0" w:after="150" w:afterAutospacing="0"/>
        <w:jc w:val="both"/>
        <w:rPr>
          <w:color w:val="555555"/>
          <w:sz w:val="22"/>
          <w:szCs w:val="22"/>
        </w:rPr>
      </w:pPr>
      <w:r>
        <w:rPr>
          <w:color w:val="555555"/>
          <w:sz w:val="22"/>
          <w:szCs w:val="22"/>
        </w:rPr>
        <w:t xml:space="preserve">Ultimately, the choice will depend on  the combination of </w:t>
      </w:r>
      <w:r w:rsidR="004D4F2B">
        <w:rPr>
          <w:color w:val="555555"/>
          <w:sz w:val="22"/>
          <w:szCs w:val="22"/>
        </w:rPr>
        <w:t>careful</w:t>
      </w:r>
      <w:r>
        <w:rPr>
          <w:color w:val="555555"/>
          <w:sz w:val="22"/>
          <w:szCs w:val="22"/>
        </w:rPr>
        <w:t xml:space="preserve"> analysis, </w:t>
      </w:r>
      <w:r w:rsidR="004D4F2B">
        <w:rPr>
          <w:color w:val="555555"/>
          <w:sz w:val="22"/>
          <w:szCs w:val="22"/>
        </w:rPr>
        <w:t>experimentation</w:t>
      </w:r>
      <w:r>
        <w:rPr>
          <w:color w:val="555555"/>
          <w:sz w:val="22"/>
          <w:szCs w:val="22"/>
        </w:rPr>
        <w:t xml:space="preserve">, </w:t>
      </w:r>
      <w:r w:rsidR="008E4F2B">
        <w:rPr>
          <w:color w:val="555555"/>
          <w:sz w:val="22"/>
          <w:szCs w:val="22"/>
        </w:rPr>
        <w:t xml:space="preserve">and consideration of the specific problem and requirements. </w:t>
      </w:r>
    </w:p>
    <w:p w14:paraId="3A4F6116" w14:textId="42DD78FD" w:rsidR="0022348D" w:rsidRDefault="00610B8D" w:rsidP="004D7416">
      <w:pPr>
        <w:pStyle w:val="NormalWeb"/>
        <w:shd w:val="clear" w:color="auto" w:fill="FFFFFF"/>
        <w:spacing w:before="0" w:beforeAutospacing="0" w:after="150" w:afterAutospacing="0"/>
        <w:jc w:val="both"/>
        <w:rPr>
          <w:color w:val="555555"/>
          <w:sz w:val="22"/>
          <w:szCs w:val="22"/>
        </w:rPr>
      </w:pPr>
      <w:r>
        <w:rPr>
          <w:color w:val="555555"/>
          <w:sz w:val="22"/>
          <w:szCs w:val="22"/>
        </w:rPr>
        <w:t xml:space="preserve">The results of the </w:t>
      </w:r>
      <w:r w:rsidR="004D4F2B">
        <w:rPr>
          <w:color w:val="555555"/>
          <w:sz w:val="22"/>
          <w:szCs w:val="22"/>
        </w:rPr>
        <w:t>forecasting</w:t>
      </w:r>
      <w:r>
        <w:rPr>
          <w:color w:val="555555"/>
          <w:sz w:val="22"/>
          <w:szCs w:val="22"/>
        </w:rPr>
        <w:t xml:space="preserve"> are shown in the </w:t>
      </w:r>
      <w:r w:rsidR="008F2E5E" w:rsidRPr="008F2E5E">
        <w:rPr>
          <w:color w:val="555555"/>
          <w:sz w:val="22"/>
          <w:szCs w:val="22"/>
        </w:rPr>
        <w:t>Forecasting for 1_week_4_weeks_3_months for the topic Work</w:t>
      </w:r>
      <w:r w:rsidR="008F2E5E">
        <w:rPr>
          <w:color w:val="555555"/>
          <w:sz w:val="22"/>
          <w:szCs w:val="22"/>
        </w:rPr>
        <w:t xml:space="preserve">.ipynb </w:t>
      </w:r>
      <w:r w:rsidR="004D4F2B">
        <w:rPr>
          <w:color w:val="555555"/>
          <w:sz w:val="22"/>
          <w:szCs w:val="22"/>
        </w:rPr>
        <w:t>Jupiter</w:t>
      </w:r>
      <w:r w:rsidR="008F2E5E">
        <w:rPr>
          <w:color w:val="555555"/>
          <w:sz w:val="22"/>
          <w:szCs w:val="22"/>
        </w:rPr>
        <w:t xml:space="preserve"> notebook file. </w:t>
      </w:r>
      <w:r w:rsidR="00A57D9C">
        <w:rPr>
          <w:color w:val="555555"/>
          <w:sz w:val="22"/>
          <w:szCs w:val="22"/>
        </w:rPr>
        <w:t xml:space="preserve">The model uses here is called </w:t>
      </w:r>
      <w:r w:rsidR="00C06DDE">
        <w:rPr>
          <w:color w:val="555555"/>
          <w:sz w:val="22"/>
          <w:szCs w:val="22"/>
        </w:rPr>
        <w:t>Arima</w:t>
      </w:r>
      <w:r w:rsidR="00AC7348">
        <w:rPr>
          <w:color w:val="555555"/>
          <w:sz w:val="22"/>
          <w:szCs w:val="22"/>
        </w:rPr>
        <w:t xml:space="preserve"> uses </w:t>
      </w:r>
      <w:r w:rsidR="00A959A4">
        <w:rPr>
          <w:color w:val="555555"/>
          <w:sz w:val="22"/>
          <w:szCs w:val="22"/>
        </w:rPr>
        <w:t>(</w:t>
      </w:r>
      <w:r w:rsidR="00AC7348">
        <w:rPr>
          <w:color w:val="555555"/>
          <w:sz w:val="22"/>
          <w:szCs w:val="22"/>
        </w:rPr>
        <w:t>p,d,q</w:t>
      </w:r>
      <w:r w:rsidR="00A959A4">
        <w:rPr>
          <w:color w:val="555555"/>
          <w:sz w:val="22"/>
          <w:szCs w:val="22"/>
        </w:rPr>
        <w:t xml:space="preserve">) parameters. </w:t>
      </w:r>
      <w:r w:rsidR="00C06DDE">
        <w:rPr>
          <w:color w:val="555555"/>
          <w:sz w:val="22"/>
          <w:szCs w:val="22"/>
        </w:rPr>
        <w:t xml:space="preserve"> </w:t>
      </w:r>
      <w:r w:rsidR="00A2381E">
        <w:rPr>
          <w:color w:val="555555"/>
          <w:sz w:val="22"/>
          <w:szCs w:val="22"/>
        </w:rPr>
        <w:t xml:space="preserve">Is </w:t>
      </w:r>
      <w:r w:rsidR="00DF46AF">
        <w:rPr>
          <w:color w:val="555555"/>
          <w:sz w:val="22"/>
          <w:szCs w:val="22"/>
        </w:rPr>
        <w:t xml:space="preserve">popular model is widely used for time series </w:t>
      </w:r>
      <w:r w:rsidR="004D4F2B">
        <w:rPr>
          <w:color w:val="555555"/>
          <w:sz w:val="22"/>
          <w:szCs w:val="22"/>
        </w:rPr>
        <w:t>forecasting</w:t>
      </w:r>
      <w:r w:rsidR="00BA5D28">
        <w:rPr>
          <w:color w:val="555555"/>
          <w:sz w:val="22"/>
          <w:szCs w:val="22"/>
        </w:rPr>
        <w:t>. Enables the learner to have many examples at had to figure it out</w:t>
      </w:r>
      <w:r w:rsidR="00ED007F">
        <w:rPr>
          <w:color w:val="555555"/>
          <w:sz w:val="22"/>
          <w:szCs w:val="22"/>
        </w:rPr>
        <w:t xml:space="preserve">. The model combines autoregressive. Which </w:t>
      </w:r>
      <w:r w:rsidR="004D4F2B">
        <w:rPr>
          <w:color w:val="555555"/>
          <w:sz w:val="22"/>
          <w:szCs w:val="22"/>
        </w:rPr>
        <w:t>captures</w:t>
      </w:r>
      <w:r w:rsidR="00ED007F">
        <w:rPr>
          <w:color w:val="555555"/>
          <w:sz w:val="22"/>
          <w:szCs w:val="22"/>
        </w:rPr>
        <w:t xml:space="preserve"> the linear relationship between the current values</w:t>
      </w:r>
      <w:r w:rsidR="002F7331">
        <w:rPr>
          <w:color w:val="555555"/>
          <w:sz w:val="22"/>
          <w:szCs w:val="22"/>
        </w:rPr>
        <w:t xml:space="preserve"> of the time series and its past value [</w:t>
      </w:r>
      <w:r w:rsidR="005C3649">
        <w:rPr>
          <w:color w:val="555555"/>
          <w:sz w:val="22"/>
          <w:szCs w:val="22"/>
        </w:rPr>
        <w:t>5</w:t>
      </w:r>
      <w:r w:rsidR="002F7331">
        <w:rPr>
          <w:color w:val="555555"/>
          <w:sz w:val="22"/>
          <w:szCs w:val="22"/>
        </w:rPr>
        <w:t xml:space="preserve">] </w:t>
      </w:r>
      <w:r w:rsidR="005C3649">
        <w:rPr>
          <w:color w:val="555555"/>
          <w:sz w:val="22"/>
          <w:szCs w:val="22"/>
        </w:rPr>
        <w:t xml:space="preserve">Will </w:t>
      </w:r>
      <w:r w:rsidR="004D4F2B">
        <w:rPr>
          <w:color w:val="555555"/>
          <w:sz w:val="22"/>
          <w:szCs w:val="22"/>
        </w:rPr>
        <w:t>predict</w:t>
      </w:r>
      <w:r w:rsidR="005C3649">
        <w:rPr>
          <w:color w:val="555555"/>
          <w:sz w:val="22"/>
          <w:szCs w:val="22"/>
        </w:rPr>
        <w:t xml:space="preserve"> based on the past d</w:t>
      </w:r>
      <w:r w:rsidR="006358A8">
        <w:rPr>
          <w:color w:val="555555"/>
          <w:sz w:val="22"/>
          <w:szCs w:val="22"/>
        </w:rPr>
        <w:t>ata</w:t>
      </w:r>
      <w:r w:rsidR="0022348D">
        <w:rPr>
          <w:color w:val="555555"/>
          <w:sz w:val="22"/>
          <w:szCs w:val="22"/>
        </w:rPr>
        <w:t xml:space="preserve"> (AR)</w:t>
      </w:r>
      <w:r w:rsidR="002554EC">
        <w:rPr>
          <w:color w:val="555555"/>
          <w:sz w:val="22"/>
          <w:szCs w:val="22"/>
        </w:rPr>
        <w:t>.</w:t>
      </w:r>
      <w:r w:rsidR="0022348D">
        <w:rPr>
          <w:color w:val="555555"/>
          <w:sz w:val="22"/>
          <w:szCs w:val="22"/>
        </w:rPr>
        <w:t xml:space="preserve"> Integrated(I) </w:t>
      </w:r>
      <w:r w:rsidR="00E90C16">
        <w:rPr>
          <w:color w:val="555555"/>
          <w:sz w:val="22"/>
          <w:szCs w:val="22"/>
        </w:rPr>
        <w:t xml:space="preserve">used to address statistical properties </w:t>
      </w:r>
      <w:r w:rsidR="000400CF">
        <w:rPr>
          <w:color w:val="555555"/>
          <w:sz w:val="22"/>
          <w:szCs w:val="22"/>
        </w:rPr>
        <w:t xml:space="preserve">such as mean, variance. Which allow the ARIMA to remain constant over </w:t>
      </w:r>
      <w:r w:rsidR="00752DAE">
        <w:rPr>
          <w:color w:val="555555"/>
          <w:sz w:val="22"/>
          <w:szCs w:val="22"/>
        </w:rPr>
        <w:t xml:space="preserve">time. </w:t>
      </w:r>
      <w:r w:rsidR="00B75C07">
        <w:rPr>
          <w:color w:val="555555"/>
          <w:sz w:val="22"/>
          <w:szCs w:val="22"/>
        </w:rPr>
        <w:t xml:space="preserve">The moving average (MA) </w:t>
      </w:r>
      <w:r w:rsidR="00F153AB">
        <w:rPr>
          <w:color w:val="555555"/>
          <w:sz w:val="22"/>
          <w:szCs w:val="22"/>
        </w:rPr>
        <w:t xml:space="preserve">models the </w:t>
      </w:r>
      <w:r w:rsidR="004D4F2B">
        <w:rPr>
          <w:color w:val="555555"/>
          <w:sz w:val="22"/>
          <w:szCs w:val="22"/>
        </w:rPr>
        <w:t>dependence</w:t>
      </w:r>
      <w:r w:rsidR="00F153AB">
        <w:rPr>
          <w:color w:val="555555"/>
          <w:sz w:val="22"/>
          <w:szCs w:val="22"/>
        </w:rPr>
        <w:t xml:space="preserve"> between the cur</w:t>
      </w:r>
      <w:r w:rsidR="00283F94">
        <w:rPr>
          <w:color w:val="555555"/>
          <w:sz w:val="22"/>
          <w:szCs w:val="22"/>
        </w:rPr>
        <w:t>rent values (time series , linear</w:t>
      </w:r>
      <w:r w:rsidR="00E0367B">
        <w:rPr>
          <w:color w:val="555555"/>
          <w:sz w:val="22"/>
          <w:szCs w:val="22"/>
        </w:rPr>
        <w:t>)</w:t>
      </w:r>
      <w:r w:rsidR="00283F94">
        <w:rPr>
          <w:color w:val="555555"/>
          <w:sz w:val="22"/>
          <w:szCs w:val="22"/>
        </w:rPr>
        <w:t xml:space="preserve"> combinations </w:t>
      </w:r>
      <w:r w:rsidR="00E0367B">
        <w:rPr>
          <w:color w:val="555555"/>
          <w:sz w:val="22"/>
          <w:szCs w:val="22"/>
        </w:rPr>
        <w:t>of past residuals</w:t>
      </w:r>
      <w:r w:rsidR="003956F4">
        <w:rPr>
          <w:color w:val="555555"/>
          <w:sz w:val="22"/>
          <w:szCs w:val="22"/>
        </w:rPr>
        <w:t xml:space="preserve">. Which help </w:t>
      </w:r>
      <w:r w:rsidR="00D73F7F">
        <w:rPr>
          <w:color w:val="555555"/>
          <w:sz w:val="22"/>
          <w:szCs w:val="22"/>
        </w:rPr>
        <w:t>reduce</w:t>
      </w:r>
      <w:r w:rsidR="003956F4">
        <w:rPr>
          <w:color w:val="555555"/>
          <w:sz w:val="22"/>
          <w:szCs w:val="22"/>
        </w:rPr>
        <w:t xml:space="preserve"> noise</w:t>
      </w:r>
      <w:r w:rsidR="00D73F7F">
        <w:rPr>
          <w:color w:val="555555"/>
          <w:sz w:val="22"/>
          <w:szCs w:val="22"/>
        </w:rPr>
        <w:t xml:space="preserve">. </w:t>
      </w:r>
    </w:p>
    <w:p w14:paraId="6C2E8497" w14:textId="7AD97E55" w:rsidR="00A959A4" w:rsidRDefault="00A959A4" w:rsidP="004D7416">
      <w:pPr>
        <w:pStyle w:val="NormalWeb"/>
        <w:shd w:val="clear" w:color="auto" w:fill="FFFFFF"/>
        <w:spacing w:before="0" w:beforeAutospacing="0" w:after="150" w:afterAutospacing="0"/>
        <w:jc w:val="both"/>
        <w:rPr>
          <w:color w:val="555555"/>
          <w:sz w:val="22"/>
          <w:szCs w:val="22"/>
        </w:rPr>
      </w:pPr>
      <w:r>
        <w:rPr>
          <w:color w:val="555555"/>
          <w:sz w:val="22"/>
          <w:szCs w:val="22"/>
        </w:rPr>
        <w:t xml:space="preserve">The “p” </w:t>
      </w:r>
      <w:r w:rsidR="00543237">
        <w:rPr>
          <w:color w:val="555555"/>
          <w:sz w:val="22"/>
          <w:szCs w:val="22"/>
        </w:rPr>
        <w:t>parameter.</w:t>
      </w:r>
      <w:r w:rsidR="00480ADA">
        <w:rPr>
          <w:color w:val="555555"/>
          <w:sz w:val="22"/>
          <w:szCs w:val="22"/>
        </w:rPr>
        <w:t xml:space="preserve"> Found in the (AR) part</w:t>
      </w:r>
      <w:r w:rsidR="00543237">
        <w:rPr>
          <w:color w:val="555555"/>
          <w:sz w:val="22"/>
          <w:szCs w:val="22"/>
        </w:rPr>
        <w:t xml:space="preserve"> </w:t>
      </w:r>
      <w:r w:rsidR="00480ADA">
        <w:rPr>
          <w:color w:val="555555"/>
          <w:sz w:val="22"/>
          <w:szCs w:val="22"/>
        </w:rPr>
        <w:t xml:space="preserve">. </w:t>
      </w:r>
      <w:r w:rsidR="00543237">
        <w:rPr>
          <w:color w:val="555555"/>
          <w:sz w:val="22"/>
          <w:szCs w:val="22"/>
        </w:rPr>
        <w:t xml:space="preserve">The order or the </w:t>
      </w:r>
      <w:r w:rsidR="006F7765">
        <w:rPr>
          <w:color w:val="555555"/>
          <w:sz w:val="22"/>
          <w:szCs w:val="22"/>
        </w:rPr>
        <w:t>past observations used for prediction</w:t>
      </w:r>
    </w:p>
    <w:p w14:paraId="012A65DF" w14:textId="5652D284" w:rsidR="006F7765" w:rsidRDefault="006F7765" w:rsidP="004D7416">
      <w:pPr>
        <w:pStyle w:val="NormalWeb"/>
        <w:shd w:val="clear" w:color="auto" w:fill="FFFFFF"/>
        <w:spacing w:before="0" w:beforeAutospacing="0" w:after="150" w:afterAutospacing="0"/>
        <w:jc w:val="both"/>
        <w:rPr>
          <w:color w:val="555555"/>
          <w:sz w:val="22"/>
          <w:szCs w:val="22"/>
        </w:rPr>
      </w:pPr>
      <w:r>
        <w:rPr>
          <w:color w:val="555555"/>
          <w:sz w:val="22"/>
          <w:szCs w:val="22"/>
        </w:rPr>
        <w:t xml:space="preserve">The “d” parameter </w:t>
      </w:r>
      <w:r w:rsidR="0094223D">
        <w:rPr>
          <w:color w:val="555555"/>
          <w:sz w:val="22"/>
          <w:szCs w:val="22"/>
        </w:rPr>
        <w:t xml:space="preserve">. </w:t>
      </w:r>
      <w:r w:rsidR="00480ADA">
        <w:rPr>
          <w:color w:val="555555"/>
          <w:sz w:val="22"/>
          <w:szCs w:val="22"/>
        </w:rPr>
        <w:t xml:space="preserve">Found in the (I) part. </w:t>
      </w:r>
      <w:r w:rsidR="0094223D">
        <w:rPr>
          <w:color w:val="555555"/>
          <w:sz w:val="22"/>
          <w:szCs w:val="22"/>
        </w:rPr>
        <w:t>The order of differencation required t</w:t>
      </w:r>
      <w:r w:rsidR="00D044F4">
        <w:rPr>
          <w:color w:val="555555"/>
          <w:sz w:val="22"/>
          <w:szCs w:val="22"/>
        </w:rPr>
        <w:t xml:space="preserve">o make series static </w:t>
      </w:r>
      <w:r w:rsidR="00F505C5">
        <w:rPr>
          <w:color w:val="555555"/>
          <w:sz w:val="22"/>
          <w:szCs w:val="22"/>
        </w:rPr>
        <w:t xml:space="preserve">computing the differences </w:t>
      </w:r>
      <w:r w:rsidR="00B54C23">
        <w:rPr>
          <w:color w:val="555555"/>
          <w:sz w:val="22"/>
          <w:szCs w:val="22"/>
        </w:rPr>
        <w:t xml:space="preserve">and </w:t>
      </w:r>
      <w:r w:rsidR="00F505C5">
        <w:rPr>
          <w:color w:val="555555"/>
          <w:sz w:val="22"/>
          <w:szCs w:val="22"/>
        </w:rPr>
        <w:t xml:space="preserve"> to remove </w:t>
      </w:r>
      <w:r w:rsidR="00B54C23">
        <w:rPr>
          <w:color w:val="555555"/>
          <w:sz w:val="22"/>
          <w:szCs w:val="22"/>
        </w:rPr>
        <w:t xml:space="preserve"> </w:t>
      </w:r>
      <w:r w:rsidR="004D4F2B">
        <w:rPr>
          <w:color w:val="555555"/>
          <w:sz w:val="22"/>
          <w:szCs w:val="22"/>
        </w:rPr>
        <w:t>variances</w:t>
      </w:r>
      <w:r w:rsidR="00B54C23">
        <w:rPr>
          <w:color w:val="555555"/>
          <w:sz w:val="22"/>
          <w:szCs w:val="22"/>
        </w:rPr>
        <w:t xml:space="preserve"> ie </w:t>
      </w:r>
      <w:r w:rsidR="00F505C5">
        <w:rPr>
          <w:color w:val="555555"/>
          <w:sz w:val="22"/>
          <w:szCs w:val="22"/>
        </w:rPr>
        <w:t>trends or se</w:t>
      </w:r>
      <w:r w:rsidR="00B54C23">
        <w:rPr>
          <w:color w:val="555555"/>
          <w:sz w:val="22"/>
          <w:szCs w:val="22"/>
        </w:rPr>
        <w:t xml:space="preserve">asonality. </w:t>
      </w:r>
    </w:p>
    <w:p w14:paraId="1E795F3C" w14:textId="72A40743" w:rsidR="009F2DBA" w:rsidRDefault="009F2DBA" w:rsidP="004D7416">
      <w:pPr>
        <w:pStyle w:val="NormalWeb"/>
        <w:shd w:val="clear" w:color="auto" w:fill="FFFFFF"/>
        <w:spacing w:before="0" w:beforeAutospacing="0" w:after="150" w:afterAutospacing="0"/>
        <w:jc w:val="both"/>
        <w:rPr>
          <w:color w:val="555555"/>
          <w:sz w:val="22"/>
          <w:szCs w:val="22"/>
        </w:rPr>
      </w:pPr>
      <w:r>
        <w:rPr>
          <w:color w:val="555555"/>
          <w:sz w:val="22"/>
          <w:szCs w:val="22"/>
        </w:rPr>
        <w:t xml:space="preserve">The “p” parameter. Found in the (MA) part. </w:t>
      </w:r>
      <w:r w:rsidR="009B5FFC">
        <w:rPr>
          <w:color w:val="555555"/>
          <w:sz w:val="22"/>
          <w:szCs w:val="22"/>
        </w:rPr>
        <w:t xml:space="preserve">The order of the moving average which </w:t>
      </w:r>
      <w:r w:rsidR="004D4F2B">
        <w:rPr>
          <w:color w:val="555555"/>
          <w:sz w:val="22"/>
          <w:szCs w:val="22"/>
        </w:rPr>
        <w:t>indicated</w:t>
      </w:r>
      <w:r w:rsidR="009B5FFC">
        <w:rPr>
          <w:color w:val="555555"/>
          <w:sz w:val="22"/>
          <w:szCs w:val="22"/>
        </w:rPr>
        <w:t xml:space="preserve"> the number of lagged forecast errors used in the mo</w:t>
      </w:r>
      <w:r w:rsidR="00522260">
        <w:rPr>
          <w:color w:val="555555"/>
          <w:sz w:val="22"/>
          <w:szCs w:val="22"/>
        </w:rPr>
        <w:t>del.</w:t>
      </w:r>
    </w:p>
    <w:p w14:paraId="3A590E5A" w14:textId="13B5A388" w:rsidR="00A57D9C" w:rsidRDefault="00471B18" w:rsidP="004D7416">
      <w:pPr>
        <w:pStyle w:val="NormalWeb"/>
        <w:shd w:val="clear" w:color="auto" w:fill="FFFFFF"/>
        <w:spacing w:before="0" w:beforeAutospacing="0" w:after="150" w:afterAutospacing="0"/>
        <w:jc w:val="both"/>
        <w:rPr>
          <w:color w:val="555555"/>
          <w:sz w:val="22"/>
          <w:szCs w:val="22"/>
        </w:rPr>
      </w:pPr>
      <w:r>
        <w:rPr>
          <w:color w:val="555555"/>
          <w:sz w:val="22"/>
          <w:szCs w:val="22"/>
        </w:rPr>
        <w:t xml:space="preserve"> Kind of </w:t>
      </w:r>
      <w:r w:rsidR="00A87069">
        <w:rPr>
          <w:color w:val="555555"/>
          <w:sz w:val="22"/>
          <w:szCs w:val="22"/>
        </w:rPr>
        <w:t xml:space="preserve">like a PID controller. Has the </w:t>
      </w:r>
      <w:r w:rsidR="0022348D">
        <w:rPr>
          <w:color w:val="555555"/>
          <w:sz w:val="22"/>
          <w:szCs w:val="22"/>
        </w:rPr>
        <w:t>(</w:t>
      </w:r>
      <w:r w:rsidR="00A87069">
        <w:rPr>
          <w:color w:val="555555"/>
          <w:sz w:val="22"/>
          <w:szCs w:val="22"/>
        </w:rPr>
        <w:t>A</w:t>
      </w:r>
      <w:r w:rsidR="0022348D">
        <w:rPr>
          <w:color w:val="555555"/>
          <w:sz w:val="22"/>
          <w:szCs w:val="22"/>
        </w:rPr>
        <w:t xml:space="preserve">R)(I)(MA) </w:t>
      </w:r>
    </w:p>
    <w:p w14:paraId="3782D0A8" w14:textId="642BD8EB" w:rsidR="009C0954" w:rsidRDefault="008F2E5E" w:rsidP="004D7416">
      <w:pPr>
        <w:pStyle w:val="NormalWeb"/>
        <w:shd w:val="clear" w:color="auto" w:fill="FFFFFF"/>
        <w:spacing w:before="0" w:beforeAutospacing="0" w:after="150" w:afterAutospacing="0"/>
        <w:jc w:val="both"/>
        <w:rPr>
          <w:color w:val="555555"/>
          <w:sz w:val="22"/>
          <w:szCs w:val="22"/>
        </w:rPr>
      </w:pPr>
      <w:r>
        <w:rPr>
          <w:color w:val="555555"/>
          <w:sz w:val="22"/>
          <w:szCs w:val="22"/>
        </w:rPr>
        <w:t xml:space="preserve">As </w:t>
      </w:r>
      <w:r w:rsidR="004D4F2B">
        <w:rPr>
          <w:color w:val="555555"/>
          <w:sz w:val="22"/>
          <w:szCs w:val="22"/>
        </w:rPr>
        <w:t>expected,</w:t>
      </w:r>
      <w:r>
        <w:rPr>
          <w:color w:val="555555"/>
          <w:sz w:val="22"/>
          <w:szCs w:val="22"/>
        </w:rPr>
        <w:t xml:space="preserve"> the </w:t>
      </w:r>
      <w:r w:rsidR="004D4F2B">
        <w:rPr>
          <w:color w:val="555555"/>
          <w:sz w:val="22"/>
          <w:szCs w:val="22"/>
        </w:rPr>
        <w:t>forecast</w:t>
      </w:r>
      <w:r>
        <w:rPr>
          <w:color w:val="555555"/>
          <w:sz w:val="22"/>
          <w:szCs w:val="22"/>
        </w:rPr>
        <w:t xml:space="preserve"> was </w:t>
      </w:r>
      <w:r w:rsidR="004D4F2B">
        <w:rPr>
          <w:color w:val="555555"/>
          <w:sz w:val="22"/>
          <w:szCs w:val="22"/>
        </w:rPr>
        <w:t>neutral</w:t>
      </w:r>
      <w:r w:rsidR="00A57D9C">
        <w:rPr>
          <w:color w:val="555555"/>
          <w:sz w:val="22"/>
          <w:szCs w:val="22"/>
        </w:rPr>
        <w:t xml:space="preserve"> </w:t>
      </w:r>
      <w:r w:rsidR="004D4F2B">
        <w:rPr>
          <w:color w:val="555555"/>
          <w:sz w:val="22"/>
          <w:szCs w:val="22"/>
        </w:rPr>
        <w:t xml:space="preserve">and </w:t>
      </w:r>
      <w:r w:rsidR="00522260">
        <w:rPr>
          <w:color w:val="555555"/>
          <w:sz w:val="22"/>
          <w:szCs w:val="22"/>
        </w:rPr>
        <w:t>has returned</w:t>
      </w:r>
      <w:r w:rsidR="00C66564">
        <w:rPr>
          <w:color w:val="555555"/>
          <w:sz w:val="22"/>
          <w:szCs w:val="22"/>
        </w:rPr>
        <w:t xml:space="preserve">: </w:t>
      </w:r>
    </w:p>
    <w:tbl>
      <w:tblPr>
        <w:tblStyle w:val="TableGrid"/>
        <w:tblW w:w="0" w:type="auto"/>
        <w:tblLook w:val="04A0" w:firstRow="1" w:lastRow="0" w:firstColumn="1" w:lastColumn="0" w:noHBand="0" w:noVBand="1"/>
      </w:tblPr>
      <w:tblGrid>
        <w:gridCol w:w="4508"/>
        <w:gridCol w:w="4508"/>
      </w:tblGrid>
      <w:tr w:rsidR="00C66564" w14:paraId="36A1CF75" w14:textId="77777777" w:rsidTr="00C66564">
        <w:tc>
          <w:tcPr>
            <w:tcW w:w="4508" w:type="dxa"/>
          </w:tcPr>
          <w:p w14:paraId="34880B2C" w14:textId="5AB332EF" w:rsidR="00C66564" w:rsidRDefault="004D4F2B" w:rsidP="004D7416">
            <w:pPr>
              <w:pStyle w:val="NormalWeb"/>
              <w:spacing w:before="0" w:beforeAutospacing="0" w:after="150" w:afterAutospacing="0"/>
              <w:rPr>
                <w:color w:val="555555"/>
                <w:sz w:val="22"/>
                <w:szCs w:val="22"/>
              </w:rPr>
            </w:pPr>
            <w:r>
              <w:rPr>
                <w:color w:val="555555"/>
                <w:sz w:val="22"/>
                <w:szCs w:val="22"/>
              </w:rPr>
              <w:lastRenderedPageBreak/>
              <w:t>Forecasted</w:t>
            </w:r>
            <w:r w:rsidR="00C66564">
              <w:rPr>
                <w:color w:val="555555"/>
                <w:sz w:val="22"/>
                <w:szCs w:val="22"/>
              </w:rPr>
              <w:t xml:space="preserve"> </w:t>
            </w:r>
            <w:r>
              <w:rPr>
                <w:color w:val="555555"/>
                <w:sz w:val="22"/>
                <w:szCs w:val="22"/>
              </w:rPr>
              <w:t>Sentiments</w:t>
            </w:r>
            <w:r w:rsidR="00C66564">
              <w:rPr>
                <w:color w:val="555555"/>
                <w:sz w:val="22"/>
                <w:szCs w:val="22"/>
              </w:rPr>
              <w:t xml:space="preserve"> for 1 week</w:t>
            </w:r>
          </w:p>
        </w:tc>
        <w:tc>
          <w:tcPr>
            <w:tcW w:w="4508" w:type="dxa"/>
          </w:tcPr>
          <w:p w14:paraId="6221680E" w14:textId="787F3EED" w:rsidR="00C66564" w:rsidRDefault="00C66564" w:rsidP="004D7416">
            <w:pPr>
              <w:pStyle w:val="NormalWeb"/>
              <w:spacing w:before="0" w:beforeAutospacing="0" w:after="150" w:afterAutospacing="0"/>
              <w:rPr>
                <w:color w:val="555555"/>
                <w:sz w:val="22"/>
                <w:szCs w:val="22"/>
              </w:rPr>
            </w:pPr>
            <w:r>
              <w:rPr>
                <w:color w:val="555555"/>
                <w:sz w:val="22"/>
                <w:szCs w:val="22"/>
              </w:rPr>
              <w:t>0.0</w:t>
            </w:r>
          </w:p>
        </w:tc>
      </w:tr>
      <w:tr w:rsidR="00C66564" w14:paraId="7663E1DC" w14:textId="77777777" w:rsidTr="00C66564">
        <w:tc>
          <w:tcPr>
            <w:tcW w:w="4508" w:type="dxa"/>
          </w:tcPr>
          <w:p w14:paraId="78A08455" w14:textId="5ED9F0F7" w:rsidR="00C66564" w:rsidRDefault="004D4F2B" w:rsidP="004D7416">
            <w:pPr>
              <w:pStyle w:val="NormalWeb"/>
              <w:spacing w:before="0" w:beforeAutospacing="0" w:after="150" w:afterAutospacing="0"/>
              <w:rPr>
                <w:color w:val="555555"/>
                <w:sz w:val="22"/>
                <w:szCs w:val="22"/>
              </w:rPr>
            </w:pPr>
            <w:r>
              <w:rPr>
                <w:color w:val="555555"/>
                <w:sz w:val="22"/>
                <w:szCs w:val="22"/>
              </w:rPr>
              <w:t>Forecasted</w:t>
            </w:r>
            <w:r w:rsidR="00940D66">
              <w:rPr>
                <w:color w:val="555555"/>
                <w:sz w:val="22"/>
                <w:szCs w:val="22"/>
              </w:rPr>
              <w:t xml:space="preserve"> Sentiments for </w:t>
            </w:r>
            <w:r w:rsidR="009E74C0">
              <w:rPr>
                <w:color w:val="555555"/>
                <w:sz w:val="22"/>
                <w:szCs w:val="22"/>
              </w:rPr>
              <w:t>1</w:t>
            </w:r>
            <w:r w:rsidR="00940D66">
              <w:rPr>
                <w:color w:val="555555"/>
                <w:sz w:val="22"/>
                <w:szCs w:val="22"/>
              </w:rPr>
              <w:t xml:space="preserve"> month </w:t>
            </w:r>
          </w:p>
        </w:tc>
        <w:tc>
          <w:tcPr>
            <w:tcW w:w="4508" w:type="dxa"/>
          </w:tcPr>
          <w:p w14:paraId="41019FFF" w14:textId="3F006FD4" w:rsidR="00C66564" w:rsidRDefault="00940D66" w:rsidP="004D7416">
            <w:pPr>
              <w:pStyle w:val="NormalWeb"/>
              <w:spacing w:before="0" w:beforeAutospacing="0" w:after="150" w:afterAutospacing="0"/>
              <w:rPr>
                <w:color w:val="555555"/>
                <w:sz w:val="22"/>
                <w:szCs w:val="22"/>
              </w:rPr>
            </w:pPr>
            <w:r>
              <w:rPr>
                <w:color w:val="555555"/>
                <w:sz w:val="22"/>
                <w:szCs w:val="22"/>
              </w:rPr>
              <w:t>0.0</w:t>
            </w:r>
          </w:p>
        </w:tc>
      </w:tr>
      <w:tr w:rsidR="00C66564" w14:paraId="222793BC" w14:textId="77777777" w:rsidTr="00C66564">
        <w:tc>
          <w:tcPr>
            <w:tcW w:w="4508" w:type="dxa"/>
          </w:tcPr>
          <w:p w14:paraId="70DCA829" w14:textId="73A1B3B6" w:rsidR="00C66564" w:rsidRDefault="004D4F2B" w:rsidP="004D7416">
            <w:pPr>
              <w:pStyle w:val="NormalWeb"/>
              <w:spacing w:before="0" w:beforeAutospacing="0" w:after="150" w:afterAutospacing="0"/>
              <w:rPr>
                <w:color w:val="555555"/>
                <w:sz w:val="22"/>
                <w:szCs w:val="22"/>
              </w:rPr>
            </w:pPr>
            <w:r>
              <w:rPr>
                <w:color w:val="555555"/>
                <w:sz w:val="22"/>
                <w:szCs w:val="22"/>
              </w:rPr>
              <w:t>Forecasted</w:t>
            </w:r>
            <w:r w:rsidR="00940D66">
              <w:rPr>
                <w:color w:val="555555"/>
                <w:sz w:val="22"/>
                <w:szCs w:val="22"/>
              </w:rPr>
              <w:t xml:space="preserve"> </w:t>
            </w:r>
            <w:r>
              <w:rPr>
                <w:color w:val="555555"/>
                <w:sz w:val="22"/>
                <w:szCs w:val="22"/>
              </w:rPr>
              <w:t>Sentiments for</w:t>
            </w:r>
            <w:r w:rsidR="00940D66">
              <w:rPr>
                <w:color w:val="555555"/>
                <w:sz w:val="22"/>
                <w:szCs w:val="22"/>
              </w:rPr>
              <w:t xml:space="preserve"> </w:t>
            </w:r>
            <w:r w:rsidR="009E74C0">
              <w:rPr>
                <w:color w:val="555555"/>
                <w:sz w:val="22"/>
                <w:szCs w:val="22"/>
              </w:rPr>
              <w:t>3 months</w:t>
            </w:r>
          </w:p>
        </w:tc>
        <w:tc>
          <w:tcPr>
            <w:tcW w:w="4508" w:type="dxa"/>
          </w:tcPr>
          <w:p w14:paraId="5C2C14D2" w14:textId="2AAC14B4" w:rsidR="00C66564" w:rsidRDefault="009E74C0" w:rsidP="004D7416">
            <w:pPr>
              <w:pStyle w:val="NormalWeb"/>
              <w:spacing w:before="0" w:beforeAutospacing="0" w:after="150" w:afterAutospacing="0"/>
              <w:rPr>
                <w:color w:val="555555"/>
                <w:sz w:val="22"/>
                <w:szCs w:val="22"/>
              </w:rPr>
            </w:pPr>
            <w:r>
              <w:rPr>
                <w:color w:val="555555"/>
                <w:sz w:val="22"/>
                <w:szCs w:val="22"/>
              </w:rPr>
              <w:t>0.0</w:t>
            </w:r>
          </w:p>
        </w:tc>
      </w:tr>
    </w:tbl>
    <w:p w14:paraId="734ECDF9" w14:textId="77777777" w:rsidR="00C66564" w:rsidRDefault="00C66564" w:rsidP="004D7416">
      <w:pPr>
        <w:pStyle w:val="NormalWeb"/>
        <w:shd w:val="clear" w:color="auto" w:fill="FFFFFF"/>
        <w:spacing w:before="0" w:beforeAutospacing="0" w:after="150" w:afterAutospacing="0"/>
        <w:rPr>
          <w:color w:val="555555"/>
          <w:sz w:val="22"/>
          <w:szCs w:val="22"/>
        </w:rPr>
      </w:pPr>
    </w:p>
    <w:p w14:paraId="307FD8C2" w14:textId="75A05262" w:rsidR="009E74C0" w:rsidRPr="00E660E6" w:rsidRDefault="009E74C0" w:rsidP="004D7416">
      <w:pPr>
        <w:pStyle w:val="NormalWeb"/>
        <w:shd w:val="clear" w:color="auto" w:fill="FFFFFF"/>
        <w:spacing w:before="0" w:beforeAutospacing="0" w:after="150" w:afterAutospacing="0"/>
        <w:rPr>
          <w:color w:val="555555"/>
          <w:sz w:val="22"/>
          <w:szCs w:val="22"/>
        </w:rPr>
      </w:pPr>
      <w:r>
        <w:rPr>
          <w:color w:val="555555"/>
          <w:sz w:val="22"/>
          <w:szCs w:val="22"/>
        </w:rPr>
        <w:t>Assuming th</w:t>
      </w:r>
      <w:r w:rsidR="0082378A">
        <w:rPr>
          <w:color w:val="555555"/>
          <w:sz w:val="22"/>
          <w:szCs w:val="22"/>
        </w:rPr>
        <w:t xml:space="preserve">at </w:t>
      </w:r>
      <w:r>
        <w:rPr>
          <w:color w:val="555555"/>
          <w:sz w:val="22"/>
          <w:szCs w:val="22"/>
        </w:rPr>
        <w:t xml:space="preserve">the </w:t>
      </w:r>
      <w:r w:rsidR="0003242F">
        <w:rPr>
          <w:color w:val="555555"/>
          <w:sz w:val="22"/>
          <w:szCs w:val="22"/>
        </w:rPr>
        <w:t xml:space="preserve">return from the analysis of the </w:t>
      </w:r>
      <w:r w:rsidR="0082378A">
        <w:rPr>
          <w:color w:val="555555"/>
          <w:sz w:val="22"/>
          <w:szCs w:val="22"/>
        </w:rPr>
        <w:t>sentiments</w:t>
      </w:r>
      <w:r w:rsidR="0003242F">
        <w:rPr>
          <w:color w:val="555555"/>
          <w:sz w:val="22"/>
          <w:szCs w:val="22"/>
        </w:rPr>
        <w:t xml:space="preserve"> shows that they were all neutral </w:t>
      </w:r>
      <w:r w:rsidR="000727BA">
        <w:rPr>
          <w:color w:val="555555"/>
          <w:sz w:val="22"/>
          <w:szCs w:val="22"/>
        </w:rPr>
        <w:t xml:space="preserve">is the most likely explation for the neutral </w:t>
      </w:r>
      <w:r w:rsidR="004D4F2B">
        <w:rPr>
          <w:color w:val="555555"/>
          <w:sz w:val="22"/>
          <w:szCs w:val="22"/>
        </w:rPr>
        <w:t>forecasted</w:t>
      </w:r>
      <w:r w:rsidR="000727BA">
        <w:rPr>
          <w:color w:val="555555"/>
          <w:sz w:val="22"/>
          <w:szCs w:val="22"/>
        </w:rPr>
        <w:t xml:space="preserve"> of the time periods of the </w:t>
      </w:r>
      <w:r w:rsidR="00FA07C6">
        <w:rPr>
          <w:color w:val="555555"/>
          <w:sz w:val="22"/>
          <w:szCs w:val="22"/>
        </w:rPr>
        <w:t>forecasts.</w:t>
      </w:r>
      <w:r w:rsidR="000727BA">
        <w:rPr>
          <w:color w:val="555555"/>
          <w:sz w:val="22"/>
          <w:szCs w:val="22"/>
        </w:rPr>
        <w:t xml:space="preserve"> </w:t>
      </w:r>
      <w:r w:rsidR="0082378A">
        <w:rPr>
          <w:color w:val="555555"/>
          <w:sz w:val="22"/>
          <w:szCs w:val="22"/>
        </w:rPr>
        <w:t xml:space="preserve"> </w:t>
      </w:r>
    </w:p>
    <w:p w14:paraId="7F130856" w14:textId="22898263" w:rsidR="00681DAE" w:rsidRDefault="00681DAE" w:rsidP="004D7416">
      <w:pPr>
        <w:pStyle w:val="NormalWeb"/>
        <w:shd w:val="clear" w:color="auto" w:fill="FFFFFF"/>
        <w:spacing w:before="0" w:beforeAutospacing="0" w:after="150" w:afterAutospacing="0"/>
        <w:rPr>
          <w:rFonts w:ascii="Open Sans" w:hAnsi="Open Sans" w:cs="Open Sans"/>
          <w:color w:val="555555"/>
          <w:sz w:val="20"/>
          <w:szCs w:val="20"/>
        </w:rPr>
      </w:pPr>
    </w:p>
    <w:p w14:paraId="3CF390F1" w14:textId="6F78930A" w:rsidR="005C269C" w:rsidRPr="00FA07C6" w:rsidRDefault="005C269C" w:rsidP="004D7416">
      <w:pPr>
        <w:pStyle w:val="NormalWeb"/>
        <w:shd w:val="clear" w:color="auto" w:fill="FFFFFF"/>
        <w:spacing w:before="0" w:beforeAutospacing="0" w:after="150" w:afterAutospacing="0"/>
        <w:rPr>
          <w:b/>
          <w:bCs/>
          <w:color w:val="555555"/>
          <w:sz w:val="22"/>
          <w:szCs w:val="22"/>
        </w:rPr>
      </w:pPr>
      <w:r w:rsidRPr="00FA07C6">
        <w:rPr>
          <w:b/>
          <w:bCs/>
          <w:color w:val="555555"/>
          <w:sz w:val="22"/>
          <w:szCs w:val="22"/>
        </w:rPr>
        <w:t>Presentation of results by making appropriate use of figures along with caption, tables, etc and your dashboard for your forecast.</w:t>
      </w:r>
    </w:p>
    <w:p w14:paraId="10200F47" w14:textId="370FD79F" w:rsidR="00A802FA" w:rsidRPr="00E11542" w:rsidRDefault="00A802FA" w:rsidP="004D7416">
      <w:pPr>
        <w:pStyle w:val="NormalWeb"/>
        <w:shd w:val="clear" w:color="auto" w:fill="FFFFFF"/>
        <w:spacing w:before="0" w:beforeAutospacing="0" w:after="150" w:afterAutospacing="0"/>
        <w:rPr>
          <w:color w:val="555555"/>
          <w:sz w:val="22"/>
          <w:szCs w:val="22"/>
        </w:rPr>
      </w:pPr>
      <w:r w:rsidRPr="00E11542">
        <w:rPr>
          <w:color w:val="555555"/>
          <w:sz w:val="22"/>
          <w:szCs w:val="22"/>
        </w:rPr>
        <w:t xml:space="preserve">This section shows the basic </w:t>
      </w:r>
      <w:r w:rsidR="00FA07C6">
        <w:rPr>
          <w:color w:val="555555"/>
          <w:sz w:val="22"/>
          <w:szCs w:val="22"/>
        </w:rPr>
        <w:t>dashboard</w:t>
      </w:r>
      <w:r w:rsidRPr="00E11542">
        <w:rPr>
          <w:color w:val="555555"/>
          <w:sz w:val="22"/>
          <w:szCs w:val="22"/>
        </w:rPr>
        <w:t xml:space="preserve"> creates to allow the forecasting </w:t>
      </w:r>
      <w:r w:rsidR="00603956" w:rsidRPr="00E11542">
        <w:rPr>
          <w:color w:val="555555"/>
          <w:sz w:val="22"/>
          <w:szCs w:val="22"/>
        </w:rPr>
        <w:t xml:space="preserve">to be delivered, </w:t>
      </w:r>
      <w:r w:rsidR="00FA07C6" w:rsidRPr="00E11542">
        <w:rPr>
          <w:color w:val="555555"/>
          <w:sz w:val="22"/>
          <w:szCs w:val="22"/>
        </w:rPr>
        <w:t>implemented</w:t>
      </w:r>
      <w:r w:rsidR="00603956" w:rsidRPr="00E11542">
        <w:rPr>
          <w:color w:val="555555"/>
          <w:sz w:val="22"/>
          <w:szCs w:val="22"/>
        </w:rPr>
        <w:t xml:space="preserve"> with python </w:t>
      </w:r>
      <w:r w:rsidR="00566F8B" w:rsidRPr="00E11542">
        <w:rPr>
          <w:color w:val="555555"/>
          <w:sz w:val="22"/>
          <w:szCs w:val="22"/>
        </w:rPr>
        <w:t>das</w:t>
      </w:r>
      <w:r w:rsidR="00FA07C6">
        <w:rPr>
          <w:color w:val="555555"/>
          <w:sz w:val="22"/>
          <w:szCs w:val="22"/>
        </w:rPr>
        <w:t xml:space="preserve">hboard </w:t>
      </w:r>
      <w:r w:rsidR="00FA07C6" w:rsidRPr="00E11542">
        <w:rPr>
          <w:color w:val="555555"/>
          <w:sz w:val="22"/>
          <w:szCs w:val="22"/>
        </w:rPr>
        <w:t>plotly</w:t>
      </w:r>
      <w:r w:rsidR="00566F8B" w:rsidRPr="00E11542">
        <w:rPr>
          <w:color w:val="555555"/>
          <w:sz w:val="22"/>
          <w:szCs w:val="22"/>
        </w:rPr>
        <w:t xml:space="preserve"> to create a simple interactive </w:t>
      </w:r>
      <w:r w:rsidR="00E51459" w:rsidRPr="00E11542">
        <w:rPr>
          <w:color w:val="555555"/>
          <w:sz w:val="22"/>
          <w:szCs w:val="22"/>
        </w:rPr>
        <w:t xml:space="preserve">dashboard that is </w:t>
      </w:r>
      <w:r w:rsidR="00FA07C6" w:rsidRPr="00E11542">
        <w:rPr>
          <w:color w:val="555555"/>
          <w:sz w:val="22"/>
          <w:szCs w:val="22"/>
        </w:rPr>
        <w:t>represented</w:t>
      </w:r>
      <w:r w:rsidR="00E51459" w:rsidRPr="00E11542">
        <w:rPr>
          <w:color w:val="555555"/>
          <w:sz w:val="22"/>
          <w:szCs w:val="22"/>
        </w:rPr>
        <w:t xml:space="preserve"> </w:t>
      </w:r>
      <w:r w:rsidR="00160638" w:rsidRPr="00E11542">
        <w:rPr>
          <w:color w:val="555555"/>
          <w:sz w:val="22"/>
          <w:szCs w:val="22"/>
        </w:rPr>
        <w:t xml:space="preserve">the actual </w:t>
      </w:r>
      <w:r w:rsidR="00FA07C6" w:rsidRPr="00E11542">
        <w:rPr>
          <w:color w:val="555555"/>
          <w:sz w:val="22"/>
          <w:szCs w:val="22"/>
        </w:rPr>
        <w:t>sentiments’</w:t>
      </w:r>
      <w:r w:rsidR="00160638" w:rsidRPr="00E11542">
        <w:rPr>
          <w:color w:val="555555"/>
          <w:sz w:val="22"/>
          <w:szCs w:val="22"/>
        </w:rPr>
        <w:t xml:space="preserve"> and the forecasted sentiments </w:t>
      </w:r>
      <w:r w:rsidR="007842AA" w:rsidRPr="00E11542">
        <w:rPr>
          <w:color w:val="555555"/>
          <w:sz w:val="22"/>
          <w:szCs w:val="22"/>
        </w:rPr>
        <w:t>.</w:t>
      </w:r>
    </w:p>
    <w:p w14:paraId="3A7C11D0" w14:textId="6E7719F1" w:rsidR="005C269C" w:rsidRPr="00D03658" w:rsidRDefault="005C269C" w:rsidP="004D7416">
      <w:pPr>
        <w:pStyle w:val="NormalWeb"/>
        <w:shd w:val="clear" w:color="auto" w:fill="FFFFFF"/>
        <w:spacing w:before="0" w:beforeAutospacing="0" w:after="150" w:afterAutospacing="0"/>
        <w:ind w:left="720"/>
        <w:rPr>
          <w:rFonts w:ascii="Open Sans" w:hAnsi="Open Sans" w:cs="Open Sans"/>
          <w:color w:val="555555"/>
          <w:sz w:val="20"/>
          <w:szCs w:val="20"/>
        </w:rPr>
      </w:pPr>
      <w:r>
        <w:rPr>
          <w:rFonts w:ascii="Open Sans" w:hAnsi="Open Sans" w:cs="Open Sans"/>
          <w:color w:val="555555"/>
          <w:sz w:val="20"/>
          <w:szCs w:val="20"/>
        </w:rPr>
        <w:t> </w:t>
      </w:r>
    </w:p>
    <w:p w14:paraId="4506A41C" w14:textId="53F02BA5" w:rsidR="003262E2" w:rsidRDefault="00F614C5" w:rsidP="004D7416">
      <w:pPr>
        <w:pStyle w:val="Heading1"/>
        <w:spacing w:line="240" w:lineRule="auto"/>
        <w:rPr>
          <w:lang w:val="en-GB"/>
        </w:rPr>
      </w:pPr>
      <w:bookmarkStart w:id="5" w:name="_Toc136324899"/>
      <w:r>
        <w:rPr>
          <w:lang w:val="en-GB"/>
        </w:rPr>
        <w:t>C</w:t>
      </w:r>
      <w:r w:rsidR="003262E2">
        <w:rPr>
          <w:lang w:val="en-GB"/>
        </w:rPr>
        <w:t>onclusions</w:t>
      </w:r>
      <w:bookmarkEnd w:id="5"/>
      <w:r w:rsidR="003262E2">
        <w:rPr>
          <w:lang w:val="en-GB"/>
        </w:rPr>
        <w:t xml:space="preserve"> </w:t>
      </w:r>
    </w:p>
    <w:p w14:paraId="37E2510F" w14:textId="2329F245" w:rsidR="008457A1" w:rsidRPr="004D7416" w:rsidRDefault="002C35D5" w:rsidP="004D7416">
      <w:pPr>
        <w:spacing w:line="240" w:lineRule="auto"/>
        <w:jc w:val="both"/>
        <w:rPr>
          <w:rFonts w:ascii="Times New Roman" w:hAnsi="Times New Roman" w:cs="Times New Roman"/>
          <w:lang w:val="en-GB"/>
        </w:rPr>
      </w:pPr>
      <w:r w:rsidRPr="004D7416">
        <w:rPr>
          <w:rFonts w:ascii="Times New Roman" w:hAnsi="Times New Roman" w:cs="Times New Roman"/>
          <w:lang w:val="en-GB"/>
        </w:rPr>
        <w:t xml:space="preserve">The project </w:t>
      </w:r>
      <w:r w:rsidR="007A4B8D" w:rsidRPr="004D7416">
        <w:rPr>
          <w:rFonts w:ascii="Times New Roman" w:hAnsi="Times New Roman" w:cs="Times New Roman"/>
          <w:lang w:val="en-GB"/>
        </w:rPr>
        <w:t xml:space="preserve">focuses on Hadoop and the power that </w:t>
      </w:r>
      <w:r w:rsidR="003C7373" w:rsidRPr="004D7416">
        <w:rPr>
          <w:rFonts w:ascii="Times New Roman" w:hAnsi="Times New Roman" w:cs="Times New Roman"/>
          <w:lang w:val="en-GB"/>
        </w:rPr>
        <w:t xml:space="preserve">follows the processing of data on a </w:t>
      </w:r>
      <w:r w:rsidR="00D03658" w:rsidRPr="004D7416">
        <w:rPr>
          <w:rFonts w:ascii="Times New Roman" w:hAnsi="Times New Roman" w:cs="Times New Roman"/>
          <w:lang w:val="en-GB"/>
        </w:rPr>
        <w:t>distributed</w:t>
      </w:r>
      <w:r w:rsidR="003C7373" w:rsidRPr="004D7416">
        <w:rPr>
          <w:rFonts w:ascii="Times New Roman" w:hAnsi="Times New Roman" w:cs="Times New Roman"/>
          <w:lang w:val="en-GB"/>
        </w:rPr>
        <w:t xml:space="preserve"> file system</w:t>
      </w:r>
      <w:r w:rsidR="00092A44" w:rsidRPr="004D7416">
        <w:rPr>
          <w:rFonts w:ascii="Times New Roman" w:hAnsi="Times New Roman" w:cs="Times New Roman"/>
          <w:lang w:val="en-GB"/>
        </w:rPr>
        <w:t xml:space="preserve">. The </w:t>
      </w:r>
      <w:r w:rsidR="00D03658" w:rsidRPr="004D7416">
        <w:rPr>
          <w:rFonts w:ascii="Times New Roman" w:hAnsi="Times New Roman" w:cs="Times New Roman"/>
          <w:lang w:val="en-GB"/>
        </w:rPr>
        <w:t>comparison</w:t>
      </w:r>
      <w:r w:rsidR="00092A44" w:rsidRPr="004D7416">
        <w:rPr>
          <w:rFonts w:ascii="Times New Roman" w:hAnsi="Times New Roman" w:cs="Times New Roman"/>
          <w:lang w:val="en-GB"/>
        </w:rPr>
        <w:t xml:space="preserve"> between the </w:t>
      </w:r>
      <w:r w:rsidR="00D03658" w:rsidRPr="004D7416">
        <w:rPr>
          <w:rFonts w:ascii="Times New Roman" w:hAnsi="Times New Roman" w:cs="Times New Roman"/>
          <w:lang w:val="en-GB"/>
        </w:rPr>
        <w:t>processes</w:t>
      </w:r>
      <w:r w:rsidR="00092A44" w:rsidRPr="004D7416">
        <w:rPr>
          <w:rFonts w:ascii="Times New Roman" w:hAnsi="Times New Roman" w:cs="Times New Roman"/>
          <w:lang w:val="en-GB"/>
        </w:rPr>
        <w:t xml:space="preserve"> of a sql databases mySql and pyspark in </w:t>
      </w:r>
      <w:r w:rsidR="00303632" w:rsidRPr="004D7416">
        <w:rPr>
          <w:rFonts w:ascii="Times New Roman" w:hAnsi="Times New Roman" w:cs="Times New Roman"/>
          <w:lang w:val="en-GB"/>
        </w:rPr>
        <w:t xml:space="preserve">always to prove the </w:t>
      </w:r>
      <w:r w:rsidR="00D03658" w:rsidRPr="004D7416">
        <w:rPr>
          <w:rFonts w:ascii="Times New Roman" w:hAnsi="Times New Roman" w:cs="Times New Roman"/>
          <w:lang w:val="en-GB"/>
        </w:rPr>
        <w:t>superiority</w:t>
      </w:r>
      <w:r w:rsidR="00303632" w:rsidRPr="004D7416">
        <w:rPr>
          <w:rFonts w:ascii="Times New Roman" w:hAnsi="Times New Roman" w:cs="Times New Roman"/>
          <w:lang w:val="en-GB"/>
        </w:rPr>
        <w:t xml:space="preserve"> of pyspark and even though there were </w:t>
      </w:r>
      <w:r w:rsidR="00D03658" w:rsidRPr="004D7416">
        <w:rPr>
          <w:rFonts w:ascii="Times New Roman" w:hAnsi="Times New Roman" w:cs="Times New Roman"/>
          <w:lang w:val="en-GB"/>
        </w:rPr>
        <w:t>many</w:t>
      </w:r>
      <w:r w:rsidR="00303632" w:rsidRPr="004D7416">
        <w:rPr>
          <w:rFonts w:ascii="Times New Roman" w:hAnsi="Times New Roman" w:cs="Times New Roman"/>
          <w:lang w:val="en-GB"/>
        </w:rPr>
        <w:t xml:space="preserve"> problem during this module and during this project there always </w:t>
      </w:r>
      <w:r w:rsidR="00764816" w:rsidRPr="004D7416">
        <w:rPr>
          <w:rFonts w:ascii="Times New Roman" w:hAnsi="Times New Roman" w:cs="Times New Roman"/>
          <w:lang w:val="en-GB"/>
        </w:rPr>
        <w:t xml:space="preserve">show the power of the distributed file systems over the mover conventional system. But there had to be a system </w:t>
      </w:r>
      <w:r w:rsidR="00DB5319" w:rsidRPr="004D7416">
        <w:rPr>
          <w:rFonts w:ascii="Times New Roman" w:hAnsi="Times New Roman" w:cs="Times New Roman"/>
          <w:lang w:val="en-GB"/>
        </w:rPr>
        <w:t xml:space="preserve">to process the </w:t>
      </w:r>
      <w:r w:rsidR="00764816" w:rsidRPr="004D7416">
        <w:rPr>
          <w:rFonts w:ascii="Times New Roman" w:hAnsi="Times New Roman" w:cs="Times New Roman"/>
          <w:lang w:val="en-GB"/>
        </w:rPr>
        <w:t xml:space="preserve">developed to allow the </w:t>
      </w:r>
      <w:r w:rsidR="00D03658" w:rsidRPr="004D7416">
        <w:rPr>
          <w:rFonts w:ascii="Times New Roman" w:hAnsi="Times New Roman" w:cs="Times New Roman"/>
          <w:lang w:val="en-GB"/>
        </w:rPr>
        <w:t>swift</w:t>
      </w:r>
      <w:r w:rsidR="008457A1" w:rsidRPr="004D7416">
        <w:rPr>
          <w:rFonts w:ascii="Times New Roman" w:hAnsi="Times New Roman" w:cs="Times New Roman"/>
          <w:lang w:val="en-GB"/>
        </w:rPr>
        <w:t xml:space="preserve"> process rather </w:t>
      </w:r>
      <w:r w:rsidR="00D03658" w:rsidRPr="004D7416">
        <w:rPr>
          <w:rFonts w:ascii="Times New Roman" w:hAnsi="Times New Roman" w:cs="Times New Roman"/>
          <w:lang w:val="en-GB"/>
        </w:rPr>
        <w:t>than</w:t>
      </w:r>
      <w:r w:rsidR="008457A1" w:rsidRPr="004D7416">
        <w:rPr>
          <w:rFonts w:ascii="Times New Roman" w:hAnsi="Times New Roman" w:cs="Times New Roman"/>
          <w:lang w:val="en-GB"/>
        </w:rPr>
        <w:t xml:space="preserve"> the conventional systems. </w:t>
      </w:r>
    </w:p>
    <w:p w14:paraId="61A298E0" w14:textId="2704AB21" w:rsidR="002C35D5" w:rsidRPr="004D7416" w:rsidRDefault="008457A1" w:rsidP="004D7416">
      <w:pPr>
        <w:spacing w:line="240" w:lineRule="auto"/>
        <w:jc w:val="both"/>
        <w:rPr>
          <w:rFonts w:ascii="Times New Roman" w:hAnsi="Times New Roman" w:cs="Times New Roman"/>
          <w:lang w:val="en-GB"/>
        </w:rPr>
      </w:pPr>
      <w:r w:rsidRPr="004D7416">
        <w:rPr>
          <w:rFonts w:ascii="Times New Roman" w:hAnsi="Times New Roman" w:cs="Times New Roman"/>
          <w:lang w:val="en-GB"/>
        </w:rPr>
        <w:t>The project has</w:t>
      </w:r>
      <w:r w:rsidR="00FE6F9C" w:rsidRPr="004D7416">
        <w:rPr>
          <w:rFonts w:ascii="Times New Roman" w:hAnsi="Times New Roman" w:cs="Times New Roman"/>
          <w:lang w:val="en-GB"/>
        </w:rPr>
        <w:t xml:space="preserve"> been very difficult and on</w:t>
      </w:r>
      <w:r w:rsidR="00831AF2" w:rsidRPr="004D7416">
        <w:rPr>
          <w:rFonts w:ascii="Times New Roman" w:hAnsi="Times New Roman" w:cs="Times New Roman"/>
          <w:lang w:val="en-GB"/>
        </w:rPr>
        <w:t xml:space="preserve"> more that one </w:t>
      </w:r>
      <w:r w:rsidR="00D03658" w:rsidRPr="004D7416">
        <w:rPr>
          <w:rFonts w:ascii="Times New Roman" w:hAnsi="Times New Roman" w:cs="Times New Roman"/>
          <w:lang w:val="en-GB"/>
        </w:rPr>
        <w:t>occasion</w:t>
      </w:r>
      <w:r w:rsidR="00831AF2" w:rsidRPr="004D7416">
        <w:rPr>
          <w:rFonts w:ascii="Times New Roman" w:hAnsi="Times New Roman" w:cs="Times New Roman"/>
          <w:lang w:val="en-GB"/>
        </w:rPr>
        <w:t xml:space="preserve"> the VM had to be </w:t>
      </w:r>
      <w:r w:rsidR="00D03658" w:rsidRPr="004D7416">
        <w:rPr>
          <w:rFonts w:ascii="Times New Roman" w:hAnsi="Times New Roman" w:cs="Times New Roman"/>
          <w:lang w:val="en-GB"/>
        </w:rPr>
        <w:t>reinstall</w:t>
      </w:r>
      <w:r w:rsidR="00831AF2" w:rsidRPr="004D7416">
        <w:rPr>
          <w:rFonts w:ascii="Times New Roman" w:hAnsi="Times New Roman" w:cs="Times New Roman"/>
          <w:lang w:val="en-GB"/>
        </w:rPr>
        <w:t xml:space="preserve"> due to a </w:t>
      </w:r>
      <w:r w:rsidR="00AA1D48" w:rsidRPr="004D7416">
        <w:rPr>
          <w:rFonts w:ascii="Times New Roman" w:hAnsi="Times New Roman" w:cs="Times New Roman"/>
          <w:lang w:val="en-GB"/>
        </w:rPr>
        <w:t xml:space="preserve">hard drive space which lead to slowing of </w:t>
      </w:r>
      <w:r w:rsidR="00D03658" w:rsidRPr="004D7416">
        <w:rPr>
          <w:rFonts w:ascii="Times New Roman" w:hAnsi="Times New Roman" w:cs="Times New Roman"/>
          <w:lang w:val="en-GB"/>
        </w:rPr>
        <w:t>my</w:t>
      </w:r>
      <w:r w:rsidR="00AA1D48" w:rsidRPr="004D7416">
        <w:rPr>
          <w:rFonts w:ascii="Times New Roman" w:hAnsi="Times New Roman" w:cs="Times New Roman"/>
          <w:lang w:val="en-GB"/>
        </w:rPr>
        <w:t xml:space="preserve"> process. I recommend that at the allocation of 100GB </w:t>
      </w:r>
      <w:r w:rsidR="00050F48" w:rsidRPr="004D7416">
        <w:rPr>
          <w:rFonts w:ascii="Times New Roman" w:hAnsi="Times New Roman" w:cs="Times New Roman"/>
          <w:lang w:val="en-GB"/>
        </w:rPr>
        <w:t xml:space="preserve">to the </w:t>
      </w:r>
      <w:r w:rsidR="00D03658" w:rsidRPr="004D7416">
        <w:rPr>
          <w:rFonts w:ascii="Times New Roman" w:hAnsi="Times New Roman" w:cs="Times New Roman"/>
          <w:lang w:val="en-GB"/>
        </w:rPr>
        <w:t>virtual</w:t>
      </w:r>
      <w:r w:rsidR="00050F48" w:rsidRPr="004D7416">
        <w:rPr>
          <w:rFonts w:ascii="Times New Roman" w:hAnsi="Times New Roman" w:cs="Times New Roman"/>
          <w:lang w:val="en-GB"/>
        </w:rPr>
        <w:t xml:space="preserve"> would help to mitigate the issues caused. </w:t>
      </w:r>
      <w:r w:rsidR="00FE6F9C" w:rsidRPr="004D7416">
        <w:rPr>
          <w:rFonts w:ascii="Times New Roman" w:hAnsi="Times New Roman" w:cs="Times New Roman"/>
          <w:lang w:val="en-GB"/>
        </w:rPr>
        <w:t xml:space="preserve"> </w:t>
      </w:r>
      <w:r w:rsidR="007A4B8D" w:rsidRPr="004D7416">
        <w:rPr>
          <w:rFonts w:ascii="Times New Roman" w:hAnsi="Times New Roman" w:cs="Times New Roman"/>
          <w:lang w:val="en-GB"/>
        </w:rPr>
        <w:t xml:space="preserve"> </w:t>
      </w:r>
    </w:p>
    <w:p w14:paraId="3749466C" w14:textId="65E7EA72" w:rsidR="008B209B" w:rsidRPr="004D7416" w:rsidRDefault="008B209B" w:rsidP="004D7416">
      <w:pPr>
        <w:spacing w:line="240" w:lineRule="auto"/>
        <w:jc w:val="both"/>
        <w:rPr>
          <w:rFonts w:ascii="Times New Roman" w:hAnsi="Times New Roman" w:cs="Times New Roman"/>
          <w:lang w:val="en-GB"/>
        </w:rPr>
      </w:pPr>
      <w:r w:rsidRPr="004D7416">
        <w:rPr>
          <w:rFonts w:ascii="Times New Roman" w:hAnsi="Times New Roman" w:cs="Times New Roman"/>
          <w:lang w:val="en-GB"/>
        </w:rPr>
        <w:t xml:space="preserve">Data </w:t>
      </w:r>
      <w:r w:rsidR="00700907" w:rsidRPr="004D7416">
        <w:rPr>
          <w:rFonts w:ascii="Times New Roman" w:hAnsi="Times New Roman" w:cs="Times New Roman"/>
          <w:lang w:val="en-GB"/>
        </w:rPr>
        <w:t xml:space="preserve">is </w:t>
      </w:r>
      <w:r w:rsidRPr="004D7416">
        <w:rPr>
          <w:rFonts w:ascii="Times New Roman" w:hAnsi="Times New Roman" w:cs="Times New Roman"/>
          <w:lang w:val="en-GB"/>
        </w:rPr>
        <w:t>difficult to get</w:t>
      </w:r>
      <w:r w:rsidR="00050F48" w:rsidRPr="004D7416">
        <w:rPr>
          <w:rFonts w:ascii="Times New Roman" w:hAnsi="Times New Roman" w:cs="Times New Roman"/>
          <w:lang w:val="en-GB"/>
        </w:rPr>
        <w:t xml:space="preserve"> as a </w:t>
      </w:r>
      <w:r w:rsidR="00700907" w:rsidRPr="004D7416">
        <w:rPr>
          <w:rFonts w:ascii="Times New Roman" w:hAnsi="Times New Roman" w:cs="Times New Roman"/>
          <w:lang w:val="en-GB"/>
        </w:rPr>
        <w:t>developer’s</w:t>
      </w:r>
      <w:r w:rsidR="00050F48" w:rsidRPr="004D7416">
        <w:rPr>
          <w:rFonts w:ascii="Times New Roman" w:hAnsi="Times New Roman" w:cs="Times New Roman"/>
          <w:lang w:val="en-GB"/>
        </w:rPr>
        <w:t xml:space="preserve"> account is no longer </w:t>
      </w:r>
      <w:r w:rsidR="00D03658" w:rsidRPr="004D7416">
        <w:rPr>
          <w:rFonts w:ascii="Times New Roman" w:hAnsi="Times New Roman" w:cs="Times New Roman"/>
          <w:lang w:val="en-GB"/>
        </w:rPr>
        <w:t>available</w:t>
      </w:r>
      <w:r w:rsidR="00050F48" w:rsidRPr="004D7416">
        <w:rPr>
          <w:rFonts w:ascii="Times New Roman" w:hAnsi="Times New Roman" w:cs="Times New Roman"/>
          <w:lang w:val="en-GB"/>
        </w:rPr>
        <w:t xml:space="preserve"> withou</w:t>
      </w:r>
      <w:r w:rsidR="00700907" w:rsidRPr="004D7416">
        <w:rPr>
          <w:rFonts w:ascii="Times New Roman" w:hAnsi="Times New Roman" w:cs="Times New Roman"/>
          <w:lang w:val="en-GB"/>
        </w:rPr>
        <w:t>t subscription</w:t>
      </w:r>
      <w:r w:rsidR="002554EC" w:rsidRPr="004D7416">
        <w:rPr>
          <w:rFonts w:ascii="Times New Roman" w:hAnsi="Times New Roman" w:cs="Times New Roman"/>
          <w:lang w:val="en-GB"/>
        </w:rPr>
        <w:t>.</w:t>
      </w:r>
      <w:r w:rsidR="00050F48" w:rsidRPr="004D7416">
        <w:rPr>
          <w:rFonts w:ascii="Times New Roman" w:hAnsi="Times New Roman" w:cs="Times New Roman"/>
          <w:lang w:val="en-GB"/>
        </w:rPr>
        <w:t xml:space="preserve"> The al</w:t>
      </w:r>
      <w:r w:rsidR="00D33F6D" w:rsidRPr="004D7416">
        <w:rPr>
          <w:rFonts w:ascii="Times New Roman" w:hAnsi="Times New Roman" w:cs="Times New Roman"/>
          <w:lang w:val="en-GB"/>
        </w:rPr>
        <w:t xml:space="preserve">ternative is to pay for the data or to find a dataset that had scraped tweets, this took extra time. </w:t>
      </w:r>
      <w:r w:rsidR="002554EC" w:rsidRPr="004D7416">
        <w:rPr>
          <w:rFonts w:ascii="Times New Roman" w:hAnsi="Times New Roman" w:cs="Times New Roman"/>
          <w:lang w:val="en-GB"/>
        </w:rPr>
        <w:t xml:space="preserve"> </w:t>
      </w:r>
    </w:p>
    <w:p w14:paraId="76DFB267" w14:textId="10C28FFE" w:rsidR="009C0954" w:rsidRPr="004D7416" w:rsidRDefault="003262E2" w:rsidP="004D7416">
      <w:pPr>
        <w:spacing w:line="240" w:lineRule="auto"/>
        <w:jc w:val="both"/>
        <w:rPr>
          <w:rFonts w:ascii="Times New Roman" w:hAnsi="Times New Roman" w:cs="Times New Roman"/>
          <w:lang w:val="en-GB"/>
        </w:rPr>
      </w:pPr>
      <w:r w:rsidRPr="004D7416">
        <w:rPr>
          <w:rFonts w:ascii="Times New Roman" w:hAnsi="Times New Roman" w:cs="Times New Roman"/>
          <w:lang w:val="en-GB"/>
        </w:rPr>
        <w:t xml:space="preserve">Most difficult in delivering the </w:t>
      </w:r>
      <w:r w:rsidR="00D03658" w:rsidRPr="004D7416">
        <w:rPr>
          <w:rFonts w:ascii="Times New Roman" w:hAnsi="Times New Roman" w:cs="Times New Roman"/>
          <w:lang w:val="en-GB"/>
        </w:rPr>
        <w:t>comparison</w:t>
      </w:r>
      <w:r w:rsidRPr="004D7416">
        <w:rPr>
          <w:rFonts w:ascii="Times New Roman" w:hAnsi="Times New Roman" w:cs="Times New Roman"/>
          <w:lang w:val="en-GB"/>
        </w:rPr>
        <w:t xml:space="preserve"> </w:t>
      </w:r>
      <w:r w:rsidR="000727BA" w:rsidRPr="004D7416">
        <w:rPr>
          <w:rFonts w:ascii="Times New Roman" w:hAnsi="Times New Roman" w:cs="Times New Roman"/>
          <w:lang w:val="en-GB"/>
        </w:rPr>
        <w:t xml:space="preserve">MySQL </w:t>
      </w:r>
      <w:r w:rsidR="00D33F6D" w:rsidRPr="004D7416">
        <w:rPr>
          <w:rFonts w:ascii="Times New Roman" w:hAnsi="Times New Roman" w:cs="Times New Roman"/>
          <w:lang w:val="en-GB"/>
        </w:rPr>
        <w:t>in the install</w:t>
      </w:r>
      <w:r w:rsidR="00700907" w:rsidRPr="004D7416">
        <w:rPr>
          <w:rFonts w:ascii="Times New Roman" w:hAnsi="Times New Roman" w:cs="Times New Roman"/>
          <w:lang w:val="en-GB"/>
        </w:rPr>
        <w:t>at</w:t>
      </w:r>
      <w:r w:rsidR="00D33F6D" w:rsidRPr="004D7416">
        <w:rPr>
          <w:rFonts w:ascii="Times New Roman" w:hAnsi="Times New Roman" w:cs="Times New Roman"/>
          <w:lang w:val="en-GB"/>
        </w:rPr>
        <w:t>ion of</w:t>
      </w:r>
      <w:r w:rsidR="00912A9D" w:rsidRPr="004D7416">
        <w:rPr>
          <w:rFonts w:ascii="Times New Roman" w:hAnsi="Times New Roman" w:cs="Times New Roman"/>
          <w:lang w:val="en-GB"/>
        </w:rPr>
        <w:t xml:space="preserve"> storage when </w:t>
      </w:r>
      <w:r w:rsidR="004D7416" w:rsidRPr="004D7416">
        <w:rPr>
          <w:rFonts w:ascii="Times New Roman" w:hAnsi="Times New Roman" w:cs="Times New Roman"/>
          <w:lang w:val="en-GB"/>
        </w:rPr>
        <w:t>installing MySql</w:t>
      </w:r>
      <w:r w:rsidR="00D33F6D" w:rsidRPr="004D7416">
        <w:rPr>
          <w:rFonts w:ascii="Times New Roman" w:hAnsi="Times New Roman" w:cs="Times New Roman"/>
          <w:lang w:val="en-GB"/>
        </w:rPr>
        <w:t xml:space="preserve"> </w:t>
      </w:r>
      <w:r w:rsidR="00912A9D" w:rsidRPr="004D7416">
        <w:rPr>
          <w:rFonts w:ascii="Times New Roman" w:hAnsi="Times New Roman" w:cs="Times New Roman"/>
          <w:lang w:val="en-GB"/>
        </w:rPr>
        <w:t xml:space="preserve">on the VM </w:t>
      </w:r>
      <w:r w:rsidR="00700907" w:rsidRPr="004D7416">
        <w:rPr>
          <w:rFonts w:ascii="Times New Roman" w:hAnsi="Times New Roman" w:cs="Times New Roman"/>
          <w:lang w:val="en-GB"/>
        </w:rPr>
        <w:t>urbanity</w:t>
      </w:r>
      <w:r w:rsidR="00912A9D" w:rsidRPr="004D7416">
        <w:rPr>
          <w:rFonts w:ascii="Times New Roman" w:hAnsi="Times New Roman" w:cs="Times New Roman"/>
          <w:lang w:val="en-GB"/>
        </w:rPr>
        <w:t xml:space="preserve"> </w:t>
      </w:r>
      <w:r w:rsidR="00384A5E" w:rsidRPr="004D7416">
        <w:rPr>
          <w:rFonts w:ascii="Times New Roman" w:hAnsi="Times New Roman" w:cs="Times New Roman"/>
          <w:lang w:val="en-GB"/>
        </w:rPr>
        <w:t xml:space="preserve">but research allow me to do </w:t>
      </w:r>
      <w:r w:rsidR="00911219" w:rsidRPr="004D7416">
        <w:rPr>
          <w:rFonts w:ascii="Times New Roman" w:hAnsi="Times New Roman" w:cs="Times New Roman"/>
          <w:lang w:val="en-GB"/>
        </w:rPr>
        <w:t xml:space="preserve">not </w:t>
      </w:r>
      <w:r w:rsidR="00700907" w:rsidRPr="004D7416">
        <w:rPr>
          <w:rFonts w:ascii="Times New Roman" w:hAnsi="Times New Roman" w:cs="Times New Roman"/>
          <w:lang w:val="en-GB"/>
        </w:rPr>
        <w:t>directly</w:t>
      </w:r>
      <w:r w:rsidR="00911219" w:rsidRPr="004D7416">
        <w:rPr>
          <w:rFonts w:ascii="Times New Roman" w:hAnsi="Times New Roman" w:cs="Times New Roman"/>
          <w:lang w:val="en-GB"/>
        </w:rPr>
        <w:t xml:space="preserve"> a</w:t>
      </w:r>
      <w:r w:rsidR="00384A5E" w:rsidRPr="004D7416">
        <w:rPr>
          <w:rFonts w:ascii="Times New Roman" w:hAnsi="Times New Roman" w:cs="Times New Roman"/>
          <w:lang w:val="en-GB"/>
        </w:rPr>
        <w:t xml:space="preserve"> </w:t>
      </w:r>
      <w:r w:rsidR="00700907" w:rsidRPr="004D7416">
        <w:rPr>
          <w:rFonts w:ascii="Times New Roman" w:hAnsi="Times New Roman" w:cs="Times New Roman"/>
          <w:lang w:val="en-GB"/>
        </w:rPr>
        <w:t>comparison</w:t>
      </w:r>
      <w:r w:rsidR="00911219" w:rsidRPr="004D7416">
        <w:rPr>
          <w:rFonts w:ascii="Times New Roman" w:hAnsi="Times New Roman" w:cs="Times New Roman"/>
          <w:lang w:val="en-GB"/>
        </w:rPr>
        <w:t xml:space="preserve"> to which the results expected were </w:t>
      </w:r>
      <w:r w:rsidR="00700907" w:rsidRPr="004D7416">
        <w:rPr>
          <w:rFonts w:ascii="Times New Roman" w:hAnsi="Times New Roman" w:cs="Times New Roman"/>
          <w:lang w:val="en-GB"/>
        </w:rPr>
        <w:t>confirmed</w:t>
      </w:r>
      <w:r w:rsidR="00911219" w:rsidRPr="004D7416">
        <w:rPr>
          <w:rFonts w:ascii="Times New Roman" w:hAnsi="Times New Roman" w:cs="Times New Roman"/>
          <w:lang w:val="en-GB"/>
        </w:rPr>
        <w:t xml:space="preserve">. </w:t>
      </w:r>
      <w:r w:rsidR="00912A9D" w:rsidRPr="004D7416">
        <w:rPr>
          <w:rFonts w:ascii="Times New Roman" w:hAnsi="Times New Roman" w:cs="Times New Roman"/>
          <w:lang w:val="en-GB"/>
        </w:rPr>
        <w:t xml:space="preserve"> </w:t>
      </w:r>
    </w:p>
    <w:p w14:paraId="6FE7FA21" w14:textId="5CFFB01C" w:rsidR="009C0954" w:rsidRPr="004D7416" w:rsidRDefault="009C0954" w:rsidP="004D7416">
      <w:pPr>
        <w:spacing w:line="240" w:lineRule="auto"/>
        <w:jc w:val="both"/>
        <w:rPr>
          <w:rFonts w:ascii="Times New Roman" w:hAnsi="Times New Roman" w:cs="Times New Roman"/>
          <w:lang w:val="en-GB"/>
        </w:rPr>
      </w:pPr>
      <w:r w:rsidRPr="004D7416">
        <w:rPr>
          <w:rFonts w:ascii="Times New Roman" w:hAnsi="Times New Roman" w:cs="Times New Roman"/>
          <w:lang w:val="en-GB"/>
        </w:rPr>
        <w:t xml:space="preserve">For </w:t>
      </w:r>
      <w:r w:rsidR="00700907" w:rsidRPr="004D7416">
        <w:rPr>
          <w:rFonts w:ascii="Times New Roman" w:hAnsi="Times New Roman" w:cs="Times New Roman"/>
          <w:lang w:val="en-GB"/>
        </w:rPr>
        <w:t>forecasting</w:t>
      </w:r>
      <w:r w:rsidRPr="004D7416">
        <w:rPr>
          <w:rFonts w:ascii="Times New Roman" w:hAnsi="Times New Roman" w:cs="Times New Roman"/>
          <w:lang w:val="en-GB"/>
        </w:rPr>
        <w:t xml:space="preserve"> in this project </w:t>
      </w:r>
      <w:r w:rsidR="004D7416" w:rsidRPr="004D7416">
        <w:rPr>
          <w:rFonts w:ascii="Times New Roman" w:hAnsi="Times New Roman" w:cs="Times New Roman"/>
          <w:lang w:val="en-GB"/>
        </w:rPr>
        <w:t>resulting</w:t>
      </w:r>
      <w:r w:rsidR="008068F2" w:rsidRPr="004D7416">
        <w:rPr>
          <w:rFonts w:ascii="Times New Roman" w:hAnsi="Times New Roman" w:cs="Times New Roman"/>
          <w:lang w:val="en-GB"/>
        </w:rPr>
        <w:t xml:space="preserve"> in the interactive dashboard not being able to populate </w:t>
      </w:r>
      <w:r w:rsidR="00911219" w:rsidRPr="004D7416">
        <w:rPr>
          <w:rFonts w:ascii="Times New Roman" w:hAnsi="Times New Roman" w:cs="Times New Roman"/>
          <w:lang w:val="en-GB"/>
        </w:rPr>
        <w:t xml:space="preserve">another example using the </w:t>
      </w:r>
      <w:r w:rsidR="004D7416" w:rsidRPr="004D7416">
        <w:rPr>
          <w:rFonts w:ascii="Times New Roman" w:hAnsi="Times New Roman" w:cs="Times New Roman"/>
          <w:lang w:val="en-GB"/>
        </w:rPr>
        <w:t>sentiments</w:t>
      </w:r>
      <w:r w:rsidR="00911219" w:rsidRPr="004D7416">
        <w:rPr>
          <w:rFonts w:ascii="Times New Roman" w:hAnsi="Times New Roman" w:cs="Times New Roman"/>
          <w:lang w:val="en-GB"/>
        </w:rPr>
        <w:t xml:space="preserve"> was developed and displayed in the panel.i</w:t>
      </w:r>
      <w:r w:rsidR="00AE5B9E" w:rsidRPr="004D7416">
        <w:rPr>
          <w:rFonts w:ascii="Times New Roman" w:hAnsi="Times New Roman" w:cs="Times New Roman"/>
          <w:lang w:val="en-GB"/>
        </w:rPr>
        <w:t xml:space="preserve">pynt and in appendix 3. </w:t>
      </w:r>
    </w:p>
    <w:p w14:paraId="3A2D0894" w14:textId="2E879F2D" w:rsidR="0021763F" w:rsidRPr="004D7416" w:rsidRDefault="0021763F" w:rsidP="004D7416">
      <w:pPr>
        <w:spacing w:line="240" w:lineRule="auto"/>
        <w:jc w:val="both"/>
        <w:rPr>
          <w:rFonts w:ascii="Times New Roman" w:hAnsi="Times New Roman" w:cs="Times New Roman"/>
          <w:lang w:val="en-GB"/>
        </w:rPr>
      </w:pPr>
      <w:r w:rsidRPr="004D7416">
        <w:rPr>
          <w:rFonts w:ascii="Times New Roman" w:hAnsi="Times New Roman" w:cs="Times New Roman"/>
          <w:lang w:val="en-GB"/>
        </w:rPr>
        <w:t xml:space="preserve">Git hub </w:t>
      </w:r>
      <w:r w:rsidR="00C86B4D" w:rsidRPr="004D7416">
        <w:rPr>
          <w:rFonts w:ascii="Times New Roman" w:hAnsi="Times New Roman" w:cs="Times New Roman"/>
          <w:lang w:val="en-GB"/>
        </w:rPr>
        <w:t xml:space="preserve">could not be pushed to the repo create with the collage id which ,means that the repo had been create on personal </w:t>
      </w:r>
      <w:r w:rsidR="007014B4" w:rsidRPr="004D7416">
        <w:rPr>
          <w:rFonts w:ascii="Times New Roman" w:hAnsi="Times New Roman" w:cs="Times New Roman"/>
          <w:lang w:val="en-GB"/>
        </w:rPr>
        <w:t xml:space="preserve">name. </w:t>
      </w:r>
    </w:p>
    <w:p w14:paraId="0CB80FAB" w14:textId="77777777" w:rsidR="0021763F" w:rsidRDefault="0021763F" w:rsidP="004D7416">
      <w:pPr>
        <w:spacing w:line="240" w:lineRule="auto"/>
        <w:rPr>
          <w:lang w:val="en-GB"/>
        </w:rPr>
      </w:pPr>
    </w:p>
    <w:p w14:paraId="29F4CA4E" w14:textId="77777777" w:rsidR="004D7416" w:rsidRDefault="004D7416" w:rsidP="004D7416">
      <w:pPr>
        <w:spacing w:line="240" w:lineRule="auto"/>
        <w:rPr>
          <w:lang w:val="en-GB"/>
        </w:rPr>
      </w:pPr>
    </w:p>
    <w:p w14:paraId="765E5C92" w14:textId="77777777" w:rsidR="004D7416" w:rsidRDefault="004D7416" w:rsidP="004D7416">
      <w:pPr>
        <w:spacing w:line="240" w:lineRule="auto"/>
        <w:rPr>
          <w:lang w:val="en-GB"/>
        </w:rPr>
      </w:pPr>
    </w:p>
    <w:p w14:paraId="7A4F9C87" w14:textId="77777777" w:rsidR="004D7416" w:rsidRDefault="004D7416" w:rsidP="004D7416">
      <w:pPr>
        <w:spacing w:line="240" w:lineRule="auto"/>
        <w:rPr>
          <w:lang w:val="en-GB"/>
        </w:rPr>
      </w:pPr>
    </w:p>
    <w:p w14:paraId="7CB3B5BA" w14:textId="77777777" w:rsidR="004D7416" w:rsidRDefault="004D7416" w:rsidP="004D7416">
      <w:pPr>
        <w:spacing w:line="240" w:lineRule="auto"/>
        <w:rPr>
          <w:lang w:val="en-GB"/>
        </w:rPr>
      </w:pPr>
    </w:p>
    <w:p w14:paraId="5486801D" w14:textId="77777777" w:rsidR="004D7416" w:rsidRDefault="004D7416" w:rsidP="004D7416">
      <w:pPr>
        <w:spacing w:line="240" w:lineRule="auto"/>
        <w:rPr>
          <w:lang w:val="en-GB"/>
        </w:rPr>
      </w:pPr>
    </w:p>
    <w:p w14:paraId="79F13844" w14:textId="77777777" w:rsidR="004D7416" w:rsidRDefault="004D7416" w:rsidP="004D7416">
      <w:pPr>
        <w:spacing w:line="240" w:lineRule="auto"/>
        <w:rPr>
          <w:lang w:val="en-GB"/>
        </w:rPr>
      </w:pPr>
    </w:p>
    <w:p w14:paraId="17E3C633" w14:textId="77777777" w:rsidR="004D7416" w:rsidRDefault="004D7416" w:rsidP="004D7416">
      <w:pPr>
        <w:spacing w:line="240" w:lineRule="auto"/>
        <w:rPr>
          <w:lang w:val="en-GB"/>
        </w:rPr>
      </w:pPr>
    </w:p>
    <w:p w14:paraId="2804D72C" w14:textId="77777777" w:rsidR="004D7416" w:rsidRPr="00911219" w:rsidRDefault="004D7416" w:rsidP="004D7416">
      <w:pPr>
        <w:spacing w:line="240" w:lineRule="auto"/>
        <w:rPr>
          <w:lang w:val="en-GB"/>
        </w:rPr>
      </w:pPr>
    </w:p>
    <w:p w14:paraId="1B377BF8" w14:textId="295D6E01" w:rsidR="003262E2" w:rsidRDefault="003262E2" w:rsidP="004D7416">
      <w:pPr>
        <w:pStyle w:val="Heading1"/>
        <w:spacing w:line="240" w:lineRule="auto"/>
        <w:rPr>
          <w:lang w:val="en-GB"/>
        </w:rPr>
      </w:pPr>
      <w:bookmarkStart w:id="6" w:name="_Toc136324900"/>
      <w:r>
        <w:rPr>
          <w:lang w:val="en-GB"/>
        </w:rPr>
        <w:t>References</w:t>
      </w:r>
      <w:bookmarkEnd w:id="6"/>
      <w:r>
        <w:rPr>
          <w:lang w:val="en-GB"/>
        </w:rPr>
        <w:t xml:space="preserve"> </w:t>
      </w:r>
    </w:p>
    <w:p w14:paraId="53CD3F3A" w14:textId="1BDA60C1" w:rsidR="002E0771" w:rsidRDefault="002E0771" w:rsidP="004D7416">
      <w:pPr>
        <w:spacing w:line="240" w:lineRule="auto"/>
      </w:pPr>
      <w:r>
        <w:rPr>
          <w:lang w:val="en-GB"/>
        </w:rPr>
        <w:t xml:space="preserve">[1] </w:t>
      </w:r>
      <w:r w:rsidR="002330CC">
        <w:rPr>
          <w:rFonts w:ascii="Segoe UI" w:hAnsi="Segoe UI" w:cs="Segoe UI"/>
          <w:color w:val="374151"/>
          <w:shd w:val="clear" w:color="auto" w:fill="F7F7F8"/>
        </w:rPr>
        <w:t xml:space="preserve">Usen, O. (2019). Topic Extraction from Tweets using LDA. Medium. Retrieved from </w:t>
      </w:r>
      <w:hyperlink r:id="rId14" w:tgtFrame="_new" w:history="1">
        <w:r w:rsidR="002330CC">
          <w:rPr>
            <w:rStyle w:val="Hyperlink"/>
            <w:rFonts w:ascii="Segoe UI" w:hAnsi="Segoe UI" w:cs="Segoe UI"/>
            <w:bdr w:val="single" w:sz="2" w:space="0" w:color="D9D9E3" w:frame="1"/>
            <w:shd w:val="clear" w:color="auto" w:fill="F7F7F8"/>
          </w:rPr>
          <w:t>https://medium.com/@osas.usen/topic-extraction-from-tweets-using-lda-a997e4eb0985</w:t>
        </w:r>
      </w:hyperlink>
      <w:r w:rsidR="002330CC">
        <w:t xml:space="preserve">  </w:t>
      </w:r>
    </w:p>
    <w:p w14:paraId="1076BE24" w14:textId="44190420" w:rsidR="000A3707" w:rsidRDefault="000A3707" w:rsidP="004D7416">
      <w:pPr>
        <w:spacing w:line="240" w:lineRule="auto"/>
      </w:pPr>
      <w:r>
        <w:t xml:space="preserve">[2] </w:t>
      </w:r>
      <w:r w:rsidR="0074550F">
        <w:rPr>
          <w:rFonts w:ascii="Segoe UI" w:hAnsi="Segoe UI" w:cs="Segoe UI"/>
          <w:color w:val="374151"/>
          <w:shd w:val="clear" w:color="auto" w:fill="F7F7F8"/>
        </w:rPr>
        <w:t xml:space="preserve">Amazon Web Services. (Year). Optimizing MySQL on EC2 using Amazon EBS: MySQL benchmark observations and considerations. Retrieved from </w:t>
      </w:r>
      <w:hyperlink r:id="rId15" w:tgtFrame="_new" w:history="1">
        <w:r w:rsidR="0074550F">
          <w:rPr>
            <w:rStyle w:val="Hyperlink"/>
            <w:rFonts w:ascii="Segoe UI" w:hAnsi="Segoe UI" w:cs="Segoe UI"/>
            <w:bdr w:val="single" w:sz="2" w:space="0" w:color="D9D9E3" w:frame="1"/>
            <w:shd w:val="clear" w:color="auto" w:fill="F7F7F8"/>
          </w:rPr>
          <w:t>https://docs.aws.amazon.com/whitepapers/latest/optimizing-mysql-on-ec2-using-amazon-ebs/mysql-benchmark-observations-and-considerations.html</w:t>
        </w:r>
      </w:hyperlink>
    </w:p>
    <w:p w14:paraId="735D5CFC" w14:textId="5B0EBEA5" w:rsidR="0095685A" w:rsidRDefault="0095685A" w:rsidP="004D7416">
      <w:pPr>
        <w:spacing w:line="240" w:lineRule="auto"/>
        <w:rPr>
          <w:lang w:val="en-GB"/>
        </w:rPr>
      </w:pPr>
      <w:r>
        <w:rPr>
          <w:lang w:val="en-GB"/>
        </w:rPr>
        <w:t>[3]</w:t>
      </w:r>
      <w:r w:rsidRPr="0095685A">
        <w:rPr>
          <w:lang w:val="en-GB"/>
        </w:rPr>
        <w:t xml:space="preserve"> Manning, C. D., Raghavan, P., &amp; Schütze, H. (2008). Introduction to Information Retrieval. Cambridge University Press. Chapter 21 covers sentiment analysis and provides a comprehensive introduction to the topic.</w:t>
      </w:r>
    </w:p>
    <w:p w14:paraId="1FF2F33B" w14:textId="3D1351EF" w:rsidR="00F27FD7" w:rsidRPr="0095685A" w:rsidRDefault="00F27FD7" w:rsidP="004D7416">
      <w:pPr>
        <w:spacing w:line="240" w:lineRule="auto"/>
        <w:rPr>
          <w:lang w:val="en-GB"/>
        </w:rPr>
      </w:pPr>
      <w:r>
        <w:rPr>
          <w:lang w:val="en-GB"/>
        </w:rPr>
        <w:t>[4]</w:t>
      </w:r>
      <w:r w:rsidRPr="00F27FD7">
        <w:rPr>
          <w:rFonts w:ascii="Segoe UI" w:hAnsi="Segoe UI" w:cs="Segoe UI"/>
          <w:color w:val="374151"/>
          <w:shd w:val="clear" w:color="auto" w:fill="F7F7F8"/>
        </w:rPr>
        <w:t xml:space="preserve"> </w:t>
      </w:r>
      <w:r w:rsidR="00FA7168" w:rsidRPr="00F27FD7">
        <w:rPr>
          <w:lang w:val="en-GB"/>
        </w:rPr>
        <w:t>Hyndman, R.J., &amp; Athanasopoulos, G. (2018). Forecasting: Principles and Practice (2nd Edition). OTexts. Available online: [https://otexts.com/fpp2/](</w:t>
      </w:r>
      <w:hyperlink r:id="rId16" w:history="1">
        <w:r w:rsidR="00FA7168" w:rsidRPr="00B303B3">
          <w:rPr>
            <w:rStyle w:val="Hyperlink"/>
            <w:lang w:val="en-GB"/>
          </w:rPr>
          <w:t>https://otexts.c</w:t>
        </w:r>
        <w:r w:rsidR="00FA7168" w:rsidRPr="00B303B3">
          <w:rPr>
            <w:rStyle w:val="Hyperlink"/>
            <w:lang w:val="en-GB"/>
          </w:rPr>
          <w:t>o</w:t>
        </w:r>
        <w:r w:rsidR="00FA7168" w:rsidRPr="00B303B3">
          <w:rPr>
            <w:rStyle w:val="Hyperlink"/>
            <w:lang w:val="en-GB"/>
          </w:rPr>
          <w:t>m/fpp2/</w:t>
        </w:r>
      </w:hyperlink>
      <w:r w:rsidR="00FA7168" w:rsidRPr="00F27FD7">
        <w:rPr>
          <w:lang w:val="en-GB"/>
        </w:rPr>
        <w:t>)</w:t>
      </w:r>
      <w:r w:rsidR="00FA7168">
        <w:rPr>
          <w:lang w:val="en-GB"/>
        </w:rPr>
        <w:t xml:space="preserve"> </w:t>
      </w:r>
    </w:p>
    <w:p w14:paraId="287B44E2" w14:textId="6F1E01C1" w:rsidR="0095685A" w:rsidRPr="0095685A" w:rsidRDefault="0095685A" w:rsidP="004D7416">
      <w:pPr>
        <w:spacing w:line="240" w:lineRule="auto"/>
        <w:rPr>
          <w:lang w:val="en-GB"/>
        </w:rPr>
      </w:pPr>
      <w:r>
        <w:rPr>
          <w:lang w:val="en-GB"/>
        </w:rPr>
        <w:t>[4]</w:t>
      </w:r>
      <w:r w:rsidRPr="0095685A">
        <w:rPr>
          <w:lang w:val="en-GB"/>
        </w:rPr>
        <w:t xml:space="preserve"> Pang, B., &amp; Lee, L. (2008). Opinion mining and sentiment analysis. Foundations and Trends® in Information Retrieval, 2(1-2), 1-135. This survey paper offers an extensive overview of sentiment analysis techniques and approaches.</w:t>
      </w:r>
    </w:p>
    <w:p w14:paraId="6B0BAAE0" w14:textId="4684C0BC" w:rsidR="0095685A" w:rsidRPr="0095685A" w:rsidRDefault="0095685A" w:rsidP="004D7416">
      <w:pPr>
        <w:spacing w:line="240" w:lineRule="auto"/>
        <w:rPr>
          <w:lang w:val="en-GB"/>
        </w:rPr>
      </w:pPr>
      <w:r>
        <w:rPr>
          <w:lang w:val="en-GB"/>
        </w:rPr>
        <w:t>[5]</w:t>
      </w:r>
      <w:r w:rsidRPr="0095685A">
        <w:rPr>
          <w:lang w:val="en-GB"/>
        </w:rPr>
        <w:t>. Liu, B. (2012). Sentiment analysis and opinion mining. Synthesis Lectures on Human Language Technologies, 5(1), 1-167. This book by Bing Liu covers the fundamental concepts, techniques, and challenges in sentiment analysis.</w:t>
      </w:r>
    </w:p>
    <w:p w14:paraId="5F9DB035" w14:textId="571DF590" w:rsidR="0095685A" w:rsidRPr="0095685A" w:rsidRDefault="0095685A" w:rsidP="004D7416">
      <w:pPr>
        <w:spacing w:line="240" w:lineRule="auto"/>
        <w:rPr>
          <w:lang w:val="en-GB"/>
        </w:rPr>
      </w:pPr>
      <w:r>
        <w:rPr>
          <w:lang w:val="en-GB"/>
        </w:rPr>
        <w:t>[6]</w:t>
      </w:r>
      <w:r w:rsidRPr="0095685A">
        <w:rPr>
          <w:lang w:val="en-GB"/>
        </w:rPr>
        <w:t>. Bird, S., Klein, E., &amp; Loper, E. (2009). Natural Language Processing with Python. O'Reilly Media. Chapter 6 focuses on sentiment analysis using Python and introduces various techniques and libraries.</w:t>
      </w:r>
    </w:p>
    <w:p w14:paraId="51C7FFCF" w14:textId="127080C7" w:rsidR="0095685A" w:rsidRDefault="0095685A" w:rsidP="004D7416">
      <w:pPr>
        <w:spacing w:line="240" w:lineRule="auto"/>
        <w:rPr>
          <w:lang w:val="en-GB"/>
        </w:rPr>
      </w:pPr>
      <w:r>
        <w:rPr>
          <w:lang w:val="en-GB"/>
        </w:rPr>
        <w:t>[7</w:t>
      </w:r>
      <w:r w:rsidR="00385B2D">
        <w:rPr>
          <w:lang w:val="en-GB"/>
        </w:rPr>
        <w:t xml:space="preserve">] </w:t>
      </w:r>
      <w:r w:rsidR="004A079F">
        <w:rPr>
          <w:rFonts w:ascii="Segoe UI" w:hAnsi="Segoe UI" w:cs="Segoe UI"/>
          <w:color w:val="374151"/>
          <w:shd w:val="clear" w:color="auto" w:fill="F7F7F8"/>
        </w:rPr>
        <w:t xml:space="preserve">Apache Software Foundation. (Year). Apache Hadoop Documentation. Retrieved from </w:t>
      </w:r>
      <w:hyperlink r:id="rId17" w:tgtFrame="_new" w:history="1">
        <w:r w:rsidR="004A079F">
          <w:rPr>
            <w:rStyle w:val="Hyperlink"/>
            <w:rFonts w:ascii="Segoe UI" w:hAnsi="Segoe UI" w:cs="Segoe UI"/>
            <w:bdr w:val="single" w:sz="2" w:space="0" w:color="D9D9E3" w:frame="1"/>
            <w:shd w:val="clear" w:color="auto" w:fill="F7F7F8"/>
          </w:rPr>
          <w:t>https://hadoop.apache.org/docs/</w:t>
        </w:r>
      </w:hyperlink>
    </w:p>
    <w:p w14:paraId="0B4F1FFF" w14:textId="2F498B55" w:rsidR="00CB054A" w:rsidRDefault="00CB054A" w:rsidP="004D7416">
      <w:pPr>
        <w:spacing w:line="240" w:lineRule="auto"/>
        <w:rPr>
          <w:lang w:val="en-GB"/>
        </w:rPr>
      </w:pPr>
      <w:r>
        <w:rPr>
          <w:lang w:val="en-GB"/>
        </w:rPr>
        <w:t xml:space="preserve">[8] </w:t>
      </w:r>
      <w:r w:rsidR="001542E3">
        <w:rPr>
          <w:rFonts w:ascii="Segoe UI" w:hAnsi="Segoe UI" w:cs="Segoe UI"/>
          <w:color w:val="374151"/>
          <w:shd w:val="clear" w:color="auto" w:fill="F7F7F8"/>
        </w:rPr>
        <w:t xml:space="preserve">Ubuntu. (Year). Ubuntu Documentation. Retrieved from </w:t>
      </w:r>
      <w:hyperlink r:id="rId18" w:tgtFrame="_new" w:history="1">
        <w:r w:rsidR="001542E3">
          <w:rPr>
            <w:rStyle w:val="Hyperlink"/>
            <w:rFonts w:ascii="Segoe UI" w:hAnsi="Segoe UI" w:cs="Segoe UI"/>
            <w:bdr w:val="single" w:sz="2" w:space="0" w:color="D9D9E3" w:frame="1"/>
            <w:shd w:val="clear" w:color="auto" w:fill="F7F7F8"/>
          </w:rPr>
          <w:t>https://help.ubuntu.com/</w:t>
        </w:r>
      </w:hyperlink>
      <w:r w:rsidR="001542E3">
        <w:t xml:space="preserve"> </w:t>
      </w:r>
    </w:p>
    <w:p w14:paraId="01AD032B" w14:textId="77777777" w:rsidR="004D7416" w:rsidRDefault="004D7416" w:rsidP="004D7416">
      <w:pPr>
        <w:pStyle w:val="Heading1"/>
        <w:spacing w:line="240" w:lineRule="auto"/>
        <w:rPr>
          <w:lang w:val="en-GB"/>
        </w:rPr>
      </w:pPr>
    </w:p>
    <w:p w14:paraId="60EC56C1" w14:textId="73D3067E" w:rsidR="003262E2" w:rsidRDefault="003262E2" w:rsidP="004D7416">
      <w:pPr>
        <w:pStyle w:val="Heading1"/>
        <w:spacing w:line="240" w:lineRule="auto"/>
        <w:rPr>
          <w:lang w:val="en-GB"/>
        </w:rPr>
      </w:pPr>
      <w:bookmarkStart w:id="7" w:name="_Toc136324901"/>
      <w:r>
        <w:rPr>
          <w:lang w:val="en-GB"/>
        </w:rPr>
        <w:t>Appendix</w:t>
      </w:r>
      <w:bookmarkEnd w:id="7"/>
    </w:p>
    <w:p w14:paraId="223EBFE0" w14:textId="12293B7F" w:rsidR="00015C99" w:rsidRDefault="00015C99" w:rsidP="004D7416">
      <w:pPr>
        <w:pStyle w:val="ListParagraph"/>
        <w:numPr>
          <w:ilvl w:val="0"/>
          <w:numId w:val="2"/>
        </w:numPr>
        <w:spacing w:line="240" w:lineRule="auto"/>
        <w:rPr>
          <w:lang w:val="en-GB"/>
        </w:rPr>
      </w:pPr>
      <w:r>
        <w:rPr>
          <w:lang w:val="en-GB"/>
        </w:rPr>
        <w:t>GetTopic</w:t>
      </w:r>
    </w:p>
    <w:p w14:paraId="651926A9" w14:textId="4B3DF7A8" w:rsidR="00015C99" w:rsidRPr="00015C99" w:rsidRDefault="00015C99" w:rsidP="004D7416">
      <w:pPr>
        <w:spacing w:line="240" w:lineRule="auto"/>
        <w:ind w:left="360"/>
        <w:rPr>
          <w:lang w:val="en-GB"/>
        </w:rPr>
      </w:pPr>
      <w:r w:rsidRPr="00015C99">
        <w:rPr>
          <w:lang w:val="en-GB"/>
        </w:rPr>
        <w:lastRenderedPageBreak/>
        <w:drawing>
          <wp:inline distT="0" distB="0" distL="0" distR="0" wp14:anchorId="2352CBFD" wp14:editId="5FF93447">
            <wp:extent cx="5731510" cy="2225675"/>
            <wp:effectExtent l="0" t="0" r="2540" b="3175"/>
            <wp:docPr id="89949190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91903" name="Picture 1" descr="A screenshot of a computer program&#10;&#10;Description automatically generated with low confidence"/>
                    <pic:cNvPicPr/>
                  </pic:nvPicPr>
                  <pic:blipFill>
                    <a:blip r:embed="rId19"/>
                    <a:stretch>
                      <a:fillRect/>
                    </a:stretch>
                  </pic:blipFill>
                  <pic:spPr>
                    <a:xfrm>
                      <a:off x="0" y="0"/>
                      <a:ext cx="5731510" cy="2225675"/>
                    </a:xfrm>
                    <a:prstGeom prst="rect">
                      <a:avLst/>
                    </a:prstGeom>
                  </pic:spPr>
                </pic:pic>
              </a:graphicData>
            </a:graphic>
          </wp:inline>
        </w:drawing>
      </w:r>
    </w:p>
    <w:p w14:paraId="31827CC6" w14:textId="76A2AB40" w:rsidR="00826168" w:rsidRDefault="00826168" w:rsidP="004D7416">
      <w:pPr>
        <w:pStyle w:val="ListParagraph"/>
        <w:numPr>
          <w:ilvl w:val="0"/>
          <w:numId w:val="2"/>
        </w:numPr>
        <w:spacing w:line="240" w:lineRule="auto"/>
        <w:rPr>
          <w:lang w:val="en-GB"/>
        </w:rPr>
      </w:pPr>
      <w:r>
        <w:rPr>
          <w:lang w:val="en-GB"/>
        </w:rPr>
        <w:t xml:space="preserve">Clean </w:t>
      </w:r>
      <w:r w:rsidR="0069253F">
        <w:rPr>
          <w:lang w:val="en-GB"/>
        </w:rPr>
        <w:t>data</w:t>
      </w:r>
    </w:p>
    <w:p w14:paraId="1C7E36E1" w14:textId="5A27F93A" w:rsidR="0069253F" w:rsidRPr="0069253F" w:rsidRDefault="0069253F" w:rsidP="004D7416">
      <w:pPr>
        <w:spacing w:line="240" w:lineRule="auto"/>
        <w:jc w:val="center"/>
        <w:rPr>
          <w:lang w:val="en-GB"/>
        </w:rPr>
      </w:pPr>
      <w:r w:rsidRPr="0069253F">
        <w:rPr>
          <w:lang w:val="en-GB"/>
        </w:rPr>
        <w:drawing>
          <wp:inline distT="0" distB="0" distL="0" distR="0" wp14:anchorId="4A911D81" wp14:editId="4F6BF1D7">
            <wp:extent cx="6009806" cy="1880870"/>
            <wp:effectExtent l="0" t="0" r="0" b="5080"/>
            <wp:docPr id="176964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0729" name=""/>
                    <pic:cNvPicPr/>
                  </pic:nvPicPr>
                  <pic:blipFill>
                    <a:blip r:embed="rId20"/>
                    <a:stretch>
                      <a:fillRect/>
                    </a:stretch>
                  </pic:blipFill>
                  <pic:spPr>
                    <a:xfrm>
                      <a:off x="0" y="0"/>
                      <a:ext cx="6013214" cy="1881937"/>
                    </a:xfrm>
                    <a:prstGeom prst="rect">
                      <a:avLst/>
                    </a:prstGeom>
                  </pic:spPr>
                </pic:pic>
              </a:graphicData>
            </a:graphic>
          </wp:inline>
        </w:drawing>
      </w:r>
    </w:p>
    <w:p w14:paraId="179957A4" w14:textId="6FD3F59D" w:rsidR="003262E2" w:rsidRDefault="003262E2" w:rsidP="004D7416">
      <w:pPr>
        <w:pStyle w:val="ListParagraph"/>
        <w:numPr>
          <w:ilvl w:val="0"/>
          <w:numId w:val="2"/>
        </w:numPr>
        <w:spacing w:line="240" w:lineRule="auto"/>
        <w:rPr>
          <w:lang w:val="en-GB"/>
        </w:rPr>
      </w:pPr>
      <w:r w:rsidRPr="003262E2">
        <w:rPr>
          <w:lang w:val="en-GB"/>
        </w:rPr>
        <w:t>Dynamic Dashboard</w:t>
      </w:r>
    </w:p>
    <w:p w14:paraId="7B29C1FF" w14:textId="4FDF5F4B" w:rsidR="000B2A9A" w:rsidRPr="003262E2" w:rsidRDefault="000B2A9A" w:rsidP="004D7416">
      <w:pPr>
        <w:pStyle w:val="ListParagraph"/>
        <w:spacing w:line="240" w:lineRule="auto"/>
        <w:rPr>
          <w:lang w:val="en-GB"/>
        </w:rPr>
      </w:pPr>
      <w:r w:rsidRPr="000B2A9A">
        <w:rPr>
          <w:lang w:val="en-GB"/>
        </w:rPr>
        <w:lastRenderedPageBreak/>
        <w:drawing>
          <wp:inline distT="0" distB="0" distL="0" distR="0" wp14:anchorId="47579FC8" wp14:editId="7E129BA7">
            <wp:extent cx="4540194" cy="4338486"/>
            <wp:effectExtent l="0" t="0" r="0" b="5080"/>
            <wp:docPr id="4130056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0561" name="Picture 1" descr="A screenshot of a computer screen&#10;&#10;Description automatically generated with medium confidence"/>
                    <pic:cNvPicPr/>
                  </pic:nvPicPr>
                  <pic:blipFill>
                    <a:blip r:embed="rId21"/>
                    <a:stretch>
                      <a:fillRect/>
                    </a:stretch>
                  </pic:blipFill>
                  <pic:spPr>
                    <a:xfrm>
                      <a:off x="0" y="0"/>
                      <a:ext cx="4544583" cy="4342680"/>
                    </a:xfrm>
                    <a:prstGeom prst="rect">
                      <a:avLst/>
                    </a:prstGeom>
                  </pic:spPr>
                </pic:pic>
              </a:graphicData>
            </a:graphic>
          </wp:inline>
        </w:drawing>
      </w:r>
    </w:p>
    <w:sectPr w:rsidR="000B2A9A" w:rsidRPr="003262E2" w:rsidSect="00CB054A">
      <w:pgSz w:w="11906" w:h="16838" w:code="9"/>
      <w:pgMar w:top="1440" w:right="1440" w:bottom="1440" w:left="1440" w:header="709" w:footer="130" w:gutter="0"/>
      <w:pgNumType w:start="0"/>
      <w:cols w:space="417"/>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86A"/>
    <w:multiLevelType w:val="hybridMultilevel"/>
    <w:tmpl w:val="8F006F90"/>
    <w:lvl w:ilvl="0" w:tplc="1809000F">
      <w:start w:val="1"/>
      <w:numFmt w:val="decimal"/>
      <w:lvlText w:val="%1."/>
      <w:lvlJc w:val="left"/>
      <w:pPr>
        <w:ind w:left="36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4E6F80"/>
    <w:multiLevelType w:val="hybridMultilevel"/>
    <w:tmpl w:val="85C8E3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4DC007A"/>
    <w:multiLevelType w:val="hybridMultilevel"/>
    <w:tmpl w:val="B8F0620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A6C45F7"/>
    <w:multiLevelType w:val="hybridMultilevel"/>
    <w:tmpl w:val="77D0DB4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C060A17"/>
    <w:multiLevelType w:val="hybridMultilevel"/>
    <w:tmpl w:val="CD18A592"/>
    <w:lvl w:ilvl="0" w:tplc="A502BF92">
      <w:start w:val="1"/>
      <w:numFmt w:val="decimal"/>
      <w:lvlText w:val="%1."/>
      <w:lvlJc w:val="left"/>
      <w:pPr>
        <w:ind w:left="720" w:hanging="360"/>
      </w:pPr>
      <w:rPr>
        <w:rFonts w:ascii="Times New Roman" w:hAnsi="Times New Roman" w:cs="Times New Roman" w:hint="default"/>
        <w:b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4E0430C"/>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6" w15:restartNumberingAfterBreak="0">
    <w:nsid w:val="688C0446"/>
    <w:multiLevelType w:val="hybridMultilevel"/>
    <w:tmpl w:val="2ABCB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E4E6314"/>
    <w:multiLevelType w:val="hybridMultilevel"/>
    <w:tmpl w:val="BBCE6C62"/>
    <w:lvl w:ilvl="0" w:tplc="F8B49D2A">
      <w:start w:val="1"/>
      <w:numFmt w:val="decimal"/>
      <w:lvlText w:val="%1."/>
      <w:lvlJc w:val="left"/>
      <w:pPr>
        <w:ind w:left="690" w:hanging="69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F0B4162"/>
    <w:multiLevelType w:val="hybridMultilevel"/>
    <w:tmpl w:val="063EEC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9211753">
    <w:abstractNumId w:val="4"/>
  </w:num>
  <w:num w:numId="2" w16cid:durableId="576020523">
    <w:abstractNumId w:val="6"/>
  </w:num>
  <w:num w:numId="3" w16cid:durableId="458307758">
    <w:abstractNumId w:val="3"/>
  </w:num>
  <w:num w:numId="4" w16cid:durableId="1501038637">
    <w:abstractNumId w:val="0"/>
  </w:num>
  <w:num w:numId="5" w16cid:durableId="243347515">
    <w:abstractNumId w:val="7"/>
  </w:num>
  <w:num w:numId="6" w16cid:durableId="32658089">
    <w:abstractNumId w:val="2"/>
  </w:num>
  <w:num w:numId="7" w16cid:durableId="1241410022">
    <w:abstractNumId w:val="5"/>
  </w:num>
  <w:num w:numId="8" w16cid:durableId="241917314">
    <w:abstractNumId w:val="8"/>
  </w:num>
  <w:num w:numId="9" w16cid:durableId="1571040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E2"/>
    <w:rsid w:val="000062D8"/>
    <w:rsid w:val="0001368F"/>
    <w:rsid w:val="00013E03"/>
    <w:rsid w:val="000151FB"/>
    <w:rsid w:val="00015C99"/>
    <w:rsid w:val="00015EDA"/>
    <w:rsid w:val="0003242F"/>
    <w:rsid w:val="000335C2"/>
    <w:rsid w:val="00037B95"/>
    <w:rsid w:val="000400CF"/>
    <w:rsid w:val="00041BFF"/>
    <w:rsid w:val="00044974"/>
    <w:rsid w:val="00045065"/>
    <w:rsid w:val="00050F48"/>
    <w:rsid w:val="000521DA"/>
    <w:rsid w:val="00052C92"/>
    <w:rsid w:val="00054DE6"/>
    <w:rsid w:val="00057EA4"/>
    <w:rsid w:val="00065943"/>
    <w:rsid w:val="00067A4C"/>
    <w:rsid w:val="000727BA"/>
    <w:rsid w:val="00075F6E"/>
    <w:rsid w:val="00084B8A"/>
    <w:rsid w:val="000920ED"/>
    <w:rsid w:val="00092A44"/>
    <w:rsid w:val="000A0252"/>
    <w:rsid w:val="000A154D"/>
    <w:rsid w:val="000A3707"/>
    <w:rsid w:val="000B2A9A"/>
    <w:rsid w:val="000C05AB"/>
    <w:rsid w:val="000C0855"/>
    <w:rsid w:val="000C244D"/>
    <w:rsid w:val="000C69C0"/>
    <w:rsid w:val="000D0522"/>
    <w:rsid w:val="000E2DF9"/>
    <w:rsid w:val="00116CF4"/>
    <w:rsid w:val="00120003"/>
    <w:rsid w:val="0012056E"/>
    <w:rsid w:val="0012279F"/>
    <w:rsid w:val="001317F2"/>
    <w:rsid w:val="0014772C"/>
    <w:rsid w:val="00151C77"/>
    <w:rsid w:val="00153720"/>
    <w:rsid w:val="0015424F"/>
    <w:rsid w:val="001542E3"/>
    <w:rsid w:val="00160638"/>
    <w:rsid w:val="00160F80"/>
    <w:rsid w:val="00164384"/>
    <w:rsid w:val="00166FE6"/>
    <w:rsid w:val="001709EB"/>
    <w:rsid w:val="0017779D"/>
    <w:rsid w:val="001820FB"/>
    <w:rsid w:val="00190766"/>
    <w:rsid w:val="001965B7"/>
    <w:rsid w:val="001A4BB4"/>
    <w:rsid w:val="001C7768"/>
    <w:rsid w:val="001D10C7"/>
    <w:rsid w:val="001D1535"/>
    <w:rsid w:val="001D311D"/>
    <w:rsid w:val="001D3EE2"/>
    <w:rsid w:val="001D5E6B"/>
    <w:rsid w:val="001E04EB"/>
    <w:rsid w:val="001F428F"/>
    <w:rsid w:val="0021763F"/>
    <w:rsid w:val="00222A47"/>
    <w:rsid w:val="0022348D"/>
    <w:rsid w:val="00226642"/>
    <w:rsid w:val="002330CC"/>
    <w:rsid w:val="0023341D"/>
    <w:rsid w:val="00236006"/>
    <w:rsid w:val="002420D6"/>
    <w:rsid w:val="00242329"/>
    <w:rsid w:val="00251DFA"/>
    <w:rsid w:val="002554EC"/>
    <w:rsid w:val="00257677"/>
    <w:rsid w:val="00265F29"/>
    <w:rsid w:val="002823A1"/>
    <w:rsid w:val="00283202"/>
    <w:rsid w:val="00283F94"/>
    <w:rsid w:val="00291924"/>
    <w:rsid w:val="002C35D5"/>
    <w:rsid w:val="002D7035"/>
    <w:rsid w:val="002D7E44"/>
    <w:rsid w:val="002E0771"/>
    <w:rsid w:val="002E26DD"/>
    <w:rsid w:val="002E7796"/>
    <w:rsid w:val="002F15F9"/>
    <w:rsid w:val="002F1FA1"/>
    <w:rsid w:val="002F3A7F"/>
    <w:rsid w:val="002F7331"/>
    <w:rsid w:val="00303632"/>
    <w:rsid w:val="003262E2"/>
    <w:rsid w:val="003355A8"/>
    <w:rsid w:val="00345544"/>
    <w:rsid w:val="00351026"/>
    <w:rsid w:val="00352121"/>
    <w:rsid w:val="003572E5"/>
    <w:rsid w:val="00357668"/>
    <w:rsid w:val="00367825"/>
    <w:rsid w:val="003760F4"/>
    <w:rsid w:val="00381E8E"/>
    <w:rsid w:val="00384A5E"/>
    <w:rsid w:val="0038592C"/>
    <w:rsid w:val="00385B2D"/>
    <w:rsid w:val="003956F4"/>
    <w:rsid w:val="0039588A"/>
    <w:rsid w:val="003A7BB0"/>
    <w:rsid w:val="003C7373"/>
    <w:rsid w:val="003C78F7"/>
    <w:rsid w:val="003D1363"/>
    <w:rsid w:val="00402552"/>
    <w:rsid w:val="00403583"/>
    <w:rsid w:val="0041126A"/>
    <w:rsid w:val="0041651F"/>
    <w:rsid w:val="00423454"/>
    <w:rsid w:val="00432F0A"/>
    <w:rsid w:val="00434E4C"/>
    <w:rsid w:val="00441820"/>
    <w:rsid w:val="004464EF"/>
    <w:rsid w:val="0046324F"/>
    <w:rsid w:val="00465998"/>
    <w:rsid w:val="00466107"/>
    <w:rsid w:val="00471B18"/>
    <w:rsid w:val="00480ADA"/>
    <w:rsid w:val="00481F29"/>
    <w:rsid w:val="00487E74"/>
    <w:rsid w:val="004905C2"/>
    <w:rsid w:val="00494C07"/>
    <w:rsid w:val="004A079F"/>
    <w:rsid w:val="004A2D7C"/>
    <w:rsid w:val="004C659C"/>
    <w:rsid w:val="004C6DA7"/>
    <w:rsid w:val="004C7897"/>
    <w:rsid w:val="004D1C43"/>
    <w:rsid w:val="004D4E01"/>
    <w:rsid w:val="004D4F2B"/>
    <w:rsid w:val="004D7416"/>
    <w:rsid w:val="004E5455"/>
    <w:rsid w:val="004F18C8"/>
    <w:rsid w:val="004F4B24"/>
    <w:rsid w:val="00522260"/>
    <w:rsid w:val="00523463"/>
    <w:rsid w:val="00543237"/>
    <w:rsid w:val="00554C4E"/>
    <w:rsid w:val="00561E38"/>
    <w:rsid w:val="00566F8B"/>
    <w:rsid w:val="00567F66"/>
    <w:rsid w:val="00571302"/>
    <w:rsid w:val="0057696E"/>
    <w:rsid w:val="00586FFA"/>
    <w:rsid w:val="005965F8"/>
    <w:rsid w:val="005A4A19"/>
    <w:rsid w:val="005B50B8"/>
    <w:rsid w:val="005C269C"/>
    <w:rsid w:val="005C2BB0"/>
    <w:rsid w:val="005C3649"/>
    <w:rsid w:val="005C5B8F"/>
    <w:rsid w:val="005D2BE0"/>
    <w:rsid w:val="005D30BD"/>
    <w:rsid w:val="005D3C63"/>
    <w:rsid w:val="005F159A"/>
    <w:rsid w:val="005F6E6B"/>
    <w:rsid w:val="005F71C4"/>
    <w:rsid w:val="00603956"/>
    <w:rsid w:val="00610B8D"/>
    <w:rsid w:val="006228F6"/>
    <w:rsid w:val="006358A8"/>
    <w:rsid w:val="00635AAB"/>
    <w:rsid w:val="00637055"/>
    <w:rsid w:val="00646039"/>
    <w:rsid w:val="006608B1"/>
    <w:rsid w:val="0066099F"/>
    <w:rsid w:val="00671625"/>
    <w:rsid w:val="00681DAE"/>
    <w:rsid w:val="00683089"/>
    <w:rsid w:val="00685A45"/>
    <w:rsid w:val="0069253F"/>
    <w:rsid w:val="006A0028"/>
    <w:rsid w:val="006A3AF3"/>
    <w:rsid w:val="006A57E6"/>
    <w:rsid w:val="006A66F2"/>
    <w:rsid w:val="006B02EE"/>
    <w:rsid w:val="006C6B6C"/>
    <w:rsid w:val="006D1DD0"/>
    <w:rsid w:val="006D3267"/>
    <w:rsid w:val="006E3BCA"/>
    <w:rsid w:val="006F0E15"/>
    <w:rsid w:val="006F0F1B"/>
    <w:rsid w:val="006F44E5"/>
    <w:rsid w:val="006F7765"/>
    <w:rsid w:val="00700907"/>
    <w:rsid w:val="00700AAF"/>
    <w:rsid w:val="007014B4"/>
    <w:rsid w:val="007043C8"/>
    <w:rsid w:val="00704E26"/>
    <w:rsid w:val="00713D5A"/>
    <w:rsid w:val="0072038D"/>
    <w:rsid w:val="00732BE3"/>
    <w:rsid w:val="007404C8"/>
    <w:rsid w:val="0074256B"/>
    <w:rsid w:val="0074550F"/>
    <w:rsid w:val="00752DAE"/>
    <w:rsid w:val="00764816"/>
    <w:rsid w:val="00765F01"/>
    <w:rsid w:val="00766BE8"/>
    <w:rsid w:val="0077286C"/>
    <w:rsid w:val="00776225"/>
    <w:rsid w:val="00780726"/>
    <w:rsid w:val="00781515"/>
    <w:rsid w:val="007842AA"/>
    <w:rsid w:val="007913BE"/>
    <w:rsid w:val="007A4B8D"/>
    <w:rsid w:val="007B41DB"/>
    <w:rsid w:val="007B4DA1"/>
    <w:rsid w:val="007C3526"/>
    <w:rsid w:val="007D1B71"/>
    <w:rsid w:val="007D260A"/>
    <w:rsid w:val="007E01D9"/>
    <w:rsid w:val="007E1933"/>
    <w:rsid w:val="007F2341"/>
    <w:rsid w:val="007F43FA"/>
    <w:rsid w:val="008068F2"/>
    <w:rsid w:val="00807B3B"/>
    <w:rsid w:val="00811C41"/>
    <w:rsid w:val="0082378A"/>
    <w:rsid w:val="00824C22"/>
    <w:rsid w:val="00826168"/>
    <w:rsid w:val="008269C4"/>
    <w:rsid w:val="00831AF2"/>
    <w:rsid w:val="008457A1"/>
    <w:rsid w:val="008472CA"/>
    <w:rsid w:val="008501ED"/>
    <w:rsid w:val="0085095D"/>
    <w:rsid w:val="008509E7"/>
    <w:rsid w:val="008548E3"/>
    <w:rsid w:val="00864222"/>
    <w:rsid w:val="00870BDF"/>
    <w:rsid w:val="0087412B"/>
    <w:rsid w:val="00880FA7"/>
    <w:rsid w:val="008915D9"/>
    <w:rsid w:val="008933D2"/>
    <w:rsid w:val="008A039F"/>
    <w:rsid w:val="008B209B"/>
    <w:rsid w:val="008B6791"/>
    <w:rsid w:val="008C18C6"/>
    <w:rsid w:val="008C4F2A"/>
    <w:rsid w:val="008D3426"/>
    <w:rsid w:val="008D678C"/>
    <w:rsid w:val="008E4F2B"/>
    <w:rsid w:val="008F1E2B"/>
    <w:rsid w:val="008F2E5E"/>
    <w:rsid w:val="008F3B4F"/>
    <w:rsid w:val="009079EF"/>
    <w:rsid w:val="00911219"/>
    <w:rsid w:val="00912A9D"/>
    <w:rsid w:val="00913FB0"/>
    <w:rsid w:val="00915DB7"/>
    <w:rsid w:val="0092110D"/>
    <w:rsid w:val="00925E56"/>
    <w:rsid w:val="00927443"/>
    <w:rsid w:val="00940D66"/>
    <w:rsid w:val="0094223D"/>
    <w:rsid w:val="0095685A"/>
    <w:rsid w:val="00961ACD"/>
    <w:rsid w:val="00967621"/>
    <w:rsid w:val="00972D53"/>
    <w:rsid w:val="0097652A"/>
    <w:rsid w:val="009771A6"/>
    <w:rsid w:val="009831BA"/>
    <w:rsid w:val="009901A9"/>
    <w:rsid w:val="009917E6"/>
    <w:rsid w:val="0099510D"/>
    <w:rsid w:val="00997E73"/>
    <w:rsid w:val="009A2B24"/>
    <w:rsid w:val="009A58AA"/>
    <w:rsid w:val="009A70A7"/>
    <w:rsid w:val="009A71BA"/>
    <w:rsid w:val="009B039C"/>
    <w:rsid w:val="009B5FFC"/>
    <w:rsid w:val="009C0954"/>
    <w:rsid w:val="009C10EC"/>
    <w:rsid w:val="009D71EE"/>
    <w:rsid w:val="009D75D3"/>
    <w:rsid w:val="009E60EC"/>
    <w:rsid w:val="009E74C0"/>
    <w:rsid w:val="009F2DBA"/>
    <w:rsid w:val="00A11705"/>
    <w:rsid w:val="00A1281E"/>
    <w:rsid w:val="00A20C4D"/>
    <w:rsid w:val="00A22D4C"/>
    <w:rsid w:val="00A2381E"/>
    <w:rsid w:val="00A3109E"/>
    <w:rsid w:val="00A378DC"/>
    <w:rsid w:val="00A41CEC"/>
    <w:rsid w:val="00A502B4"/>
    <w:rsid w:val="00A55AC3"/>
    <w:rsid w:val="00A57D9C"/>
    <w:rsid w:val="00A63A0A"/>
    <w:rsid w:val="00A640DB"/>
    <w:rsid w:val="00A647BA"/>
    <w:rsid w:val="00A802FA"/>
    <w:rsid w:val="00A87069"/>
    <w:rsid w:val="00A930DE"/>
    <w:rsid w:val="00A959A4"/>
    <w:rsid w:val="00AA1D48"/>
    <w:rsid w:val="00AA3FB6"/>
    <w:rsid w:val="00AB1BC0"/>
    <w:rsid w:val="00AB2D32"/>
    <w:rsid w:val="00AB35B9"/>
    <w:rsid w:val="00AB5513"/>
    <w:rsid w:val="00AC545B"/>
    <w:rsid w:val="00AC5D8E"/>
    <w:rsid w:val="00AC7348"/>
    <w:rsid w:val="00AC7C9F"/>
    <w:rsid w:val="00AD5C84"/>
    <w:rsid w:val="00AE03CC"/>
    <w:rsid w:val="00AE1E32"/>
    <w:rsid w:val="00AE5B9E"/>
    <w:rsid w:val="00AF024F"/>
    <w:rsid w:val="00AF3811"/>
    <w:rsid w:val="00AF6264"/>
    <w:rsid w:val="00B11650"/>
    <w:rsid w:val="00B15F64"/>
    <w:rsid w:val="00B35AC5"/>
    <w:rsid w:val="00B45E96"/>
    <w:rsid w:val="00B46BD8"/>
    <w:rsid w:val="00B51CEA"/>
    <w:rsid w:val="00B54C23"/>
    <w:rsid w:val="00B66E27"/>
    <w:rsid w:val="00B701DE"/>
    <w:rsid w:val="00B75C07"/>
    <w:rsid w:val="00B77DE2"/>
    <w:rsid w:val="00BA1E2B"/>
    <w:rsid w:val="00BA52DA"/>
    <w:rsid w:val="00BA5D28"/>
    <w:rsid w:val="00BA7F35"/>
    <w:rsid w:val="00BB4ABB"/>
    <w:rsid w:val="00BB58A0"/>
    <w:rsid w:val="00BC367E"/>
    <w:rsid w:val="00BC39D5"/>
    <w:rsid w:val="00BC5ACB"/>
    <w:rsid w:val="00BC5ED8"/>
    <w:rsid w:val="00BE158D"/>
    <w:rsid w:val="00BE495E"/>
    <w:rsid w:val="00BE6B1C"/>
    <w:rsid w:val="00BF0F63"/>
    <w:rsid w:val="00BF2917"/>
    <w:rsid w:val="00BF781F"/>
    <w:rsid w:val="00C06DDE"/>
    <w:rsid w:val="00C12769"/>
    <w:rsid w:val="00C1448E"/>
    <w:rsid w:val="00C15083"/>
    <w:rsid w:val="00C21E97"/>
    <w:rsid w:val="00C374EA"/>
    <w:rsid w:val="00C50920"/>
    <w:rsid w:val="00C530E9"/>
    <w:rsid w:val="00C53693"/>
    <w:rsid w:val="00C54239"/>
    <w:rsid w:val="00C557DB"/>
    <w:rsid w:val="00C66564"/>
    <w:rsid w:val="00C84014"/>
    <w:rsid w:val="00C84A9C"/>
    <w:rsid w:val="00C84F3E"/>
    <w:rsid w:val="00C86B4D"/>
    <w:rsid w:val="00CA2D1E"/>
    <w:rsid w:val="00CA636C"/>
    <w:rsid w:val="00CB054A"/>
    <w:rsid w:val="00CC6F08"/>
    <w:rsid w:val="00CD5FC6"/>
    <w:rsid w:val="00CD6F0A"/>
    <w:rsid w:val="00CF09E8"/>
    <w:rsid w:val="00CF60A5"/>
    <w:rsid w:val="00D00D4B"/>
    <w:rsid w:val="00D03658"/>
    <w:rsid w:val="00D044F4"/>
    <w:rsid w:val="00D074B7"/>
    <w:rsid w:val="00D3095D"/>
    <w:rsid w:val="00D33F6D"/>
    <w:rsid w:val="00D4040D"/>
    <w:rsid w:val="00D47468"/>
    <w:rsid w:val="00D51B38"/>
    <w:rsid w:val="00D56FB2"/>
    <w:rsid w:val="00D65E20"/>
    <w:rsid w:val="00D73F7F"/>
    <w:rsid w:val="00D80AB0"/>
    <w:rsid w:val="00D80C75"/>
    <w:rsid w:val="00DA2147"/>
    <w:rsid w:val="00DA5E44"/>
    <w:rsid w:val="00DB5319"/>
    <w:rsid w:val="00DE2C39"/>
    <w:rsid w:val="00DE4735"/>
    <w:rsid w:val="00DE4DE7"/>
    <w:rsid w:val="00DE545D"/>
    <w:rsid w:val="00DF1F6B"/>
    <w:rsid w:val="00DF46AF"/>
    <w:rsid w:val="00E014C3"/>
    <w:rsid w:val="00E0367B"/>
    <w:rsid w:val="00E11542"/>
    <w:rsid w:val="00E149EF"/>
    <w:rsid w:val="00E20049"/>
    <w:rsid w:val="00E2436D"/>
    <w:rsid w:val="00E46FAA"/>
    <w:rsid w:val="00E51459"/>
    <w:rsid w:val="00E54A2F"/>
    <w:rsid w:val="00E5519C"/>
    <w:rsid w:val="00E626DF"/>
    <w:rsid w:val="00E660E6"/>
    <w:rsid w:val="00E66D86"/>
    <w:rsid w:val="00E75CD0"/>
    <w:rsid w:val="00E84FB4"/>
    <w:rsid w:val="00E90C16"/>
    <w:rsid w:val="00E92930"/>
    <w:rsid w:val="00EA0DF5"/>
    <w:rsid w:val="00ED007F"/>
    <w:rsid w:val="00ED4325"/>
    <w:rsid w:val="00ED76BF"/>
    <w:rsid w:val="00F00C9E"/>
    <w:rsid w:val="00F05C07"/>
    <w:rsid w:val="00F153AB"/>
    <w:rsid w:val="00F1555A"/>
    <w:rsid w:val="00F15CAE"/>
    <w:rsid w:val="00F2158B"/>
    <w:rsid w:val="00F228A2"/>
    <w:rsid w:val="00F27FD7"/>
    <w:rsid w:val="00F37B1C"/>
    <w:rsid w:val="00F40010"/>
    <w:rsid w:val="00F4196A"/>
    <w:rsid w:val="00F41FFD"/>
    <w:rsid w:val="00F505C5"/>
    <w:rsid w:val="00F53E20"/>
    <w:rsid w:val="00F56391"/>
    <w:rsid w:val="00F57820"/>
    <w:rsid w:val="00F614C5"/>
    <w:rsid w:val="00F70DC4"/>
    <w:rsid w:val="00FA07C6"/>
    <w:rsid w:val="00FA26AD"/>
    <w:rsid w:val="00FA7168"/>
    <w:rsid w:val="00FB2904"/>
    <w:rsid w:val="00FC0440"/>
    <w:rsid w:val="00FC369B"/>
    <w:rsid w:val="00FC3E1F"/>
    <w:rsid w:val="00FD20B6"/>
    <w:rsid w:val="00FE12FA"/>
    <w:rsid w:val="00FE4039"/>
    <w:rsid w:val="00FE6F9C"/>
    <w:rsid w:val="00FF7D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779C"/>
  <w15:chartTrackingRefBased/>
  <w15:docId w15:val="{E27E8A20-EB9E-4DF6-91D5-EDAA945B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2E2"/>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ListParagraph">
    <w:name w:val="List Paragraph"/>
    <w:basedOn w:val="Normal"/>
    <w:uiPriority w:val="34"/>
    <w:qFormat/>
    <w:rsid w:val="003262E2"/>
    <w:pPr>
      <w:ind w:left="720"/>
      <w:contextualSpacing/>
    </w:pPr>
  </w:style>
  <w:style w:type="character" w:customStyle="1" w:styleId="Heading1Char">
    <w:name w:val="Heading 1 Char"/>
    <w:basedOn w:val="DefaultParagraphFont"/>
    <w:link w:val="Heading1"/>
    <w:uiPriority w:val="9"/>
    <w:rsid w:val="00E014C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B02EE"/>
    <w:rPr>
      <w:color w:val="0563C1" w:themeColor="hyperlink"/>
      <w:u w:val="single"/>
    </w:rPr>
  </w:style>
  <w:style w:type="character" w:styleId="UnresolvedMention">
    <w:name w:val="Unresolved Mention"/>
    <w:basedOn w:val="DefaultParagraphFont"/>
    <w:uiPriority w:val="99"/>
    <w:semiHidden/>
    <w:unhideWhenUsed/>
    <w:rsid w:val="006B02EE"/>
    <w:rPr>
      <w:color w:val="605E5C"/>
      <w:shd w:val="clear" w:color="auto" w:fill="E1DFDD"/>
    </w:rPr>
  </w:style>
  <w:style w:type="table" w:styleId="TableGrid">
    <w:name w:val="Table Grid"/>
    <w:basedOn w:val="TableNormal"/>
    <w:uiPriority w:val="39"/>
    <w:rsid w:val="00DE4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0BDF"/>
    <w:rPr>
      <w:b/>
      <w:bCs/>
    </w:rPr>
  </w:style>
  <w:style w:type="character" w:styleId="FollowedHyperlink">
    <w:name w:val="FollowedHyperlink"/>
    <w:basedOn w:val="DefaultParagraphFont"/>
    <w:uiPriority w:val="99"/>
    <w:semiHidden/>
    <w:unhideWhenUsed/>
    <w:rsid w:val="00FA7168"/>
    <w:rPr>
      <w:color w:val="954F72" w:themeColor="followedHyperlink"/>
      <w:u w:val="single"/>
    </w:rPr>
  </w:style>
  <w:style w:type="paragraph" w:styleId="TOCHeading">
    <w:name w:val="TOC Heading"/>
    <w:basedOn w:val="Heading1"/>
    <w:next w:val="Normal"/>
    <w:uiPriority w:val="39"/>
    <w:unhideWhenUsed/>
    <w:qFormat/>
    <w:rsid w:val="00CB054A"/>
    <w:pPr>
      <w:outlineLvl w:val="9"/>
    </w:pPr>
    <w:rPr>
      <w:kern w:val="0"/>
      <w:lang w:val="en-US"/>
      <w14:ligatures w14:val="none"/>
    </w:rPr>
  </w:style>
  <w:style w:type="paragraph" w:styleId="TOC1">
    <w:name w:val="toc 1"/>
    <w:basedOn w:val="Normal"/>
    <w:next w:val="Normal"/>
    <w:autoRedefine/>
    <w:uiPriority w:val="39"/>
    <w:unhideWhenUsed/>
    <w:rsid w:val="00CB054A"/>
    <w:pPr>
      <w:spacing w:after="100"/>
    </w:pPr>
  </w:style>
  <w:style w:type="paragraph" w:styleId="NoSpacing">
    <w:name w:val="No Spacing"/>
    <w:link w:val="NoSpacingChar"/>
    <w:uiPriority w:val="1"/>
    <w:qFormat/>
    <w:rsid w:val="00CB054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B054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6228">
      <w:bodyDiv w:val="1"/>
      <w:marLeft w:val="0"/>
      <w:marRight w:val="0"/>
      <w:marTop w:val="0"/>
      <w:marBottom w:val="0"/>
      <w:divBdr>
        <w:top w:val="none" w:sz="0" w:space="0" w:color="auto"/>
        <w:left w:val="none" w:sz="0" w:space="0" w:color="auto"/>
        <w:bottom w:val="none" w:sz="0" w:space="0" w:color="auto"/>
        <w:right w:val="none" w:sz="0" w:space="0" w:color="auto"/>
      </w:divBdr>
    </w:div>
    <w:div w:id="5396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help.ubuntu.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ocs.yugabyte.com/preview/benchmark/ycsb-jdbc/" TargetMode="External"/><Relationship Id="rId12" Type="http://schemas.openxmlformats.org/officeDocument/2006/relationships/image" Target="media/image6.png"/><Relationship Id="rId17" Type="http://schemas.openxmlformats.org/officeDocument/2006/relationships/hyperlink" Target="https://hadoop.apache.org/docs/" TargetMode="External"/><Relationship Id="rId2" Type="http://schemas.openxmlformats.org/officeDocument/2006/relationships/numbering" Target="numbering.xml"/><Relationship Id="rId16" Type="http://schemas.openxmlformats.org/officeDocument/2006/relationships/hyperlink" Target="https://otexts.com/fpp2/"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aws.amazon.com/whitepapers/latest/optimizing-mysql-on-ec2-using-amazon-ebs/mysql-benchmark-observations-and-considerations.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edium.com/@osas.usen/topic-extraction-from-tweets-using-lda-a997e4eb098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2DAB1-9C56-4306-BAF9-F04700D9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13</Pages>
  <Words>3053</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Final project</dc:title>
  <dc:subject/>
  <dc:creator>Donal Maher 22178, word count 2757</dc:creator>
  <cp:keywords/>
  <dc:description/>
  <cp:lastModifiedBy>Daniel Maher</cp:lastModifiedBy>
  <cp:revision>432</cp:revision>
  <dcterms:created xsi:type="dcterms:W3CDTF">2023-05-28T17:58:00Z</dcterms:created>
  <dcterms:modified xsi:type="dcterms:W3CDTF">2023-05-30T06:41:00Z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dc184124-f7f5-4421-bb90-9bd8c566ad26</vt:lpwstr>
  </property>
</Properties>
</file>