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EEAEA" w14:textId="77777777" w:rsidR="00436430" w:rsidRDefault="00436430" w:rsidP="004227DA">
      <w:pPr>
        <w:keepNext/>
        <w:overflowPunct w:val="0"/>
        <w:autoSpaceDE w:val="0"/>
        <w:autoSpaceDN w:val="0"/>
        <w:adjustRightInd w:val="0"/>
        <w:spacing w:before="120" w:after="0" w:line="240" w:lineRule="auto"/>
        <w:jc w:val="center"/>
        <w:textAlignment w:val="baseline"/>
        <w:outlineLvl w:val="0"/>
        <w:rPr>
          <w:rFonts w:ascii="Arial" w:eastAsia="Times New Roman" w:hAnsi="Arial" w:cs="Times New Roman"/>
          <w:b/>
          <w:kern w:val="28"/>
          <w:sz w:val="28"/>
          <w:szCs w:val="24"/>
        </w:rPr>
      </w:pPr>
      <w:bookmarkStart w:id="0" w:name="_Toc119095071"/>
      <w:bookmarkStart w:id="1" w:name="_Toc119095305"/>
      <w:bookmarkStart w:id="2" w:name="_Toc119099882"/>
    </w:p>
    <w:p w14:paraId="2CF68C3D" w14:textId="0FD15C76" w:rsidR="00AA2607" w:rsidRPr="00737D4C" w:rsidRDefault="00AA2607" w:rsidP="00AA2607">
      <w:pPr>
        <w:spacing w:after="0" w:line="240" w:lineRule="auto"/>
        <w:jc w:val="center"/>
        <w:rPr>
          <w:rFonts w:cs="Arial"/>
          <w:b/>
          <w:sz w:val="36"/>
          <w:szCs w:val="44"/>
        </w:rPr>
      </w:pPr>
      <w:r w:rsidRPr="00737D4C">
        <w:rPr>
          <w:rFonts w:cs="Arial"/>
          <w:b/>
          <w:sz w:val="36"/>
          <w:szCs w:val="44"/>
        </w:rPr>
        <w:t>CCT College Dublin</w:t>
      </w:r>
    </w:p>
    <w:p w14:paraId="096EC612" w14:textId="77777777" w:rsidR="00AA2607" w:rsidRPr="00737D4C" w:rsidRDefault="00AA2607" w:rsidP="00AA2607">
      <w:pPr>
        <w:spacing w:after="0" w:line="240" w:lineRule="auto"/>
        <w:rPr>
          <w:rFonts w:cs="Arial"/>
          <w:b/>
          <w:sz w:val="28"/>
          <w:szCs w:val="44"/>
        </w:rPr>
      </w:pPr>
    </w:p>
    <w:p w14:paraId="79B16612" w14:textId="77777777" w:rsidR="00AA2607" w:rsidRPr="00737D4C" w:rsidRDefault="00AA2607" w:rsidP="00AA2607">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25A5AFF6" w14:textId="77777777" w:rsidR="00AA2607" w:rsidRPr="00737D4C" w:rsidRDefault="00AA2607" w:rsidP="00AA2607">
      <w:pPr>
        <w:pBdr>
          <w:bottom w:val="single" w:sz="12" w:space="1" w:color="auto"/>
        </w:pBdr>
        <w:spacing w:after="0" w:line="240" w:lineRule="auto"/>
        <w:jc w:val="center"/>
        <w:rPr>
          <w:rFonts w:cs="Arial"/>
          <w:bCs/>
          <w:i/>
          <w:iCs/>
          <w:color w:val="FF0000"/>
        </w:rPr>
      </w:pPr>
      <w:r w:rsidRPr="00737D4C">
        <w:rPr>
          <w:rFonts w:cs="Arial"/>
          <w:bCs/>
          <w:i/>
          <w:iCs/>
          <w:color w:val="FF0000"/>
        </w:rPr>
        <w:t>To be provided separately as a word doc for students to include with every submission</w:t>
      </w:r>
    </w:p>
    <w:p w14:paraId="605C27BD" w14:textId="77777777" w:rsidR="00AA2607" w:rsidRPr="00737D4C" w:rsidRDefault="00AA2607" w:rsidP="00AA2607">
      <w:pPr>
        <w:pBdr>
          <w:bottom w:val="single" w:sz="12" w:space="1" w:color="auto"/>
        </w:pBdr>
        <w:spacing w:after="0" w:line="240" w:lineRule="auto"/>
        <w:jc w:val="center"/>
        <w:rPr>
          <w:rFonts w:cs="Arial"/>
          <w:b/>
          <w:sz w:val="28"/>
          <w:szCs w:val="44"/>
        </w:rPr>
      </w:pPr>
    </w:p>
    <w:p w14:paraId="4A6D606A" w14:textId="77777777" w:rsidR="00AA2607" w:rsidRPr="00737D4C" w:rsidRDefault="00AA2607" w:rsidP="00AA2607"/>
    <w:tbl>
      <w:tblPr>
        <w:tblStyle w:val="TableGrid"/>
        <w:tblW w:w="0" w:type="auto"/>
        <w:tblLook w:val="04A0" w:firstRow="1" w:lastRow="0" w:firstColumn="1" w:lastColumn="0" w:noHBand="0" w:noVBand="1"/>
      </w:tblPr>
      <w:tblGrid>
        <w:gridCol w:w="2263"/>
        <w:gridCol w:w="6753"/>
      </w:tblGrid>
      <w:tr w:rsidR="00AA2607" w:rsidRPr="00737D4C" w14:paraId="57323CC1" w14:textId="77777777" w:rsidTr="00FF3482">
        <w:tc>
          <w:tcPr>
            <w:tcW w:w="2263" w:type="dxa"/>
          </w:tcPr>
          <w:p w14:paraId="6118ABC8" w14:textId="77777777" w:rsidR="00AA2607" w:rsidRPr="00737D4C" w:rsidRDefault="00AA2607" w:rsidP="00FF3482">
            <w:pPr>
              <w:rPr>
                <w:b/>
                <w:bCs/>
              </w:rPr>
            </w:pPr>
            <w:r w:rsidRPr="00737D4C">
              <w:rPr>
                <w:b/>
                <w:bCs/>
              </w:rPr>
              <w:t>Module Title:</w:t>
            </w:r>
          </w:p>
          <w:p w14:paraId="0A82F95E" w14:textId="77777777" w:rsidR="00AA2607" w:rsidRPr="00737D4C" w:rsidRDefault="00AA2607" w:rsidP="00FF3482">
            <w:pPr>
              <w:rPr>
                <w:b/>
                <w:bCs/>
              </w:rPr>
            </w:pPr>
          </w:p>
        </w:tc>
        <w:tc>
          <w:tcPr>
            <w:tcW w:w="6753" w:type="dxa"/>
          </w:tcPr>
          <w:p w14:paraId="5DA5393A" w14:textId="77777777" w:rsidR="00AA2607" w:rsidRDefault="00AA2607" w:rsidP="00FF3482">
            <w:pPr>
              <w:rPr>
                <w:i/>
                <w:color w:val="333333"/>
              </w:rPr>
            </w:pPr>
            <w:r>
              <w:rPr>
                <w:i/>
                <w:color w:val="333333"/>
              </w:rPr>
              <w:t>Programming for DA</w:t>
            </w:r>
          </w:p>
          <w:p w14:paraId="26915B1C" w14:textId="77777777" w:rsidR="00AA2607" w:rsidRDefault="00AA2607" w:rsidP="00FF3482">
            <w:pPr>
              <w:rPr>
                <w:i/>
                <w:color w:val="333333"/>
              </w:rPr>
            </w:pPr>
            <w:r>
              <w:rPr>
                <w:i/>
                <w:color w:val="333333"/>
              </w:rPr>
              <w:t>Statistics for Data Analytics</w:t>
            </w:r>
          </w:p>
          <w:p w14:paraId="3161105F" w14:textId="77777777" w:rsidR="00AA2607" w:rsidRDefault="00AA2607" w:rsidP="00FF3482">
            <w:pPr>
              <w:rPr>
                <w:i/>
                <w:color w:val="333333"/>
              </w:rPr>
            </w:pPr>
            <w:r>
              <w:rPr>
                <w:i/>
                <w:color w:val="333333"/>
              </w:rPr>
              <w:t>Machine Learning for Data Analysis</w:t>
            </w:r>
          </w:p>
          <w:p w14:paraId="73BDE620" w14:textId="77777777" w:rsidR="00AA2607" w:rsidRPr="00737D4C" w:rsidRDefault="00AA2607" w:rsidP="00FF3482">
            <w:r>
              <w:rPr>
                <w:i/>
                <w:color w:val="333333"/>
              </w:rPr>
              <w:t>Data Preparation &amp; Visualisation</w:t>
            </w:r>
          </w:p>
        </w:tc>
      </w:tr>
      <w:tr w:rsidR="00AA2607" w:rsidRPr="00737D4C" w14:paraId="0E99D5E3" w14:textId="77777777" w:rsidTr="00FF3482">
        <w:tc>
          <w:tcPr>
            <w:tcW w:w="2263" w:type="dxa"/>
          </w:tcPr>
          <w:p w14:paraId="3D519DF1" w14:textId="77777777" w:rsidR="00AA2607" w:rsidRPr="00737D4C" w:rsidRDefault="00AA2607" w:rsidP="00FF3482">
            <w:pPr>
              <w:rPr>
                <w:b/>
                <w:bCs/>
              </w:rPr>
            </w:pPr>
            <w:r w:rsidRPr="00737D4C">
              <w:rPr>
                <w:b/>
                <w:bCs/>
              </w:rPr>
              <w:t>Assessment Title:</w:t>
            </w:r>
          </w:p>
          <w:p w14:paraId="7F24FA9E" w14:textId="77777777" w:rsidR="00AA2607" w:rsidRPr="00737D4C" w:rsidRDefault="00AA2607" w:rsidP="00FF3482">
            <w:pPr>
              <w:rPr>
                <w:b/>
                <w:bCs/>
              </w:rPr>
            </w:pPr>
          </w:p>
        </w:tc>
        <w:tc>
          <w:tcPr>
            <w:tcW w:w="6753" w:type="dxa"/>
          </w:tcPr>
          <w:p w14:paraId="48AF77F5" w14:textId="77777777" w:rsidR="00AA2607" w:rsidRPr="00737D4C" w:rsidRDefault="00AA2607" w:rsidP="00FF3482">
            <w:r>
              <w:rPr>
                <w:i/>
                <w:color w:val="333333"/>
              </w:rPr>
              <w:t>MSC_DA_CA2</w:t>
            </w:r>
          </w:p>
        </w:tc>
      </w:tr>
      <w:tr w:rsidR="00AA2607" w:rsidRPr="00737D4C" w14:paraId="50AA11D2" w14:textId="77777777" w:rsidTr="00FF3482">
        <w:tc>
          <w:tcPr>
            <w:tcW w:w="2263" w:type="dxa"/>
          </w:tcPr>
          <w:p w14:paraId="3EAF1DD0" w14:textId="77777777" w:rsidR="00AA2607" w:rsidRPr="00737D4C" w:rsidRDefault="00AA2607" w:rsidP="00FF3482">
            <w:pPr>
              <w:rPr>
                <w:b/>
                <w:bCs/>
              </w:rPr>
            </w:pPr>
            <w:r w:rsidRPr="00737D4C">
              <w:rPr>
                <w:b/>
                <w:bCs/>
              </w:rPr>
              <w:t>Lecturer Name:</w:t>
            </w:r>
          </w:p>
          <w:p w14:paraId="5F177ED1" w14:textId="77777777" w:rsidR="00AA2607" w:rsidRPr="00737D4C" w:rsidRDefault="00AA2607" w:rsidP="00FF3482">
            <w:pPr>
              <w:rPr>
                <w:b/>
                <w:bCs/>
              </w:rPr>
            </w:pPr>
          </w:p>
        </w:tc>
        <w:tc>
          <w:tcPr>
            <w:tcW w:w="6753" w:type="dxa"/>
          </w:tcPr>
          <w:p w14:paraId="2368F1FE" w14:textId="77777777" w:rsidR="00AA2607" w:rsidRDefault="00AA2607" w:rsidP="00FF3482">
            <w:pPr>
              <w:rPr>
                <w:i/>
                <w:color w:val="333333"/>
              </w:rPr>
            </w:pPr>
            <w:r>
              <w:rPr>
                <w:i/>
                <w:color w:val="333333"/>
              </w:rPr>
              <w:t xml:space="preserve">Marina </w:t>
            </w:r>
            <w:proofErr w:type="spellStart"/>
            <w:r>
              <w:rPr>
                <w:i/>
                <w:color w:val="333333"/>
              </w:rPr>
              <w:t>Iantorno</w:t>
            </w:r>
            <w:proofErr w:type="spellEnd"/>
            <w:r>
              <w:rPr>
                <w:i/>
                <w:color w:val="333333"/>
              </w:rPr>
              <w:t>/John O’Sullivan</w:t>
            </w:r>
          </w:p>
          <w:p w14:paraId="0C185D7E" w14:textId="77777777" w:rsidR="00AA2607" w:rsidRDefault="00AA2607" w:rsidP="00FF3482">
            <w:pPr>
              <w:rPr>
                <w:i/>
                <w:color w:val="333333"/>
              </w:rPr>
            </w:pPr>
            <w:r>
              <w:rPr>
                <w:i/>
                <w:color w:val="333333"/>
              </w:rPr>
              <w:t>Sam Weiss</w:t>
            </w:r>
          </w:p>
          <w:p w14:paraId="1DC75170" w14:textId="77777777" w:rsidR="00AA2607" w:rsidRDefault="00AA2607" w:rsidP="00FF3482">
            <w:pPr>
              <w:rPr>
                <w:i/>
                <w:color w:val="333333"/>
              </w:rPr>
            </w:pPr>
            <w:r>
              <w:rPr>
                <w:i/>
                <w:color w:val="333333"/>
              </w:rPr>
              <w:t>Muhammad Iqbal</w:t>
            </w:r>
          </w:p>
          <w:p w14:paraId="028C050A" w14:textId="77777777" w:rsidR="00AA2607" w:rsidRPr="00737D4C" w:rsidRDefault="00AA2607" w:rsidP="00FF3482">
            <w:r>
              <w:rPr>
                <w:i/>
                <w:color w:val="333333"/>
              </w:rPr>
              <w:t>David McQuaid</w:t>
            </w:r>
          </w:p>
        </w:tc>
      </w:tr>
      <w:tr w:rsidR="00AA2607" w:rsidRPr="00737D4C" w14:paraId="0FB3DE85" w14:textId="77777777" w:rsidTr="00FF3482">
        <w:tc>
          <w:tcPr>
            <w:tcW w:w="2263" w:type="dxa"/>
          </w:tcPr>
          <w:p w14:paraId="277A802E" w14:textId="77777777" w:rsidR="00AA2607" w:rsidRPr="00DF210E" w:rsidRDefault="00AA2607" w:rsidP="00FF3482">
            <w:pPr>
              <w:rPr>
                <w:b/>
                <w:bCs/>
              </w:rPr>
            </w:pPr>
            <w:r w:rsidRPr="00DF210E">
              <w:rPr>
                <w:b/>
                <w:bCs/>
              </w:rPr>
              <w:t>Student Full Name:</w:t>
            </w:r>
          </w:p>
          <w:p w14:paraId="21943BDB" w14:textId="77777777" w:rsidR="00AA2607" w:rsidRPr="00DF210E" w:rsidRDefault="00AA2607" w:rsidP="00FF3482">
            <w:pPr>
              <w:rPr>
                <w:i/>
                <w:color w:val="333333"/>
              </w:rPr>
            </w:pPr>
          </w:p>
        </w:tc>
        <w:tc>
          <w:tcPr>
            <w:tcW w:w="6753" w:type="dxa"/>
          </w:tcPr>
          <w:p w14:paraId="4EC8FD8D" w14:textId="77777777" w:rsidR="00AA2607" w:rsidRPr="00DF210E" w:rsidRDefault="00AA2607" w:rsidP="00FF3482">
            <w:pPr>
              <w:rPr>
                <w:i/>
                <w:color w:val="333333"/>
              </w:rPr>
            </w:pPr>
            <w:r w:rsidRPr="00DF210E">
              <w:rPr>
                <w:i/>
                <w:color w:val="333333"/>
              </w:rPr>
              <w:t>Naomi Tunstead</w:t>
            </w:r>
          </w:p>
        </w:tc>
      </w:tr>
      <w:tr w:rsidR="00AA2607" w:rsidRPr="00737D4C" w14:paraId="7275C574" w14:textId="77777777" w:rsidTr="00FF3482">
        <w:tc>
          <w:tcPr>
            <w:tcW w:w="2263" w:type="dxa"/>
          </w:tcPr>
          <w:p w14:paraId="026C550F" w14:textId="77777777" w:rsidR="00AA2607" w:rsidRPr="00737D4C" w:rsidRDefault="00AA2607" w:rsidP="00FF3482">
            <w:pPr>
              <w:rPr>
                <w:b/>
                <w:bCs/>
              </w:rPr>
            </w:pPr>
            <w:r w:rsidRPr="00737D4C">
              <w:rPr>
                <w:b/>
                <w:bCs/>
              </w:rPr>
              <w:t>Student Number:</w:t>
            </w:r>
          </w:p>
          <w:p w14:paraId="1107D188" w14:textId="77777777" w:rsidR="00AA2607" w:rsidRPr="00737D4C" w:rsidRDefault="00AA2607" w:rsidP="00FF3482">
            <w:pPr>
              <w:rPr>
                <w:b/>
                <w:bCs/>
              </w:rPr>
            </w:pPr>
          </w:p>
        </w:tc>
        <w:tc>
          <w:tcPr>
            <w:tcW w:w="6753" w:type="dxa"/>
          </w:tcPr>
          <w:p w14:paraId="73FE00E8" w14:textId="77777777" w:rsidR="00AA2607" w:rsidRPr="00DF210E" w:rsidRDefault="00AA2607" w:rsidP="00FF3482">
            <w:pPr>
              <w:rPr>
                <w:i/>
                <w:iCs/>
              </w:rPr>
            </w:pPr>
            <w:r>
              <w:rPr>
                <w:i/>
                <w:iCs/>
              </w:rPr>
              <w:t>sba22222</w:t>
            </w:r>
          </w:p>
        </w:tc>
      </w:tr>
      <w:tr w:rsidR="00AA2607" w:rsidRPr="00737D4C" w14:paraId="2678F59F" w14:textId="77777777" w:rsidTr="00FF3482">
        <w:tc>
          <w:tcPr>
            <w:tcW w:w="2263" w:type="dxa"/>
          </w:tcPr>
          <w:p w14:paraId="2B24F90A" w14:textId="77777777" w:rsidR="00AA2607" w:rsidRPr="00737D4C" w:rsidRDefault="00AA2607" w:rsidP="00FF3482">
            <w:pPr>
              <w:rPr>
                <w:b/>
                <w:bCs/>
              </w:rPr>
            </w:pPr>
            <w:r w:rsidRPr="00737D4C">
              <w:rPr>
                <w:b/>
                <w:bCs/>
              </w:rPr>
              <w:t>Assessment Due Date:</w:t>
            </w:r>
          </w:p>
          <w:p w14:paraId="4472BEE3" w14:textId="77777777" w:rsidR="00AA2607" w:rsidRPr="00737D4C" w:rsidRDefault="00AA2607" w:rsidP="00FF3482">
            <w:pPr>
              <w:rPr>
                <w:b/>
                <w:bCs/>
              </w:rPr>
            </w:pPr>
          </w:p>
        </w:tc>
        <w:tc>
          <w:tcPr>
            <w:tcW w:w="6753" w:type="dxa"/>
          </w:tcPr>
          <w:p w14:paraId="0111E488" w14:textId="77777777" w:rsidR="00AA2607" w:rsidRPr="00DF210E" w:rsidRDefault="00AA2607" w:rsidP="00FF3482">
            <w:pPr>
              <w:rPr>
                <w:i/>
                <w:iCs/>
              </w:rPr>
            </w:pPr>
            <w:r>
              <w:rPr>
                <w:i/>
                <w:color w:val="333333"/>
              </w:rPr>
              <w:t>6th January 2023</w:t>
            </w:r>
          </w:p>
        </w:tc>
      </w:tr>
      <w:tr w:rsidR="00AA2607" w:rsidRPr="00737D4C" w14:paraId="7204E026" w14:textId="77777777" w:rsidTr="00FF3482">
        <w:tc>
          <w:tcPr>
            <w:tcW w:w="2263" w:type="dxa"/>
          </w:tcPr>
          <w:p w14:paraId="0973A1CB" w14:textId="77777777" w:rsidR="00AA2607" w:rsidRPr="00737D4C" w:rsidRDefault="00AA2607" w:rsidP="00FF3482">
            <w:pPr>
              <w:rPr>
                <w:b/>
                <w:bCs/>
              </w:rPr>
            </w:pPr>
            <w:r w:rsidRPr="00737D4C">
              <w:rPr>
                <w:b/>
                <w:bCs/>
              </w:rPr>
              <w:t>Date of Submission:</w:t>
            </w:r>
          </w:p>
          <w:p w14:paraId="34129D3C" w14:textId="77777777" w:rsidR="00AA2607" w:rsidRPr="00737D4C" w:rsidRDefault="00AA2607" w:rsidP="00FF3482">
            <w:pPr>
              <w:rPr>
                <w:b/>
                <w:bCs/>
              </w:rPr>
            </w:pPr>
          </w:p>
        </w:tc>
        <w:tc>
          <w:tcPr>
            <w:tcW w:w="6753" w:type="dxa"/>
          </w:tcPr>
          <w:p w14:paraId="4926D6A2" w14:textId="77777777" w:rsidR="00AA2607" w:rsidRPr="00DF210E" w:rsidRDefault="00AA2607" w:rsidP="00FF3482">
            <w:pPr>
              <w:rPr>
                <w:i/>
                <w:iCs/>
              </w:rPr>
            </w:pPr>
            <w:r>
              <w:rPr>
                <w:i/>
                <w:color w:val="333333"/>
              </w:rPr>
              <w:t>6th January 2023</w:t>
            </w:r>
          </w:p>
        </w:tc>
      </w:tr>
    </w:tbl>
    <w:p w14:paraId="40180B7D" w14:textId="77777777" w:rsidR="00AA2607" w:rsidRPr="00737D4C" w:rsidRDefault="00AA2607" w:rsidP="00AA2607"/>
    <w:p w14:paraId="757D93A6" w14:textId="77777777" w:rsidR="00AA2607" w:rsidRPr="00737D4C" w:rsidRDefault="00AA2607" w:rsidP="00AA2607">
      <w:pPr>
        <w:pBdr>
          <w:bottom w:val="single" w:sz="12" w:space="31" w:color="auto"/>
        </w:pBdr>
        <w:spacing w:after="0" w:line="240" w:lineRule="auto"/>
        <w:rPr>
          <w:rFonts w:cs="Arial"/>
          <w:b/>
          <w:sz w:val="20"/>
        </w:rPr>
      </w:pPr>
    </w:p>
    <w:p w14:paraId="6D962DF4" w14:textId="77777777" w:rsidR="00AA2607" w:rsidRPr="00737D4C" w:rsidRDefault="00AA2607" w:rsidP="00AA2607">
      <w:pPr>
        <w:pBdr>
          <w:bottom w:val="single" w:sz="12" w:space="31" w:color="auto"/>
        </w:pBdr>
        <w:spacing w:after="0" w:line="240" w:lineRule="auto"/>
        <w:rPr>
          <w:rFonts w:cs="Arial"/>
          <w:b/>
          <w:sz w:val="20"/>
        </w:rPr>
      </w:pPr>
    </w:p>
    <w:p w14:paraId="356DE426" w14:textId="77777777" w:rsidR="00AA2607" w:rsidRPr="00737D4C" w:rsidRDefault="00AA2607" w:rsidP="00AA2607">
      <w:pPr>
        <w:spacing w:after="0" w:line="240" w:lineRule="auto"/>
        <w:rPr>
          <w:rFonts w:cs="Arial"/>
          <w:b/>
          <w:sz w:val="20"/>
        </w:rPr>
      </w:pPr>
    </w:p>
    <w:p w14:paraId="53D65F0B" w14:textId="77777777" w:rsidR="00AA2607" w:rsidRPr="00737D4C" w:rsidRDefault="00AA2607" w:rsidP="00AA2607">
      <w:pPr>
        <w:spacing w:after="0" w:line="240" w:lineRule="auto"/>
        <w:rPr>
          <w:rFonts w:cs="Arial"/>
          <w:b/>
          <w:sz w:val="20"/>
        </w:rPr>
      </w:pPr>
      <w:r w:rsidRPr="00737D4C">
        <w:rPr>
          <w:rFonts w:cs="Arial"/>
          <w:b/>
          <w:sz w:val="20"/>
        </w:rPr>
        <w:t xml:space="preserve">Declaration </w:t>
      </w:r>
    </w:p>
    <w:p w14:paraId="62090FA5" w14:textId="77777777" w:rsidR="00AA2607" w:rsidRPr="00737D4C" w:rsidRDefault="00AA2607" w:rsidP="00AA2607">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AA2607" w:rsidRPr="00737D4C" w14:paraId="5CED0C74" w14:textId="77777777" w:rsidTr="00FF3482">
        <w:trPr>
          <w:trHeight w:val="1111"/>
        </w:trPr>
        <w:tc>
          <w:tcPr>
            <w:tcW w:w="9016" w:type="dxa"/>
          </w:tcPr>
          <w:p w14:paraId="10AA274D" w14:textId="77777777" w:rsidR="00AA2607" w:rsidRPr="00737D4C" w:rsidRDefault="00AA2607" w:rsidP="00FF3482">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w:t>
            </w:r>
            <w:r w:rsidRPr="003F06BA">
              <w:rPr>
                <w:rFonts w:cs="Arial"/>
              </w:rPr>
              <w:t>nstitution.</w:t>
            </w:r>
          </w:p>
          <w:p w14:paraId="6AB28033" w14:textId="77777777" w:rsidR="00AA2607" w:rsidRPr="00737D4C" w:rsidRDefault="00AA2607" w:rsidP="00FF3482">
            <w:pPr>
              <w:rPr>
                <w:rFonts w:cs="Arial"/>
                <w:sz w:val="20"/>
              </w:rPr>
            </w:pPr>
          </w:p>
        </w:tc>
      </w:tr>
    </w:tbl>
    <w:p w14:paraId="5655E1C3" w14:textId="0D039583" w:rsidR="00436430" w:rsidRDefault="00436430">
      <w:pPr>
        <w:rPr>
          <w:rFonts w:ascii="Arial" w:eastAsia="Times New Roman" w:hAnsi="Arial" w:cs="Times New Roman"/>
          <w:b/>
          <w:kern w:val="28"/>
          <w:sz w:val="28"/>
          <w:szCs w:val="24"/>
        </w:rPr>
      </w:pPr>
    </w:p>
    <w:p w14:paraId="2082A2AF" w14:textId="77777777" w:rsidR="00AA2607" w:rsidRDefault="00AA2607" w:rsidP="00AA2607">
      <w:pPr>
        <w:pBdr>
          <w:top w:val="nil"/>
          <w:left w:val="nil"/>
          <w:bottom w:val="nil"/>
          <w:right w:val="nil"/>
          <w:between w:val="nil"/>
        </w:pBdr>
        <w:overflowPunct w:val="0"/>
        <w:autoSpaceDE w:val="0"/>
        <w:autoSpaceDN w:val="0"/>
        <w:adjustRightInd w:val="0"/>
        <w:spacing w:after="80" w:line="240" w:lineRule="auto"/>
        <w:jc w:val="center"/>
        <w:textAlignment w:val="baseline"/>
        <w:rPr>
          <w:rFonts w:ascii="Arial" w:eastAsia="Arial" w:hAnsi="Arial" w:cs="Arial"/>
          <w:b/>
          <w:bCs/>
          <w:color w:val="000000"/>
          <w:sz w:val="44"/>
          <w:szCs w:val="44"/>
        </w:rPr>
      </w:pPr>
    </w:p>
    <w:p w14:paraId="15D10C4B" w14:textId="77777777" w:rsidR="00AA2607" w:rsidRDefault="00AA2607" w:rsidP="00AA2607">
      <w:pPr>
        <w:pBdr>
          <w:top w:val="nil"/>
          <w:left w:val="nil"/>
          <w:bottom w:val="nil"/>
          <w:right w:val="nil"/>
          <w:between w:val="nil"/>
        </w:pBdr>
        <w:overflowPunct w:val="0"/>
        <w:autoSpaceDE w:val="0"/>
        <w:autoSpaceDN w:val="0"/>
        <w:adjustRightInd w:val="0"/>
        <w:spacing w:after="80" w:line="240" w:lineRule="auto"/>
        <w:jc w:val="center"/>
        <w:textAlignment w:val="baseline"/>
        <w:rPr>
          <w:rFonts w:ascii="Arial" w:eastAsia="Arial" w:hAnsi="Arial" w:cs="Arial"/>
          <w:b/>
          <w:bCs/>
          <w:color w:val="000000"/>
          <w:sz w:val="44"/>
          <w:szCs w:val="44"/>
        </w:rPr>
      </w:pPr>
    </w:p>
    <w:p w14:paraId="5BBE438D" w14:textId="2B98219C" w:rsidR="00AA2607" w:rsidRDefault="00AA2607" w:rsidP="00AA2607">
      <w:pPr>
        <w:pBdr>
          <w:top w:val="nil"/>
          <w:left w:val="nil"/>
          <w:bottom w:val="nil"/>
          <w:right w:val="nil"/>
          <w:between w:val="nil"/>
        </w:pBdr>
        <w:overflowPunct w:val="0"/>
        <w:autoSpaceDE w:val="0"/>
        <w:autoSpaceDN w:val="0"/>
        <w:adjustRightInd w:val="0"/>
        <w:spacing w:after="80" w:line="240" w:lineRule="auto"/>
        <w:jc w:val="center"/>
        <w:textAlignment w:val="baseline"/>
        <w:rPr>
          <w:rFonts w:ascii="Arial" w:eastAsia="Arial" w:hAnsi="Arial" w:cs="Arial"/>
          <w:b/>
          <w:bCs/>
          <w:color w:val="000000"/>
          <w:sz w:val="44"/>
          <w:szCs w:val="44"/>
        </w:rPr>
      </w:pPr>
      <w:r w:rsidRPr="00AA2607">
        <w:rPr>
          <w:rFonts w:ascii="Arial" w:eastAsia="Arial" w:hAnsi="Arial" w:cs="Arial"/>
          <w:b/>
          <w:bCs/>
          <w:color w:val="000000"/>
          <w:sz w:val="44"/>
          <w:szCs w:val="44"/>
        </w:rPr>
        <w:lastRenderedPageBreak/>
        <w:t xml:space="preserve">Predictive Modelling on </w:t>
      </w:r>
      <w:r w:rsidR="00443E71">
        <w:rPr>
          <w:rFonts w:ascii="Arial" w:eastAsia="Arial" w:hAnsi="Arial" w:cs="Arial"/>
          <w:b/>
          <w:bCs/>
          <w:color w:val="000000"/>
          <w:sz w:val="44"/>
          <w:szCs w:val="44"/>
        </w:rPr>
        <w:t>Cattle</w:t>
      </w:r>
      <w:r w:rsidRPr="00AA2607">
        <w:rPr>
          <w:rFonts w:ascii="Arial" w:eastAsia="Arial" w:hAnsi="Arial" w:cs="Arial"/>
          <w:b/>
          <w:bCs/>
          <w:color w:val="000000"/>
          <w:sz w:val="44"/>
          <w:szCs w:val="44"/>
        </w:rPr>
        <w:t xml:space="preserve"> Prices in Ireland and France</w:t>
      </w:r>
    </w:p>
    <w:p w14:paraId="61906574" w14:textId="77777777" w:rsidR="00AA2607" w:rsidRPr="00AA2607" w:rsidRDefault="00AA2607" w:rsidP="00AA2607">
      <w:pPr>
        <w:pBdr>
          <w:top w:val="nil"/>
          <w:left w:val="nil"/>
          <w:bottom w:val="nil"/>
          <w:right w:val="nil"/>
          <w:between w:val="nil"/>
        </w:pBdr>
        <w:overflowPunct w:val="0"/>
        <w:autoSpaceDE w:val="0"/>
        <w:autoSpaceDN w:val="0"/>
        <w:adjustRightInd w:val="0"/>
        <w:spacing w:after="80" w:line="240" w:lineRule="auto"/>
        <w:jc w:val="center"/>
        <w:textAlignment w:val="baseline"/>
        <w:rPr>
          <w:rFonts w:ascii="Arial" w:eastAsia="Arial" w:hAnsi="Arial" w:cs="Arial"/>
          <w:b/>
          <w:bCs/>
          <w:color w:val="000000"/>
          <w:sz w:val="44"/>
          <w:szCs w:val="44"/>
        </w:rPr>
      </w:pPr>
    </w:p>
    <w:p w14:paraId="3AD49143" w14:textId="28A62677" w:rsidR="004227DA" w:rsidRPr="003F06BA" w:rsidRDefault="004227DA" w:rsidP="003F06BA">
      <w:pPr>
        <w:jc w:val="center"/>
        <w:rPr>
          <w:rFonts w:ascii="Arial" w:eastAsia="Times New Roman" w:hAnsi="Arial" w:cs="Times New Roman"/>
          <w:b/>
          <w:kern w:val="28"/>
          <w:sz w:val="28"/>
          <w:szCs w:val="24"/>
        </w:rPr>
      </w:pPr>
      <w:r w:rsidRPr="003F06BA">
        <w:rPr>
          <w:rFonts w:ascii="Arial" w:eastAsia="Times New Roman" w:hAnsi="Arial" w:cs="Times New Roman"/>
          <w:b/>
          <w:kern w:val="28"/>
          <w:sz w:val="28"/>
          <w:szCs w:val="24"/>
        </w:rPr>
        <w:t>MSc in Data Analytics</w:t>
      </w:r>
      <w:bookmarkEnd w:id="0"/>
      <w:bookmarkEnd w:id="1"/>
      <w:bookmarkEnd w:id="2"/>
    </w:p>
    <w:p w14:paraId="07D57B61" w14:textId="77777777" w:rsidR="004227DA" w:rsidRPr="004227DA" w:rsidRDefault="004227DA" w:rsidP="004227DA">
      <w:pPr>
        <w:overflowPunct w:val="0"/>
        <w:autoSpaceDE w:val="0"/>
        <w:autoSpaceDN w:val="0"/>
        <w:adjustRightInd w:val="0"/>
        <w:spacing w:after="80" w:line="240" w:lineRule="auto"/>
        <w:jc w:val="both"/>
        <w:textAlignment w:val="baseline"/>
        <w:rPr>
          <w:rFonts w:ascii="Times New Roman" w:eastAsia="Times New Roman" w:hAnsi="Times New Roman" w:cs="Times New Roman"/>
          <w:sz w:val="24"/>
          <w:szCs w:val="24"/>
        </w:rPr>
      </w:pPr>
    </w:p>
    <w:p w14:paraId="23EAE905" w14:textId="77777777" w:rsidR="004227DA" w:rsidRPr="004227DA" w:rsidRDefault="004227DA" w:rsidP="00AA2607">
      <w:pPr>
        <w:pBdr>
          <w:top w:val="nil"/>
          <w:left w:val="nil"/>
          <w:bottom w:val="nil"/>
          <w:right w:val="nil"/>
          <w:between w:val="nil"/>
        </w:pBdr>
        <w:overflowPunct w:val="0"/>
        <w:autoSpaceDE w:val="0"/>
        <w:autoSpaceDN w:val="0"/>
        <w:adjustRightInd w:val="0"/>
        <w:spacing w:after="80" w:line="240" w:lineRule="auto"/>
        <w:jc w:val="center"/>
        <w:textAlignment w:val="baseline"/>
        <w:rPr>
          <w:rFonts w:ascii="Arial" w:eastAsia="Arial" w:hAnsi="Arial" w:cs="Arial"/>
          <w:color w:val="000000"/>
          <w:sz w:val="24"/>
          <w:szCs w:val="24"/>
        </w:rPr>
      </w:pPr>
      <w:r w:rsidRPr="004227DA">
        <w:rPr>
          <w:rFonts w:ascii="Arial" w:eastAsia="Arial" w:hAnsi="Arial" w:cs="Arial"/>
          <w:color w:val="000000"/>
          <w:sz w:val="24"/>
          <w:szCs w:val="24"/>
        </w:rPr>
        <w:t>Author: N. Tunstead</w:t>
      </w:r>
    </w:p>
    <w:p w14:paraId="05FA21D0" w14:textId="77777777" w:rsidR="004227DA" w:rsidRPr="004227DA" w:rsidRDefault="004227DA" w:rsidP="00AA2607">
      <w:pPr>
        <w:pBdr>
          <w:top w:val="nil"/>
          <w:left w:val="nil"/>
          <w:bottom w:val="nil"/>
          <w:right w:val="nil"/>
          <w:between w:val="nil"/>
        </w:pBdr>
        <w:overflowPunct w:val="0"/>
        <w:autoSpaceDE w:val="0"/>
        <w:autoSpaceDN w:val="0"/>
        <w:adjustRightInd w:val="0"/>
        <w:spacing w:after="80" w:line="240" w:lineRule="auto"/>
        <w:jc w:val="center"/>
        <w:textAlignment w:val="baseline"/>
        <w:rPr>
          <w:rFonts w:ascii="Arial" w:eastAsia="Arial" w:hAnsi="Arial" w:cs="Arial"/>
          <w:color w:val="000000"/>
          <w:sz w:val="24"/>
          <w:szCs w:val="24"/>
        </w:rPr>
      </w:pPr>
      <w:r w:rsidRPr="004227DA">
        <w:rPr>
          <w:rFonts w:ascii="Arial" w:eastAsia="Arial" w:hAnsi="Arial" w:cs="Arial"/>
          <w:color w:val="000000"/>
          <w:sz w:val="24"/>
          <w:szCs w:val="24"/>
        </w:rPr>
        <w:t xml:space="preserve">e-mail: </w:t>
      </w:r>
      <w:hyperlink r:id="rId8" w:tgtFrame="_blank" w:history="1">
        <w:r w:rsidRPr="004227DA">
          <w:rPr>
            <w:rFonts w:ascii="Arial" w:eastAsia="Times New Roman" w:hAnsi="Arial" w:cs="Arial"/>
            <w:color w:val="1155CC"/>
            <w:sz w:val="24"/>
            <w:szCs w:val="24"/>
            <w:u w:val="single"/>
            <w:shd w:val="clear" w:color="auto" w:fill="FFFFFF"/>
          </w:rPr>
          <w:t>sba22222@student.cct.ie</w:t>
        </w:r>
      </w:hyperlink>
    </w:p>
    <w:p w14:paraId="67EFD67E" w14:textId="200F20EC" w:rsidR="004227DA" w:rsidRDefault="004227DA" w:rsidP="00AA2607">
      <w:pPr>
        <w:pBdr>
          <w:top w:val="nil"/>
          <w:left w:val="nil"/>
          <w:bottom w:val="nil"/>
          <w:right w:val="nil"/>
          <w:between w:val="nil"/>
        </w:pBdr>
        <w:overflowPunct w:val="0"/>
        <w:autoSpaceDE w:val="0"/>
        <w:autoSpaceDN w:val="0"/>
        <w:adjustRightInd w:val="0"/>
        <w:spacing w:after="80" w:line="240" w:lineRule="auto"/>
        <w:jc w:val="center"/>
        <w:textAlignment w:val="baseline"/>
        <w:rPr>
          <w:rFonts w:ascii="Arial" w:eastAsia="Arial" w:hAnsi="Arial" w:cs="Arial"/>
          <w:color w:val="000000"/>
          <w:sz w:val="24"/>
          <w:szCs w:val="24"/>
        </w:rPr>
      </w:pPr>
      <w:r w:rsidRPr="004227DA">
        <w:rPr>
          <w:rFonts w:ascii="Arial" w:eastAsia="Arial" w:hAnsi="Arial" w:cs="Arial"/>
          <w:color w:val="000000"/>
          <w:sz w:val="24"/>
          <w:szCs w:val="24"/>
        </w:rPr>
        <w:t>Student ID: sba22222</w:t>
      </w:r>
    </w:p>
    <w:p w14:paraId="7F6EB88D" w14:textId="55AAE99D" w:rsidR="00AA2607" w:rsidRDefault="00AA2607" w:rsidP="004227DA">
      <w:pPr>
        <w:pBdr>
          <w:top w:val="nil"/>
          <w:left w:val="nil"/>
          <w:bottom w:val="nil"/>
          <w:right w:val="nil"/>
          <w:between w:val="nil"/>
        </w:pBdr>
        <w:overflowPunct w:val="0"/>
        <w:autoSpaceDE w:val="0"/>
        <w:autoSpaceDN w:val="0"/>
        <w:adjustRightInd w:val="0"/>
        <w:spacing w:after="80" w:line="240" w:lineRule="auto"/>
        <w:jc w:val="both"/>
        <w:textAlignment w:val="baseline"/>
        <w:rPr>
          <w:rFonts w:ascii="Arial" w:eastAsia="Arial" w:hAnsi="Arial" w:cs="Arial"/>
          <w:color w:val="000000"/>
          <w:sz w:val="24"/>
          <w:szCs w:val="24"/>
        </w:rPr>
      </w:pPr>
    </w:p>
    <w:p w14:paraId="18D1178F" w14:textId="28819587" w:rsidR="00AA2607" w:rsidRDefault="00AA2607" w:rsidP="004227DA">
      <w:pPr>
        <w:pBdr>
          <w:top w:val="nil"/>
          <w:left w:val="nil"/>
          <w:bottom w:val="nil"/>
          <w:right w:val="nil"/>
          <w:between w:val="nil"/>
        </w:pBdr>
        <w:overflowPunct w:val="0"/>
        <w:autoSpaceDE w:val="0"/>
        <w:autoSpaceDN w:val="0"/>
        <w:adjustRightInd w:val="0"/>
        <w:spacing w:after="80" w:line="240" w:lineRule="auto"/>
        <w:jc w:val="both"/>
        <w:textAlignment w:val="baseline"/>
        <w:rPr>
          <w:rFonts w:ascii="Arial" w:eastAsia="Arial" w:hAnsi="Arial" w:cs="Arial"/>
          <w:color w:val="000000"/>
          <w:sz w:val="24"/>
          <w:szCs w:val="24"/>
        </w:rPr>
      </w:pPr>
    </w:p>
    <w:p w14:paraId="0E5227F3" w14:textId="00D348D5" w:rsidR="00AA2607" w:rsidRDefault="00AA2607" w:rsidP="004227DA">
      <w:pPr>
        <w:pBdr>
          <w:top w:val="nil"/>
          <w:left w:val="nil"/>
          <w:bottom w:val="nil"/>
          <w:right w:val="nil"/>
          <w:between w:val="nil"/>
        </w:pBdr>
        <w:overflowPunct w:val="0"/>
        <w:autoSpaceDE w:val="0"/>
        <w:autoSpaceDN w:val="0"/>
        <w:adjustRightInd w:val="0"/>
        <w:spacing w:after="80" w:line="240" w:lineRule="auto"/>
        <w:jc w:val="both"/>
        <w:textAlignment w:val="baseline"/>
        <w:rPr>
          <w:rFonts w:ascii="Arial" w:eastAsia="Arial" w:hAnsi="Arial" w:cs="Arial"/>
          <w:color w:val="000000"/>
          <w:sz w:val="24"/>
          <w:szCs w:val="24"/>
        </w:rPr>
      </w:pPr>
    </w:p>
    <w:p w14:paraId="770486DF" w14:textId="77777777" w:rsidR="004227DA" w:rsidRPr="004227DA" w:rsidRDefault="004227DA" w:rsidP="004227DA">
      <w:pPr>
        <w:overflowPunct w:val="0"/>
        <w:autoSpaceDE w:val="0"/>
        <w:autoSpaceDN w:val="0"/>
        <w:adjustRightInd w:val="0"/>
        <w:spacing w:after="80" w:line="240" w:lineRule="auto"/>
        <w:jc w:val="both"/>
        <w:textAlignment w:val="baseline"/>
        <w:rPr>
          <w:rFonts w:ascii="Times New Roman" w:eastAsia="Times New Roman" w:hAnsi="Times New Roman" w:cs="Times New Roman"/>
          <w:sz w:val="24"/>
          <w:szCs w:val="24"/>
        </w:rPr>
      </w:pPr>
      <w:r w:rsidRPr="004227DA">
        <w:rPr>
          <w:rFonts w:ascii="Times New Roman" w:eastAsia="Times New Roman" w:hAnsi="Times New Roman" w:cs="Times New Roman"/>
          <w:sz w:val="24"/>
          <w:szCs w:val="24"/>
        </w:rPr>
        <w:br w:type="page"/>
      </w:r>
    </w:p>
    <w:p w14:paraId="589D2B49" w14:textId="77777777" w:rsidR="004227DA" w:rsidRDefault="004227DA" w:rsidP="004227DA">
      <w:pPr>
        <w:rPr>
          <w:rFonts w:ascii="Arial" w:eastAsia="Times New Roman" w:hAnsi="Arial" w:cs="Times New Roman"/>
          <w:b/>
          <w:kern w:val="28"/>
          <w:sz w:val="24"/>
          <w:szCs w:val="24"/>
        </w:rPr>
      </w:pPr>
      <w:r w:rsidRPr="004227DA">
        <w:rPr>
          <w:rFonts w:ascii="Arial" w:eastAsia="Times New Roman" w:hAnsi="Arial" w:cs="Times New Roman"/>
          <w:b/>
          <w:kern w:val="28"/>
          <w:sz w:val="24"/>
          <w:szCs w:val="24"/>
        </w:rPr>
        <w:lastRenderedPageBreak/>
        <w:t>Abstract</w:t>
      </w:r>
    </w:p>
    <w:p w14:paraId="30E32432" w14:textId="259F533D" w:rsidR="00862ED4" w:rsidRPr="004C1577" w:rsidRDefault="005B1B20" w:rsidP="004227DA">
      <w:pPr>
        <w:rPr>
          <w:rFonts w:ascii="Times New Roman" w:eastAsia="Times New Roman" w:hAnsi="Times New Roman" w:cs="Times New Roman"/>
          <w:color w:val="FF0000"/>
          <w:sz w:val="24"/>
          <w:szCs w:val="24"/>
        </w:rPr>
      </w:pPr>
      <w:r w:rsidRPr="005B1B20">
        <w:rPr>
          <w:rFonts w:ascii="Times New Roman" w:eastAsia="Times New Roman" w:hAnsi="Times New Roman" w:cs="Times New Roman"/>
          <w:sz w:val="24"/>
          <w:szCs w:val="24"/>
        </w:rPr>
        <w:t xml:space="preserve">Accurate prediction of cattle prices can significantly impact the profitability of farmers and the cost of meat for consumers. In this project, we develop machine learning models to predict the price of cattle carcasses in Ireland and France. We gather and </w:t>
      </w:r>
      <w:r w:rsidR="003D07C9" w:rsidRPr="005B1B20">
        <w:rPr>
          <w:rFonts w:ascii="Times New Roman" w:eastAsia="Times New Roman" w:hAnsi="Times New Roman" w:cs="Times New Roman"/>
          <w:sz w:val="24"/>
          <w:szCs w:val="24"/>
        </w:rPr>
        <w:t>analyse</w:t>
      </w:r>
      <w:r w:rsidRPr="005B1B20">
        <w:rPr>
          <w:rFonts w:ascii="Times New Roman" w:eastAsia="Times New Roman" w:hAnsi="Times New Roman" w:cs="Times New Roman"/>
          <w:sz w:val="24"/>
          <w:szCs w:val="24"/>
        </w:rPr>
        <w:t xml:space="preserve"> data on various factors that may influence cattle prices, such as year, week, feed price, and cattle category, and use multiple machine learning models to identify the most effective model for predicting cattle prices. Our study incorporates sentiment analysis of grain prices to provide a comprehensive understanding of market conditions that impact cattle prices. The results of this project provide valuable insights and tools for farmers to optimize their operations and maximize profits.</w:t>
      </w:r>
    </w:p>
    <w:p w14:paraId="2C5F3A68" w14:textId="74628F0F" w:rsidR="004227DA" w:rsidRDefault="004227DA" w:rsidP="004227DA">
      <w:pPr>
        <w:rPr>
          <w:rFonts w:ascii="Arial" w:eastAsia="Times New Roman" w:hAnsi="Arial" w:cs="Times New Roman"/>
          <w:b/>
          <w:kern w:val="28"/>
          <w:sz w:val="24"/>
          <w:szCs w:val="24"/>
        </w:rPr>
      </w:pPr>
      <w:r w:rsidRPr="004227DA">
        <w:rPr>
          <w:rFonts w:ascii="Times New Roman" w:eastAsia="Times New Roman" w:hAnsi="Times New Roman" w:cs="Times New Roman"/>
          <w:b/>
          <w:bCs/>
          <w:sz w:val="24"/>
          <w:szCs w:val="24"/>
        </w:rPr>
        <w:t>Keywords:</w:t>
      </w:r>
      <w:r w:rsidRPr="004227DA">
        <w:rPr>
          <w:rFonts w:ascii="Arial" w:eastAsia="Times New Roman" w:hAnsi="Arial" w:cs="Times New Roman"/>
          <w:b/>
          <w:kern w:val="28"/>
          <w:sz w:val="24"/>
          <w:szCs w:val="24"/>
        </w:rPr>
        <w:t xml:space="preserve"> </w:t>
      </w:r>
    </w:p>
    <w:p w14:paraId="04171908" w14:textId="052EED2D" w:rsidR="004227DA" w:rsidRDefault="005A1749">
      <w:pPr>
        <w:rPr>
          <w:rFonts w:ascii="Arial" w:eastAsia="Times New Roman" w:hAnsi="Arial" w:cs="Times New Roman"/>
          <w:b/>
          <w:kern w:val="28"/>
          <w:sz w:val="24"/>
          <w:szCs w:val="24"/>
        </w:rPr>
      </w:pPr>
      <w:r w:rsidRPr="005A1749">
        <w:rPr>
          <w:rFonts w:ascii="Times New Roman" w:eastAsia="Times New Roman" w:hAnsi="Times New Roman" w:cs="Times New Roman"/>
          <w:sz w:val="24"/>
          <w:szCs w:val="24"/>
        </w:rPr>
        <w:t>Cattle prices, farmers</w:t>
      </w:r>
      <w:r w:rsidR="007B4C75">
        <w:rPr>
          <w:rFonts w:ascii="Times New Roman" w:eastAsia="Times New Roman" w:hAnsi="Times New Roman" w:cs="Times New Roman"/>
          <w:sz w:val="24"/>
          <w:szCs w:val="24"/>
        </w:rPr>
        <w:t>, machine learning, sentiment analysis</w:t>
      </w:r>
      <w:r w:rsidR="004227DA">
        <w:rPr>
          <w:rFonts w:ascii="Arial" w:eastAsia="Times New Roman" w:hAnsi="Arial" w:cs="Times New Roman"/>
          <w:b/>
          <w:kern w:val="28"/>
          <w:sz w:val="24"/>
          <w:szCs w:val="24"/>
        </w:rPr>
        <w:br w:type="page"/>
      </w:r>
    </w:p>
    <w:sdt>
      <w:sdtPr>
        <w:rPr>
          <w:rFonts w:asciiTheme="minorHAnsi" w:eastAsiaTheme="minorHAnsi" w:hAnsiTheme="minorHAnsi" w:cstheme="minorBidi"/>
          <w:color w:val="auto"/>
          <w:sz w:val="22"/>
          <w:szCs w:val="22"/>
          <w:lang w:val="en-GB" w:eastAsia="en-US"/>
        </w:rPr>
        <w:id w:val="971644624"/>
        <w:docPartObj>
          <w:docPartGallery w:val="Table of Contents"/>
          <w:docPartUnique/>
        </w:docPartObj>
      </w:sdtPr>
      <w:sdtEndPr>
        <w:rPr>
          <w:b/>
          <w:bCs/>
        </w:rPr>
      </w:sdtEndPr>
      <w:sdtContent>
        <w:p w14:paraId="1E8CEC24" w14:textId="6DACE5B6" w:rsidR="0002307E" w:rsidRDefault="0002307E">
          <w:pPr>
            <w:pStyle w:val="TOCHeading"/>
          </w:pPr>
          <w:r>
            <w:rPr>
              <w:lang w:val="en-GB"/>
            </w:rPr>
            <w:t>Table of Contents</w:t>
          </w:r>
        </w:p>
        <w:p w14:paraId="0A8DF0D1" w14:textId="3011505D" w:rsidR="006B11F7" w:rsidRDefault="0002307E">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23941307" w:history="1">
            <w:r w:rsidR="006B11F7" w:rsidRPr="00F07FE4">
              <w:rPr>
                <w:rStyle w:val="Hyperlink"/>
                <w:noProof/>
              </w:rPr>
              <w:t>Introduction</w:t>
            </w:r>
            <w:r w:rsidR="006B11F7">
              <w:rPr>
                <w:noProof/>
                <w:webHidden/>
              </w:rPr>
              <w:tab/>
            </w:r>
            <w:r w:rsidR="006B11F7">
              <w:rPr>
                <w:noProof/>
                <w:webHidden/>
              </w:rPr>
              <w:fldChar w:fldCharType="begin"/>
            </w:r>
            <w:r w:rsidR="006B11F7">
              <w:rPr>
                <w:noProof/>
                <w:webHidden/>
              </w:rPr>
              <w:instrText xml:space="preserve"> PAGEREF _Toc123941307 \h </w:instrText>
            </w:r>
            <w:r w:rsidR="006B11F7">
              <w:rPr>
                <w:noProof/>
                <w:webHidden/>
              </w:rPr>
            </w:r>
            <w:r w:rsidR="006B11F7">
              <w:rPr>
                <w:noProof/>
                <w:webHidden/>
              </w:rPr>
              <w:fldChar w:fldCharType="separate"/>
            </w:r>
            <w:r w:rsidR="006B11F7">
              <w:rPr>
                <w:noProof/>
                <w:webHidden/>
              </w:rPr>
              <w:t>8</w:t>
            </w:r>
            <w:r w:rsidR="006B11F7">
              <w:rPr>
                <w:noProof/>
                <w:webHidden/>
              </w:rPr>
              <w:fldChar w:fldCharType="end"/>
            </w:r>
          </w:hyperlink>
        </w:p>
        <w:p w14:paraId="025C49DC" w14:textId="40B8823E" w:rsidR="006B11F7" w:rsidRDefault="00000000">
          <w:pPr>
            <w:pStyle w:val="TOC2"/>
            <w:tabs>
              <w:tab w:val="right" w:leader="dot" w:pos="9016"/>
            </w:tabs>
            <w:rPr>
              <w:rFonts w:eastAsiaTheme="minorEastAsia"/>
              <w:noProof/>
              <w:lang w:eastAsia="en-IE"/>
            </w:rPr>
          </w:pPr>
          <w:hyperlink w:anchor="_Toc123941308" w:history="1">
            <w:r w:rsidR="006B11F7" w:rsidRPr="00F07FE4">
              <w:rPr>
                <w:rStyle w:val="Hyperlink"/>
                <w:noProof/>
              </w:rPr>
              <w:t>Motivation</w:t>
            </w:r>
            <w:r w:rsidR="006B11F7">
              <w:rPr>
                <w:noProof/>
                <w:webHidden/>
              </w:rPr>
              <w:tab/>
            </w:r>
            <w:r w:rsidR="006B11F7">
              <w:rPr>
                <w:noProof/>
                <w:webHidden/>
              </w:rPr>
              <w:fldChar w:fldCharType="begin"/>
            </w:r>
            <w:r w:rsidR="006B11F7">
              <w:rPr>
                <w:noProof/>
                <w:webHidden/>
              </w:rPr>
              <w:instrText xml:space="preserve"> PAGEREF _Toc123941308 \h </w:instrText>
            </w:r>
            <w:r w:rsidR="006B11F7">
              <w:rPr>
                <w:noProof/>
                <w:webHidden/>
              </w:rPr>
            </w:r>
            <w:r w:rsidR="006B11F7">
              <w:rPr>
                <w:noProof/>
                <w:webHidden/>
              </w:rPr>
              <w:fldChar w:fldCharType="separate"/>
            </w:r>
            <w:r w:rsidR="006B11F7">
              <w:rPr>
                <w:noProof/>
                <w:webHidden/>
              </w:rPr>
              <w:t>8</w:t>
            </w:r>
            <w:r w:rsidR="006B11F7">
              <w:rPr>
                <w:noProof/>
                <w:webHidden/>
              </w:rPr>
              <w:fldChar w:fldCharType="end"/>
            </w:r>
          </w:hyperlink>
        </w:p>
        <w:p w14:paraId="298A3EC9" w14:textId="4B949197" w:rsidR="006B11F7" w:rsidRDefault="00000000">
          <w:pPr>
            <w:pStyle w:val="TOC1"/>
            <w:tabs>
              <w:tab w:val="right" w:leader="dot" w:pos="9016"/>
            </w:tabs>
            <w:rPr>
              <w:rFonts w:eastAsiaTheme="minorEastAsia"/>
              <w:noProof/>
              <w:lang w:eastAsia="en-IE"/>
            </w:rPr>
          </w:pPr>
          <w:hyperlink w:anchor="_Toc123941309" w:history="1">
            <w:r w:rsidR="006B11F7" w:rsidRPr="00F07FE4">
              <w:rPr>
                <w:rStyle w:val="Hyperlink"/>
                <w:noProof/>
              </w:rPr>
              <w:t>Background</w:t>
            </w:r>
            <w:r w:rsidR="006B11F7">
              <w:rPr>
                <w:noProof/>
                <w:webHidden/>
              </w:rPr>
              <w:tab/>
            </w:r>
            <w:r w:rsidR="006B11F7">
              <w:rPr>
                <w:noProof/>
                <w:webHidden/>
              </w:rPr>
              <w:fldChar w:fldCharType="begin"/>
            </w:r>
            <w:r w:rsidR="006B11F7">
              <w:rPr>
                <w:noProof/>
                <w:webHidden/>
              </w:rPr>
              <w:instrText xml:space="preserve"> PAGEREF _Toc123941309 \h </w:instrText>
            </w:r>
            <w:r w:rsidR="006B11F7">
              <w:rPr>
                <w:noProof/>
                <w:webHidden/>
              </w:rPr>
            </w:r>
            <w:r w:rsidR="006B11F7">
              <w:rPr>
                <w:noProof/>
                <w:webHidden/>
              </w:rPr>
              <w:fldChar w:fldCharType="separate"/>
            </w:r>
            <w:r w:rsidR="006B11F7">
              <w:rPr>
                <w:noProof/>
                <w:webHidden/>
              </w:rPr>
              <w:t>8</w:t>
            </w:r>
            <w:r w:rsidR="006B11F7">
              <w:rPr>
                <w:noProof/>
                <w:webHidden/>
              </w:rPr>
              <w:fldChar w:fldCharType="end"/>
            </w:r>
          </w:hyperlink>
        </w:p>
        <w:p w14:paraId="379771E6" w14:textId="5931355F" w:rsidR="006B11F7" w:rsidRDefault="00000000">
          <w:pPr>
            <w:pStyle w:val="TOC2"/>
            <w:tabs>
              <w:tab w:val="right" w:leader="dot" w:pos="9016"/>
            </w:tabs>
            <w:rPr>
              <w:rFonts w:eastAsiaTheme="minorEastAsia"/>
              <w:noProof/>
              <w:lang w:eastAsia="en-IE"/>
            </w:rPr>
          </w:pPr>
          <w:hyperlink w:anchor="_Toc123941310" w:history="1">
            <w:r w:rsidR="006B11F7" w:rsidRPr="00F07FE4">
              <w:rPr>
                <w:rStyle w:val="Hyperlink"/>
                <w:noProof/>
              </w:rPr>
              <w:t>Machine Learning</w:t>
            </w:r>
            <w:r w:rsidR="006B11F7">
              <w:rPr>
                <w:noProof/>
                <w:webHidden/>
              </w:rPr>
              <w:tab/>
            </w:r>
            <w:r w:rsidR="006B11F7">
              <w:rPr>
                <w:noProof/>
                <w:webHidden/>
              </w:rPr>
              <w:fldChar w:fldCharType="begin"/>
            </w:r>
            <w:r w:rsidR="006B11F7">
              <w:rPr>
                <w:noProof/>
                <w:webHidden/>
              </w:rPr>
              <w:instrText xml:space="preserve"> PAGEREF _Toc123941310 \h </w:instrText>
            </w:r>
            <w:r w:rsidR="006B11F7">
              <w:rPr>
                <w:noProof/>
                <w:webHidden/>
              </w:rPr>
            </w:r>
            <w:r w:rsidR="006B11F7">
              <w:rPr>
                <w:noProof/>
                <w:webHidden/>
              </w:rPr>
              <w:fldChar w:fldCharType="separate"/>
            </w:r>
            <w:r w:rsidR="006B11F7">
              <w:rPr>
                <w:noProof/>
                <w:webHidden/>
              </w:rPr>
              <w:t>8</w:t>
            </w:r>
            <w:r w:rsidR="006B11F7">
              <w:rPr>
                <w:noProof/>
                <w:webHidden/>
              </w:rPr>
              <w:fldChar w:fldCharType="end"/>
            </w:r>
          </w:hyperlink>
        </w:p>
        <w:p w14:paraId="47F95CF8" w14:textId="4953122B" w:rsidR="006B11F7" w:rsidRDefault="00000000">
          <w:pPr>
            <w:pStyle w:val="TOC2"/>
            <w:tabs>
              <w:tab w:val="right" w:leader="dot" w:pos="9016"/>
            </w:tabs>
            <w:rPr>
              <w:rFonts w:eastAsiaTheme="minorEastAsia"/>
              <w:noProof/>
              <w:lang w:eastAsia="en-IE"/>
            </w:rPr>
          </w:pPr>
          <w:hyperlink w:anchor="_Toc123941311" w:history="1">
            <w:r w:rsidR="006B11F7" w:rsidRPr="00F07FE4">
              <w:rPr>
                <w:rStyle w:val="Hyperlink"/>
                <w:noProof/>
              </w:rPr>
              <w:t>CRISP-DM Framework</w:t>
            </w:r>
            <w:r w:rsidR="006B11F7">
              <w:rPr>
                <w:noProof/>
                <w:webHidden/>
              </w:rPr>
              <w:tab/>
            </w:r>
            <w:r w:rsidR="006B11F7">
              <w:rPr>
                <w:noProof/>
                <w:webHidden/>
              </w:rPr>
              <w:fldChar w:fldCharType="begin"/>
            </w:r>
            <w:r w:rsidR="006B11F7">
              <w:rPr>
                <w:noProof/>
                <w:webHidden/>
              </w:rPr>
              <w:instrText xml:space="preserve"> PAGEREF _Toc123941311 \h </w:instrText>
            </w:r>
            <w:r w:rsidR="006B11F7">
              <w:rPr>
                <w:noProof/>
                <w:webHidden/>
              </w:rPr>
            </w:r>
            <w:r w:rsidR="006B11F7">
              <w:rPr>
                <w:noProof/>
                <w:webHidden/>
              </w:rPr>
              <w:fldChar w:fldCharType="separate"/>
            </w:r>
            <w:r w:rsidR="006B11F7">
              <w:rPr>
                <w:noProof/>
                <w:webHidden/>
              </w:rPr>
              <w:t>9</w:t>
            </w:r>
            <w:r w:rsidR="006B11F7">
              <w:rPr>
                <w:noProof/>
                <w:webHidden/>
              </w:rPr>
              <w:fldChar w:fldCharType="end"/>
            </w:r>
          </w:hyperlink>
        </w:p>
        <w:p w14:paraId="44707CD2" w14:textId="21FFD39C" w:rsidR="006B11F7" w:rsidRDefault="00000000">
          <w:pPr>
            <w:pStyle w:val="TOC1"/>
            <w:tabs>
              <w:tab w:val="right" w:leader="dot" w:pos="9016"/>
            </w:tabs>
            <w:rPr>
              <w:rFonts w:eastAsiaTheme="minorEastAsia"/>
              <w:noProof/>
              <w:lang w:eastAsia="en-IE"/>
            </w:rPr>
          </w:pPr>
          <w:hyperlink w:anchor="_Toc123941312" w:history="1">
            <w:r w:rsidR="006B11F7" w:rsidRPr="00F07FE4">
              <w:rPr>
                <w:rStyle w:val="Hyperlink"/>
                <w:noProof/>
              </w:rPr>
              <w:t>Data Processing &amp; Analysis</w:t>
            </w:r>
            <w:r w:rsidR="006B11F7">
              <w:rPr>
                <w:noProof/>
                <w:webHidden/>
              </w:rPr>
              <w:tab/>
            </w:r>
            <w:r w:rsidR="006B11F7">
              <w:rPr>
                <w:noProof/>
                <w:webHidden/>
              </w:rPr>
              <w:fldChar w:fldCharType="begin"/>
            </w:r>
            <w:r w:rsidR="006B11F7">
              <w:rPr>
                <w:noProof/>
                <w:webHidden/>
              </w:rPr>
              <w:instrText xml:space="preserve"> PAGEREF _Toc123941312 \h </w:instrText>
            </w:r>
            <w:r w:rsidR="006B11F7">
              <w:rPr>
                <w:noProof/>
                <w:webHidden/>
              </w:rPr>
            </w:r>
            <w:r w:rsidR="006B11F7">
              <w:rPr>
                <w:noProof/>
                <w:webHidden/>
              </w:rPr>
              <w:fldChar w:fldCharType="separate"/>
            </w:r>
            <w:r w:rsidR="006B11F7">
              <w:rPr>
                <w:noProof/>
                <w:webHidden/>
              </w:rPr>
              <w:t>10</w:t>
            </w:r>
            <w:r w:rsidR="006B11F7">
              <w:rPr>
                <w:noProof/>
                <w:webHidden/>
              </w:rPr>
              <w:fldChar w:fldCharType="end"/>
            </w:r>
          </w:hyperlink>
        </w:p>
        <w:p w14:paraId="2A715F41" w14:textId="48AF7210" w:rsidR="006B11F7" w:rsidRDefault="00000000">
          <w:pPr>
            <w:pStyle w:val="TOC2"/>
            <w:tabs>
              <w:tab w:val="right" w:leader="dot" w:pos="9016"/>
            </w:tabs>
            <w:rPr>
              <w:rFonts w:eastAsiaTheme="minorEastAsia"/>
              <w:noProof/>
              <w:lang w:eastAsia="en-IE"/>
            </w:rPr>
          </w:pPr>
          <w:hyperlink w:anchor="_Toc123941313" w:history="1">
            <w:r w:rsidR="006B11F7" w:rsidRPr="00F07FE4">
              <w:rPr>
                <w:rStyle w:val="Hyperlink"/>
                <w:noProof/>
              </w:rPr>
              <w:t>Business Understanding</w:t>
            </w:r>
            <w:r w:rsidR="006B11F7">
              <w:rPr>
                <w:noProof/>
                <w:webHidden/>
              </w:rPr>
              <w:tab/>
            </w:r>
            <w:r w:rsidR="006B11F7">
              <w:rPr>
                <w:noProof/>
                <w:webHidden/>
              </w:rPr>
              <w:fldChar w:fldCharType="begin"/>
            </w:r>
            <w:r w:rsidR="006B11F7">
              <w:rPr>
                <w:noProof/>
                <w:webHidden/>
              </w:rPr>
              <w:instrText xml:space="preserve"> PAGEREF _Toc123941313 \h </w:instrText>
            </w:r>
            <w:r w:rsidR="006B11F7">
              <w:rPr>
                <w:noProof/>
                <w:webHidden/>
              </w:rPr>
            </w:r>
            <w:r w:rsidR="006B11F7">
              <w:rPr>
                <w:noProof/>
                <w:webHidden/>
              </w:rPr>
              <w:fldChar w:fldCharType="separate"/>
            </w:r>
            <w:r w:rsidR="006B11F7">
              <w:rPr>
                <w:noProof/>
                <w:webHidden/>
              </w:rPr>
              <w:t>10</w:t>
            </w:r>
            <w:r w:rsidR="006B11F7">
              <w:rPr>
                <w:noProof/>
                <w:webHidden/>
              </w:rPr>
              <w:fldChar w:fldCharType="end"/>
            </w:r>
          </w:hyperlink>
        </w:p>
        <w:p w14:paraId="5A6007B8" w14:textId="1FE5DEA9" w:rsidR="006B11F7" w:rsidRDefault="00000000">
          <w:pPr>
            <w:pStyle w:val="TOC3"/>
            <w:tabs>
              <w:tab w:val="right" w:leader="dot" w:pos="9016"/>
            </w:tabs>
            <w:rPr>
              <w:rFonts w:eastAsiaTheme="minorEastAsia"/>
              <w:noProof/>
              <w:lang w:eastAsia="en-IE"/>
            </w:rPr>
          </w:pPr>
          <w:hyperlink w:anchor="_Toc123941314" w:history="1">
            <w:r w:rsidR="006B11F7" w:rsidRPr="00F07FE4">
              <w:rPr>
                <w:rStyle w:val="Hyperlink"/>
                <w:noProof/>
              </w:rPr>
              <w:t>Determine the Business Objectives</w:t>
            </w:r>
            <w:r w:rsidR="006B11F7">
              <w:rPr>
                <w:noProof/>
                <w:webHidden/>
              </w:rPr>
              <w:tab/>
            </w:r>
            <w:r w:rsidR="006B11F7">
              <w:rPr>
                <w:noProof/>
                <w:webHidden/>
              </w:rPr>
              <w:fldChar w:fldCharType="begin"/>
            </w:r>
            <w:r w:rsidR="006B11F7">
              <w:rPr>
                <w:noProof/>
                <w:webHidden/>
              </w:rPr>
              <w:instrText xml:space="preserve"> PAGEREF _Toc123941314 \h </w:instrText>
            </w:r>
            <w:r w:rsidR="006B11F7">
              <w:rPr>
                <w:noProof/>
                <w:webHidden/>
              </w:rPr>
            </w:r>
            <w:r w:rsidR="006B11F7">
              <w:rPr>
                <w:noProof/>
                <w:webHidden/>
              </w:rPr>
              <w:fldChar w:fldCharType="separate"/>
            </w:r>
            <w:r w:rsidR="006B11F7">
              <w:rPr>
                <w:noProof/>
                <w:webHidden/>
              </w:rPr>
              <w:t>10</w:t>
            </w:r>
            <w:r w:rsidR="006B11F7">
              <w:rPr>
                <w:noProof/>
                <w:webHidden/>
              </w:rPr>
              <w:fldChar w:fldCharType="end"/>
            </w:r>
          </w:hyperlink>
        </w:p>
        <w:p w14:paraId="31150625" w14:textId="33FD434B" w:rsidR="006B11F7" w:rsidRDefault="00000000">
          <w:pPr>
            <w:pStyle w:val="TOC3"/>
            <w:tabs>
              <w:tab w:val="right" w:leader="dot" w:pos="9016"/>
            </w:tabs>
            <w:rPr>
              <w:rFonts w:eastAsiaTheme="minorEastAsia"/>
              <w:noProof/>
              <w:lang w:eastAsia="en-IE"/>
            </w:rPr>
          </w:pPr>
          <w:hyperlink w:anchor="_Toc123941315" w:history="1">
            <w:r w:rsidR="006B11F7" w:rsidRPr="00F07FE4">
              <w:rPr>
                <w:rStyle w:val="Hyperlink"/>
                <w:noProof/>
              </w:rPr>
              <w:t>Research Questions</w:t>
            </w:r>
            <w:r w:rsidR="006B11F7">
              <w:rPr>
                <w:noProof/>
                <w:webHidden/>
              </w:rPr>
              <w:tab/>
            </w:r>
            <w:r w:rsidR="006B11F7">
              <w:rPr>
                <w:noProof/>
                <w:webHidden/>
              </w:rPr>
              <w:fldChar w:fldCharType="begin"/>
            </w:r>
            <w:r w:rsidR="006B11F7">
              <w:rPr>
                <w:noProof/>
                <w:webHidden/>
              </w:rPr>
              <w:instrText xml:space="preserve"> PAGEREF _Toc123941315 \h </w:instrText>
            </w:r>
            <w:r w:rsidR="006B11F7">
              <w:rPr>
                <w:noProof/>
                <w:webHidden/>
              </w:rPr>
            </w:r>
            <w:r w:rsidR="006B11F7">
              <w:rPr>
                <w:noProof/>
                <w:webHidden/>
              </w:rPr>
              <w:fldChar w:fldCharType="separate"/>
            </w:r>
            <w:r w:rsidR="006B11F7">
              <w:rPr>
                <w:noProof/>
                <w:webHidden/>
              </w:rPr>
              <w:t>10</w:t>
            </w:r>
            <w:r w:rsidR="006B11F7">
              <w:rPr>
                <w:noProof/>
                <w:webHidden/>
              </w:rPr>
              <w:fldChar w:fldCharType="end"/>
            </w:r>
          </w:hyperlink>
        </w:p>
        <w:p w14:paraId="0E998D4A" w14:textId="3D2AB6AA" w:rsidR="006B11F7" w:rsidRDefault="00000000">
          <w:pPr>
            <w:pStyle w:val="TOC3"/>
            <w:tabs>
              <w:tab w:val="right" w:leader="dot" w:pos="9016"/>
            </w:tabs>
            <w:rPr>
              <w:rFonts w:eastAsiaTheme="minorEastAsia"/>
              <w:noProof/>
              <w:lang w:eastAsia="en-IE"/>
            </w:rPr>
          </w:pPr>
          <w:hyperlink w:anchor="_Toc123941316" w:history="1">
            <w:r w:rsidR="006B11F7" w:rsidRPr="00F07FE4">
              <w:rPr>
                <w:rStyle w:val="Hyperlink"/>
                <w:noProof/>
              </w:rPr>
              <w:t>Project Plan</w:t>
            </w:r>
            <w:r w:rsidR="006B11F7">
              <w:rPr>
                <w:noProof/>
                <w:webHidden/>
              </w:rPr>
              <w:tab/>
            </w:r>
            <w:r w:rsidR="006B11F7">
              <w:rPr>
                <w:noProof/>
                <w:webHidden/>
              </w:rPr>
              <w:fldChar w:fldCharType="begin"/>
            </w:r>
            <w:r w:rsidR="006B11F7">
              <w:rPr>
                <w:noProof/>
                <w:webHidden/>
              </w:rPr>
              <w:instrText xml:space="preserve"> PAGEREF _Toc123941316 \h </w:instrText>
            </w:r>
            <w:r w:rsidR="006B11F7">
              <w:rPr>
                <w:noProof/>
                <w:webHidden/>
              </w:rPr>
            </w:r>
            <w:r w:rsidR="006B11F7">
              <w:rPr>
                <w:noProof/>
                <w:webHidden/>
              </w:rPr>
              <w:fldChar w:fldCharType="separate"/>
            </w:r>
            <w:r w:rsidR="006B11F7">
              <w:rPr>
                <w:noProof/>
                <w:webHidden/>
              </w:rPr>
              <w:t>10</w:t>
            </w:r>
            <w:r w:rsidR="006B11F7">
              <w:rPr>
                <w:noProof/>
                <w:webHidden/>
              </w:rPr>
              <w:fldChar w:fldCharType="end"/>
            </w:r>
          </w:hyperlink>
        </w:p>
        <w:p w14:paraId="33CE0D2D" w14:textId="128D0487" w:rsidR="006B11F7" w:rsidRDefault="00000000">
          <w:pPr>
            <w:pStyle w:val="TOC3"/>
            <w:tabs>
              <w:tab w:val="right" w:leader="dot" w:pos="9016"/>
            </w:tabs>
            <w:rPr>
              <w:rFonts w:eastAsiaTheme="minorEastAsia"/>
              <w:noProof/>
              <w:lang w:eastAsia="en-IE"/>
            </w:rPr>
          </w:pPr>
          <w:hyperlink w:anchor="_Toc123941317" w:history="1">
            <w:r w:rsidR="006B11F7" w:rsidRPr="00F07FE4">
              <w:rPr>
                <w:rStyle w:val="Hyperlink"/>
                <w:noProof/>
              </w:rPr>
              <w:t>Version Control</w:t>
            </w:r>
            <w:r w:rsidR="006B11F7">
              <w:rPr>
                <w:noProof/>
                <w:webHidden/>
              </w:rPr>
              <w:tab/>
            </w:r>
            <w:r w:rsidR="006B11F7">
              <w:rPr>
                <w:noProof/>
                <w:webHidden/>
              </w:rPr>
              <w:fldChar w:fldCharType="begin"/>
            </w:r>
            <w:r w:rsidR="006B11F7">
              <w:rPr>
                <w:noProof/>
                <w:webHidden/>
              </w:rPr>
              <w:instrText xml:space="preserve"> PAGEREF _Toc123941317 \h </w:instrText>
            </w:r>
            <w:r w:rsidR="006B11F7">
              <w:rPr>
                <w:noProof/>
                <w:webHidden/>
              </w:rPr>
            </w:r>
            <w:r w:rsidR="006B11F7">
              <w:rPr>
                <w:noProof/>
                <w:webHidden/>
              </w:rPr>
              <w:fldChar w:fldCharType="separate"/>
            </w:r>
            <w:r w:rsidR="006B11F7">
              <w:rPr>
                <w:noProof/>
                <w:webHidden/>
              </w:rPr>
              <w:t>11</w:t>
            </w:r>
            <w:r w:rsidR="006B11F7">
              <w:rPr>
                <w:noProof/>
                <w:webHidden/>
              </w:rPr>
              <w:fldChar w:fldCharType="end"/>
            </w:r>
          </w:hyperlink>
        </w:p>
        <w:p w14:paraId="02DC4128" w14:textId="1DB154CE" w:rsidR="006B11F7" w:rsidRDefault="00000000">
          <w:pPr>
            <w:pStyle w:val="TOC2"/>
            <w:tabs>
              <w:tab w:val="right" w:leader="dot" w:pos="9016"/>
            </w:tabs>
            <w:rPr>
              <w:rFonts w:eastAsiaTheme="minorEastAsia"/>
              <w:noProof/>
              <w:lang w:eastAsia="en-IE"/>
            </w:rPr>
          </w:pPr>
          <w:hyperlink w:anchor="_Toc123941318" w:history="1">
            <w:r w:rsidR="006B11F7" w:rsidRPr="00F07FE4">
              <w:rPr>
                <w:rStyle w:val="Hyperlink"/>
                <w:noProof/>
              </w:rPr>
              <w:t>Data Understanding</w:t>
            </w:r>
            <w:r w:rsidR="006B11F7">
              <w:rPr>
                <w:noProof/>
                <w:webHidden/>
              </w:rPr>
              <w:tab/>
            </w:r>
            <w:r w:rsidR="006B11F7">
              <w:rPr>
                <w:noProof/>
                <w:webHidden/>
              </w:rPr>
              <w:fldChar w:fldCharType="begin"/>
            </w:r>
            <w:r w:rsidR="006B11F7">
              <w:rPr>
                <w:noProof/>
                <w:webHidden/>
              </w:rPr>
              <w:instrText xml:space="preserve"> PAGEREF _Toc123941318 \h </w:instrText>
            </w:r>
            <w:r w:rsidR="006B11F7">
              <w:rPr>
                <w:noProof/>
                <w:webHidden/>
              </w:rPr>
            </w:r>
            <w:r w:rsidR="006B11F7">
              <w:rPr>
                <w:noProof/>
                <w:webHidden/>
              </w:rPr>
              <w:fldChar w:fldCharType="separate"/>
            </w:r>
            <w:r w:rsidR="006B11F7">
              <w:rPr>
                <w:noProof/>
                <w:webHidden/>
              </w:rPr>
              <w:t>11</w:t>
            </w:r>
            <w:r w:rsidR="006B11F7">
              <w:rPr>
                <w:noProof/>
                <w:webHidden/>
              </w:rPr>
              <w:fldChar w:fldCharType="end"/>
            </w:r>
          </w:hyperlink>
        </w:p>
        <w:p w14:paraId="56BC4BC9" w14:textId="14A8AB71" w:rsidR="006B11F7" w:rsidRDefault="00000000">
          <w:pPr>
            <w:pStyle w:val="TOC3"/>
            <w:tabs>
              <w:tab w:val="right" w:leader="dot" w:pos="9016"/>
            </w:tabs>
            <w:rPr>
              <w:rFonts w:eastAsiaTheme="minorEastAsia"/>
              <w:noProof/>
              <w:lang w:eastAsia="en-IE"/>
            </w:rPr>
          </w:pPr>
          <w:hyperlink w:anchor="_Toc123941319" w:history="1">
            <w:r w:rsidR="006B11F7" w:rsidRPr="00F07FE4">
              <w:rPr>
                <w:rStyle w:val="Hyperlink"/>
                <w:noProof/>
              </w:rPr>
              <w:t>Collecting the Data</w:t>
            </w:r>
            <w:r w:rsidR="006B11F7">
              <w:rPr>
                <w:noProof/>
                <w:webHidden/>
              </w:rPr>
              <w:tab/>
            </w:r>
            <w:r w:rsidR="006B11F7">
              <w:rPr>
                <w:noProof/>
                <w:webHidden/>
              </w:rPr>
              <w:fldChar w:fldCharType="begin"/>
            </w:r>
            <w:r w:rsidR="006B11F7">
              <w:rPr>
                <w:noProof/>
                <w:webHidden/>
              </w:rPr>
              <w:instrText xml:space="preserve"> PAGEREF _Toc123941319 \h </w:instrText>
            </w:r>
            <w:r w:rsidR="006B11F7">
              <w:rPr>
                <w:noProof/>
                <w:webHidden/>
              </w:rPr>
            </w:r>
            <w:r w:rsidR="006B11F7">
              <w:rPr>
                <w:noProof/>
                <w:webHidden/>
              </w:rPr>
              <w:fldChar w:fldCharType="separate"/>
            </w:r>
            <w:r w:rsidR="006B11F7">
              <w:rPr>
                <w:noProof/>
                <w:webHidden/>
              </w:rPr>
              <w:t>11</w:t>
            </w:r>
            <w:r w:rsidR="006B11F7">
              <w:rPr>
                <w:noProof/>
                <w:webHidden/>
              </w:rPr>
              <w:fldChar w:fldCharType="end"/>
            </w:r>
          </w:hyperlink>
        </w:p>
        <w:p w14:paraId="10B436F7" w14:textId="41F7F1E2" w:rsidR="006B11F7" w:rsidRDefault="00000000">
          <w:pPr>
            <w:pStyle w:val="TOC3"/>
            <w:tabs>
              <w:tab w:val="right" w:leader="dot" w:pos="9016"/>
            </w:tabs>
            <w:rPr>
              <w:rFonts w:eastAsiaTheme="minorEastAsia"/>
              <w:noProof/>
              <w:lang w:eastAsia="en-IE"/>
            </w:rPr>
          </w:pPr>
          <w:hyperlink w:anchor="_Toc123941320" w:history="1">
            <w:r w:rsidR="006B11F7" w:rsidRPr="00F07FE4">
              <w:rPr>
                <w:rStyle w:val="Hyperlink"/>
                <w:noProof/>
              </w:rPr>
              <w:t>Describe Data</w:t>
            </w:r>
            <w:r w:rsidR="006B11F7">
              <w:rPr>
                <w:noProof/>
                <w:webHidden/>
              </w:rPr>
              <w:tab/>
            </w:r>
            <w:r w:rsidR="006B11F7">
              <w:rPr>
                <w:noProof/>
                <w:webHidden/>
              </w:rPr>
              <w:fldChar w:fldCharType="begin"/>
            </w:r>
            <w:r w:rsidR="006B11F7">
              <w:rPr>
                <w:noProof/>
                <w:webHidden/>
              </w:rPr>
              <w:instrText xml:space="preserve"> PAGEREF _Toc123941320 \h </w:instrText>
            </w:r>
            <w:r w:rsidR="006B11F7">
              <w:rPr>
                <w:noProof/>
                <w:webHidden/>
              </w:rPr>
            </w:r>
            <w:r w:rsidR="006B11F7">
              <w:rPr>
                <w:noProof/>
                <w:webHidden/>
              </w:rPr>
              <w:fldChar w:fldCharType="separate"/>
            </w:r>
            <w:r w:rsidR="006B11F7">
              <w:rPr>
                <w:noProof/>
                <w:webHidden/>
              </w:rPr>
              <w:t>12</w:t>
            </w:r>
            <w:r w:rsidR="006B11F7">
              <w:rPr>
                <w:noProof/>
                <w:webHidden/>
              </w:rPr>
              <w:fldChar w:fldCharType="end"/>
            </w:r>
          </w:hyperlink>
        </w:p>
        <w:p w14:paraId="6CAD5D25" w14:textId="38C8291F" w:rsidR="006B11F7" w:rsidRDefault="00000000">
          <w:pPr>
            <w:pStyle w:val="TOC2"/>
            <w:tabs>
              <w:tab w:val="right" w:leader="dot" w:pos="9016"/>
            </w:tabs>
            <w:rPr>
              <w:rFonts w:eastAsiaTheme="minorEastAsia"/>
              <w:noProof/>
              <w:lang w:eastAsia="en-IE"/>
            </w:rPr>
          </w:pPr>
          <w:hyperlink w:anchor="_Toc123941321" w:history="1">
            <w:r w:rsidR="006B11F7" w:rsidRPr="00F07FE4">
              <w:rPr>
                <w:rStyle w:val="Hyperlink"/>
                <w:noProof/>
              </w:rPr>
              <w:t>Data Preparation</w:t>
            </w:r>
            <w:r w:rsidR="006B11F7">
              <w:rPr>
                <w:noProof/>
                <w:webHidden/>
              </w:rPr>
              <w:tab/>
            </w:r>
            <w:r w:rsidR="006B11F7">
              <w:rPr>
                <w:noProof/>
                <w:webHidden/>
              </w:rPr>
              <w:fldChar w:fldCharType="begin"/>
            </w:r>
            <w:r w:rsidR="006B11F7">
              <w:rPr>
                <w:noProof/>
                <w:webHidden/>
              </w:rPr>
              <w:instrText xml:space="preserve"> PAGEREF _Toc123941321 \h </w:instrText>
            </w:r>
            <w:r w:rsidR="006B11F7">
              <w:rPr>
                <w:noProof/>
                <w:webHidden/>
              </w:rPr>
            </w:r>
            <w:r w:rsidR="006B11F7">
              <w:rPr>
                <w:noProof/>
                <w:webHidden/>
              </w:rPr>
              <w:fldChar w:fldCharType="separate"/>
            </w:r>
            <w:r w:rsidR="006B11F7">
              <w:rPr>
                <w:noProof/>
                <w:webHidden/>
              </w:rPr>
              <w:t>15</w:t>
            </w:r>
            <w:r w:rsidR="006B11F7">
              <w:rPr>
                <w:noProof/>
                <w:webHidden/>
              </w:rPr>
              <w:fldChar w:fldCharType="end"/>
            </w:r>
          </w:hyperlink>
        </w:p>
        <w:p w14:paraId="51DB5637" w14:textId="58739075" w:rsidR="006B11F7" w:rsidRDefault="00000000">
          <w:pPr>
            <w:pStyle w:val="TOC3"/>
            <w:tabs>
              <w:tab w:val="right" w:leader="dot" w:pos="9016"/>
            </w:tabs>
            <w:rPr>
              <w:rFonts w:eastAsiaTheme="minorEastAsia"/>
              <w:noProof/>
              <w:lang w:eastAsia="en-IE"/>
            </w:rPr>
          </w:pPr>
          <w:hyperlink w:anchor="_Toc123941322" w:history="1">
            <w:r w:rsidR="006B11F7" w:rsidRPr="00F07FE4">
              <w:rPr>
                <w:rStyle w:val="Hyperlink"/>
                <w:noProof/>
              </w:rPr>
              <w:t>Data Cleaning</w:t>
            </w:r>
            <w:r w:rsidR="006B11F7">
              <w:rPr>
                <w:noProof/>
                <w:webHidden/>
              </w:rPr>
              <w:tab/>
            </w:r>
            <w:r w:rsidR="006B11F7">
              <w:rPr>
                <w:noProof/>
                <w:webHidden/>
              </w:rPr>
              <w:fldChar w:fldCharType="begin"/>
            </w:r>
            <w:r w:rsidR="006B11F7">
              <w:rPr>
                <w:noProof/>
                <w:webHidden/>
              </w:rPr>
              <w:instrText xml:space="preserve"> PAGEREF _Toc123941322 \h </w:instrText>
            </w:r>
            <w:r w:rsidR="006B11F7">
              <w:rPr>
                <w:noProof/>
                <w:webHidden/>
              </w:rPr>
            </w:r>
            <w:r w:rsidR="006B11F7">
              <w:rPr>
                <w:noProof/>
                <w:webHidden/>
              </w:rPr>
              <w:fldChar w:fldCharType="separate"/>
            </w:r>
            <w:r w:rsidR="006B11F7">
              <w:rPr>
                <w:noProof/>
                <w:webHidden/>
              </w:rPr>
              <w:t>15</w:t>
            </w:r>
            <w:r w:rsidR="006B11F7">
              <w:rPr>
                <w:noProof/>
                <w:webHidden/>
              </w:rPr>
              <w:fldChar w:fldCharType="end"/>
            </w:r>
          </w:hyperlink>
        </w:p>
        <w:p w14:paraId="66876CE5" w14:textId="66C68E33" w:rsidR="006B11F7" w:rsidRDefault="00000000">
          <w:pPr>
            <w:pStyle w:val="TOC3"/>
            <w:tabs>
              <w:tab w:val="right" w:leader="dot" w:pos="9016"/>
            </w:tabs>
            <w:rPr>
              <w:rFonts w:eastAsiaTheme="minorEastAsia"/>
              <w:noProof/>
              <w:lang w:eastAsia="en-IE"/>
            </w:rPr>
          </w:pPr>
          <w:hyperlink w:anchor="_Toc123941323" w:history="1">
            <w:r w:rsidR="006B11F7" w:rsidRPr="00F07FE4">
              <w:rPr>
                <w:rStyle w:val="Hyperlink"/>
                <w:noProof/>
              </w:rPr>
              <w:t>Missing Values</w:t>
            </w:r>
            <w:r w:rsidR="006B11F7">
              <w:rPr>
                <w:noProof/>
                <w:webHidden/>
              </w:rPr>
              <w:tab/>
            </w:r>
            <w:r w:rsidR="006B11F7">
              <w:rPr>
                <w:noProof/>
                <w:webHidden/>
              </w:rPr>
              <w:fldChar w:fldCharType="begin"/>
            </w:r>
            <w:r w:rsidR="006B11F7">
              <w:rPr>
                <w:noProof/>
                <w:webHidden/>
              </w:rPr>
              <w:instrText xml:space="preserve"> PAGEREF _Toc123941323 \h </w:instrText>
            </w:r>
            <w:r w:rsidR="006B11F7">
              <w:rPr>
                <w:noProof/>
                <w:webHidden/>
              </w:rPr>
            </w:r>
            <w:r w:rsidR="006B11F7">
              <w:rPr>
                <w:noProof/>
                <w:webHidden/>
              </w:rPr>
              <w:fldChar w:fldCharType="separate"/>
            </w:r>
            <w:r w:rsidR="006B11F7">
              <w:rPr>
                <w:noProof/>
                <w:webHidden/>
              </w:rPr>
              <w:t>15</w:t>
            </w:r>
            <w:r w:rsidR="006B11F7">
              <w:rPr>
                <w:noProof/>
                <w:webHidden/>
              </w:rPr>
              <w:fldChar w:fldCharType="end"/>
            </w:r>
          </w:hyperlink>
        </w:p>
        <w:p w14:paraId="74698320" w14:textId="596686BC" w:rsidR="006B11F7" w:rsidRDefault="00000000">
          <w:pPr>
            <w:pStyle w:val="TOC3"/>
            <w:tabs>
              <w:tab w:val="right" w:leader="dot" w:pos="9016"/>
            </w:tabs>
            <w:rPr>
              <w:rFonts w:eastAsiaTheme="minorEastAsia"/>
              <w:noProof/>
              <w:lang w:eastAsia="en-IE"/>
            </w:rPr>
          </w:pPr>
          <w:hyperlink w:anchor="_Toc123941324" w:history="1">
            <w:r w:rsidR="006B11F7" w:rsidRPr="00F07FE4">
              <w:rPr>
                <w:rStyle w:val="Hyperlink"/>
                <w:noProof/>
              </w:rPr>
              <w:t>Statistics</w:t>
            </w:r>
            <w:r w:rsidR="006B11F7">
              <w:rPr>
                <w:noProof/>
                <w:webHidden/>
              </w:rPr>
              <w:tab/>
            </w:r>
            <w:r w:rsidR="006B11F7">
              <w:rPr>
                <w:noProof/>
                <w:webHidden/>
              </w:rPr>
              <w:fldChar w:fldCharType="begin"/>
            </w:r>
            <w:r w:rsidR="006B11F7">
              <w:rPr>
                <w:noProof/>
                <w:webHidden/>
              </w:rPr>
              <w:instrText xml:space="preserve"> PAGEREF _Toc123941324 \h </w:instrText>
            </w:r>
            <w:r w:rsidR="006B11F7">
              <w:rPr>
                <w:noProof/>
                <w:webHidden/>
              </w:rPr>
            </w:r>
            <w:r w:rsidR="006B11F7">
              <w:rPr>
                <w:noProof/>
                <w:webHidden/>
              </w:rPr>
              <w:fldChar w:fldCharType="separate"/>
            </w:r>
            <w:r w:rsidR="006B11F7">
              <w:rPr>
                <w:noProof/>
                <w:webHidden/>
              </w:rPr>
              <w:t>17</w:t>
            </w:r>
            <w:r w:rsidR="006B11F7">
              <w:rPr>
                <w:noProof/>
                <w:webHidden/>
              </w:rPr>
              <w:fldChar w:fldCharType="end"/>
            </w:r>
          </w:hyperlink>
        </w:p>
        <w:p w14:paraId="0ED85F16" w14:textId="5045148A" w:rsidR="006B11F7" w:rsidRDefault="00000000">
          <w:pPr>
            <w:pStyle w:val="TOC2"/>
            <w:tabs>
              <w:tab w:val="right" w:leader="dot" w:pos="9016"/>
            </w:tabs>
            <w:rPr>
              <w:rFonts w:eastAsiaTheme="minorEastAsia"/>
              <w:noProof/>
              <w:lang w:eastAsia="en-IE"/>
            </w:rPr>
          </w:pPr>
          <w:hyperlink w:anchor="_Toc123941325" w:history="1">
            <w:r w:rsidR="006B11F7" w:rsidRPr="00F07FE4">
              <w:rPr>
                <w:rStyle w:val="Hyperlink"/>
                <w:noProof/>
              </w:rPr>
              <w:t>Modeling</w:t>
            </w:r>
            <w:r w:rsidR="006B11F7">
              <w:rPr>
                <w:noProof/>
                <w:webHidden/>
              </w:rPr>
              <w:tab/>
            </w:r>
            <w:r w:rsidR="006B11F7">
              <w:rPr>
                <w:noProof/>
                <w:webHidden/>
              </w:rPr>
              <w:fldChar w:fldCharType="begin"/>
            </w:r>
            <w:r w:rsidR="006B11F7">
              <w:rPr>
                <w:noProof/>
                <w:webHidden/>
              </w:rPr>
              <w:instrText xml:space="preserve"> PAGEREF _Toc123941325 \h </w:instrText>
            </w:r>
            <w:r w:rsidR="006B11F7">
              <w:rPr>
                <w:noProof/>
                <w:webHidden/>
              </w:rPr>
            </w:r>
            <w:r w:rsidR="006B11F7">
              <w:rPr>
                <w:noProof/>
                <w:webHidden/>
              </w:rPr>
              <w:fldChar w:fldCharType="separate"/>
            </w:r>
            <w:r w:rsidR="006B11F7">
              <w:rPr>
                <w:noProof/>
                <w:webHidden/>
              </w:rPr>
              <w:t>22</w:t>
            </w:r>
            <w:r w:rsidR="006B11F7">
              <w:rPr>
                <w:noProof/>
                <w:webHidden/>
              </w:rPr>
              <w:fldChar w:fldCharType="end"/>
            </w:r>
          </w:hyperlink>
        </w:p>
        <w:p w14:paraId="1DC4773B" w14:textId="043DE329" w:rsidR="006B11F7" w:rsidRDefault="00000000">
          <w:pPr>
            <w:pStyle w:val="TOC3"/>
            <w:tabs>
              <w:tab w:val="right" w:leader="dot" w:pos="9016"/>
            </w:tabs>
            <w:rPr>
              <w:rFonts w:eastAsiaTheme="minorEastAsia"/>
              <w:noProof/>
              <w:lang w:eastAsia="en-IE"/>
            </w:rPr>
          </w:pPr>
          <w:hyperlink w:anchor="_Toc123941326" w:history="1">
            <w:r w:rsidR="006B11F7" w:rsidRPr="00F07FE4">
              <w:rPr>
                <w:rStyle w:val="Hyperlink"/>
                <w:noProof/>
              </w:rPr>
              <w:t>Decision Tree</w:t>
            </w:r>
            <w:r w:rsidR="006B11F7">
              <w:rPr>
                <w:noProof/>
                <w:webHidden/>
              </w:rPr>
              <w:tab/>
            </w:r>
            <w:r w:rsidR="006B11F7">
              <w:rPr>
                <w:noProof/>
                <w:webHidden/>
              </w:rPr>
              <w:fldChar w:fldCharType="begin"/>
            </w:r>
            <w:r w:rsidR="006B11F7">
              <w:rPr>
                <w:noProof/>
                <w:webHidden/>
              </w:rPr>
              <w:instrText xml:space="preserve"> PAGEREF _Toc123941326 \h </w:instrText>
            </w:r>
            <w:r w:rsidR="006B11F7">
              <w:rPr>
                <w:noProof/>
                <w:webHidden/>
              </w:rPr>
            </w:r>
            <w:r w:rsidR="006B11F7">
              <w:rPr>
                <w:noProof/>
                <w:webHidden/>
              </w:rPr>
              <w:fldChar w:fldCharType="separate"/>
            </w:r>
            <w:r w:rsidR="006B11F7">
              <w:rPr>
                <w:noProof/>
                <w:webHidden/>
              </w:rPr>
              <w:t>22</w:t>
            </w:r>
            <w:r w:rsidR="006B11F7">
              <w:rPr>
                <w:noProof/>
                <w:webHidden/>
              </w:rPr>
              <w:fldChar w:fldCharType="end"/>
            </w:r>
          </w:hyperlink>
        </w:p>
        <w:p w14:paraId="151EDAAB" w14:textId="11BA7254" w:rsidR="006B11F7" w:rsidRDefault="00000000">
          <w:pPr>
            <w:pStyle w:val="TOC3"/>
            <w:tabs>
              <w:tab w:val="right" w:leader="dot" w:pos="9016"/>
            </w:tabs>
            <w:rPr>
              <w:rFonts w:eastAsiaTheme="minorEastAsia"/>
              <w:noProof/>
              <w:lang w:eastAsia="en-IE"/>
            </w:rPr>
          </w:pPr>
          <w:hyperlink w:anchor="_Toc123941327" w:history="1">
            <w:r w:rsidR="006B11F7" w:rsidRPr="00F07FE4">
              <w:rPr>
                <w:rStyle w:val="Hyperlink"/>
                <w:noProof/>
              </w:rPr>
              <w:t>Random Forest</w:t>
            </w:r>
            <w:r w:rsidR="006B11F7">
              <w:rPr>
                <w:noProof/>
                <w:webHidden/>
              </w:rPr>
              <w:tab/>
            </w:r>
            <w:r w:rsidR="006B11F7">
              <w:rPr>
                <w:noProof/>
                <w:webHidden/>
              </w:rPr>
              <w:fldChar w:fldCharType="begin"/>
            </w:r>
            <w:r w:rsidR="006B11F7">
              <w:rPr>
                <w:noProof/>
                <w:webHidden/>
              </w:rPr>
              <w:instrText xml:space="preserve"> PAGEREF _Toc123941327 \h </w:instrText>
            </w:r>
            <w:r w:rsidR="006B11F7">
              <w:rPr>
                <w:noProof/>
                <w:webHidden/>
              </w:rPr>
            </w:r>
            <w:r w:rsidR="006B11F7">
              <w:rPr>
                <w:noProof/>
                <w:webHidden/>
              </w:rPr>
              <w:fldChar w:fldCharType="separate"/>
            </w:r>
            <w:r w:rsidR="006B11F7">
              <w:rPr>
                <w:noProof/>
                <w:webHidden/>
              </w:rPr>
              <w:t>22</w:t>
            </w:r>
            <w:r w:rsidR="006B11F7">
              <w:rPr>
                <w:noProof/>
                <w:webHidden/>
              </w:rPr>
              <w:fldChar w:fldCharType="end"/>
            </w:r>
          </w:hyperlink>
        </w:p>
        <w:p w14:paraId="5BB7897E" w14:textId="60877C8E" w:rsidR="006B11F7" w:rsidRDefault="00000000">
          <w:pPr>
            <w:pStyle w:val="TOC3"/>
            <w:tabs>
              <w:tab w:val="right" w:leader="dot" w:pos="9016"/>
            </w:tabs>
            <w:rPr>
              <w:rFonts w:eastAsiaTheme="minorEastAsia"/>
              <w:noProof/>
              <w:lang w:eastAsia="en-IE"/>
            </w:rPr>
          </w:pPr>
          <w:hyperlink w:anchor="_Toc123941328" w:history="1">
            <w:r w:rsidR="006B11F7" w:rsidRPr="00F07FE4">
              <w:rPr>
                <w:rStyle w:val="Hyperlink"/>
                <w:noProof/>
              </w:rPr>
              <w:t>Linear Regression</w:t>
            </w:r>
            <w:r w:rsidR="006B11F7">
              <w:rPr>
                <w:noProof/>
                <w:webHidden/>
              </w:rPr>
              <w:tab/>
            </w:r>
            <w:r w:rsidR="006B11F7">
              <w:rPr>
                <w:noProof/>
                <w:webHidden/>
              </w:rPr>
              <w:fldChar w:fldCharType="begin"/>
            </w:r>
            <w:r w:rsidR="006B11F7">
              <w:rPr>
                <w:noProof/>
                <w:webHidden/>
              </w:rPr>
              <w:instrText xml:space="preserve"> PAGEREF _Toc123941328 \h </w:instrText>
            </w:r>
            <w:r w:rsidR="006B11F7">
              <w:rPr>
                <w:noProof/>
                <w:webHidden/>
              </w:rPr>
            </w:r>
            <w:r w:rsidR="006B11F7">
              <w:rPr>
                <w:noProof/>
                <w:webHidden/>
              </w:rPr>
              <w:fldChar w:fldCharType="separate"/>
            </w:r>
            <w:r w:rsidR="006B11F7">
              <w:rPr>
                <w:noProof/>
                <w:webHidden/>
              </w:rPr>
              <w:t>22</w:t>
            </w:r>
            <w:r w:rsidR="006B11F7">
              <w:rPr>
                <w:noProof/>
                <w:webHidden/>
              </w:rPr>
              <w:fldChar w:fldCharType="end"/>
            </w:r>
          </w:hyperlink>
        </w:p>
        <w:p w14:paraId="2B228988" w14:textId="608A07AB" w:rsidR="006B11F7" w:rsidRDefault="00000000">
          <w:pPr>
            <w:pStyle w:val="TOC3"/>
            <w:tabs>
              <w:tab w:val="right" w:leader="dot" w:pos="9016"/>
            </w:tabs>
            <w:rPr>
              <w:rFonts w:eastAsiaTheme="minorEastAsia"/>
              <w:noProof/>
              <w:lang w:eastAsia="en-IE"/>
            </w:rPr>
          </w:pPr>
          <w:hyperlink w:anchor="_Toc123941329" w:history="1">
            <w:r w:rsidR="006B11F7" w:rsidRPr="00F07FE4">
              <w:rPr>
                <w:rStyle w:val="Hyperlink"/>
                <w:noProof/>
              </w:rPr>
              <w:t>Ridge Regression</w:t>
            </w:r>
            <w:r w:rsidR="006B11F7">
              <w:rPr>
                <w:noProof/>
                <w:webHidden/>
              </w:rPr>
              <w:tab/>
            </w:r>
            <w:r w:rsidR="006B11F7">
              <w:rPr>
                <w:noProof/>
                <w:webHidden/>
              </w:rPr>
              <w:fldChar w:fldCharType="begin"/>
            </w:r>
            <w:r w:rsidR="006B11F7">
              <w:rPr>
                <w:noProof/>
                <w:webHidden/>
              </w:rPr>
              <w:instrText xml:space="preserve"> PAGEREF _Toc123941329 \h </w:instrText>
            </w:r>
            <w:r w:rsidR="006B11F7">
              <w:rPr>
                <w:noProof/>
                <w:webHidden/>
              </w:rPr>
            </w:r>
            <w:r w:rsidR="006B11F7">
              <w:rPr>
                <w:noProof/>
                <w:webHidden/>
              </w:rPr>
              <w:fldChar w:fldCharType="separate"/>
            </w:r>
            <w:r w:rsidR="006B11F7">
              <w:rPr>
                <w:noProof/>
                <w:webHidden/>
              </w:rPr>
              <w:t>22</w:t>
            </w:r>
            <w:r w:rsidR="006B11F7">
              <w:rPr>
                <w:noProof/>
                <w:webHidden/>
              </w:rPr>
              <w:fldChar w:fldCharType="end"/>
            </w:r>
          </w:hyperlink>
        </w:p>
        <w:p w14:paraId="6702E951" w14:textId="297016FF" w:rsidR="006B11F7" w:rsidRDefault="00000000">
          <w:pPr>
            <w:pStyle w:val="TOC3"/>
            <w:tabs>
              <w:tab w:val="right" w:leader="dot" w:pos="9016"/>
            </w:tabs>
            <w:rPr>
              <w:rFonts w:eastAsiaTheme="minorEastAsia"/>
              <w:noProof/>
              <w:lang w:eastAsia="en-IE"/>
            </w:rPr>
          </w:pPr>
          <w:hyperlink w:anchor="_Toc123941330" w:history="1">
            <w:r w:rsidR="006B11F7" w:rsidRPr="00F07FE4">
              <w:rPr>
                <w:rStyle w:val="Hyperlink"/>
                <w:noProof/>
              </w:rPr>
              <w:t>Lasso Regression</w:t>
            </w:r>
            <w:r w:rsidR="006B11F7">
              <w:rPr>
                <w:noProof/>
                <w:webHidden/>
              </w:rPr>
              <w:tab/>
            </w:r>
            <w:r w:rsidR="006B11F7">
              <w:rPr>
                <w:noProof/>
                <w:webHidden/>
              </w:rPr>
              <w:fldChar w:fldCharType="begin"/>
            </w:r>
            <w:r w:rsidR="006B11F7">
              <w:rPr>
                <w:noProof/>
                <w:webHidden/>
              </w:rPr>
              <w:instrText xml:space="preserve"> PAGEREF _Toc123941330 \h </w:instrText>
            </w:r>
            <w:r w:rsidR="006B11F7">
              <w:rPr>
                <w:noProof/>
                <w:webHidden/>
              </w:rPr>
            </w:r>
            <w:r w:rsidR="006B11F7">
              <w:rPr>
                <w:noProof/>
                <w:webHidden/>
              </w:rPr>
              <w:fldChar w:fldCharType="separate"/>
            </w:r>
            <w:r w:rsidR="006B11F7">
              <w:rPr>
                <w:noProof/>
                <w:webHidden/>
              </w:rPr>
              <w:t>23</w:t>
            </w:r>
            <w:r w:rsidR="006B11F7">
              <w:rPr>
                <w:noProof/>
                <w:webHidden/>
              </w:rPr>
              <w:fldChar w:fldCharType="end"/>
            </w:r>
          </w:hyperlink>
        </w:p>
        <w:p w14:paraId="75BDAA21" w14:textId="554A3A71" w:rsidR="006B11F7" w:rsidRDefault="00000000">
          <w:pPr>
            <w:pStyle w:val="TOC3"/>
            <w:tabs>
              <w:tab w:val="right" w:leader="dot" w:pos="9016"/>
            </w:tabs>
            <w:rPr>
              <w:rFonts w:eastAsiaTheme="minorEastAsia"/>
              <w:noProof/>
              <w:lang w:eastAsia="en-IE"/>
            </w:rPr>
          </w:pPr>
          <w:hyperlink w:anchor="_Toc123941331" w:history="1">
            <w:r w:rsidR="006B11F7" w:rsidRPr="00F07FE4">
              <w:rPr>
                <w:rStyle w:val="Hyperlink"/>
                <w:noProof/>
              </w:rPr>
              <w:t>Gradient Boosting</w:t>
            </w:r>
            <w:r w:rsidR="006B11F7">
              <w:rPr>
                <w:noProof/>
                <w:webHidden/>
              </w:rPr>
              <w:tab/>
            </w:r>
            <w:r w:rsidR="006B11F7">
              <w:rPr>
                <w:noProof/>
                <w:webHidden/>
              </w:rPr>
              <w:fldChar w:fldCharType="begin"/>
            </w:r>
            <w:r w:rsidR="006B11F7">
              <w:rPr>
                <w:noProof/>
                <w:webHidden/>
              </w:rPr>
              <w:instrText xml:space="preserve"> PAGEREF _Toc123941331 \h </w:instrText>
            </w:r>
            <w:r w:rsidR="006B11F7">
              <w:rPr>
                <w:noProof/>
                <w:webHidden/>
              </w:rPr>
            </w:r>
            <w:r w:rsidR="006B11F7">
              <w:rPr>
                <w:noProof/>
                <w:webHidden/>
              </w:rPr>
              <w:fldChar w:fldCharType="separate"/>
            </w:r>
            <w:r w:rsidR="006B11F7">
              <w:rPr>
                <w:noProof/>
                <w:webHidden/>
              </w:rPr>
              <w:t>23</w:t>
            </w:r>
            <w:r w:rsidR="006B11F7">
              <w:rPr>
                <w:noProof/>
                <w:webHidden/>
              </w:rPr>
              <w:fldChar w:fldCharType="end"/>
            </w:r>
          </w:hyperlink>
        </w:p>
        <w:p w14:paraId="0834AECD" w14:textId="2DE9BDD6" w:rsidR="006B11F7" w:rsidRDefault="00000000">
          <w:pPr>
            <w:pStyle w:val="TOC3"/>
            <w:tabs>
              <w:tab w:val="right" w:leader="dot" w:pos="9016"/>
            </w:tabs>
            <w:rPr>
              <w:rFonts w:eastAsiaTheme="minorEastAsia"/>
              <w:noProof/>
              <w:lang w:eastAsia="en-IE"/>
            </w:rPr>
          </w:pPr>
          <w:hyperlink w:anchor="_Toc123941332" w:history="1">
            <w:r w:rsidR="006B11F7" w:rsidRPr="00F07FE4">
              <w:rPr>
                <w:rStyle w:val="Hyperlink"/>
                <w:noProof/>
              </w:rPr>
              <w:t>GridSearch CV Hyperparameter</w:t>
            </w:r>
            <w:r w:rsidR="006B11F7">
              <w:rPr>
                <w:noProof/>
                <w:webHidden/>
              </w:rPr>
              <w:tab/>
            </w:r>
            <w:r w:rsidR="006B11F7">
              <w:rPr>
                <w:noProof/>
                <w:webHidden/>
              </w:rPr>
              <w:fldChar w:fldCharType="begin"/>
            </w:r>
            <w:r w:rsidR="006B11F7">
              <w:rPr>
                <w:noProof/>
                <w:webHidden/>
              </w:rPr>
              <w:instrText xml:space="preserve"> PAGEREF _Toc123941332 \h </w:instrText>
            </w:r>
            <w:r w:rsidR="006B11F7">
              <w:rPr>
                <w:noProof/>
                <w:webHidden/>
              </w:rPr>
            </w:r>
            <w:r w:rsidR="006B11F7">
              <w:rPr>
                <w:noProof/>
                <w:webHidden/>
              </w:rPr>
              <w:fldChar w:fldCharType="separate"/>
            </w:r>
            <w:r w:rsidR="006B11F7">
              <w:rPr>
                <w:noProof/>
                <w:webHidden/>
              </w:rPr>
              <w:t>23</w:t>
            </w:r>
            <w:r w:rsidR="006B11F7">
              <w:rPr>
                <w:noProof/>
                <w:webHidden/>
              </w:rPr>
              <w:fldChar w:fldCharType="end"/>
            </w:r>
          </w:hyperlink>
        </w:p>
        <w:p w14:paraId="682296DB" w14:textId="31F5F364" w:rsidR="006B11F7" w:rsidRDefault="00000000">
          <w:pPr>
            <w:pStyle w:val="TOC2"/>
            <w:tabs>
              <w:tab w:val="right" w:leader="dot" w:pos="9016"/>
            </w:tabs>
            <w:rPr>
              <w:rFonts w:eastAsiaTheme="minorEastAsia"/>
              <w:noProof/>
              <w:lang w:eastAsia="en-IE"/>
            </w:rPr>
          </w:pPr>
          <w:hyperlink w:anchor="_Toc123941333" w:history="1">
            <w:r w:rsidR="006B11F7" w:rsidRPr="00F07FE4">
              <w:rPr>
                <w:rStyle w:val="Hyperlink"/>
                <w:noProof/>
              </w:rPr>
              <w:t>Evaluation</w:t>
            </w:r>
            <w:r w:rsidR="006B11F7">
              <w:rPr>
                <w:noProof/>
                <w:webHidden/>
              </w:rPr>
              <w:tab/>
            </w:r>
            <w:r w:rsidR="006B11F7">
              <w:rPr>
                <w:noProof/>
                <w:webHidden/>
              </w:rPr>
              <w:fldChar w:fldCharType="begin"/>
            </w:r>
            <w:r w:rsidR="006B11F7">
              <w:rPr>
                <w:noProof/>
                <w:webHidden/>
              </w:rPr>
              <w:instrText xml:space="preserve"> PAGEREF _Toc123941333 \h </w:instrText>
            </w:r>
            <w:r w:rsidR="006B11F7">
              <w:rPr>
                <w:noProof/>
                <w:webHidden/>
              </w:rPr>
            </w:r>
            <w:r w:rsidR="006B11F7">
              <w:rPr>
                <w:noProof/>
                <w:webHidden/>
              </w:rPr>
              <w:fldChar w:fldCharType="separate"/>
            </w:r>
            <w:r w:rsidR="006B11F7">
              <w:rPr>
                <w:noProof/>
                <w:webHidden/>
              </w:rPr>
              <w:t>23</w:t>
            </w:r>
            <w:r w:rsidR="006B11F7">
              <w:rPr>
                <w:noProof/>
                <w:webHidden/>
              </w:rPr>
              <w:fldChar w:fldCharType="end"/>
            </w:r>
          </w:hyperlink>
        </w:p>
        <w:p w14:paraId="12024C18" w14:textId="7E748C3D" w:rsidR="006B11F7" w:rsidRDefault="00000000">
          <w:pPr>
            <w:pStyle w:val="TOC2"/>
            <w:tabs>
              <w:tab w:val="right" w:leader="dot" w:pos="9016"/>
            </w:tabs>
            <w:rPr>
              <w:rFonts w:eastAsiaTheme="minorEastAsia"/>
              <w:noProof/>
              <w:lang w:eastAsia="en-IE"/>
            </w:rPr>
          </w:pPr>
          <w:hyperlink w:anchor="_Toc123941334" w:history="1">
            <w:r w:rsidR="006B11F7" w:rsidRPr="00F07FE4">
              <w:rPr>
                <w:rStyle w:val="Hyperlink"/>
                <w:noProof/>
              </w:rPr>
              <w:t>Deployment</w:t>
            </w:r>
            <w:r w:rsidR="006B11F7">
              <w:rPr>
                <w:noProof/>
                <w:webHidden/>
              </w:rPr>
              <w:tab/>
            </w:r>
            <w:r w:rsidR="006B11F7">
              <w:rPr>
                <w:noProof/>
                <w:webHidden/>
              </w:rPr>
              <w:fldChar w:fldCharType="begin"/>
            </w:r>
            <w:r w:rsidR="006B11F7">
              <w:rPr>
                <w:noProof/>
                <w:webHidden/>
              </w:rPr>
              <w:instrText xml:space="preserve"> PAGEREF _Toc123941334 \h </w:instrText>
            </w:r>
            <w:r w:rsidR="006B11F7">
              <w:rPr>
                <w:noProof/>
                <w:webHidden/>
              </w:rPr>
            </w:r>
            <w:r w:rsidR="006B11F7">
              <w:rPr>
                <w:noProof/>
                <w:webHidden/>
              </w:rPr>
              <w:fldChar w:fldCharType="separate"/>
            </w:r>
            <w:r w:rsidR="006B11F7">
              <w:rPr>
                <w:noProof/>
                <w:webHidden/>
              </w:rPr>
              <w:t>25</w:t>
            </w:r>
            <w:r w:rsidR="006B11F7">
              <w:rPr>
                <w:noProof/>
                <w:webHidden/>
              </w:rPr>
              <w:fldChar w:fldCharType="end"/>
            </w:r>
          </w:hyperlink>
        </w:p>
        <w:p w14:paraId="7D2DE3D8" w14:textId="03EBC9C6" w:rsidR="006B11F7" w:rsidRDefault="00000000">
          <w:pPr>
            <w:pStyle w:val="TOC3"/>
            <w:tabs>
              <w:tab w:val="right" w:leader="dot" w:pos="9016"/>
            </w:tabs>
            <w:rPr>
              <w:rFonts w:eastAsiaTheme="minorEastAsia"/>
              <w:noProof/>
              <w:lang w:eastAsia="en-IE"/>
            </w:rPr>
          </w:pPr>
          <w:hyperlink w:anchor="_Toc123941335" w:history="1">
            <w:r w:rsidR="006B11F7" w:rsidRPr="00F07FE4">
              <w:rPr>
                <w:rStyle w:val="Hyperlink"/>
                <w:noProof/>
              </w:rPr>
              <w:t>Deployment plan</w:t>
            </w:r>
            <w:r w:rsidR="006B11F7">
              <w:rPr>
                <w:noProof/>
                <w:webHidden/>
              </w:rPr>
              <w:tab/>
            </w:r>
            <w:r w:rsidR="006B11F7">
              <w:rPr>
                <w:noProof/>
                <w:webHidden/>
              </w:rPr>
              <w:fldChar w:fldCharType="begin"/>
            </w:r>
            <w:r w:rsidR="006B11F7">
              <w:rPr>
                <w:noProof/>
                <w:webHidden/>
              </w:rPr>
              <w:instrText xml:space="preserve"> PAGEREF _Toc123941335 \h </w:instrText>
            </w:r>
            <w:r w:rsidR="006B11F7">
              <w:rPr>
                <w:noProof/>
                <w:webHidden/>
              </w:rPr>
            </w:r>
            <w:r w:rsidR="006B11F7">
              <w:rPr>
                <w:noProof/>
                <w:webHidden/>
              </w:rPr>
              <w:fldChar w:fldCharType="separate"/>
            </w:r>
            <w:r w:rsidR="006B11F7">
              <w:rPr>
                <w:noProof/>
                <w:webHidden/>
              </w:rPr>
              <w:t>25</w:t>
            </w:r>
            <w:r w:rsidR="006B11F7">
              <w:rPr>
                <w:noProof/>
                <w:webHidden/>
              </w:rPr>
              <w:fldChar w:fldCharType="end"/>
            </w:r>
          </w:hyperlink>
        </w:p>
        <w:p w14:paraId="648ADF56" w14:textId="223A9C83" w:rsidR="006B11F7" w:rsidRDefault="00000000">
          <w:pPr>
            <w:pStyle w:val="TOC3"/>
            <w:tabs>
              <w:tab w:val="right" w:leader="dot" w:pos="9016"/>
            </w:tabs>
            <w:rPr>
              <w:rFonts w:eastAsiaTheme="minorEastAsia"/>
              <w:noProof/>
              <w:lang w:eastAsia="en-IE"/>
            </w:rPr>
          </w:pPr>
          <w:hyperlink w:anchor="_Toc123941336" w:history="1">
            <w:r w:rsidR="006B11F7" w:rsidRPr="00F07FE4">
              <w:rPr>
                <w:rStyle w:val="Hyperlink"/>
                <w:noProof/>
              </w:rPr>
              <w:t>Monitor</w:t>
            </w:r>
            <w:r w:rsidR="006B11F7">
              <w:rPr>
                <w:noProof/>
                <w:webHidden/>
              </w:rPr>
              <w:tab/>
            </w:r>
            <w:r w:rsidR="006B11F7">
              <w:rPr>
                <w:noProof/>
                <w:webHidden/>
              </w:rPr>
              <w:fldChar w:fldCharType="begin"/>
            </w:r>
            <w:r w:rsidR="006B11F7">
              <w:rPr>
                <w:noProof/>
                <w:webHidden/>
              </w:rPr>
              <w:instrText xml:space="preserve"> PAGEREF _Toc123941336 \h </w:instrText>
            </w:r>
            <w:r w:rsidR="006B11F7">
              <w:rPr>
                <w:noProof/>
                <w:webHidden/>
              </w:rPr>
            </w:r>
            <w:r w:rsidR="006B11F7">
              <w:rPr>
                <w:noProof/>
                <w:webHidden/>
              </w:rPr>
              <w:fldChar w:fldCharType="separate"/>
            </w:r>
            <w:r w:rsidR="006B11F7">
              <w:rPr>
                <w:noProof/>
                <w:webHidden/>
              </w:rPr>
              <w:t>25</w:t>
            </w:r>
            <w:r w:rsidR="006B11F7">
              <w:rPr>
                <w:noProof/>
                <w:webHidden/>
              </w:rPr>
              <w:fldChar w:fldCharType="end"/>
            </w:r>
          </w:hyperlink>
        </w:p>
        <w:p w14:paraId="3EA6C879" w14:textId="13BF7D06" w:rsidR="006B11F7" w:rsidRDefault="00000000">
          <w:pPr>
            <w:pStyle w:val="TOC3"/>
            <w:tabs>
              <w:tab w:val="right" w:leader="dot" w:pos="9016"/>
            </w:tabs>
            <w:rPr>
              <w:rFonts w:eastAsiaTheme="minorEastAsia"/>
              <w:noProof/>
              <w:lang w:eastAsia="en-IE"/>
            </w:rPr>
          </w:pPr>
          <w:hyperlink w:anchor="_Toc123941337" w:history="1">
            <w:r w:rsidR="006B11F7" w:rsidRPr="00F07FE4">
              <w:rPr>
                <w:rStyle w:val="Hyperlink"/>
                <w:noProof/>
              </w:rPr>
              <w:t>Sentiment Analysis</w:t>
            </w:r>
            <w:r w:rsidR="006B11F7">
              <w:rPr>
                <w:noProof/>
                <w:webHidden/>
              </w:rPr>
              <w:tab/>
            </w:r>
            <w:r w:rsidR="006B11F7">
              <w:rPr>
                <w:noProof/>
                <w:webHidden/>
              </w:rPr>
              <w:fldChar w:fldCharType="begin"/>
            </w:r>
            <w:r w:rsidR="006B11F7">
              <w:rPr>
                <w:noProof/>
                <w:webHidden/>
              </w:rPr>
              <w:instrText xml:space="preserve"> PAGEREF _Toc123941337 \h </w:instrText>
            </w:r>
            <w:r w:rsidR="006B11F7">
              <w:rPr>
                <w:noProof/>
                <w:webHidden/>
              </w:rPr>
            </w:r>
            <w:r w:rsidR="006B11F7">
              <w:rPr>
                <w:noProof/>
                <w:webHidden/>
              </w:rPr>
              <w:fldChar w:fldCharType="separate"/>
            </w:r>
            <w:r w:rsidR="006B11F7">
              <w:rPr>
                <w:noProof/>
                <w:webHidden/>
              </w:rPr>
              <w:t>26</w:t>
            </w:r>
            <w:r w:rsidR="006B11F7">
              <w:rPr>
                <w:noProof/>
                <w:webHidden/>
              </w:rPr>
              <w:fldChar w:fldCharType="end"/>
            </w:r>
          </w:hyperlink>
        </w:p>
        <w:p w14:paraId="1F65A8D2" w14:textId="7A2F4DB6" w:rsidR="006B11F7" w:rsidRDefault="00000000">
          <w:pPr>
            <w:pStyle w:val="TOC3"/>
            <w:tabs>
              <w:tab w:val="right" w:leader="dot" w:pos="9016"/>
            </w:tabs>
            <w:rPr>
              <w:rFonts w:eastAsiaTheme="minorEastAsia"/>
              <w:noProof/>
              <w:lang w:eastAsia="en-IE"/>
            </w:rPr>
          </w:pPr>
          <w:hyperlink w:anchor="_Toc123941338" w:history="1">
            <w:r w:rsidR="006B11F7" w:rsidRPr="00F07FE4">
              <w:rPr>
                <w:rStyle w:val="Hyperlink"/>
                <w:noProof/>
              </w:rPr>
              <w:t>Dashboard</w:t>
            </w:r>
            <w:r w:rsidR="006B11F7">
              <w:rPr>
                <w:noProof/>
                <w:webHidden/>
              </w:rPr>
              <w:tab/>
            </w:r>
            <w:r w:rsidR="006B11F7">
              <w:rPr>
                <w:noProof/>
                <w:webHidden/>
              </w:rPr>
              <w:fldChar w:fldCharType="begin"/>
            </w:r>
            <w:r w:rsidR="006B11F7">
              <w:rPr>
                <w:noProof/>
                <w:webHidden/>
              </w:rPr>
              <w:instrText xml:space="preserve"> PAGEREF _Toc123941338 \h </w:instrText>
            </w:r>
            <w:r w:rsidR="006B11F7">
              <w:rPr>
                <w:noProof/>
                <w:webHidden/>
              </w:rPr>
            </w:r>
            <w:r w:rsidR="006B11F7">
              <w:rPr>
                <w:noProof/>
                <w:webHidden/>
              </w:rPr>
              <w:fldChar w:fldCharType="separate"/>
            </w:r>
            <w:r w:rsidR="006B11F7">
              <w:rPr>
                <w:noProof/>
                <w:webHidden/>
              </w:rPr>
              <w:t>27</w:t>
            </w:r>
            <w:r w:rsidR="006B11F7">
              <w:rPr>
                <w:noProof/>
                <w:webHidden/>
              </w:rPr>
              <w:fldChar w:fldCharType="end"/>
            </w:r>
          </w:hyperlink>
        </w:p>
        <w:p w14:paraId="1A0A321E" w14:textId="2A4BA7E5" w:rsidR="006B11F7" w:rsidRDefault="00000000">
          <w:pPr>
            <w:pStyle w:val="TOC1"/>
            <w:tabs>
              <w:tab w:val="right" w:leader="dot" w:pos="9016"/>
            </w:tabs>
            <w:rPr>
              <w:rFonts w:eastAsiaTheme="minorEastAsia"/>
              <w:noProof/>
              <w:lang w:eastAsia="en-IE"/>
            </w:rPr>
          </w:pPr>
          <w:hyperlink w:anchor="_Toc123941339" w:history="1">
            <w:r w:rsidR="006B11F7" w:rsidRPr="00F07FE4">
              <w:rPr>
                <w:rStyle w:val="Hyperlink"/>
                <w:rFonts w:eastAsia="Times New Roman"/>
                <w:noProof/>
              </w:rPr>
              <w:t>References</w:t>
            </w:r>
            <w:r w:rsidR="006B11F7">
              <w:rPr>
                <w:noProof/>
                <w:webHidden/>
              </w:rPr>
              <w:tab/>
            </w:r>
            <w:r w:rsidR="006B11F7">
              <w:rPr>
                <w:noProof/>
                <w:webHidden/>
              </w:rPr>
              <w:fldChar w:fldCharType="begin"/>
            </w:r>
            <w:r w:rsidR="006B11F7">
              <w:rPr>
                <w:noProof/>
                <w:webHidden/>
              </w:rPr>
              <w:instrText xml:space="preserve"> PAGEREF _Toc123941339 \h </w:instrText>
            </w:r>
            <w:r w:rsidR="006B11F7">
              <w:rPr>
                <w:noProof/>
                <w:webHidden/>
              </w:rPr>
            </w:r>
            <w:r w:rsidR="006B11F7">
              <w:rPr>
                <w:noProof/>
                <w:webHidden/>
              </w:rPr>
              <w:fldChar w:fldCharType="separate"/>
            </w:r>
            <w:r w:rsidR="006B11F7">
              <w:rPr>
                <w:noProof/>
                <w:webHidden/>
              </w:rPr>
              <w:t>29</w:t>
            </w:r>
            <w:r w:rsidR="006B11F7">
              <w:rPr>
                <w:noProof/>
                <w:webHidden/>
              </w:rPr>
              <w:fldChar w:fldCharType="end"/>
            </w:r>
          </w:hyperlink>
        </w:p>
        <w:p w14:paraId="14317AB9" w14:textId="20146C4D" w:rsidR="006B11F7" w:rsidRDefault="00000000">
          <w:pPr>
            <w:pStyle w:val="TOC1"/>
            <w:tabs>
              <w:tab w:val="right" w:leader="dot" w:pos="9016"/>
            </w:tabs>
            <w:rPr>
              <w:rFonts w:eastAsiaTheme="minorEastAsia"/>
              <w:noProof/>
              <w:lang w:eastAsia="en-IE"/>
            </w:rPr>
          </w:pPr>
          <w:hyperlink w:anchor="_Toc123941340" w:history="1">
            <w:r w:rsidR="006B11F7" w:rsidRPr="00F07FE4">
              <w:rPr>
                <w:rStyle w:val="Hyperlink"/>
                <w:rFonts w:eastAsia="Times New Roman"/>
                <w:noProof/>
              </w:rPr>
              <w:t>Appendices</w:t>
            </w:r>
            <w:r w:rsidR="006B11F7">
              <w:rPr>
                <w:noProof/>
                <w:webHidden/>
              </w:rPr>
              <w:tab/>
            </w:r>
            <w:r w:rsidR="006B11F7">
              <w:rPr>
                <w:noProof/>
                <w:webHidden/>
              </w:rPr>
              <w:fldChar w:fldCharType="begin"/>
            </w:r>
            <w:r w:rsidR="006B11F7">
              <w:rPr>
                <w:noProof/>
                <w:webHidden/>
              </w:rPr>
              <w:instrText xml:space="preserve"> PAGEREF _Toc123941340 \h </w:instrText>
            </w:r>
            <w:r w:rsidR="006B11F7">
              <w:rPr>
                <w:noProof/>
                <w:webHidden/>
              </w:rPr>
            </w:r>
            <w:r w:rsidR="006B11F7">
              <w:rPr>
                <w:noProof/>
                <w:webHidden/>
              </w:rPr>
              <w:fldChar w:fldCharType="separate"/>
            </w:r>
            <w:r w:rsidR="006B11F7">
              <w:rPr>
                <w:noProof/>
                <w:webHidden/>
              </w:rPr>
              <w:t>30</w:t>
            </w:r>
            <w:r w:rsidR="006B11F7">
              <w:rPr>
                <w:noProof/>
                <w:webHidden/>
              </w:rPr>
              <w:fldChar w:fldCharType="end"/>
            </w:r>
          </w:hyperlink>
        </w:p>
        <w:p w14:paraId="493DCC2B" w14:textId="102269E9" w:rsidR="006B11F7" w:rsidRDefault="00000000">
          <w:pPr>
            <w:pStyle w:val="TOC2"/>
            <w:tabs>
              <w:tab w:val="right" w:leader="dot" w:pos="9016"/>
            </w:tabs>
            <w:rPr>
              <w:rFonts w:eastAsiaTheme="minorEastAsia"/>
              <w:noProof/>
              <w:lang w:eastAsia="en-IE"/>
            </w:rPr>
          </w:pPr>
          <w:hyperlink w:anchor="_Toc123941341" w:history="1">
            <w:r w:rsidR="006B11F7" w:rsidRPr="00F07FE4">
              <w:rPr>
                <w:rStyle w:val="Hyperlink"/>
                <w:noProof/>
              </w:rPr>
              <w:t>Appendix A: CRISP-DM Framework</w:t>
            </w:r>
            <w:r w:rsidR="006B11F7">
              <w:rPr>
                <w:noProof/>
                <w:webHidden/>
              </w:rPr>
              <w:tab/>
            </w:r>
            <w:r w:rsidR="006B11F7">
              <w:rPr>
                <w:noProof/>
                <w:webHidden/>
              </w:rPr>
              <w:fldChar w:fldCharType="begin"/>
            </w:r>
            <w:r w:rsidR="006B11F7">
              <w:rPr>
                <w:noProof/>
                <w:webHidden/>
              </w:rPr>
              <w:instrText xml:space="preserve"> PAGEREF _Toc123941341 \h </w:instrText>
            </w:r>
            <w:r w:rsidR="006B11F7">
              <w:rPr>
                <w:noProof/>
                <w:webHidden/>
              </w:rPr>
            </w:r>
            <w:r w:rsidR="006B11F7">
              <w:rPr>
                <w:noProof/>
                <w:webHidden/>
              </w:rPr>
              <w:fldChar w:fldCharType="separate"/>
            </w:r>
            <w:r w:rsidR="006B11F7">
              <w:rPr>
                <w:noProof/>
                <w:webHidden/>
              </w:rPr>
              <w:t>30</w:t>
            </w:r>
            <w:r w:rsidR="006B11F7">
              <w:rPr>
                <w:noProof/>
                <w:webHidden/>
              </w:rPr>
              <w:fldChar w:fldCharType="end"/>
            </w:r>
          </w:hyperlink>
        </w:p>
        <w:p w14:paraId="62CE79F7" w14:textId="2DFAC3D6" w:rsidR="006B11F7" w:rsidRDefault="00000000">
          <w:pPr>
            <w:pStyle w:val="TOC2"/>
            <w:tabs>
              <w:tab w:val="right" w:leader="dot" w:pos="9016"/>
            </w:tabs>
            <w:rPr>
              <w:rFonts w:eastAsiaTheme="minorEastAsia"/>
              <w:noProof/>
              <w:lang w:eastAsia="en-IE"/>
            </w:rPr>
          </w:pPr>
          <w:hyperlink w:anchor="_Toc123941342" w:history="1">
            <w:r w:rsidR="006B11F7" w:rsidRPr="00F07FE4">
              <w:rPr>
                <w:rStyle w:val="Hyperlink"/>
                <w:noProof/>
              </w:rPr>
              <w:t>Appendix B: GitHub Link</w:t>
            </w:r>
            <w:r w:rsidR="006B11F7">
              <w:rPr>
                <w:noProof/>
                <w:webHidden/>
              </w:rPr>
              <w:tab/>
            </w:r>
            <w:r w:rsidR="006B11F7">
              <w:rPr>
                <w:noProof/>
                <w:webHidden/>
              </w:rPr>
              <w:fldChar w:fldCharType="begin"/>
            </w:r>
            <w:r w:rsidR="006B11F7">
              <w:rPr>
                <w:noProof/>
                <w:webHidden/>
              </w:rPr>
              <w:instrText xml:space="preserve"> PAGEREF _Toc123941342 \h </w:instrText>
            </w:r>
            <w:r w:rsidR="006B11F7">
              <w:rPr>
                <w:noProof/>
                <w:webHidden/>
              </w:rPr>
            </w:r>
            <w:r w:rsidR="006B11F7">
              <w:rPr>
                <w:noProof/>
                <w:webHidden/>
              </w:rPr>
              <w:fldChar w:fldCharType="separate"/>
            </w:r>
            <w:r w:rsidR="006B11F7">
              <w:rPr>
                <w:noProof/>
                <w:webHidden/>
              </w:rPr>
              <w:t>30</w:t>
            </w:r>
            <w:r w:rsidR="006B11F7">
              <w:rPr>
                <w:noProof/>
                <w:webHidden/>
              </w:rPr>
              <w:fldChar w:fldCharType="end"/>
            </w:r>
          </w:hyperlink>
        </w:p>
        <w:p w14:paraId="2629EB99" w14:textId="5FDD0CD0" w:rsidR="006B11F7" w:rsidRDefault="00000000">
          <w:pPr>
            <w:pStyle w:val="TOC2"/>
            <w:tabs>
              <w:tab w:val="right" w:leader="dot" w:pos="9016"/>
            </w:tabs>
            <w:rPr>
              <w:rFonts w:eastAsiaTheme="minorEastAsia"/>
              <w:noProof/>
              <w:lang w:eastAsia="en-IE"/>
            </w:rPr>
          </w:pPr>
          <w:hyperlink w:anchor="_Toc123941343" w:history="1">
            <w:r w:rsidR="006B11F7" w:rsidRPr="00F07FE4">
              <w:rPr>
                <w:rStyle w:val="Hyperlink"/>
                <w:noProof/>
              </w:rPr>
              <w:t>Appendix C: European Commission License/Permission</w:t>
            </w:r>
            <w:r w:rsidR="006B11F7">
              <w:rPr>
                <w:noProof/>
                <w:webHidden/>
              </w:rPr>
              <w:tab/>
            </w:r>
            <w:r w:rsidR="006B11F7">
              <w:rPr>
                <w:noProof/>
                <w:webHidden/>
              </w:rPr>
              <w:fldChar w:fldCharType="begin"/>
            </w:r>
            <w:r w:rsidR="006B11F7">
              <w:rPr>
                <w:noProof/>
                <w:webHidden/>
              </w:rPr>
              <w:instrText xml:space="preserve"> PAGEREF _Toc123941343 \h </w:instrText>
            </w:r>
            <w:r w:rsidR="006B11F7">
              <w:rPr>
                <w:noProof/>
                <w:webHidden/>
              </w:rPr>
            </w:r>
            <w:r w:rsidR="006B11F7">
              <w:rPr>
                <w:noProof/>
                <w:webHidden/>
              </w:rPr>
              <w:fldChar w:fldCharType="separate"/>
            </w:r>
            <w:r w:rsidR="006B11F7">
              <w:rPr>
                <w:noProof/>
                <w:webHidden/>
              </w:rPr>
              <w:t>30</w:t>
            </w:r>
            <w:r w:rsidR="006B11F7">
              <w:rPr>
                <w:noProof/>
                <w:webHidden/>
              </w:rPr>
              <w:fldChar w:fldCharType="end"/>
            </w:r>
          </w:hyperlink>
        </w:p>
        <w:p w14:paraId="31401184" w14:textId="5191748E" w:rsidR="006B11F7" w:rsidRDefault="00000000">
          <w:pPr>
            <w:pStyle w:val="TOC2"/>
            <w:tabs>
              <w:tab w:val="right" w:leader="dot" w:pos="9016"/>
            </w:tabs>
            <w:rPr>
              <w:rFonts w:eastAsiaTheme="minorEastAsia"/>
              <w:noProof/>
              <w:lang w:eastAsia="en-IE"/>
            </w:rPr>
          </w:pPr>
          <w:hyperlink w:anchor="_Toc123941344" w:history="1">
            <w:r w:rsidR="006B11F7" w:rsidRPr="00F07FE4">
              <w:rPr>
                <w:rStyle w:val="Hyperlink"/>
                <w:noProof/>
              </w:rPr>
              <w:t>Appendix: Word Count</w:t>
            </w:r>
            <w:r w:rsidR="006B11F7">
              <w:rPr>
                <w:noProof/>
                <w:webHidden/>
              </w:rPr>
              <w:tab/>
            </w:r>
            <w:r w:rsidR="006B11F7">
              <w:rPr>
                <w:noProof/>
                <w:webHidden/>
              </w:rPr>
              <w:fldChar w:fldCharType="begin"/>
            </w:r>
            <w:r w:rsidR="006B11F7">
              <w:rPr>
                <w:noProof/>
                <w:webHidden/>
              </w:rPr>
              <w:instrText xml:space="preserve"> PAGEREF _Toc123941344 \h </w:instrText>
            </w:r>
            <w:r w:rsidR="006B11F7">
              <w:rPr>
                <w:noProof/>
                <w:webHidden/>
              </w:rPr>
            </w:r>
            <w:r w:rsidR="006B11F7">
              <w:rPr>
                <w:noProof/>
                <w:webHidden/>
              </w:rPr>
              <w:fldChar w:fldCharType="separate"/>
            </w:r>
            <w:r w:rsidR="006B11F7">
              <w:rPr>
                <w:noProof/>
                <w:webHidden/>
              </w:rPr>
              <w:t>30</w:t>
            </w:r>
            <w:r w:rsidR="006B11F7">
              <w:rPr>
                <w:noProof/>
                <w:webHidden/>
              </w:rPr>
              <w:fldChar w:fldCharType="end"/>
            </w:r>
          </w:hyperlink>
        </w:p>
        <w:p w14:paraId="1F4BDAA0" w14:textId="01ECD2FE" w:rsidR="0002307E" w:rsidRDefault="0002307E">
          <w:r>
            <w:rPr>
              <w:b/>
              <w:bCs/>
              <w:lang w:val="en-GB"/>
            </w:rPr>
            <w:fldChar w:fldCharType="end"/>
          </w:r>
        </w:p>
      </w:sdtContent>
    </w:sdt>
    <w:p w14:paraId="7327A306" w14:textId="77777777" w:rsidR="0002307E" w:rsidRDefault="0002307E">
      <w:pPr>
        <w:pStyle w:val="TableofFigures"/>
        <w:tabs>
          <w:tab w:val="right" w:leader="dot" w:pos="9016"/>
        </w:tabs>
        <w:rPr>
          <w:rFonts w:ascii="Arial" w:eastAsia="Times New Roman" w:hAnsi="Arial" w:cs="Times New Roman"/>
          <w:b/>
          <w:kern w:val="28"/>
          <w:sz w:val="24"/>
          <w:szCs w:val="24"/>
        </w:rPr>
      </w:pPr>
    </w:p>
    <w:p w14:paraId="5B624C9E" w14:textId="6CD0A8BF" w:rsidR="0002307E" w:rsidRDefault="0002307E">
      <w:pPr>
        <w:rPr>
          <w:rFonts w:ascii="Arial" w:eastAsia="Times New Roman" w:hAnsi="Arial" w:cs="Times New Roman"/>
          <w:b/>
          <w:kern w:val="28"/>
          <w:sz w:val="24"/>
          <w:szCs w:val="24"/>
        </w:rPr>
      </w:pPr>
      <w:r>
        <w:rPr>
          <w:rFonts w:ascii="Arial" w:eastAsia="Times New Roman" w:hAnsi="Arial" w:cs="Times New Roman"/>
          <w:b/>
          <w:kern w:val="28"/>
          <w:sz w:val="24"/>
          <w:szCs w:val="24"/>
        </w:rPr>
        <w:br w:type="page"/>
      </w:r>
    </w:p>
    <w:p w14:paraId="7AD1FC5C" w14:textId="31EF2D07" w:rsidR="0002307E" w:rsidRPr="0002307E" w:rsidRDefault="007C0C2E">
      <w:pPr>
        <w:pStyle w:val="TableofFigures"/>
        <w:tabs>
          <w:tab w:val="right" w:leader="dot" w:pos="9016"/>
        </w:tabs>
        <w:rPr>
          <w:rFonts w:asciiTheme="majorHAnsi" w:eastAsiaTheme="majorEastAsia" w:hAnsiTheme="majorHAnsi" w:cstheme="majorBidi"/>
          <w:color w:val="2F5496" w:themeColor="accent1" w:themeShade="BF"/>
          <w:sz w:val="32"/>
          <w:szCs w:val="32"/>
          <w:lang w:val="en-GB" w:eastAsia="en-IE"/>
        </w:rPr>
      </w:pPr>
      <w:r>
        <w:rPr>
          <w:rFonts w:asciiTheme="majorHAnsi" w:eastAsiaTheme="majorEastAsia" w:hAnsiTheme="majorHAnsi" w:cstheme="majorBidi"/>
          <w:color w:val="2F5496" w:themeColor="accent1" w:themeShade="BF"/>
          <w:sz w:val="32"/>
          <w:szCs w:val="32"/>
          <w:lang w:val="en-GB" w:eastAsia="en-IE"/>
        </w:rPr>
        <w:lastRenderedPageBreak/>
        <w:t>List</w:t>
      </w:r>
      <w:r w:rsidR="0002307E" w:rsidRPr="0002307E">
        <w:rPr>
          <w:rFonts w:asciiTheme="majorHAnsi" w:eastAsiaTheme="majorEastAsia" w:hAnsiTheme="majorHAnsi" w:cstheme="majorBidi"/>
          <w:color w:val="2F5496" w:themeColor="accent1" w:themeShade="BF"/>
          <w:sz w:val="32"/>
          <w:szCs w:val="32"/>
          <w:lang w:val="en-GB" w:eastAsia="en-IE"/>
        </w:rPr>
        <w:t xml:space="preserve"> of Figures</w:t>
      </w:r>
    </w:p>
    <w:p w14:paraId="0DE0F3C2" w14:textId="216D45F6" w:rsidR="006B11F7" w:rsidRDefault="006B11F7">
      <w:pPr>
        <w:pStyle w:val="TableofFigures"/>
        <w:tabs>
          <w:tab w:val="right" w:leader="dot" w:pos="9016"/>
        </w:tabs>
        <w:rPr>
          <w:rFonts w:eastAsiaTheme="minorEastAsia"/>
          <w:noProof/>
          <w:lang w:eastAsia="en-IE"/>
        </w:rPr>
      </w:pPr>
      <w:r>
        <w:rPr>
          <w:rFonts w:ascii="Arial" w:eastAsia="Times New Roman" w:hAnsi="Arial" w:cs="Times New Roman"/>
          <w:b/>
          <w:kern w:val="28"/>
          <w:sz w:val="24"/>
          <w:szCs w:val="24"/>
        </w:rPr>
        <w:fldChar w:fldCharType="begin"/>
      </w:r>
      <w:r>
        <w:rPr>
          <w:rFonts w:ascii="Arial" w:eastAsia="Times New Roman" w:hAnsi="Arial" w:cs="Times New Roman"/>
          <w:b/>
          <w:kern w:val="28"/>
          <w:sz w:val="24"/>
          <w:szCs w:val="24"/>
        </w:rPr>
        <w:instrText xml:space="preserve"> TOC \t "Heading 4" \c </w:instrText>
      </w:r>
      <w:r>
        <w:rPr>
          <w:rFonts w:ascii="Arial" w:eastAsia="Times New Roman" w:hAnsi="Arial" w:cs="Times New Roman"/>
          <w:b/>
          <w:kern w:val="28"/>
          <w:sz w:val="24"/>
          <w:szCs w:val="24"/>
        </w:rPr>
        <w:fldChar w:fldCharType="separate"/>
      </w:r>
      <w:r w:rsidRPr="008D663C">
        <w:rPr>
          <w:rFonts w:eastAsiaTheme="minorEastAsia"/>
          <w:noProof/>
        </w:rPr>
        <w:t>Figure1: Simple Machine Learning Workflow</w:t>
      </w:r>
      <w:r>
        <w:rPr>
          <w:noProof/>
        </w:rPr>
        <w:tab/>
      </w:r>
      <w:r>
        <w:rPr>
          <w:noProof/>
        </w:rPr>
        <w:fldChar w:fldCharType="begin"/>
      </w:r>
      <w:r>
        <w:rPr>
          <w:noProof/>
        </w:rPr>
        <w:instrText xml:space="preserve"> PAGEREF _Toc123941359 \h </w:instrText>
      </w:r>
      <w:r>
        <w:rPr>
          <w:noProof/>
        </w:rPr>
      </w:r>
      <w:r>
        <w:rPr>
          <w:noProof/>
        </w:rPr>
        <w:fldChar w:fldCharType="separate"/>
      </w:r>
      <w:r>
        <w:rPr>
          <w:noProof/>
        </w:rPr>
        <w:t>9</w:t>
      </w:r>
      <w:r>
        <w:rPr>
          <w:noProof/>
        </w:rPr>
        <w:fldChar w:fldCharType="end"/>
      </w:r>
    </w:p>
    <w:p w14:paraId="09F40756" w14:textId="3519DB02" w:rsidR="006B11F7" w:rsidRDefault="006B11F7">
      <w:pPr>
        <w:pStyle w:val="TableofFigures"/>
        <w:tabs>
          <w:tab w:val="right" w:leader="dot" w:pos="9016"/>
        </w:tabs>
        <w:rPr>
          <w:rFonts w:eastAsiaTheme="minorEastAsia"/>
          <w:noProof/>
          <w:lang w:eastAsia="en-IE"/>
        </w:rPr>
      </w:pPr>
      <w:r>
        <w:rPr>
          <w:noProof/>
        </w:rPr>
        <w:t>Figure2: CRISP-DM Framework</w:t>
      </w:r>
      <w:r>
        <w:rPr>
          <w:noProof/>
        </w:rPr>
        <w:tab/>
      </w:r>
      <w:r>
        <w:rPr>
          <w:noProof/>
        </w:rPr>
        <w:fldChar w:fldCharType="begin"/>
      </w:r>
      <w:r>
        <w:rPr>
          <w:noProof/>
        </w:rPr>
        <w:instrText xml:space="preserve"> PAGEREF _Toc123941360 \h </w:instrText>
      </w:r>
      <w:r>
        <w:rPr>
          <w:noProof/>
        </w:rPr>
      </w:r>
      <w:r>
        <w:rPr>
          <w:noProof/>
        </w:rPr>
        <w:fldChar w:fldCharType="separate"/>
      </w:r>
      <w:r>
        <w:rPr>
          <w:noProof/>
        </w:rPr>
        <w:t>9</w:t>
      </w:r>
      <w:r>
        <w:rPr>
          <w:noProof/>
        </w:rPr>
        <w:fldChar w:fldCharType="end"/>
      </w:r>
    </w:p>
    <w:p w14:paraId="71CA2802" w14:textId="09BCAC36" w:rsidR="006B11F7" w:rsidRDefault="006B11F7">
      <w:pPr>
        <w:pStyle w:val="TableofFigures"/>
        <w:tabs>
          <w:tab w:val="right" w:leader="dot" w:pos="9016"/>
        </w:tabs>
        <w:rPr>
          <w:rFonts w:eastAsiaTheme="minorEastAsia"/>
          <w:noProof/>
          <w:lang w:eastAsia="en-IE"/>
        </w:rPr>
      </w:pPr>
      <w:r>
        <w:rPr>
          <w:noProof/>
        </w:rPr>
        <w:t>Figure 3: Gantt Chart of Project Plan</w:t>
      </w:r>
      <w:r>
        <w:rPr>
          <w:noProof/>
        </w:rPr>
        <w:tab/>
      </w:r>
      <w:r>
        <w:rPr>
          <w:noProof/>
        </w:rPr>
        <w:fldChar w:fldCharType="begin"/>
      </w:r>
      <w:r>
        <w:rPr>
          <w:noProof/>
        </w:rPr>
        <w:instrText xml:space="preserve"> PAGEREF _Toc123941361 \h </w:instrText>
      </w:r>
      <w:r>
        <w:rPr>
          <w:noProof/>
        </w:rPr>
      </w:r>
      <w:r>
        <w:rPr>
          <w:noProof/>
        </w:rPr>
        <w:fldChar w:fldCharType="separate"/>
      </w:r>
      <w:r>
        <w:rPr>
          <w:noProof/>
        </w:rPr>
        <w:t>11</w:t>
      </w:r>
      <w:r>
        <w:rPr>
          <w:noProof/>
        </w:rPr>
        <w:fldChar w:fldCharType="end"/>
      </w:r>
    </w:p>
    <w:p w14:paraId="736DD6A6" w14:textId="120F8B18" w:rsidR="006B11F7" w:rsidRDefault="006B11F7">
      <w:pPr>
        <w:pStyle w:val="TableofFigures"/>
        <w:tabs>
          <w:tab w:val="right" w:leader="dot" w:pos="9016"/>
        </w:tabs>
        <w:rPr>
          <w:rFonts w:eastAsiaTheme="minorEastAsia"/>
          <w:noProof/>
          <w:lang w:eastAsia="en-IE"/>
        </w:rPr>
      </w:pPr>
      <w:r>
        <w:rPr>
          <w:noProof/>
        </w:rPr>
        <w:t>Figure 4: Violin plot of Distribution of target attribute Cattle Price</w:t>
      </w:r>
      <w:r>
        <w:rPr>
          <w:noProof/>
        </w:rPr>
        <w:tab/>
      </w:r>
      <w:r>
        <w:rPr>
          <w:noProof/>
        </w:rPr>
        <w:fldChar w:fldCharType="begin"/>
      </w:r>
      <w:r>
        <w:rPr>
          <w:noProof/>
        </w:rPr>
        <w:instrText xml:space="preserve"> PAGEREF _Toc123941362 \h </w:instrText>
      </w:r>
      <w:r>
        <w:rPr>
          <w:noProof/>
        </w:rPr>
      </w:r>
      <w:r>
        <w:rPr>
          <w:noProof/>
        </w:rPr>
        <w:fldChar w:fldCharType="separate"/>
      </w:r>
      <w:r>
        <w:rPr>
          <w:noProof/>
        </w:rPr>
        <w:t>14</w:t>
      </w:r>
      <w:r>
        <w:rPr>
          <w:noProof/>
        </w:rPr>
        <w:fldChar w:fldCharType="end"/>
      </w:r>
    </w:p>
    <w:p w14:paraId="57D09D4F" w14:textId="2243F20B" w:rsidR="006B11F7" w:rsidRDefault="006B11F7">
      <w:pPr>
        <w:pStyle w:val="TableofFigures"/>
        <w:tabs>
          <w:tab w:val="right" w:leader="dot" w:pos="9016"/>
        </w:tabs>
        <w:rPr>
          <w:rFonts w:eastAsiaTheme="minorEastAsia"/>
          <w:noProof/>
          <w:lang w:eastAsia="en-IE"/>
        </w:rPr>
      </w:pPr>
      <w:r>
        <w:rPr>
          <w:noProof/>
        </w:rPr>
        <w:t>Figure 5: Histogram of Distribution of Feed Price before missing values were back filled</w:t>
      </w:r>
      <w:r>
        <w:rPr>
          <w:noProof/>
        </w:rPr>
        <w:tab/>
      </w:r>
      <w:r>
        <w:rPr>
          <w:noProof/>
        </w:rPr>
        <w:fldChar w:fldCharType="begin"/>
      </w:r>
      <w:r>
        <w:rPr>
          <w:noProof/>
        </w:rPr>
        <w:instrText xml:space="preserve"> PAGEREF _Toc123941363 \h </w:instrText>
      </w:r>
      <w:r>
        <w:rPr>
          <w:noProof/>
        </w:rPr>
      </w:r>
      <w:r>
        <w:rPr>
          <w:noProof/>
        </w:rPr>
        <w:fldChar w:fldCharType="separate"/>
      </w:r>
      <w:r>
        <w:rPr>
          <w:noProof/>
        </w:rPr>
        <w:t>16</w:t>
      </w:r>
      <w:r>
        <w:rPr>
          <w:noProof/>
        </w:rPr>
        <w:fldChar w:fldCharType="end"/>
      </w:r>
    </w:p>
    <w:p w14:paraId="792FB50A" w14:textId="64DB22CE" w:rsidR="006B11F7" w:rsidRDefault="006B11F7">
      <w:pPr>
        <w:pStyle w:val="TableofFigures"/>
        <w:tabs>
          <w:tab w:val="right" w:leader="dot" w:pos="9016"/>
        </w:tabs>
        <w:rPr>
          <w:rFonts w:eastAsiaTheme="minorEastAsia"/>
          <w:noProof/>
          <w:lang w:eastAsia="en-IE"/>
        </w:rPr>
      </w:pPr>
      <w:r>
        <w:rPr>
          <w:noProof/>
        </w:rPr>
        <w:t>Figure 6: Histogram of Distribution of Feed Price after missing values were back filled</w:t>
      </w:r>
      <w:r>
        <w:rPr>
          <w:noProof/>
        </w:rPr>
        <w:tab/>
      </w:r>
      <w:r>
        <w:rPr>
          <w:noProof/>
        </w:rPr>
        <w:fldChar w:fldCharType="begin"/>
      </w:r>
      <w:r>
        <w:rPr>
          <w:noProof/>
        </w:rPr>
        <w:instrText xml:space="preserve"> PAGEREF _Toc123941364 \h </w:instrText>
      </w:r>
      <w:r>
        <w:rPr>
          <w:noProof/>
        </w:rPr>
      </w:r>
      <w:r>
        <w:rPr>
          <w:noProof/>
        </w:rPr>
        <w:fldChar w:fldCharType="separate"/>
      </w:r>
      <w:r>
        <w:rPr>
          <w:noProof/>
        </w:rPr>
        <w:t>16</w:t>
      </w:r>
      <w:r>
        <w:rPr>
          <w:noProof/>
        </w:rPr>
        <w:fldChar w:fldCharType="end"/>
      </w:r>
    </w:p>
    <w:p w14:paraId="36413C91" w14:textId="70236D48" w:rsidR="006B11F7" w:rsidRDefault="006B11F7">
      <w:pPr>
        <w:pStyle w:val="TableofFigures"/>
        <w:tabs>
          <w:tab w:val="right" w:leader="dot" w:pos="9016"/>
        </w:tabs>
        <w:rPr>
          <w:rFonts w:eastAsiaTheme="minorEastAsia"/>
          <w:noProof/>
          <w:lang w:eastAsia="en-IE"/>
        </w:rPr>
      </w:pPr>
      <w:r>
        <w:rPr>
          <w:noProof/>
        </w:rPr>
        <w:t>Figure 9: Pair plot of Attributes in Ireland</w:t>
      </w:r>
      <w:r>
        <w:rPr>
          <w:noProof/>
        </w:rPr>
        <w:tab/>
      </w:r>
      <w:r>
        <w:rPr>
          <w:noProof/>
        </w:rPr>
        <w:fldChar w:fldCharType="begin"/>
      </w:r>
      <w:r>
        <w:rPr>
          <w:noProof/>
        </w:rPr>
        <w:instrText xml:space="preserve"> PAGEREF _Toc123941365 \h </w:instrText>
      </w:r>
      <w:r>
        <w:rPr>
          <w:noProof/>
        </w:rPr>
      </w:r>
      <w:r>
        <w:rPr>
          <w:noProof/>
        </w:rPr>
        <w:fldChar w:fldCharType="separate"/>
      </w:r>
      <w:r>
        <w:rPr>
          <w:noProof/>
        </w:rPr>
        <w:t>17</w:t>
      </w:r>
      <w:r>
        <w:rPr>
          <w:noProof/>
        </w:rPr>
        <w:fldChar w:fldCharType="end"/>
      </w:r>
    </w:p>
    <w:p w14:paraId="7FBD4AEF" w14:textId="5D0EB2DD" w:rsidR="006B11F7" w:rsidRDefault="006B11F7">
      <w:pPr>
        <w:pStyle w:val="TableofFigures"/>
        <w:tabs>
          <w:tab w:val="right" w:leader="dot" w:pos="9016"/>
        </w:tabs>
        <w:rPr>
          <w:rFonts w:eastAsiaTheme="minorEastAsia"/>
          <w:noProof/>
          <w:lang w:eastAsia="en-IE"/>
        </w:rPr>
      </w:pPr>
      <w:r>
        <w:rPr>
          <w:noProof/>
        </w:rPr>
        <w:t>Figure 10: Pair plot of Attributes in France</w:t>
      </w:r>
      <w:r>
        <w:rPr>
          <w:noProof/>
        </w:rPr>
        <w:tab/>
      </w:r>
      <w:r>
        <w:rPr>
          <w:noProof/>
        </w:rPr>
        <w:fldChar w:fldCharType="begin"/>
      </w:r>
      <w:r>
        <w:rPr>
          <w:noProof/>
        </w:rPr>
        <w:instrText xml:space="preserve"> PAGEREF _Toc123941366 \h </w:instrText>
      </w:r>
      <w:r>
        <w:rPr>
          <w:noProof/>
        </w:rPr>
      </w:r>
      <w:r>
        <w:rPr>
          <w:noProof/>
        </w:rPr>
        <w:fldChar w:fldCharType="separate"/>
      </w:r>
      <w:r>
        <w:rPr>
          <w:noProof/>
        </w:rPr>
        <w:t>18</w:t>
      </w:r>
      <w:r>
        <w:rPr>
          <w:noProof/>
        </w:rPr>
        <w:fldChar w:fldCharType="end"/>
      </w:r>
    </w:p>
    <w:p w14:paraId="1BF09EE0" w14:textId="2A099891" w:rsidR="006B11F7" w:rsidRDefault="006B11F7">
      <w:pPr>
        <w:pStyle w:val="TableofFigures"/>
        <w:tabs>
          <w:tab w:val="right" w:leader="dot" w:pos="9016"/>
        </w:tabs>
        <w:rPr>
          <w:rFonts w:eastAsiaTheme="minorEastAsia"/>
          <w:noProof/>
          <w:lang w:eastAsia="en-IE"/>
        </w:rPr>
      </w:pPr>
      <w:r>
        <w:rPr>
          <w:noProof/>
        </w:rPr>
        <w:t>Figure 11: Correlation Heatmap of Attributes in Ireland</w:t>
      </w:r>
      <w:r>
        <w:rPr>
          <w:noProof/>
        </w:rPr>
        <w:tab/>
      </w:r>
      <w:r>
        <w:rPr>
          <w:noProof/>
        </w:rPr>
        <w:fldChar w:fldCharType="begin"/>
      </w:r>
      <w:r>
        <w:rPr>
          <w:noProof/>
        </w:rPr>
        <w:instrText xml:space="preserve"> PAGEREF _Toc123941367 \h </w:instrText>
      </w:r>
      <w:r>
        <w:rPr>
          <w:noProof/>
        </w:rPr>
      </w:r>
      <w:r>
        <w:rPr>
          <w:noProof/>
        </w:rPr>
        <w:fldChar w:fldCharType="separate"/>
      </w:r>
      <w:r>
        <w:rPr>
          <w:noProof/>
        </w:rPr>
        <w:t>18</w:t>
      </w:r>
      <w:r>
        <w:rPr>
          <w:noProof/>
        </w:rPr>
        <w:fldChar w:fldCharType="end"/>
      </w:r>
    </w:p>
    <w:p w14:paraId="790BA826" w14:textId="4B1B5244" w:rsidR="006B11F7" w:rsidRDefault="006B11F7">
      <w:pPr>
        <w:pStyle w:val="TableofFigures"/>
        <w:tabs>
          <w:tab w:val="right" w:leader="dot" w:pos="9016"/>
        </w:tabs>
        <w:rPr>
          <w:rFonts w:eastAsiaTheme="minorEastAsia"/>
          <w:noProof/>
          <w:lang w:eastAsia="en-IE"/>
        </w:rPr>
      </w:pPr>
      <w:r>
        <w:rPr>
          <w:noProof/>
        </w:rPr>
        <w:t>Figure 12: Correlation Heatmap of Attributes in France</w:t>
      </w:r>
      <w:r>
        <w:rPr>
          <w:noProof/>
        </w:rPr>
        <w:tab/>
      </w:r>
      <w:r>
        <w:rPr>
          <w:noProof/>
        </w:rPr>
        <w:fldChar w:fldCharType="begin"/>
      </w:r>
      <w:r>
        <w:rPr>
          <w:noProof/>
        </w:rPr>
        <w:instrText xml:space="preserve"> PAGEREF _Toc123941368 \h </w:instrText>
      </w:r>
      <w:r>
        <w:rPr>
          <w:noProof/>
        </w:rPr>
      </w:r>
      <w:r>
        <w:rPr>
          <w:noProof/>
        </w:rPr>
        <w:fldChar w:fldCharType="separate"/>
      </w:r>
      <w:r>
        <w:rPr>
          <w:noProof/>
        </w:rPr>
        <w:t>19</w:t>
      </w:r>
      <w:r>
        <w:rPr>
          <w:noProof/>
        </w:rPr>
        <w:fldChar w:fldCharType="end"/>
      </w:r>
    </w:p>
    <w:p w14:paraId="4F3EC386" w14:textId="3AF8C4CD" w:rsidR="006B11F7" w:rsidRDefault="006B11F7">
      <w:pPr>
        <w:pStyle w:val="TableofFigures"/>
        <w:tabs>
          <w:tab w:val="right" w:leader="dot" w:pos="9016"/>
        </w:tabs>
        <w:rPr>
          <w:rFonts w:eastAsiaTheme="minorEastAsia"/>
          <w:noProof/>
          <w:lang w:eastAsia="en-IE"/>
        </w:rPr>
      </w:pPr>
      <w:r>
        <w:rPr>
          <w:noProof/>
        </w:rPr>
        <w:t>Figure 7: Density and ox Plot of Cattle Prices in Ireland and France</w:t>
      </w:r>
      <w:r>
        <w:rPr>
          <w:noProof/>
        </w:rPr>
        <w:tab/>
      </w:r>
      <w:r>
        <w:rPr>
          <w:noProof/>
        </w:rPr>
        <w:fldChar w:fldCharType="begin"/>
      </w:r>
      <w:r>
        <w:rPr>
          <w:noProof/>
        </w:rPr>
        <w:instrText xml:space="preserve"> PAGEREF _Toc123941369 \h </w:instrText>
      </w:r>
      <w:r>
        <w:rPr>
          <w:noProof/>
        </w:rPr>
      </w:r>
      <w:r>
        <w:rPr>
          <w:noProof/>
        </w:rPr>
        <w:fldChar w:fldCharType="separate"/>
      </w:r>
      <w:r>
        <w:rPr>
          <w:noProof/>
        </w:rPr>
        <w:t>20</w:t>
      </w:r>
      <w:r>
        <w:rPr>
          <w:noProof/>
        </w:rPr>
        <w:fldChar w:fldCharType="end"/>
      </w:r>
    </w:p>
    <w:p w14:paraId="35DFC020" w14:textId="6C433B9F" w:rsidR="006B11F7" w:rsidRDefault="006B11F7">
      <w:pPr>
        <w:pStyle w:val="TableofFigures"/>
        <w:tabs>
          <w:tab w:val="right" w:leader="dot" w:pos="9016"/>
        </w:tabs>
        <w:rPr>
          <w:rFonts w:eastAsiaTheme="minorEastAsia"/>
          <w:noProof/>
          <w:lang w:eastAsia="en-IE"/>
        </w:rPr>
      </w:pPr>
      <w:r>
        <w:rPr>
          <w:noProof/>
        </w:rPr>
        <w:t>Figure 8: Shapiro-Wilk Test and Q-Q Plot of Cattle Prices in Ireland and France</w:t>
      </w:r>
      <w:r>
        <w:rPr>
          <w:noProof/>
        </w:rPr>
        <w:tab/>
      </w:r>
      <w:r>
        <w:rPr>
          <w:noProof/>
        </w:rPr>
        <w:fldChar w:fldCharType="begin"/>
      </w:r>
      <w:r>
        <w:rPr>
          <w:noProof/>
        </w:rPr>
        <w:instrText xml:space="preserve"> PAGEREF _Toc123941370 \h </w:instrText>
      </w:r>
      <w:r>
        <w:rPr>
          <w:noProof/>
        </w:rPr>
      </w:r>
      <w:r>
        <w:rPr>
          <w:noProof/>
        </w:rPr>
        <w:fldChar w:fldCharType="separate"/>
      </w:r>
      <w:r>
        <w:rPr>
          <w:noProof/>
        </w:rPr>
        <w:t>20</w:t>
      </w:r>
      <w:r>
        <w:rPr>
          <w:noProof/>
        </w:rPr>
        <w:fldChar w:fldCharType="end"/>
      </w:r>
    </w:p>
    <w:p w14:paraId="63DA5A4C" w14:textId="63B39FE2" w:rsidR="006B11F7" w:rsidRDefault="006B11F7">
      <w:pPr>
        <w:pStyle w:val="TableofFigures"/>
        <w:tabs>
          <w:tab w:val="right" w:leader="dot" w:pos="9016"/>
        </w:tabs>
        <w:rPr>
          <w:rFonts w:eastAsiaTheme="minorEastAsia"/>
          <w:noProof/>
          <w:lang w:eastAsia="en-IE"/>
        </w:rPr>
      </w:pPr>
      <w:r>
        <w:rPr>
          <w:noProof/>
        </w:rPr>
        <w:t>Figure 9: Most popular words used in sentiment analysis on grain prices</w:t>
      </w:r>
      <w:r>
        <w:rPr>
          <w:noProof/>
        </w:rPr>
        <w:tab/>
      </w:r>
      <w:r>
        <w:rPr>
          <w:noProof/>
        </w:rPr>
        <w:fldChar w:fldCharType="begin"/>
      </w:r>
      <w:r>
        <w:rPr>
          <w:noProof/>
        </w:rPr>
        <w:instrText xml:space="preserve"> PAGEREF _Toc123941371 \h </w:instrText>
      </w:r>
      <w:r>
        <w:rPr>
          <w:noProof/>
        </w:rPr>
      </w:r>
      <w:r>
        <w:rPr>
          <w:noProof/>
        </w:rPr>
        <w:fldChar w:fldCharType="separate"/>
      </w:r>
      <w:r>
        <w:rPr>
          <w:noProof/>
        </w:rPr>
        <w:t>26</w:t>
      </w:r>
      <w:r>
        <w:rPr>
          <w:noProof/>
        </w:rPr>
        <w:fldChar w:fldCharType="end"/>
      </w:r>
    </w:p>
    <w:p w14:paraId="3D655B0B" w14:textId="4AC70B2C" w:rsidR="007C0C2E" w:rsidRDefault="006B11F7" w:rsidP="0002307E">
      <w:pPr>
        <w:pStyle w:val="Subtitle"/>
        <w:rPr>
          <w:rFonts w:ascii="Arial" w:eastAsia="Times New Roman" w:hAnsi="Arial" w:cs="Times New Roman"/>
          <w:b/>
          <w:color w:val="auto"/>
          <w:spacing w:val="0"/>
          <w:kern w:val="28"/>
          <w:sz w:val="24"/>
          <w:szCs w:val="24"/>
        </w:rPr>
      </w:pPr>
      <w:r>
        <w:rPr>
          <w:rFonts w:ascii="Arial" w:eastAsia="Times New Roman" w:hAnsi="Arial" w:cs="Times New Roman"/>
          <w:b/>
          <w:color w:val="auto"/>
          <w:spacing w:val="0"/>
          <w:kern w:val="28"/>
          <w:sz w:val="24"/>
          <w:szCs w:val="24"/>
        </w:rPr>
        <w:fldChar w:fldCharType="end"/>
      </w:r>
    </w:p>
    <w:p w14:paraId="69719533" w14:textId="77777777" w:rsidR="007C0C2E" w:rsidRDefault="007C0C2E">
      <w:pPr>
        <w:rPr>
          <w:rFonts w:ascii="Arial" w:eastAsia="Times New Roman" w:hAnsi="Arial" w:cs="Times New Roman"/>
          <w:b/>
          <w:kern w:val="28"/>
          <w:sz w:val="24"/>
          <w:szCs w:val="24"/>
        </w:rPr>
      </w:pPr>
      <w:r>
        <w:rPr>
          <w:rFonts w:ascii="Arial" w:eastAsia="Times New Roman" w:hAnsi="Arial" w:cs="Times New Roman"/>
          <w:b/>
          <w:kern w:val="28"/>
          <w:sz w:val="24"/>
          <w:szCs w:val="24"/>
        </w:rPr>
        <w:br w:type="page"/>
      </w:r>
    </w:p>
    <w:p w14:paraId="2B4450B3" w14:textId="0D2E8012" w:rsidR="00D71D56" w:rsidRDefault="007C0C2E" w:rsidP="007C0C2E">
      <w:pPr>
        <w:rPr>
          <w:rFonts w:asciiTheme="majorHAnsi" w:eastAsiaTheme="majorEastAsia" w:hAnsiTheme="majorHAnsi" w:cstheme="majorBidi"/>
          <w:color w:val="2F5496" w:themeColor="accent1" w:themeShade="BF"/>
          <w:sz w:val="32"/>
          <w:szCs w:val="32"/>
          <w:lang w:val="en-GB" w:eastAsia="en-IE"/>
        </w:rPr>
      </w:pPr>
      <w:r w:rsidRPr="007C0C2E">
        <w:rPr>
          <w:rFonts w:asciiTheme="majorHAnsi" w:eastAsiaTheme="majorEastAsia" w:hAnsiTheme="majorHAnsi" w:cstheme="majorBidi"/>
          <w:color w:val="2F5496" w:themeColor="accent1" w:themeShade="BF"/>
          <w:sz w:val="32"/>
          <w:szCs w:val="32"/>
          <w:lang w:val="en-GB" w:eastAsia="en-IE"/>
        </w:rPr>
        <w:lastRenderedPageBreak/>
        <w:t>List of Tables</w:t>
      </w:r>
    </w:p>
    <w:p w14:paraId="6EB39692" w14:textId="68618673" w:rsidR="006B11F7" w:rsidRDefault="006B11F7">
      <w:pPr>
        <w:pStyle w:val="TableofFigures"/>
        <w:tabs>
          <w:tab w:val="right" w:leader="dot" w:pos="9016"/>
        </w:tabs>
        <w:rPr>
          <w:rFonts w:eastAsiaTheme="minorEastAsia"/>
          <w:noProof/>
          <w:lang w:eastAsia="en-IE"/>
        </w:rPr>
      </w:pPr>
      <w:r>
        <w:rPr>
          <w:rFonts w:ascii="Arial" w:eastAsia="Times New Roman" w:hAnsi="Arial" w:cs="Times New Roman"/>
          <w:b/>
          <w:color w:val="5A5A5A" w:themeColor="text1" w:themeTint="A5"/>
          <w:spacing w:val="15"/>
          <w:kern w:val="28"/>
          <w:sz w:val="24"/>
          <w:szCs w:val="24"/>
        </w:rPr>
        <w:fldChar w:fldCharType="begin"/>
      </w:r>
      <w:r>
        <w:rPr>
          <w:rFonts w:ascii="Arial" w:eastAsia="Times New Roman" w:hAnsi="Arial" w:cs="Times New Roman"/>
          <w:b/>
          <w:color w:val="5A5A5A" w:themeColor="text1" w:themeTint="A5"/>
          <w:spacing w:val="15"/>
          <w:kern w:val="28"/>
          <w:sz w:val="24"/>
          <w:szCs w:val="24"/>
        </w:rPr>
        <w:instrText xml:space="preserve"> TOC \h \z \t "Heading 5" \c </w:instrText>
      </w:r>
      <w:r>
        <w:rPr>
          <w:rFonts w:ascii="Arial" w:eastAsia="Times New Roman" w:hAnsi="Arial" w:cs="Times New Roman"/>
          <w:b/>
          <w:color w:val="5A5A5A" w:themeColor="text1" w:themeTint="A5"/>
          <w:spacing w:val="15"/>
          <w:kern w:val="28"/>
          <w:sz w:val="24"/>
          <w:szCs w:val="24"/>
        </w:rPr>
        <w:fldChar w:fldCharType="separate"/>
      </w:r>
      <w:hyperlink w:anchor="_Toc123941390" w:history="1">
        <w:r w:rsidRPr="00D307A1">
          <w:rPr>
            <w:rStyle w:val="Hyperlink"/>
            <w:noProof/>
          </w:rPr>
          <w:t>Table 1: Descriptive Statistics on df_cattle</w:t>
        </w:r>
        <w:r>
          <w:rPr>
            <w:noProof/>
            <w:webHidden/>
          </w:rPr>
          <w:tab/>
        </w:r>
        <w:r>
          <w:rPr>
            <w:noProof/>
            <w:webHidden/>
          </w:rPr>
          <w:fldChar w:fldCharType="begin"/>
        </w:r>
        <w:r>
          <w:rPr>
            <w:noProof/>
            <w:webHidden/>
          </w:rPr>
          <w:instrText xml:space="preserve"> PAGEREF _Toc123941390 \h </w:instrText>
        </w:r>
        <w:r>
          <w:rPr>
            <w:noProof/>
            <w:webHidden/>
          </w:rPr>
        </w:r>
        <w:r>
          <w:rPr>
            <w:noProof/>
            <w:webHidden/>
          </w:rPr>
          <w:fldChar w:fldCharType="separate"/>
        </w:r>
        <w:r>
          <w:rPr>
            <w:noProof/>
            <w:webHidden/>
          </w:rPr>
          <w:t>13</w:t>
        </w:r>
        <w:r>
          <w:rPr>
            <w:noProof/>
            <w:webHidden/>
          </w:rPr>
          <w:fldChar w:fldCharType="end"/>
        </w:r>
      </w:hyperlink>
    </w:p>
    <w:p w14:paraId="7AA45593" w14:textId="701CA492" w:rsidR="006B11F7" w:rsidRDefault="00000000">
      <w:pPr>
        <w:pStyle w:val="TableofFigures"/>
        <w:tabs>
          <w:tab w:val="right" w:leader="dot" w:pos="9016"/>
        </w:tabs>
        <w:rPr>
          <w:rFonts w:eastAsiaTheme="minorEastAsia"/>
          <w:noProof/>
          <w:lang w:eastAsia="en-IE"/>
        </w:rPr>
      </w:pPr>
      <w:hyperlink w:anchor="_Toc123941391" w:history="1">
        <w:r w:rsidR="006B11F7" w:rsidRPr="00D307A1">
          <w:rPr>
            <w:rStyle w:val="Hyperlink"/>
            <w:noProof/>
          </w:rPr>
          <w:t>Table 2: Descriptive Statistics on df_feed</w:t>
        </w:r>
        <w:r w:rsidR="006B11F7">
          <w:rPr>
            <w:noProof/>
            <w:webHidden/>
          </w:rPr>
          <w:tab/>
        </w:r>
        <w:r w:rsidR="006B11F7">
          <w:rPr>
            <w:noProof/>
            <w:webHidden/>
          </w:rPr>
          <w:fldChar w:fldCharType="begin"/>
        </w:r>
        <w:r w:rsidR="006B11F7">
          <w:rPr>
            <w:noProof/>
            <w:webHidden/>
          </w:rPr>
          <w:instrText xml:space="preserve"> PAGEREF _Toc123941391 \h </w:instrText>
        </w:r>
        <w:r w:rsidR="006B11F7">
          <w:rPr>
            <w:noProof/>
            <w:webHidden/>
          </w:rPr>
        </w:r>
        <w:r w:rsidR="006B11F7">
          <w:rPr>
            <w:noProof/>
            <w:webHidden/>
          </w:rPr>
          <w:fldChar w:fldCharType="separate"/>
        </w:r>
        <w:r w:rsidR="006B11F7">
          <w:rPr>
            <w:noProof/>
            <w:webHidden/>
          </w:rPr>
          <w:t>13</w:t>
        </w:r>
        <w:r w:rsidR="006B11F7">
          <w:rPr>
            <w:noProof/>
            <w:webHidden/>
          </w:rPr>
          <w:fldChar w:fldCharType="end"/>
        </w:r>
      </w:hyperlink>
    </w:p>
    <w:p w14:paraId="0D73D008" w14:textId="56E7C9C3" w:rsidR="006B11F7" w:rsidRDefault="00000000">
      <w:pPr>
        <w:pStyle w:val="TableofFigures"/>
        <w:tabs>
          <w:tab w:val="right" w:leader="dot" w:pos="9016"/>
        </w:tabs>
        <w:rPr>
          <w:rFonts w:eastAsiaTheme="minorEastAsia"/>
          <w:noProof/>
          <w:lang w:eastAsia="en-IE"/>
        </w:rPr>
      </w:pPr>
      <w:hyperlink w:anchor="_Toc123941392" w:history="1">
        <w:r w:rsidR="006B11F7" w:rsidRPr="00D307A1">
          <w:rPr>
            <w:rStyle w:val="Hyperlink"/>
            <w:noProof/>
          </w:rPr>
          <w:t>Table 3: Results Table for Each Model Before GridSearch CV was Applied</w:t>
        </w:r>
        <w:r w:rsidR="006B11F7">
          <w:rPr>
            <w:noProof/>
            <w:webHidden/>
          </w:rPr>
          <w:tab/>
        </w:r>
        <w:r w:rsidR="006B11F7">
          <w:rPr>
            <w:noProof/>
            <w:webHidden/>
          </w:rPr>
          <w:fldChar w:fldCharType="begin"/>
        </w:r>
        <w:r w:rsidR="006B11F7">
          <w:rPr>
            <w:noProof/>
            <w:webHidden/>
          </w:rPr>
          <w:instrText xml:space="preserve"> PAGEREF _Toc123941392 \h </w:instrText>
        </w:r>
        <w:r w:rsidR="006B11F7">
          <w:rPr>
            <w:noProof/>
            <w:webHidden/>
          </w:rPr>
        </w:r>
        <w:r w:rsidR="006B11F7">
          <w:rPr>
            <w:noProof/>
            <w:webHidden/>
          </w:rPr>
          <w:fldChar w:fldCharType="separate"/>
        </w:r>
        <w:r w:rsidR="006B11F7">
          <w:rPr>
            <w:noProof/>
            <w:webHidden/>
          </w:rPr>
          <w:t>25</w:t>
        </w:r>
        <w:r w:rsidR="006B11F7">
          <w:rPr>
            <w:noProof/>
            <w:webHidden/>
          </w:rPr>
          <w:fldChar w:fldCharType="end"/>
        </w:r>
      </w:hyperlink>
    </w:p>
    <w:p w14:paraId="2F007E7A" w14:textId="6224FC2F" w:rsidR="006B11F7" w:rsidRDefault="00000000">
      <w:pPr>
        <w:pStyle w:val="TableofFigures"/>
        <w:tabs>
          <w:tab w:val="right" w:leader="dot" w:pos="9016"/>
        </w:tabs>
        <w:rPr>
          <w:rFonts w:eastAsiaTheme="minorEastAsia"/>
          <w:noProof/>
          <w:lang w:eastAsia="en-IE"/>
        </w:rPr>
      </w:pPr>
      <w:hyperlink w:anchor="_Toc123941393" w:history="1">
        <w:r w:rsidR="006B11F7" w:rsidRPr="00D307A1">
          <w:rPr>
            <w:rStyle w:val="Hyperlink"/>
            <w:noProof/>
          </w:rPr>
          <w:t>Table 4: Results Table for Each Model After GridSearch CV was Applied</w:t>
        </w:r>
        <w:r w:rsidR="006B11F7">
          <w:rPr>
            <w:noProof/>
            <w:webHidden/>
          </w:rPr>
          <w:tab/>
        </w:r>
        <w:r w:rsidR="006B11F7">
          <w:rPr>
            <w:noProof/>
            <w:webHidden/>
          </w:rPr>
          <w:fldChar w:fldCharType="begin"/>
        </w:r>
        <w:r w:rsidR="006B11F7">
          <w:rPr>
            <w:noProof/>
            <w:webHidden/>
          </w:rPr>
          <w:instrText xml:space="preserve"> PAGEREF _Toc123941393 \h </w:instrText>
        </w:r>
        <w:r w:rsidR="006B11F7">
          <w:rPr>
            <w:noProof/>
            <w:webHidden/>
          </w:rPr>
        </w:r>
        <w:r w:rsidR="006B11F7">
          <w:rPr>
            <w:noProof/>
            <w:webHidden/>
          </w:rPr>
          <w:fldChar w:fldCharType="separate"/>
        </w:r>
        <w:r w:rsidR="006B11F7">
          <w:rPr>
            <w:noProof/>
            <w:webHidden/>
          </w:rPr>
          <w:t>25</w:t>
        </w:r>
        <w:r w:rsidR="006B11F7">
          <w:rPr>
            <w:noProof/>
            <w:webHidden/>
          </w:rPr>
          <w:fldChar w:fldCharType="end"/>
        </w:r>
      </w:hyperlink>
    </w:p>
    <w:p w14:paraId="72AF5F56" w14:textId="4100D14E" w:rsidR="006B11F7" w:rsidRPr="007C0C2E" w:rsidRDefault="006B11F7" w:rsidP="007C0C2E">
      <w:pPr>
        <w:rPr>
          <w:rFonts w:ascii="Arial" w:eastAsia="Times New Roman" w:hAnsi="Arial" w:cs="Times New Roman"/>
          <w:b/>
          <w:color w:val="5A5A5A" w:themeColor="text1" w:themeTint="A5"/>
          <w:spacing w:val="15"/>
          <w:kern w:val="28"/>
          <w:sz w:val="24"/>
          <w:szCs w:val="24"/>
        </w:rPr>
      </w:pPr>
      <w:r>
        <w:rPr>
          <w:rFonts w:ascii="Arial" w:eastAsia="Times New Roman" w:hAnsi="Arial" w:cs="Times New Roman"/>
          <w:b/>
          <w:color w:val="5A5A5A" w:themeColor="text1" w:themeTint="A5"/>
          <w:spacing w:val="15"/>
          <w:kern w:val="28"/>
          <w:sz w:val="24"/>
          <w:szCs w:val="24"/>
        </w:rPr>
        <w:fldChar w:fldCharType="end"/>
      </w:r>
    </w:p>
    <w:p w14:paraId="412C3FC3" w14:textId="3573A0CD" w:rsidR="00F1014D" w:rsidRDefault="00D71D56" w:rsidP="00BC008C">
      <w:pPr>
        <w:pStyle w:val="Subtitle"/>
      </w:pPr>
      <w:r>
        <w:br w:type="page"/>
      </w:r>
      <w:bookmarkStart w:id="3" w:name="_Toc119099886"/>
    </w:p>
    <w:p w14:paraId="0DE356D4" w14:textId="3228152D" w:rsidR="00F1014D" w:rsidRPr="00154DE1" w:rsidRDefault="00BC008C" w:rsidP="00154DE1">
      <w:pPr>
        <w:pStyle w:val="Heading1"/>
      </w:pPr>
      <w:bookmarkStart w:id="4" w:name="_Toc123941307"/>
      <w:r w:rsidRPr="00154DE1">
        <w:lastRenderedPageBreak/>
        <w:t>Introduction</w:t>
      </w:r>
      <w:bookmarkEnd w:id="4"/>
    </w:p>
    <w:p w14:paraId="46C12122" w14:textId="79163A5D" w:rsidR="00154DE1" w:rsidRPr="00154DE1" w:rsidRDefault="00154DE1" w:rsidP="00154DE1">
      <w:pPr>
        <w:pStyle w:val="Heading2"/>
      </w:pPr>
      <w:bookmarkStart w:id="5" w:name="_Toc123941308"/>
      <w:r w:rsidRPr="00154DE1">
        <w:t>Motivation</w:t>
      </w:r>
      <w:bookmarkEnd w:id="5"/>
    </w:p>
    <w:p w14:paraId="162EC4C2" w14:textId="3178D5C5" w:rsidR="001D2DD5" w:rsidRDefault="00BC008C" w:rsidP="00BC008C">
      <w:pPr>
        <w:rPr>
          <w:rFonts w:ascii="Times New Roman" w:eastAsia="Times New Roman" w:hAnsi="Times New Roman" w:cs="Times New Roman"/>
          <w:color w:val="FF0000"/>
          <w:sz w:val="24"/>
          <w:szCs w:val="24"/>
        </w:rPr>
      </w:pPr>
      <w:r w:rsidRPr="00BC008C">
        <w:rPr>
          <w:rFonts w:ascii="Times New Roman" w:eastAsia="Times New Roman" w:hAnsi="Times New Roman" w:cs="Times New Roman"/>
          <w:sz w:val="24"/>
          <w:szCs w:val="24"/>
        </w:rPr>
        <w:t xml:space="preserve">The price of </w:t>
      </w:r>
      <w:r w:rsidR="00883FD0">
        <w:rPr>
          <w:rFonts w:ascii="Times New Roman" w:eastAsia="Times New Roman" w:hAnsi="Times New Roman" w:cs="Times New Roman"/>
          <w:sz w:val="24"/>
          <w:szCs w:val="24"/>
        </w:rPr>
        <w:t>cattle carcass</w:t>
      </w:r>
      <w:r w:rsidRPr="00BC008C">
        <w:rPr>
          <w:rFonts w:ascii="Times New Roman" w:eastAsia="Times New Roman" w:hAnsi="Times New Roman" w:cs="Times New Roman"/>
          <w:sz w:val="24"/>
          <w:szCs w:val="24"/>
        </w:rPr>
        <w:t xml:space="preserve">es is an important factor in the livestock industry, as it affects the profitability of farmers and the cost of meat for consumers. Accurate prediction of </w:t>
      </w:r>
      <w:r w:rsidR="00443E71">
        <w:rPr>
          <w:rFonts w:ascii="Times New Roman" w:eastAsia="Times New Roman" w:hAnsi="Times New Roman" w:cs="Times New Roman"/>
          <w:sz w:val="24"/>
          <w:szCs w:val="24"/>
        </w:rPr>
        <w:t>cattle</w:t>
      </w:r>
      <w:r w:rsidRPr="00BC008C">
        <w:rPr>
          <w:rFonts w:ascii="Times New Roman" w:eastAsia="Times New Roman" w:hAnsi="Times New Roman" w:cs="Times New Roman"/>
          <w:sz w:val="24"/>
          <w:szCs w:val="24"/>
        </w:rPr>
        <w:t xml:space="preserve"> prices can help farmers make informed decisions about their operations and enable meat processors to plan their production and pricing strategies. In this </w:t>
      </w:r>
      <w:r w:rsidR="007160F8">
        <w:rPr>
          <w:rFonts w:ascii="Times New Roman" w:eastAsia="Times New Roman" w:hAnsi="Times New Roman" w:cs="Times New Roman"/>
          <w:sz w:val="24"/>
          <w:szCs w:val="24"/>
        </w:rPr>
        <w:t>project</w:t>
      </w:r>
      <w:r w:rsidRPr="00BC008C">
        <w:rPr>
          <w:rFonts w:ascii="Times New Roman" w:eastAsia="Times New Roman" w:hAnsi="Times New Roman" w:cs="Times New Roman"/>
          <w:sz w:val="24"/>
          <w:szCs w:val="24"/>
        </w:rPr>
        <w:t xml:space="preserve">, we aim to develop machine learning models to predict the price of </w:t>
      </w:r>
      <w:r w:rsidR="00883FD0">
        <w:rPr>
          <w:rFonts w:ascii="Times New Roman" w:eastAsia="Times New Roman" w:hAnsi="Times New Roman" w:cs="Times New Roman"/>
          <w:sz w:val="24"/>
          <w:szCs w:val="24"/>
        </w:rPr>
        <w:t>cattle carcass</w:t>
      </w:r>
      <w:r w:rsidRPr="00BC008C">
        <w:rPr>
          <w:rFonts w:ascii="Times New Roman" w:eastAsia="Times New Roman" w:hAnsi="Times New Roman" w:cs="Times New Roman"/>
          <w:sz w:val="24"/>
          <w:szCs w:val="24"/>
        </w:rPr>
        <w:t xml:space="preserve">es in Ireland and France. We will gather and analyse data on various factors that may influence </w:t>
      </w:r>
      <w:r w:rsidR="00443E71">
        <w:rPr>
          <w:rFonts w:ascii="Times New Roman" w:eastAsia="Times New Roman" w:hAnsi="Times New Roman" w:cs="Times New Roman"/>
          <w:sz w:val="24"/>
          <w:szCs w:val="24"/>
        </w:rPr>
        <w:t>cattle</w:t>
      </w:r>
      <w:r w:rsidRPr="00BC008C">
        <w:rPr>
          <w:rFonts w:ascii="Times New Roman" w:eastAsia="Times New Roman" w:hAnsi="Times New Roman" w:cs="Times New Roman"/>
          <w:sz w:val="24"/>
          <w:szCs w:val="24"/>
        </w:rPr>
        <w:t xml:space="preserve"> prices, such as </w:t>
      </w:r>
      <w:r w:rsidR="006B7D6F">
        <w:rPr>
          <w:rFonts w:ascii="Times New Roman" w:eastAsia="Times New Roman" w:hAnsi="Times New Roman" w:cs="Times New Roman"/>
          <w:sz w:val="24"/>
          <w:szCs w:val="24"/>
        </w:rPr>
        <w:t xml:space="preserve">year, week, feed price and </w:t>
      </w:r>
      <w:r w:rsidR="00443E71">
        <w:rPr>
          <w:rFonts w:ascii="Times New Roman" w:eastAsia="Times New Roman" w:hAnsi="Times New Roman" w:cs="Times New Roman"/>
          <w:sz w:val="24"/>
          <w:szCs w:val="24"/>
        </w:rPr>
        <w:t>cattle</w:t>
      </w:r>
      <w:r w:rsidR="006B7D6F">
        <w:rPr>
          <w:rFonts w:ascii="Times New Roman" w:eastAsia="Times New Roman" w:hAnsi="Times New Roman" w:cs="Times New Roman"/>
          <w:sz w:val="24"/>
          <w:szCs w:val="24"/>
        </w:rPr>
        <w:t xml:space="preserve"> category</w:t>
      </w:r>
      <w:r w:rsidRPr="00BC008C">
        <w:rPr>
          <w:rFonts w:ascii="Times New Roman" w:eastAsia="Times New Roman" w:hAnsi="Times New Roman" w:cs="Times New Roman"/>
          <w:sz w:val="24"/>
          <w:szCs w:val="24"/>
        </w:rPr>
        <w:t xml:space="preserve">. By training and evaluating multiple machine learning models on this data, we hope to identify the most effective model for predicting </w:t>
      </w:r>
      <w:r w:rsidR="00443E71">
        <w:rPr>
          <w:rFonts w:ascii="Times New Roman" w:eastAsia="Times New Roman" w:hAnsi="Times New Roman" w:cs="Times New Roman"/>
          <w:sz w:val="24"/>
          <w:szCs w:val="24"/>
        </w:rPr>
        <w:t>cattle</w:t>
      </w:r>
      <w:r w:rsidRPr="00BC008C">
        <w:rPr>
          <w:rFonts w:ascii="Times New Roman" w:eastAsia="Times New Roman" w:hAnsi="Times New Roman" w:cs="Times New Roman"/>
          <w:sz w:val="24"/>
          <w:szCs w:val="24"/>
        </w:rPr>
        <w:t xml:space="preserve"> prices in these two countries. The results of this study may be of interest to a wide range of stakeholders in the livestock industry, including farmers, meat processors, and policymakers.</w:t>
      </w:r>
      <w:r w:rsidR="006B249F">
        <w:rPr>
          <w:rFonts w:ascii="Times New Roman" w:eastAsia="Times New Roman" w:hAnsi="Times New Roman" w:cs="Times New Roman"/>
          <w:sz w:val="24"/>
          <w:szCs w:val="24"/>
        </w:rPr>
        <w:t xml:space="preserve"> </w:t>
      </w:r>
    </w:p>
    <w:p w14:paraId="72A67B6A" w14:textId="0D4CE15B" w:rsidR="00AF4956" w:rsidRPr="00AF4956" w:rsidRDefault="00AF4956" w:rsidP="00AF4956">
      <w:pPr>
        <w:rPr>
          <w:rFonts w:ascii="Times New Roman" w:eastAsia="Times New Roman" w:hAnsi="Times New Roman" w:cs="Times New Roman"/>
          <w:sz w:val="24"/>
          <w:szCs w:val="24"/>
        </w:rPr>
      </w:pPr>
      <w:r w:rsidRPr="00AF4956">
        <w:rPr>
          <w:rFonts w:ascii="Times New Roman" w:eastAsia="Times New Roman" w:hAnsi="Times New Roman" w:cs="Times New Roman"/>
          <w:sz w:val="24"/>
          <w:szCs w:val="24"/>
        </w:rPr>
        <w:t>In addition to predicting the price of cattle carcasses, this model will also incorporate sentiment analysis of grain prices in order to provide a more comprehensive understanding of the market conditions that impact the price of cattle. By analysing the sentiment of grain prices, we can better understand how trends in these markets may influence the demand for cattle and, ultimately, the price farmers can expect to receive for their cattle carcasses.</w:t>
      </w:r>
    </w:p>
    <w:p w14:paraId="0D371BE2" w14:textId="77D97DB4" w:rsidR="00AF4956" w:rsidRDefault="00AF4956" w:rsidP="00AF4956">
      <w:pPr>
        <w:rPr>
          <w:rFonts w:ascii="Times New Roman" w:eastAsia="Times New Roman" w:hAnsi="Times New Roman" w:cs="Times New Roman"/>
          <w:sz w:val="24"/>
          <w:szCs w:val="24"/>
        </w:rPr>
      </w:pPr>
      <w:r w:rsidRPr="00AF4956">
        <w:rPr>
          <w:rFonts w:ascii="Times New Roman" w:eastAsia="Times New Roman" w:hAnsi="Times New Roman" w:cs="Times New Roman"/>
          <w:sz w:val="24"/>
          <w:szCs w:val="24"/>
        </w:rPr>
        <w:t>Overall, this project aims to provide valuable insights and tools for modern farmers to optimize their operations and maximize their profits.</w:t>
      </w:r>
    </w:p>
    <w:p w14:paraId="22A7B090" w14:textId="49F6E5B1" w:rsidR="00F1014D" w:rsidRPr="00154DE1" w:rsidRDefault="00F1014D" w:rsidP="00154DE1">
      <w:pPr>
        <w:pStyle w:val="Heading1"/>
      </w:pPr>
      <w:bookmarkStart w:id="6" w:name="_Toc123941309"/>
      <w:r w:rsidRPr="00154DE1">
        <w:t>Background</w:t>
      </w:r>
      <w:bookmarkEnd w:id="3"/>
      <w:bookmarkEnd w:id="6"/>
    </w:p>
    <w:p w14:paraId="0A0CE5E1" w14:textId="77777777" w:rsidR="00E3738F" w:rsidRDefault="00F1014D" w:rsidP="00154DE1">
      <w:pPr>
        <w:pStyle w:val="Heading2"/>
        <w:rPr>
          <w:rFonts w:ascii="Times New Roman" w:eastAsia="Times New Roman" w:hAnsi="Times New Roman" w:cs="Times New Roman"/>
        </w:rPr>
      </w:pPr>
      <w:bookmarkStart w:id="7" w:name="_Toc119099887"/>
      <w:bookmarkStart w:id="8" w:name="_Toc123941310"/>
      <w:r w:rsidRPr="00F1014D">
        <w:t>Machine Learning</w:t>
      </w:r>
      <w:bookmarkEnd w:id="7"/>
      <w:bookmarkEnd w:id="8"/>
    </w:p>
    <w:p w14:paraId="0EF0B545" w14:textId="3965425B" w:rsidR="00E3738F" w:rsidRPr="00E3738F" w:rsidRDefault="003151CD" w:rsidP="00E3738F">
      <w:pPr>
        <w:rPr>
          <w:rFonts w:ascii="Times New Roman" w:eastAsia="Times New Roman" w:hAnsi="Times New Roman" w:cs="Times New Roman"/>
          <w:sz w:val="24"/>
          <w:szCs w:val="24"/>
        </w:rPr>
      </w:pPr>
      <w:r w:rsidRPr="00E3738F">
        <w:rPr>
          <w:rFonts w:ascii="Times New Roman" w:eastAsia="Times New Roman" w:hAnsi="Times New Roman" w:cs="Times New Roman"/>
          <w:sz w:val="24"/>
          <w:szCs w:val="24"/>
        </w:rPr>
        <w:t xml:space="preserve">A subset of artificial intelligence (AI) called machine learning enables computers to solve a variety of problems more frequently and accurately than a human being. For instance, algorithms have been designed to detect </w:t>
      </w:r>
      <w:proofErr w:type="spellStart"/>
      <w:r w:rsidRPr="00E3738F">
        <w:rPr>
          <w:rFonts w:ascii="Times New Roman" w:eastAsia="Times New Roman" w:hAnsi="Times New Roman" w:cs="Times New Roman"/>
          <w:sz w:val="24"/>
          <w:szCs w:val="24"/>
        </w:rPr>
        <w:t>tumors</w:t>
      </w:r>
      <w:proofErr w:type="spellEnd"/>
      <w:r w:rsidRPr="00E3738F">
        <w:rPr>
          <w:rFonts w:ascii="Times New Roman" w:eastAsia="Times New Roman" w:hAnsi="Times New Roman" w:cs="Times New Roman"/>
          <w:sz w:val="24"/>
          <w:szCs w:val="24"/>
        </w:rPr>
        <w:t xml:space="preserve"> in patients more precisely than doctors. The objective of machine learning is to create software that can identify patterns and rules in data and use them in unexpected contexts. This enables machines to infer solutions, doing away with the necessity for explicit programming. Many of the issues facing the modern world are complicated, making it difficult to quickly encode them into a computer and fix them in a binary manner. Machines may handle problems in a variety of ways, and these ways are always being improved through research and analysis. The three divisions of machine learning are supervised learning, unsupervised learning, and reinforcement learning. The main focus of this </w:t>
      </w:r>
      <w:r w:rsidR="007160F8">
        <w:rPr>
          <w:rFonts w:ascii="Times New Roman" w:eastAsia="Times New Roman" w:hAnsi="Times New Roman" w:cs="Times New Roman"/>
          <w:sz w:val="24"/>
          <w:szCs w:val="24"/>
        </w:rPr>
        <w:t>project</w:t>
      </w:r>
      <w:r w:rsidRPr="00E3738F">
        <w:rPr>
          <w:rFonts w:ascii="Times New Roman" w:eastAsia="Times New Roman" w:hAnsi="Times New Roman" w:cs="Times New Roman"/>
          <w:sz w:val="24"/>
          <w:szCs w:val="24"/>
        </w:rPr>
        <w:t xml:space="preserve"> is the use of supervised learning techniques. The supervised learning techniques are the main emphasis of this project.</w:t>
      </w:r>
    </w:p>
    <w:p w14:paraId="10E620F2" w14:textId="596E0B24" w:rsidR="00BA0D71" w:rsidRPr="00AF4956" w:rsidRDefault="003151CD" w:rsidP="00946028">
      <w:pPr>
        <w:rPr>
          <w:rFonts w:ascii="Times New Roman" w:eastAsia="Times New Roman" w:hAnsi="Times New Roman" w:cs="Times New Roman"/>
          <w:color w:val="FF0000"/>
          <w:sz w:val="24"/>
          <w:szCs w:val="24"/>
        </w:rPr>
      </w:pPr>
      <w:r w:rsidRPr="00E3738F">
        <w:rPr>
          <w:rFonts w:ascii="Times New Roman" w:eastAsia="Times New Roman" w:hAnsi="Times New Roman" w:cs="Times New Roman"/>
          <w:sz w:val="24"/>
          <w:szCs w:val="24"/>
        </w:rPr>
        <w:t xml:space="preserve">A unified algorithmic framework called machine learning was developed to discover computational models that, with little to no human involvement, accurately describe empirical data and the phenomena that underlie it. Figure 1 shows a typical machine learning framework and highlights the key phases in their respective blocks. In order to understand and build applications using a machine-learning framework, we employ the techniques provided in the blocks. A dataset needs to be obtained, cleaned, and separated into training and testing datasets before anything else. The data must subsequently be modified or normalized according to the task at hand. The predictive model is then fitted using the training data. The appropriate model parameters for the method are determined using the training data. Following that, statistical tests are used to evaluate the prediction model's </w:t>
      </w:r>
      <w:r w:rsidRPr="00E3738F">
        <w:rPr>
          <w:rFonts w:ascii="Times New Roman" w:eastAsia="Times New Roman" w:hAnsi="Times New Roman" w:cs="Times New Roman"/>
          <w:sz w:val="24"/>
          <w:szCs w:val="24"/>
        </w:rPr>
        <w:lastRenderedPageBreak/>
        <w:t xml:space="preserve">results to see if they are statistically significant and if they are compatible with the hypothesis. The prediction model can then be used and improved with new information. To establish a more cohesive structure, this </w:t>
      </w:r>
      <w:r w:rsidRPr="00946028">
        <w:rPr>
          <w:rFonts w:ascii="Times New Roman" w:eastAsia="Times New Roman" w:hAnsi="Times New Roman" w:cs="Times New Roman"/>
          <w:sz w:val="24"/>
          <w:szCs w:val="24"/>
        </w:rPr>
        <w:t>is</w:t>
      </w:r>
      <w:r w:rsidR="00946028" w:rsidRPr="00946028">
        <w:rPr>
          <w:rFonts w:ascii="Times New Roman" w:eastAsia="Times New Roman" w:hAnsi="Times New Roman" w:cs="Times New Roman"/>
          <w:sz w:val="24"/>
          <w:szCs w:val="24"/>
        </w:rPr>
        <w:t xml:space="preserve"> depicted</w:t>
      </w:r>
      <w:r w:rsidRPr="00E3738F">
        <w:rPr>
          <w:rFonts w:ascii="Times New Roman" w:eastAsia="Times New Roman" w:hAnsi="Times New Roman" w:cs="Times New Roman"/>
          <w:sz w:val="24"/>
          <w:szCs w:val="24"/>
        </w:rPr>
        <w:t xml:space="preserve"> </w:t>
      </w:r>
      <w:r w:rsidR="00946028">
        <w:rPr>
          <w:rFonts w:ascii="Times New Roman" w:eastAsia="Times New Roman" w:hAnsi="Times New Roman" w:cs="Times New Roman"/>
          <w:sz w:val="24"/>
          <w:szCs w:val="24"/>
        </w:rPr>
        <w:t xml:space="preserve">in </w:t>
      </w:r>
      <w:r w:rsidR="00946028" w:rsidRPr="00946028">
        <w:rPr>
          <w:rFonts w:ascii="Times New Roman" w:eastAsia="Times New Roman" w:hAnsi="Times New Roman" w:cs="Times New Roman"/>
          <w:sz w:val="24"/>
          <w:szCs w:val="24"/>
        </w:rPr>
        <w:t xml:space="preserve">Figure 2. For more detail, please see Appendix </w:t>
      </w:r>
      <w:r w:rsidR="00946028">
        <w:rPr>
          <w:rFonts w:ascii="Times New Roman" w:eastAsia="Times New Roman" w:hAnsi="Times New Roman" w:cs="Times New Roman"/>
          <w:sz w:val="24"/>
          <w:szCs w:val="24"/>
        </w:rPr>
        <w:t>A.</w:t>
      </w:r>
    </w:p>
    <w:p w14:paraId="277429F7" w14:textId="2278D73E" w:rsidR="00E3738F" w:rsidRDefault="00E3738F" w:rsidP="00946028">
      <w:r w:rsidRPr="00E3738F">
        <w:rPr>
          <w:noProof/>
        </w:rPr>
        <w:drawing>
          <wp:inline distT="0" distB="0" distL="0" distR="0" wp14:anchorId="6037B302" wp14:editId="4B601BEC">
            <wp:extent cx="5868439" cy="113069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5898002" cy="1136386"/>
                    </a:xfrm>
                    <a:prstGeom prst="rect">
                      <a:avLst/>
                    </a:prstGeom>
                  </pic:spPr>
                </pic:pic>
              </a:graphicData>
            </a:graphic>
          </wp:inline>
        </w:drawing>
      </w:r>
    </w:p>
    <w:p w14:paraId="3102AB2B" w14:textId="332E9252" w:rsidR="00E3738F" w:rsidRDefault="00E3738F" w:rsidP="001D2DD5">
      <w:pPr>
        <w:pStyle w:val="Heading4"/>
        <w:jc w:val="center"/>
        <w:rPr>
          <w:rFonts w:eastAsiaTheme="minorEastAsia"/>
        </w:rPr>
      </w:pPr>
      <w:bookmarkStart w:id="9" w:name="_Toc123941359"/>
      <w:r w:rsidRPr="00946028">
        <w:rPr>
          <w:rFonts w:eastAsiaTheme="minorEastAsia"/>
        </w:rPr>
        <w:t>Figure1: Simple Machine Learning Workflow</w:t>
      </w:r>
      <w:bookmarkEnd w:id="9"/>
    </w:p>
    <w:p w14:paraId="1CB01162" w14:textId="77777777" w:rsidR="001D2DD5" w:rsidRPr="001D2DD5" w:rsidRDefault="001D2DD5" w:rsidP="001D2DD5"/>
    <w:p w14:paraId="1E3DA047" w14:textId="3D3A7579" w:rsidR="00E3738F" w:rsidRDefault="00E3738F" w:rsidP="00E3738F"/>
    <w:p w14:paraId="06B966D9" w14:textId="2658B2E8" w:rsidR="00E3738F" w:rsidRDefault="00946028" w:rsidP="00946028">
      <w:pPr>
        <w:pStyle w:val="Heading2"/>
      </w:pPr>
      <w:bookmarkStart w:id="10" w:name="_Toc123941311"/>
      <w:r>
        <w:t xml:space="preserve">CRISP-DM </w:t>
      </w:r>
      <w:r w:rsidR="00BC008C">
        <w:t>Framework</w:t>
      </w:r>
      <w:bookmarkEnd w:id="10"/>
    </w:p>
    <w:p w14:paraId="1D4C3CA7" w14:textId="279DB33E" w:rsidR="0002307E" w:rsidRDefault="005E0808" w:rsidP="005E0808">
      <w:pPr>
        <w:pStyle w:val="Subtitle"/>
        <w:jc w:val="center"/>
      </w:pPr>
      <w:r w:rsidRPr="005E0808">
        <w:rPr>
          <w:noProof/>
        </w:rPr>
        <w:drawing>
          <wp:inline distT="0" distB="0" distL="0" distR="0" wp14:anchorId="0B561860" wp14:editId="1C46CF0A">
            <wp:extent cx="3895758" cy="3767328"/>
            <wp:effectExtent l="0" t="0" r="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3914861" cy="3785801"/>
                    </a:xfrm>
                    <a:prstGeom prst="rect">
                      <a:avLst/>
                    </a:prstGeom>
                  </pic:spPr>
                </pic:pic>
              </a:graphicData>
            </a:graphic>
          </wp:inline>
        </w:drawing>
      </w:r>
    </w:p>
    <w:p w14:paraId="4D5D0427" w14:textId="77777777" w:rsidR="00946028" w:rsidRDefault="00946028" w:rsidP="00946028">
      <w:pPr>
        <w:pStyle w:val="Heading4"/>
        <w:jc w:val="center"/>
      </w:pPr>
      <w:bookmarkStart w:id="11" w:name="_Toc123941360"/>
      <w:r>
        <w:t>Figure2: CRISP-DM Framework</w:t>
      </w:r>
      <w:bookmarkEnd w:id="11"/>
    </w:p>
    <w:p w14:paraId="67F216AE" w14:textId="2822EAB3" w:rsidR="00946028" w:rsidRDefault="00946028" w:rsidP="00946028"/>
    <w:p w14:paraId="61DB33D2" w14:textId="4A32958B" w:rsidR="00BC008C" w:rsidRDefault="00BC008C"/>
    <w:p w14:paraId="7BA7BA03" w14:textId="0F01EB82" w:rsidR="00BC008C" w:rsidRDefault="00BC008C">
      <w:r>
        <w:br w:type="page"/>
      </w:r>
    </w:p>
    <w:p w14:paraId="3B079044" w14:textId="5046EAAA" w:rsidR="001D2DD5" w:rsidRDefault="001D2DD5" w:rsidP="00154DE1">
      <w:pPr>
        <w:pStyle w:val="Heading1"/>
      </w:pPr>
      <w:bookmarkStart w:id="12" w:name="_Toc123941312"/>
      <w:r>
        <w:lastRenderedPageBreak/>
        <w:t>Data Processing &amp; Analysis</w:t>
      </w:r>
      <w:bookmarkEnd w:id="12"/>
    </w:p>
    <w:p w14:paraId="39177C61" w14:textId="7A2EDB24" w:rsidR="001D2DD5" w:rsidRDefault="001D2DD5" w:rsidP="00154DE1">
      <w:pPr>
        <w:pStyle w:val="Heading2"/>
      </w:pPr>
      <w:bookmarkStart w:id="13" w:name="_Toc123941313"/>
      <w:r w:rsidRPr="001D2DD5">
        <w:t>Business Understanding</w:t>
      </w:r>
      <w:bookmarkEnd w:id="13"/>
    </w:p>
    <w:p w14:paraId="4FF7AD74" w14:textId="1EF67B15" w:rsidR="008246DB" w:rsidRPr="008246DB" w:rsidRDefault="008246DB" w:rsidP="008246DB">
      <w:pPr>
        <w:pStyle w:val="Heading3"/>
      </w:pPr>
      <w:bookmarkStart w:id="14" w:name="_Toc123941314"/>
      <w:r w:rsidRPr="008246DB">
        <w:t>Determine the Business Objectives</w:t>
      </w:r>
      <w:bookmarkEnd w:id="14"/>
      <w:r w:rsidR="00EE2A31">
        <w:t xml:space="preserve"> </w:t>
      </w:r>
    </w:p>
    <w:p w14:paraId="1BAEA98A" w14:textId="6E9A1374" w:rsidR="00154DE1" w:rsidRPr="00154DE1" w:rsidRDefault="00154DE1" w:rsidP="00154DE1">
      <w:pPr>
        <w:rPr>
          <w:rFonts w:ascii="Times New Roman" w:eastAsia="Times New Roman" w:hAnsi="Times New Roman" w:cs="Times New Roman"/>
          <w:sz w:val="24"/>
          <w:szCs w:val="24"/>
        </w:rPr>
      </w:pPr>
      <w:r w:rsidRPr="00154DE1">
        <w:rPr>
          <w:rFonts w:ascii="Times New Roman" w:eastAsia="Times New Roman" w:hAnsi="Times New Roman" w:cs="Times New Roman"/>
          <w:sz w:val="24"/>
          <w:szCs w:val="24"/>
        </w:rPr>
        <w:t xml:space="preserve">In this </w:t>
      </w:r>
      <w:r w:rsidR="007160F8">
        <w:rPr>
          <w:rFonts w:ascii="Times New Roman" w:eastAsia="Times New Roman" w:hAnsi="Times New Roman" w:cs="Times New Roman"/>
          <w:sz w:val="24"/>
          <w:szCs w:val="24"/>
        </w:rPr>
        <w:t>project</w:t>
      </w:r>
      <w:r w:rsidRPr="00154DE1">
        <w:rPr>
          <w:rFonts w:ascii="Times New Roman" w:eastAsia="Times New Roman" w:hAnsi="Times New Roman" w:cs="Times New Roman"/>
          <w:sz w:val="24"/>
          <w:szCs w:val="24"/>
        </w:rPr>
        <w:t xml:space="preserve">, our aim is to predict the price of </w:t>
      </w:r>
      <w:r w:rsidR="00883FD0">
        <w:rPr>
          <w:rFonts w:ascii="Times New Roman" w:eastAsia="Times New Roman" w:hAnsi="Times New Roman" w:cs="Times New Roman"/>
          <w:sz w:val="24"/>
          <w:szCs w:val="24"/>
        </w:rPr>
        <w:t>cattle carcass</w:t>
      </w:r>
      <w:r w:rsidRPr="00154DE1">
        <w:rPr>
          <w:rFonts w:ascii="Times New Roman" w:eastAsia="Times New Roman" w:hAnsi="Times New Roman" w:cs="Times New Roman"/>
          <w:sz w:val="24"/>
          <w:szCs w:val="24"/>
        </w:rPr>
        <w:t xml:space="preserve">es in Ireland and France using machine learning models. Accurate prediction of </w:t>
      </w:r>
      <w:r w:rsidR="00443E71">
        <w:rPr>
          <w:rFonts w:ascii="Times New Roman" w:eastAsia="Times New Roman" w:hAnsi="Times New Roman" w:cs="Times New Roman"/>
          <w:sz w:val="24"/>
          <w:szCs w:val="24"/>
        </w:rPr>
        <w:t>cattle</w:t>
      </w:r>
      <w:r w:rsidRPr="00154DE1">
        <w:rPr>
          <w:rFonts w:ascii="Times New Roman" w:eastAsia="Times New Roman" w:hAnsi="Times New Roman" w:cs="Times New Roman"/>
          <w:sz w:val="24"/>
          <w:szCs w:val="24"/>
        </w:rPr>
        <w:t xml:space="preserve"> prices is of interest to a variety of stakeholders in the livestock industry, including farmers, meat processors, and policymakers.</w:t>
      </w:r>
    </w:p>
    <w:p w14:paraId="3529CB73" w14:textId="0D6023BD" w:rsidR="00154DE1" w:rsidRPr="00154DE1" w:rsidRDefault="00154DE1" w:rsidP="00154DE1">
      <w:pPr>
        <w:rPr>
          <w:rFonts w:ascii="Times New Roman" w:eastAsia="Times New Roman" w:hAnsi="Times New Roman" w:cs="Times New Roman"/>
          <w:sz w:val="24"/>
          <w:szCs w:val="24"/>
        </w:rPr>
      </w:pPr>
      <w:r w:rsidRPr="00154DE1">
        <w:rPr>
          <w:rFonts w:ascii="Times New Roman" w:eastAsia="Times New Roman" w:hAnsi="Times New Roman" w:cs="Times New Roman"/>
          <w:sz w:val="24"/>
          <w:szCs w:val="24"/>
        </w:rPr>
        <w:t xml:space="preserve">For farmers, understanding the expected price of their </w:t>
      </w:r>
      <w:r w:rsidR="00883FD0">
        <w:rPr>
          <w:rFonts w:ascii="Times New Roman" w:eastAsia="Times New Roman" w:hAnsi="Times New Roman" w:cs="Times New Roman"/>
          <w:sz w:val="24"/>
          <w:szCs w:val="24"/>
        </w:rPr>
        <w:t>cattle carcass</w:t>
      </w:r>
      <w:r w:rsidRPr="00154DE1">
        <w:rPr>
          <w:rFonts w:ascii="Times New Roman" w:eastAsia="Times New Roman" w:hAnsi="Times New Roman" w:cs="Times New Roman"/>
          <w:sz w:val="24"/>
          <w:szCs w:val="24"/>
        </w:rPr>
        <w:t xml:space="preserve">es can help them make informed decisions about their operations, such as which breeds to raise and when to sell their animals. Meat processors also have a vested interest in accurate </w:t>
      </w:r>
      <w:r w:rsidR="00443E71">
        <w:rPr>
          <w:rFonts w:ascii="Times New Roman" w:eastAsia="Times New Roman" w:hAnsi="Times New Roman" w:cs="Times New Roman"/>
          <w:sz w:val="24"/>
          <w:szCs w:val="24"/>
        </w:rPr>
        <w:t>cattle</w:t>
      </w:r>
      <w:r w:rsidRPr="00154DE1">
        <w:rPr>
          <w:rFonts w:ascii="Times New Roman" w:eastAsia="Times New Roman" w:hAnsi="Times New Roman" w:cs="Times New Roman"/>
          <w:sz w:val="24"/>
          <w:szCs w:val="24"/>
        </w:rPr>
        <w:t xml:space="preserve"> price prediction, as it can help them plan their production and pricing strategies. Policymakers may also find it useful to have accurate </w:t>
      </w:r>
      <w:r w:rsidR="00443E71">
        <w:rPr>
          <w:rFonts w:ascii="Times New Roman" w:eastAsia="Times New Roman" w:hAnsi="Times New Roman" w:cs="Times New Roman"/>
          <w:sz w:val="24"/>
          <w:szCs w:val="24"/>
        </w:rPr>
        <w:t>cattle</w:t>
      </w:r>
      <w:r w:rsidRPr="00154DE1">
        <w:rPr>
          <w:rFonts w:ascii="Times New Roman" w:eastAsia="Times New Roman" w:hAnsi="Times New Roman" w:cs="Times New Roman"/>
          <w:sz w:val="24"/>
          <w:szCs w:val="24"/>
        </w:rPr>
        <w:t xml:space="preserve"> price predictions in order to track trends and make informed decisions about regulations and policies related to the livestock industry.</w:t>
      </w:r>
    </w:p>
    <w:p w14:paraId="11268F09" w14:textId="1CFD4219" w:rsidR="00BC008C" w:rsidRPr="00154DE1" w:rsidRDefault="00154DE1" w:rsidP="00154DE1">
      <w:pPr>
        <w:rPr>
          <w:rFonts w:ascii="Times New Roman" w:eastAsia="Times New Roman" w:hAnsi="Times New Roman" w:cs="Times New Roman"/>
          <w:sz w:val="24"/>
          <w:szCs w:val="24"/>
        </w:rPr>
      </w:pPr>
      <w:r w:rsidRPr="00154DE1">
        <w:rPr>
          <w:rFonts w:ascii="Times New Roman" w:eastAsia="Times New Roman" w:hAnsi="Times New Roman" w:cs="Times New Roman"/>
          <w:sz w:val="24"/>
          <w:szCs w:val="24"/>
        </w:rPr>
        <w:t xml:space="preserve">In order to achieve our goal of predicting </w:t>
      </w:r>
      <w:r w:rsidR="00443E71">
        <w:rPr>
          <w:rFonts w:ascii="Times New Roman" w:eastAsia="Times New Roman" w:hAnsi="Times New Roman" w:cs="Times New Roman"/>
          <w:sz w:val="24"/>
          <w:szCs w:val="24"/>
        </w:rPr>
        <w:t>cattle</w:t>
      </w:r>
      <w:r w:rsidRPr="00154DE1">
        <w:rPr>
          <w:rFonts w:ascii="Times New Roman" w:eastAsia="Times New Roman" w:hAnsi="Times New Roman" w:cs="Times New Roman"/>
          <w:sz w:val="24"/>
          <w:szCs w:val="24"/>
        </w:rPr>
        <w:t xml:space="preserve"> prices, we will gather data on various factors that may influence </w:t>
      </w:r>
      <w:r w:rsidR="00443E71">
        <w:rPr>
          <w:rFonts w:ascii="Times New Roman" w:eastAsia="Times New Roman" w:hAnsi="Times New Roman" w:cs="Times New Roman"/>
          <w:sz w:val="24"/>
          <w:szCs w:val="24"/>
        </w:rPr>
        <w:t>cattle</w:t>
      </w:r>
      <w:r w:rsidRPr="00154DE1">
        <w:rPr>
          <w:rFonts w:ascii="Times New Roman" w:eastAsia="Times New Roman" w:hAnsi="Times New Roman" w:cs="Times New Roman"/>
          <w:sz w:val="24"/>
          <w:szCs w:val="24"/>
        </w:rPr>
        <w:t xml:space="preserve"> prices, such as breed, age, weight, and grade. We will then use machine learning techniques to build predictive models that can take this data as input and output a predicted </w:t>
      </w:r>
      <w:r w:rsidR="00443E71">
        <w:rPr>
          <w:rFonts w:ascii="Times New Roman" w:eastAsia="Times New Roman" w:hAnsi="Times New Roman" w:cs="Times New Roman"/>
          <w:sz w:val="24"/>
          <w:szCs w:val="24"/>
        </w:rPr>
        <w:t>cattle</w:t>
      </w:r>
      <w:r w:rsidRPr="00154DE1">
        <w:rPr>
          <w:rFonts w:ascii="Times New Roman" w:eastAsia="Times New Roman" w:hAnsi="Times New Roman" w:cs="Times New Roman"/>
          <w:sz w:val="24"/>
          <w:szCs w:val="24"/>
        </w:rPr>
        <w:t xml:space="preserve"> price. By evaluating the performance of these models, we hope to identify the most effective model for predicting </w:t>
      </w:r>
      <w:r w:rsidR="00443E71">
        <w:rPr>
          <w:rFonts w:ascii="Times New Roman" w:eastAsia="Times New Roman" w:hAnsi="Times New Roman" w:cs="Times New Roman"/>
          <w:sz w:val="24"/>
          <w:szCs w:val="24"/>
        </w:rPr>
        <w:t>cattle</w:t>
      </w:r>
      <w:r w:rsidRPr="00154DE1">
        <w:rPr>
          <w:rFonts w:ascii="Times New Roman" w:eastAsia="Times New Roman" w:hAnsi="Times New Roman" w:cs="Times New Roman"/>
          <w:sz w:val="24"/>
          <w:szCs w:val="24"/>
        </w:rPr>
        <w:t xml:space="preserve"> prices in Ireland and France.</w:t>
      </w:r>
    </w:p>
    <w:p w14:paraId="00EC6854" w14:textId="77777777" w:rsidR="00796095" w:rsidRDefault="008246DB" w:rsidP="00796095">
      <w:pPr>
        <w:pStyle w:val="Heading3"/>
      </w:pPr>
      <w:bookmarkStart w:id="15" w:name="_Toc123941315"/>
      <w:r w:rsidRPr="001D2DD5">
        <w:t>Research Questions</w:t>
      </w:r>
      <w:bookmarkEnd w:id="15"/>
    </w:p>
    <w:p w14:paraId="47F0283A" w14:textId="1BF0D371" w:rsidR="008246DB" w:rsidRPr="00796095" w:rsidRDefault="008246DB" w:rsidP="00796095">
      <w:pPr>
        <w:rPr>
          <w:rFonts w:ascii="Times New Roman" w:eastAsia="Times New Roman" w:hAnsi="Times New Roman" w:cs="Times New Roman"/>
          <w:sz w:val="24"/>
          <w:szCs w:val="24"/>
        </w:rPr>
      </w:pPr>
      <w:r w:rsidRPr="00796095">
        <w:rPr>
          <w:rFonts w:ascii="Times New Roman" w:eastAsia="Times New Roman" w:hAnsi="Times New Roman" w:cs="Times New Roman"/>
          <w:sz w:val="24"/>
          <w:szCs w:val="24"/>
        </w:rPr>
        <w:t xml:space="preserve">This research will answer the following research questions (RQs): </w:t>
      </w:r>
    </w:p>
    <w:p w14:paraId="6344184D" w14:textId="6023C75F" w:rsidR="008246DB" w:rsidRPr="00796095" w:rsidRDefault="008246DB" w:rsidP="00796095">
      <w:pPr>
        <w:rPr>
          <w:rFonts w:ascii="Times New Roman" w:eastAsia="Times New Roman" w:hAnsi="Times New Roman" w:cs="Times New Roman"/>
          <w:sz w:val="24"/>
          <w:szCs w:val="24"/>
        </w:rPr>
      </w:pPr>
      <w:r w:rsidRPr="00796095">
        <w:rPr>
          <w:rFonts w:ascii="Times New Roman" w:eastAsia="Times New Roman" w:hAnsi="Times New Roman" w:cs="Times New Roman"/>
          <w:sz w:val="24"/>
          <w:szCs w:val="24"/>
        </w:rPr>
        <w:t xml:space="preserve">RQ1 - What are the data requirements for predicting </w:t>
      </w:r>
      <w:r w:rsidR="00443E71">
        <w:rPr>
          <w:rFonts w:ascii="Times New Roman" w:eastAsia="Times New Roman" w:hAnsi="Times New Roman" w:cs="Times New Roman"/>
          <w:sz w:val="24"/>
          <w:szCs w:val="24"/>
        </w:rPr>
        <w:t>cattle</w:t>
      </w:r>
      <w:r w:rsidRPr="00796095">
        <w:rPr>
          <w:rFonts w:ascii="Times New Roman" w:eastAsia="Times New Roman" w:hAnsi="Times New Roman" w:cs="Times New Roman"/>
          <w:sz w:val="24"/>
          <w:szCs w:val="24"/>
        </w:rPr>
        <w:t xml:space="preserve"> prices for Ireland and France? </w:t>
      </w:r>
    </w:p>
    <w:p w14:paraId="46653D01" w14:textId="5B9BA44F" w:rsidR="008246DB" w:rsidRPr="00796095" w:rsidRDefault="008246DB" w:rsidP="00796095">
      <w:pPr>
        <w:rPr>
          <w:rFonts w:ascii="Times New Roman" w:eastAsia="Times New Roman" w:hAnsi="Times New Roman" w:cs="Times New Roman"/>
          <w:sz w:val="24"/>
          <w:szCs w:val="24"/>
        </w:rPr>
      </w:pPr>
      <w:r w:rsidRPr="00796095">
        <w:rPr>
          <w:rFonts w:ascii="Times New Roman" w:eastAsia="Times New Roman" w:hAnsi="Times New Roman" w:cs="Times New Roman"/>
          <w:sz w:val="24"/>
          <w:szCs w:val="24"/>
        </w:rPr>
        <w:t xml:space="preserve">RQ2 - How should machine learning be applied to best predict </w:t>
      </w:r>
      <w:r w:rsidR="00443E71">
        <w:rPr>
          <w:rFonts w:ascii="Times New Roman" w:eastAsia="Times New Roman" w:hAnsi="Times New Roman" w:cs="Times New Roman"/>
          <w:sz w:val="24"/>
          <w:szCs w:val="24"/>
        </w:rPr>
        <w:t>cattle</w:t>
      </w:r>
      <w:r w:rsidRPr="00796095">
        <w:rPr>
          <w:rFonts w:ascii="Times New Roman" w:eastAsia="Times New Roman" w:hAnsi="Times New Roman" w:cs="Times New Roman"/>
          <w:sz w:val="24"/>
          <w:szCs w:val="24"/>
        </w:rPr>
        <w:t xml:space="preserve"> prices? </w:t>
      </w:r>
    </w:p>
    <w:p w14:paraId="34E232F2" w14:textId="51A60F98" w:rsidR="008246DB" w:rsidRPr="00796095" w:rsidRDefault="008246DB" w:rsidP="00796095">
      <w:pPr>
        <w:rPr>
          <w:rFonts w:ascii="Times New Roman" w:eastAsia="Times New Roman" w:hAnsi="Times New Roman" w:cs="Times New Roman"/>
          <w:sz w:val="24"/>
          <w:szCs w:val="24"/>
        </w:rPr>
      </w:pPr>
      <w:r w:rsidRPr="00796095">
        <w:rPr>
          <w:rFonts w:ascii="Times New Roman" w:eastAsia="Times New Roman" w:hAnsi="Times New Roman" w:cs="Times New Roman"/>
          <w:sz w:val="24"/>
          <w:szCs w:val="24"/>
        </w:rPr>
        <w:t xml:space="preserve">RQ3 - How can visualisation aid in delivering insight about </w:t>
      </w:r>
      <w:r w:rsidR="00443E71">
        <w:rPr>
          <w:rFonts w:ascii="Times New Roman" w:eastAsia="Times New Roman" w:hAnsi="Times New Roman" w:cs="Times New Roman"/>
          <w:sz w:val="24"/>
          <w:szCs w:val="24"/>
        </w:rPr>
        <w:t>cattle</w:t>
      </w:r>
      <w:r w:rsidRPr="00796095">
        <w:rPr>
          <w:rFonts w:ascii="Times New Roman" w:eastAsia="Times New Roman" w:hAnsi="Times New Roman" w:cs="Times New Roman"/>
          <w:sz w:val="24"/>
          <w:szCs w:val="24"/>
        </w:rPr>
        <w:t xml:space="preserve"> prices from this predictive model?</w:t>
      </w:r>
    </w:p>
    <w:p w14:paraId="3B24DD7A" w14:textId="77777777" w:rsidR="00796095" w:rsidRDefault="008246DB" w:rsidP="00796095">
      <w:pPr>
        <w:pStyle w:val="Heading3"/>
      </w:pPr>
      <w:bookmarkStart w:id="16" w:name="_Toc123941316"/>
      <w:r>
        <w:t>Project Plan</w:t>
      </w:r>
      <w:bookmarkEnd w:id="16"/>
    </w:p>
    <w:p w14:paraId="0F32AAC7" w14:textId="77777777" w:rsidR="00796095" w:rsidRPr="00796095" w:rsidRDefault="00796095" w:rsidP="00796095">
      <w:pPr>
        <w:rPr>
          <w:rFonts w:ascii="Times New Roman" w:eastAsia="Times New Roman" w:hAnsi="Times New Roman" w:cs="Times New Roman"/>
          <w:sz w:val="24"/>
          <w:szCs w:val="24"/>
        </w:rPr>
      </w:pPr>
      <w:r w:rsidRPr="00796095">
        <w:rPr>
          <w:rFonts w:ascii="Times New Roman" w:eastAsia="Times New Roman" w:hAnsi="Times New Roman" w:cs="Times New Roman"/>
          <w:sz w:val="24"/>
          <w:szCs w:val="24"/>
        </w:rPr>
        <w:t>To ensure a smooth and efficient project process, the team will divide the work into the following phases:</w:t>
      </w:r>
    </w:p>
    <w:p w14:paraId="3BD0913B" w14:textId="5ED6E4CF" w:rsidR="00796095" w:rsidRDefault="00796095" w:rsidP="00796095">
      <w:pPr>
        <w:rPr>
          <w:rFonts w:ascii="Times New Roman" w:eastAsia="Times New Roman" w:hAnsi="Times New Roman" w:cs="Times New Roman"/>
          <w:sz w:val="24"/>
          <w:szCs w:val="24"/>
        </w:rPr>
      </w:pPr>
      <w:r w:rsidRPr="00796095">
        <w:rPr>
          <w:rFonts w:ascii="Times New Roman" w:eastAsia="Times New Roman" w:hAnsi="Times New Roman" w:cs="Times New Roman"/>
          <w:sz w:val="24"/>
          <w:szCs w:val="24"/>
        </w:rPr>
        <w:t>Phase 1: Research the current situation and analy</w:t>
      </w:r>
      <w:r w:rsidR="00BA0D71">
        <w:rPr>
          <w:rFonts w:ascii="Times New Roman" w:eastAsia="Times New Roman" w:hAnsi="Times New Roman" w:cs="Times New Roman"/>
          <w:sz w:val="24"/>
          <w:szCs w:val="24"/>
        </w:rPr>
        <w:t>s</w:t>
      </w:r>
      <w:r w:rsidRPr="00796095">
        <w:rPr>
          <w:rFonts w:ascii="Times New Roman" w:eastAsia="Times New Roman" w:hAnsi="Times New Roman" w:cs="Times New Roman"/>
          <w:sz w:val="24"/>
          <w:szCs w:val="24"/>
        </w:rPr>
        <w:t>e the structure of the data (dataset examination)</w:t>
      </w:r>
    </w:p>
    <w:p w14:paraId="73EC5606" w14:textId="6696A1F8" w:rsidR="00796095" w:rsidRPr="00796095" w:rsidRDefault="00796095" w:rsidP="00796095">
      <w:pPr>
        <w:rPr>
          <w:rFonts w:ascii="Times New Roman" w:eastAsia="Times New Roman" w:hAnsi="Times New Roman" w:cs="Times New Roman"/>
          <w:sz w:val="24"/>
          <w:szCs w:val="24"/>
        </w:rPr>
      </w:pPr>
      <w:r w:rsidRPr="00796095">
        <w:rPr>
          <w:rFonts w:ascii="Times New Roman" w:eastAsia="Times New Roman" w:hAnsi="Times New Roman" w:cs="Times New Roman"/>
          <w:sz w:val="24"/>
          <w:szCs w:val="24"/>
        </w:rPr>
        <w:t>Phase 2: Implement code for data representation (data exploration and visualization)</w:t>
      </w:r>
    </w:p>
    <w:p w14:paraId="4CAD0E47" w14:textId="2C721219" w:rsidR="00796095" w:rsidRPr="00796095" w:rsidRDefault="00796095" w:rsidP="00796095">
      <w:pPr>
        <w:rPr>
          <w:rFonts w:ascii="Times New Roman" w:eastAsia="Times New Roman" w:hAnsi="Times New Roman" w:cs="Times New Roman"/>
          <w:sz w:val="24"/>
          <w:szCs w:val="24"/>
        </w:rPr>
      </w:pPr>
      <w:r w:rsidRPr="00796095">
        <w:rPr>
          <w:rFonts w:ascii="Times New Roman" w:eastAsia="Times New Roman" w:hAnsi="Times New Roman" w:cs="Times New Roman"/>
          <w:sz w:val="24"/>
          <w:szCs w:val="24"/>
        </w:rPr>
        <w:t xml:space="preserve">Phase 3: Prepare the data for </w:t>
      </w:r>
      <w:proofErr w:type="spellStart"/>
      <w:r w:rsidRPr="00796095">
        <w:rPr>
          <w:rFonts w:ascii="Times New Roman" w:eastAsia="Times New Roman" w:hAnsi="Times New Roman" w:cs="Times New Roman"/>
          <w:sz w:val="24"/>
          <w:szCs w:val="24"/>
        </w:rPr>
        <w:t>modeling</w:t>
      </w:r>
      <w:proofErr w:type="spellEnd"/>
      <w:r w:rsidRPr="00796095">
        <w:rPr>
          <w:rFonts w:ascii="Times New Roman" w:eastAsia="Times New Roman" w:hAnsi="Times New Roman" w:cs="Times New Roman"/>
          <w:sz w:val="24"/>
          <w:szCs w:val="24"/>
        </w:rPr>
        <w:t xml:space="preserve"> (selection, cleaning, formatting, and any other necessary actions)</w:t>
      </w:r>
    </w:p>
    <w:p w14:paraId="26099B6D" w14:textId="77777777" w:rsidR="00796095" w:rsidRPr="00796095" w:rsidRDefault="00796095" w:rsidP="00796095">
      <w:pPr>
        <w:rPr>
          <w:rFonts w:ascii="Times New Roman" w:eastAsia="Times New Roman" w:hAnsi="Times New Roman" w:cs="Times New Roman"/>
          <w:sz w:val="24"/>
          <w:szCs w:val="24"/>
        </w:rPr>
      </w:pPr>
      <w:r w:rsidRPr="00796095">
        <w:rPr>
          <w:rFonts w:ascii="Times New Roman" w:eastAsia="Times New Roman" w:hAnsi="Times New Roman" w:cs="Times New Roman"/>
          <w:sz w:val="24"/>
          <w:szCs w:val="24"/>
        </w:rPr>
        <w:t xml:space="preserve">Phase 4: Select </w:t>
      </w:r>
      <w:proofErr w:type="spellStart"/>
      <w:r w:rsidRPr="00796095">
        <w:rPr>
          <w:rFonts w:ascii="Times New Roman" w:eastAsia="Times New Roman" w:hAnsi="Times New Roman" w:cs="Times New Roman"/>
          <w:sz w:val="24"/>
          <w:szCs w:val="24"/>
        </w:rPr>
        <w:t>modeling</w:t>
      </w:r>
      <w:proofErr w:type="spellEnd"/>
      <w:r w:rsidRPr="00796095">
        <w:rPr>
          <w:rFonts w:ascii="Times New Roman" w:eastAsia="Times New Roman" w:hAnsi="Times New Roman" w:cs="Times New Roman"/>
          <w:sz w:val="24"/>
          <w:szCs w:val="24"/>
        </w:rPr>
        <w:t xml:space="preserve"> techniques and build the model</w:t>
      </w:r>
    </w:p>
    <w:p w14:paraId="599C7213" w14:textId="4B1B0649" w:rsidR="00796095" w:rsidRPr="00796095" w:rsidRDefault="00796095" w:rsidP="00796095">
      <w:pPr>
        <w:rPr>
          <w:rFonts w:ascii="Times New Roman" w:eastAsia="Times New Roman" w:hAnsi="Times New Roman" w:cs="Times New Roman"/>
          <w:sz w:val="24"/>
          <w:szCs w:val="24"/>
        </w:rPr>
      </w:pPr>
      <w:r w:rsidRPr="00796095">
        <w:rPr>
          <w:rFonts w:ascii="Times New Roman" w:eastAsia="Times New Roman" w:hAnsi="Times New Roman" w:cs="Times New Roman"/>
          <w:sz w:val="24"/>
          <w:szCs w:val="24"/>
        </w:rPr>
        <w:t>Phase 5: Analy</w:t>
      </w:r>
      <w:r w:rsidR="00BA0D71">
        <w:rPr>
          <w:rFonts w:ascii="Times New Roman" w:eastAsia="Times New Roman" w:hAnsi="Times New Roman" w:cs="Times New Roman"/>
          <w:sz w:val="24"/>
          <w:szCs w:val="24"/>
        </w:rPr>
        <w:t>s</w:t>
      </w:r>
      <w:r w:rsidRPr="00796095">
        <w:rPr>
          <w:rFonts w:ascii="Times New Roman" w:eastAsia="Times New Roman" w:hAnsi="Times New Roman" w:cs="Times New Roman"/>
          <w:sz w:val="24"/>
          <w:szCs w:val="24"/>
        </w:rPr>
        <w:t>e the results from the previous phase. Repeat phases 4 and 5 as needed.</w:t>
      </w:r>
    </w:p>
    <w:p w14:paraId="61D115B2" w14:textId="760D0CE1" w:rsidR="00796095" w:rsidRPr="00796095" w:rsidRDefault="00796095" w:rsidP="00796095">
      <w:pPr>
        <w:rPr>
          <w:rFonts w:ascii="Times New Roman" w:eastAsia="Times New Roman" w:hAnsi="Times New Roman" w:cs="Times New Roman"/>
          <w:sz w:val="24"/>
          <w:szCs w:val="24"/>
        </w:rPr>
      </w:pPr>
      <w:r w:rsidRPr="00796095">
        <w:rPr>
          <w:rFonts w:ascii="Times New Roman" w:eastAsia="Times New Roman" w:hAnsi="Times New Roman" w:cs="Times New Roman"/>
          <w:sz w:val="24"/>
          <w:szCs w:val="24"/>
        </w:rPr>
        <w:t xml:space="preserve">Phase 6: Create a report with the </w:t>
      </w:r>
      <w:r w:rsidR="007C0C2E" w:rsidRPr="00796095">
        <w:rPr>
          <w:rFonts w:ascii="Times New Roman" w:eastAsia="Times New Roman" w:hAnsi="Times New Roman" w:cs="Times New Roman"/>
          <w:sz w:val="24"/>
          <w:szCs w:val="24"/>
        </w:rPr>
        <w:t>results</w:t>
      </w:r>
      <w:r w:rsidRPr="00796095">
        <w:rPr>
          <w:rFonts w:ascii="Times New Roman" w:eastAsia="Times New Roman" w:hAnsi="Times New Roman" w:cs="Times New Roman"/>
          <w:sz w:val="24"/>
          <w:szCs w:val="24"/>
        </w:rPr>
        <w:t>.</w:t>
      </w:r>
    </w:p>
    <w:p w14:paraId="3CBFC997" w14:textId="7FAE3785" w:rsidR="00280463" w:rsidRDefault="00EB594E" w:rsidP="00EB594E">
      <w:r w:rsidRPr="00EB594E">
        <w:rPr>
          <w:noProof/>
        </w:rPr>
        <w:lastRenderedPageBreak/>
        <w:drawing>
          <wp:inline distT="0" distB="0" distL="0" distR="0" wp14:anchorId="30FE4F11" wp14:editId="3F6A8C88">
            <wp:extent cx="5731510" cy="1852930"/>
            <wp:effectExtent l="19050" t="19050" r="21590" b="139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852930"/>
                    </a:xfrm>
                    <a:prstGeom prst="rect">
                      <a:avLst/>
                    </a:prstGeom>
                    <a:noFill/>
                    <a:ln>
                      <a:solidFill>
                        <a:schemeClr val="tx1"/>
                      </a:solidFill>
                    </a:ln>
                  </pic:spPr>
                </pic:pic>
              </a:graphicData>
            </a:graphic>
          </wp:inline>
        </w:drawing>
      </w:r>
    </w:p>
    <w:p w14:paraId="3EF5B082" w14:textId="29346D49" w:rsidR="004B5F1F" w:rsidRDefault="004B5F1F" w:rsidP="004B5F1F">
      <w:pPr>
        <w:pStyle w:val="Heading4"/>
        <w:jc w:val="center"/>
      </w:pPr>
      <w:bookmarkStart w:id="17" w:name="_Toc123941361"/>
      <w:r>
        <w:t xml:space="preserve">Figure </w:t>
      </w:r>
      <w:r w:rsidR="00C75477">
        <w:t>3</w:t>
      </w:r>
      <w:r>
        <w:t>: Gantt Chart of Project Plan</w:t>
      </w:r>
      <w:bookmarkEnd w:id="17"/>
    </w:p>
    <w:p w14:paraId="13DD9340" w14:textId="77777777" w:rsidR="004B15C1" w:rsidRPr="004B15C1" w:rsidRDefault="004B15C1" w:rsidP="004B15C1"/>
    <w:p w14:paraId="799BF572" w14:textId="5DCDD70C" w:rsidR="00491A33" w:rsidRPr="00491A33" w:rsidRDefault="00491A33" w:rsidP="00491A33">
      <w:pPr>
        <w:pStyle w:val="Heading3"/>
      </w:pPr>
      <w:bookmarkStart w:id="18" w:name="_Toc123941317"/>
      <w:r w:rsidRPr="00491A33">
        <w:t>Version Control</w:t>
      </w:r>
      <w:bookmarkEnd w:id="18"/>
    </w:p>
    <w:p w14:paraId="30C003EC" w14:textId="2B2C09D4" w:rsidR="004B15C1" w:rsidRPr="004B15C1" w:rsidRDefault="00491A33" w:rsidP="004B15C1">
      <w:pPr>
        <w:rPr>
          <w:rFonts w:ascii="Times New Roman" w:eastAsia="Times New Roman" w:hAnsi="Times New Roman" w:cs="Times New Roman"/>
          <w:sz w:val="24"/>
          <w:szCs w:val="24"/>
        </w:rPr>
      </w:pPr>
      <w:r w:rsidRPr="00491A33">
        <w:rPr>
          <w:rFonts w:ascii="Times New Roman" w:eastAsia="Times New Roman" w:hAnsi="Times New Roman" w:cs="Times New Roman"/>
          <w:sz w:val="24"/>
          <w:szCs w:val="24"/>
        </w:rPr>
        <w:t>GitHub is a web-based platform that provides version control and collaboration tools for software development.</w:t>
      </w:r>
      <w:r w:rsidR="00280463">
        <w:rPr>
          <w:rFonts w:ascii="Times New Roman" w:eastAsia="Times New Roman" w:hAnsi="Times New Roman" w:cs="Times New Roman"/>
          <w:sz w:val="24"/>
          <w:szCs w:val="24"/>
        </w:rPr>
        <w:t xml:space="preserve"> Git Bash was used to pull Jupyter notebooks up to GitHub online where each version of the code was stored. The link to my GitHub can be found in Appendix B</w:t>
      </w:r>
    </w:p>
    <w:p w14:paraId="0D138E7D" w14:textId="76550B43" w:rsidR="00BC008C" w:rsidRDefault="00796095" w:rsidP="00665064">
      <w:pPr>
        <w:pStyle w:val="Heading2"/>
      </w:pPr>
      <w:bookmarkStart w:id="19" w:name="_Toc123941318"/>
      <w:r>
        <w:t>Data Understanding</w:t>
      </w:r>
      <w:bookmarkEnd w:id="19"/>
    </w:p>
    <w:p w14:paraId="0BEAFCF2" w14:textId="6438CED0" w:rsidR="00796095" w:rsidRPr="006B249F" w:rsidRDefault="006B249F" w:rsidP="00796095">
      <w:pPr>
        <w:rPr>
          <w:rFonts w:ascii="Times New Roman" w:eastAsia="Times New Roman" w:hAnsi="Times New Roman" w:cs="Times New Roman"/>
          <w:sz w:val="24"/>
          <w:szCs w:val="24"/>
        </w:rPr>
      </w:pPr>
      <w:r w:rsidRPr="006B249F">
        <w:rPr>
          <w:rFonts w:ascii="Times New Roman" w:eastAsia="Times New Roman" w:hAnsi="Times New Roman" w:cs="Times New Roman"/>
          <w:sz w:val="24"/>
          <w:szCs w:val="24"/>
        </w:rPr>
        <w:t>Any machine learning project must include the data understanding phase. In order to comprehend a machine learning model's traits and properties, it requires investigating and analysing the data that will be used to train it. This stage is crucial since the accuracy and usefulness of the data can greatly affect how well the machine learning model performs.</w:t>
      </w:r>
    </w:p>
    <w:p w14:paraId="22A88A5A" w14:textId="7262E1B1" w:rsidR="006B249F" w:rsidRPr="006B249F" w:rsidRDefault="006B249F" w:rsidP="00796095">
      <w:pPr>
        <w:rPr>
          <w:rFonts w:ascii="Times New Roman" w:eastAsia="Times New Roman" w:hAnsi="Times New Roman" w:cs="Times New Roman"/>
          <w:sz w:val="24"/>
          <w:szCs w:val="24"/>
        </w:rPr>
      </w:pPr>
      <w:r w:rsidRPr="006B249F">
        <w:rPr>
          <w:rFonts w:ascii="Times New Roman" w:eastAsia="Times New Roman" w:hAnsi="Times New Roman" w:cs="Times New Roman"/>
          <w:sz w:val="24"/>
          <w:szCs w:val="24"/>
        </w:rPr>
        <w:t>It's critical to spot any potential issues or difficulties with the data during the data understanding step, such as missing numbers, outliers, or unbalanced classes. Identifying the links and patterns in the data is also crucial since it can help in choosing the right machine learning algorithms and evaluation measures. Gaining knowledge of the domain or issue under study can also help direct the creation of the machine learning model and facilitate the interpretation of the findings.</w:t>
      </w:r>
    </w:p>
    <w:p w14:paraId="5679453A" w14:textId="5AF57AA7" w:rsidR="006B249F" w:rsidRPr="006B249F" w:rsidRDefault="006B249F" w:rsidP="00796095">
      <w:pPr>
        <w:rPr>
          <w:rFonts w:ascii="Times New Roman" w:eastAsia="Times New Roman" w:hAnsi="Times New Roman" w:cs="Times New Roman"/>
          <w:sz w:val="24"/>
          <w:szCs w:val="24"/>
        </w:rPr>
      </w:pPr>
      <w:r w:rsidRPr="006B249F">
        <w:rPr>
          <w:rFonts w:ascii="Times New Roman" w:eastAsia="Times New Roman" w:hAnsi="Times New Roman" w:cs="Times New Roman"/>
          <w:sz w:val="24"/>
          <w:szCs w:val="24"/>
        </w:rPr>
        <w:t>Overall, the data understanding step is critical for making sure the machine learning model is constructed on a firm foundation of high-quality and relevant data, which is necessary for obtaining good performance and delivering trustworthy results.</w:t>
      </w:r>
    </w:p>
    <w:p w14:paraId="46AB23CD" w14:textId="6CDC2A99" w:rsidR="00BC008C" w:rsidRDefault="00EE2A31" w:rsidP="00EE2A31">
      <w:pPr>
        <w:pStyle w:val="Heading3"/>
      </w:pPr>
      <w:bookmarkStart w:id="20" w:name="_Toc123941319"/>
      <w:r>
        <w:t>Collecting the Data</w:t>
      </w:r>
      <w:bookmarkEnd w:id="20"/>
    </w:p>
    <w:p w14:paraId="555B1CCA" w14:textId="288C984E" w:rsidR="00280463" w:rsidRDefault="00B32AFC" w:rsidP="00280463">
      <w:pPr>
        <w:rPr>
          <w:rFonts w:ascii="Times New Roman" w:eastAsia="Times New Roman" w:hAnsi="Times New Roman" w:cs="Times New Roman"/>
          <w:sz w:val="24"/>
          <w:szCs w:val="24"/>
        </w:rPr>
      </w:pPr>
      <w:r w:rsidRPr="00B32AFC">
        <w:rPr>
          <w:rFonts w:ascii="Times New Roman" w:eastAsia="Times New Roman" w:hAnsi="Times New Roman" w:cs="Times New Roman"/>
          <w:sz w:val="24"/>
          <w:szCs w:val="24"/>
        </w:rPr>
        <w:t xml:space="preserve">The process of acquiring raw data for my research project was both rewarding and challenging. On the positive side, I was able to access a wide range of data sources that helped me to understand my research question more deeply. For example, I was able to obtain data from public databases </w:t>
      </w:r>
      <w:r>
        <w:rPr>
          <w:rFonts w:ascii="Times New Roman" w:eastAsia="Times New Roman" w:hAnsi="Times New Roman" w:cs="Times New Roman"/>
          <w:sz w:val="24"/>
          <w:szCs w:val="24"/>
        </w:rPr>
        <w:t xml:space="preserve">such as Eurostat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{"citationID":"06Gw29Ed","properties":{"formattedCitation":"({\\i{}Database - Eurostat}, no date)","plainCitation":"(Database - Eurostat, no date)","noteIndex":0},"citationItems":[{"id":41,"uris":["http://zotero.org/users/10283601/items/WT8H3JYE"],"itemData":{"id":41,"type":"webpage","title":"Database - Eurostat","URL":"https://ec.europa.eu/eurostat/web/main/data/database","accessed":{"date-parts":[["2023",1,5]]}}}],"schema":"https://github.com/citation-style-language/schema/raw/master/csl-citation.json"} </w:instrText>
      </w:r>
      <w:r>
        <w:rPr>
          <w:rFonts w:ascii="Times New Roman" w:eastAsia="Times New Roman" w:hAnsi="Times New Roman" w:cs="Times New Roman"/>
          <w:sz w:val="24"/>
          <w:szCs w:val="24"/>
        </w:rPr>
        <w:fldChar w:fldCharType="separate"/>
      </w:r>
      <w:r w:rsidRPr="00B32AFC">
        <w:rPr>
          <w:rFonts w:ascii="Times New Roman" w:hAnsi="Times New Roman" w:cs="Times New Roman"/>
          <w:sz w:val="24"/>
          <w:szCs w:val="24"/>
        </w:rPr>
        <w:t>(</w:t>
      </w:r>
      <w:r w:rsidRPr="00B32AFC">
        <w:rPr>
          <w:rFonts w:ascii="Times New Roman" w:hAnsi="Times New Roman" w:cs="Times New Roman"/>
          <w:i/>
          <w:iCs/>
          <w:sz w:val="24"/>
          <w:szCs w:val="24"/>
        </w:rPr>
        <w:t>Database - Eurostat</w:t>
      </w:r>
      <w:r w:rsidRPr="00B32AFC">
        <w:rPr>
          <w:rFonts w:ascii="Times New Roman" w:hAnsi="Times New Roman" w:cs="Times New Roman"/>
          <w:sz w:val="24"/>
          <w:szCs w:val="24"/>
        </w:rPr>
        <w:t>, no date)</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FAO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{"citationID":"EYBspTjd","properties":{"formattedCitation":"({\\i{}FAOSTAT}, no date)","plainCitation":"(FAOSTAT, no date)","noteIndex":0},"citationItems":[{"id":43,"uris":["http://zotero.org/users/10283601/items/8B2GRC3Q"],"itemData":{"id":43,"type":"webpage","title":"FAOSTAT","URL":"https://www.fao.org/faostat/en/#data","accessed":{"date-parts":[["2023",1,5]]}}}],"schema":"https://github.com/citation-style-language/schema/raw/master/csl-citation.json"} </w:instrText>
      </w:r>
      <w:r>
        <w:rPr>
          <w:rFonts w:ascii="Times New Roman" w:eastAsia="Times New Roman" w:hAnsi="Times New Roman" w:cs="Times New Roman"/>
          <w:sz w:val="24"/>
          <w:szCs w:val="24"/>
        </w:rPr>
        <w:fldChar w:fldCharType="separate"/>
      </w:r>
      <w:r w:rsidRPr="00B32AFC">
        <w:rPr>
          <w:rFonts w:ascii="Times New Roman" w:hAnsi="Times New Roman" w:cs="Times New Roman"/>
          <w:sz w:val="24"/>
          <w:szCs w:val="24"/>
        </w:rPr>
        <w:t>(</w:t>
      </w:r>
      <w:r w:rsidRPr="00B32AFC">
        <w:rPr>
          <w:rFonts w:ascii="Times New Roman" w:hAnsi="Times New Roman" w:cs="Times New Roman"/>
          <w:i/>
          <w:iCs/>
          <w:sz w:val="24"/>
          <w:szCs w:val="24"/>
        </w:rPr>
        <w:t>FAOSTAT</w:t>
      </w:r>
      <w:r w:rsidRPr="00B32AFC">
        <w:rPr>
          <w:rFonts w:ascii="Times New Roman" w:hAnsi="Times New Roman" w:cs="Times New Roman"/>
          <w:sz w:val="24"/>
          <w:szCs w:val="24"/>
        </w:rPr>
        <w:t>, no date)</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European Commission</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{"citationID":"FIqaGxd3","properties":{"formattedCitation":"(Development, no date)","plainCitation":"(Development, no date)","noteIndex":0},"citationItems":[{"id":37,"uris":["http://zotero.org/users/10283601/items/T5DUM2I7"],"itemData":{"id":37,"type":"webpage","abstract":"Market data on national and European agriculture provided by the European Commission's agricultural and rural development department. Browse visualisations about imports, exports, prices, production and aid schemes.","language":"en","title":"Agri-food data portal | Agricultural markets","URL":"https://agridata.ec.europa.eu/extensions/DataPortal/agricultural_markets.html","author":[{"family":"Development","given":"European Commission-Directorate-General for Agriculture and Rural"}],"accessed":{"date-parts":[["2023",1,5]]}}}],"schema":"https://github.com/citation-style-language/schema/raw/master/csl-citation.json"} </w:instrText>
      </w:r>
      <w:r>
        <w:rPr>
          <w:rFonts w:ascii="Times New Roman" w:eastAsia="Times New Roman" w:hAnsi="Times New Roman" w:cs="Times New Roman"/>
          <w:sz w:val="24"/>
          <w:szCs w:val="24"/>
        </w:rPr>
        <w:fldChar w:fldCharType="separate"/>
      </w:r>
      <w:r w:rsidRPr="00B32AFC">
        <w:rPr>
          <w:rFonts w:ascii="Times New Roman" w:hAnsi="Times New Roman" w:cs="Times New Roman"/>
          <w:sz w:val="24"/>
        </w:rPr>
        <w:t>(Development, no date)</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This </w:t>
      </w:r>
      <w:r w:rsidRPr="00B32AFC">
        <w:rPr>
          <w:rFonts w:ascii="Times New Roman" w:eastAsia="Times New Roman" w:hAnsi="Times New Roman" w:cs="Times New Roman"/>
          <w:sz w:val="24"/>
          <w:szCs w:val="24"/>
        </w:rPr>
        <w:t xml:space="preserve">research provided </w:t>
      </w:r>
      <w:r>
        <w:rPr>
          <w:rFonts w:ascii="Times New Roman" w:eastAsia="Times New Roman" w:hAnsi="Times New Roman" w:cs="Times New Roman"/>
          <w:sz w:val="24"/>
          <w:szCs w:val="24"/>
        </w:rPr>
        <w:t xml:space="preserve">me with </w:t>
      </w:r>
      <w:r w:rsidRPr="00B32AFC">
        <w:rPr>
          <w:rFonts w:ascii="Times New Roman" w:eastAsia="Times New Roman" w:hAnsi="Times New Roman" w:cs="Times New Roman"/>
          <w:sz w:val="24"/>
          <w:szCs w:val="24"/>
        </w:rPr>
        <w:t>valuable insights into my topic</w:t>
      </w:r>
      <w:r>
        <w:rPr>
          <w:rFonts w:ascii="Times New Roman" w:eastAsia="Times New Roman" w:hAnsi="Times New Roman" w:cs="Times New Roman"/>
          <w:sz w:val="24"/>
          <w:szCs w:val="24"/>
        </w:rPr>
        <w:t xml:space="preserve"> even though I didn’t end up using some of them.</w:t>
      </w:r>
    </w:p>
    <w:p w14:paraId="34BBC2DA" w14:textId="1B1B13C4" w:rsidR="00B32AFC" w:rsidRPr="004B15C1" w:rsidRDefault="00B32AFC" w:rsidP="00280463">
      <w:pPr>
        <w:rPr>
          <w:rFonts w:ascii="Times New Roman" w:eastAsia="Times New Roman" w:hAnsi="Times New Roman" w:cs="Times New Roman"/>
          <w:sz w:val="24"/>
          <w:szCs w:val="24"/>
        </w:rPr>
      </w:pPr>
      <w:r w:rsidRPr="004B15C1">
        <w:rPr>
          <w:rFonts w:ascii="Times New Roman" w:eastAsia="Times New Roman" w:hAnsi="Times New Roman" w:cs="Times New Roman"/>
          <w:sz w:val="24"/>
          <w:szCs w:val="24"/>
        </w:rPr>
        <w:t>However, there were also some negative aspects to my data acquisition process. One challenge I faced was the time it took to locate and access the data I needed.</w:t>
      </w:r>
      <w:r w:rsidR="004B15C1" w:rsidRPr="004B15C1">
        <w:rPr>
          <w:rFonts w:ascii="Times New Roman" w:eastAsia="Times New Roman" w:hAnsi="Times New Roman" w:cs="Times New Roman"/>
          <w:sz w:val="24"/>
          <w:szCs w:val="24"/>
        </w:rPr>
        <w:t xml:space="preserve"> Some data sources were more difficult to find than others, and some required me to go through a lengthy application process before I could access the data. Additionally, I encountered some technical </w:t>
      </w:r>
      <w:r w:rsidR="004B15C1" w:rsidRPr="004B15C1">
        <w:rPr>
          <w:rFonts w:ascii="Times New Roman" w:eastAsia="Times New Roman" w:hAnsi="Times New Roman" w:cs="Times New Roman"/>
          <w:sz w:val="24"/>
          <w:szCs w:val="24"/>
        </w:rPr>
        <w:lastRenderedPageBreak/>
        <w:t>difficulties when downloading and organizing the data, which required me to spend additional time troubleshooting and cleaning the data. For these datasets I could not investigate them any further for this reason which wasted valuable time.</w:t>
      </w:r>
    </w:p>
    <w:p w14:paraId="4A933577" w14:textId="570ABBE2" w:rsidR="004B15C1" w:rsidRPr="00B32AFC" w:rsidRDefault="004B15C1" w:rsidP="00280463">
      <w:pPr>
        <w:rPr>
          <w:rFonts w:ascii="Times New Roman" w:eastAsia="Times New Roman" w:hAnsi="Times New Roman" w:cs="Times New Roman"/>
          <w:sz w:val="24"/>
          <w:szCs w:val="24"/>
        </w:rPr>
      </w:pPr>
      <w:r w:rsidRPr="004B15C1">
        <w:rPr>
          <w:rFonts w:ascii="Times New Roman" w:eastAsia="Times New Roman" w:hAnsi="Times New Roman" w:cs="Times New Roman"/>
          <w:sz w:val="24"/>
          <w:szCs w:val="24"/>
        </w:rPr>
        <w:t>Overall, the process of acquiring raw data for my research project was a valuable experience. While it had its challenges, the data I was able to obtain helped me to make significant progress on my research and contributed to the success of my project.</w:t>
      </w:r>
    </w:p>
    <w:p w14:paraId="14530717" w14:textId="77777777" w:rsidR="00AF4956" w:rsidRDefault="00EE2A31" w:rsidP="00AF4956">
      <w:r w:rsidRPr="00EE2A31">
        <w:rPr>
          <w:rFonts w:ascii="Times New Roman" w:eastAsia="Times New Roman" w:hAnsi="Times New Roman" w:cs="Times New Roman"/>
          <w:sz w:val="24"/>
          <w:szCs w:val="24"/>
        </w:rPr>
        <w:t xml:space="preserve">The data </w:t>
      </w:r>
      <w:r>
        <w:rPr>
          <w:rFonts w:ascii="Times New Roman" w:eastAsia="Times New Roman" w:hAnsi="Times New Roman" w:cs="Times New Roman"/>
          <w:sz w:val="24"/>
          <w:szCs w:val="24"/>
        </w:rPr>
        <w:t xml:space="preserve">for the predictive model on </w:t>
      </w:r>
      <w:r w:rsidR="00443E71">
        <w:rPr>
          <w:rFonts w:ascii="Times New Roman" w:eastAsia="Times New Roman" w:hAnsi="Times New Roman" w:cs="Times New Roman"/>
          <w:sz w:val="24"/>
          <w:szCs w:val="24"/>
        </w:rPr>
        <w:t>cattle</w:t>
      </w:r>
      <w:r>
        <w:rPr>
          <w:rFonts w:ascii="Times New Roman" w:eastAsia="Times New Roman" w:hAnsi="Times New Roman" w:cs="Times New Roman"/>
          <w:sz w:val="24"/>
          <w:szCs w:val="24"/>
        </w:rPr>
        <w:t xml:space="preserve"> prices </w:t>
      </w:r>
      <w:r w:rsidRPr="00EE2A31">
        <w:rPr>
          <w:rFonts w:ascii="Times New Roman" w:eastAsia="Times New Roman" w:hAnsi="Times New Roman" w:cs="Times New Roman"/>
          <w:sz w:val="24"/>
          <w:szCs w:val="24"/>
        </w:rPr>
        <w:t>was collected from</w:t>
      </w:r>
      <w:r>
        <w:rPr>
          <w:rFonts w:ascii="Times New Roman" w:eastAsia="Times New Roman" w:hAnsi="Times New Roman" w:cs="Times New Roman"/>
          <w:sz w:val="24"/>
          <w:szCs w:val="24"/>
        </w:rPr>
        <w:t xml:space="preserve"> </w:t>
      </w:r>
      <w:r w:rsidR="001D09F3">
        <w:rPr>
          <w:rFonts w:ascii="Times New Roman" w:eastAsia="Times New Roman" w:hAnsi="Times New Roman" w:cs="Times New Roman"/>
          <w:sz w:val="24"/>
          <w:szCs w:val="24"/>
        </w:rPr>
        <w:t>the</w:t>
      </w:r>
      <w:r w:rsidR="00837D01">
        <w:rPr>
          <w:rFonts w:ascii="Times New Roman" w:eastAsia="Times New Roman" w:hAnsi="Times New Roman" w:cs="Times New Roman"/>
          <w:sz w:val="24"/>
          <w:szCs w:val="24"/>
        </w:rPr>
        <w:t xml:space="preserve"> European Commission Agri-Food Markets</w:t>
      </w:r>
      <w:r>
        <w:rPr>
          <w:rFonts w:ascii="Times New Roman" w:eastAsia="Times New Roman" w:hAnsi="Times New Roman" w:cs="Times New Roman"/>
          <w:sz w:val="24"/>
          <w:szCs w:val="24"/>
        </w:rPr>
        <w:t>.</w:t>
      </w:r>
      <w:r w:rsidR="001D09F3">
        <w:rPr>
          <w:rFonts w:ascii="Times New Roman" w:eastAsia="Times New Roman" w:hAnsi="Times New Roman" w:cs="Times New Roman"/>
          <w:sz w:val="24"/>
          <w:szCs w:val="24"/>
        </w:rPr>
        <w:t xml:space="preserve"> </w:t>
      </w:r>
      <w:r w:rsidR="001D09F3">
        <w:rPr>
          <w:rFonts w:ascii="Times New Roman" w:eastAsia="Times New Roman" w:hAnsi="Times New Roman" w:cs="Times New Roman"/>
          <w:sz w:val="24"/>
          <w:szCs w:val="24"/>
        </w:rPr>
        <w:fldChar w:fldCharType="begin"/>
      </w:r>
      <w:r w:rsidR="001D09F3">
        <w:rPr>
          <w:rFonts w:ascii="Times New Roman" w:eastAsia="Times New Roman" w:hAnsi="Times New Roman" w:cs="Times New Roman"/>
          <w:sz w:val="24"/>
          <w:szCs w:val="24"/>
        </w:rPr>
        <w:instrText xml:space="preserve"> ADDIN ZOTERO_ITEM CSL_CITATION {"citationID":"iPMI63Ej","properties":{"formattedCitation":"(Development, no date)","plainCitation":"(Development, no date)","noteIndex":0},"citationItems":[{"id":37,"uris":["http://zotero.org/users/10283601/items/T5DUM2I7"],"itemData":{"id":37,"type":"webpage","abstract":"Market data on national and European agriculture provided by the European Commission's agricultural and rural development department. Browse visualisations about imports, exports, prices, production and aid schemes.","language":"en","title":"Agri-food data portal | Agricultural markets","URL":"https://agridata.ec.europa.eu/extensions/DataPortal/agricultural_markets.html","author":[{"family":"Development","given":"European Commission-Directorate-General for Agriculture and Rural"}],"accessed":{"date-parts":[["2023",1,5]]}}}],"schema":"https://github.com/citation-style-language/schema/raw/master/csl-citation.json"} </w:instrText>
      </w:r>
      <w:r w:rsidR="001D09F3">
        <w:rPr>
          <w:rFonts w:ascii="Times New Roman" w:eastAsia="Times New Roman" w:hAnsi="Times New Roman" w:cs="Times New Roman"/>
          <w:sz w:val="24"/>
          <w:szCs w:val="24"/>
        </w:rPr>
        <w:fldChar w:fldCharType="separate"/>
      </w:r>
      <w:r w:rsidR="001D09F3" w:rsidRPr="001D09F3">
        <w:rPr>
          <w:rFonts w:ascii="Times New Roman" w:hAnsi="Times New Roman" w:cs="Times New Roman"/>
          <w:sz w:val="24"/>
        </w:rPr>
        <w:t>(Development, no date)</w:t>
      </w:r>
      <w:r w:rsidR="001D09F3">
        <w:rPr>
          <w:rFonts w:ascii="Times New Roman" w:eastAsia="Times New Roman" w:hAnsi="Times New Roman" w:cs="Times New Roman"/>
          <w:sz w:val="24"/>
          <w:szCs w:val="24"/>
        </w:rPr>
        <w:fldChar w:fldCharType="end"/>
      </w:r>
      <w:r w:rsidR="001D09F3">
        <w:rPr>
          <w:rFonts w:ascii="Times New Roman" w:eastAsia="Times New Roman" w:hAnsi="Times New Roman" w:cs="Times New Roman"/>
          <w:sz w:val="24"/>
          <w:szCs w:val="24"/>
        </w:rPr>
        <w:t xml:space="preserve"> The licence/permission can be found in Appendix </w:t>
      </w:r>
      <w:r w:rsidR="00280463">
        <w:rPr>
          <w:rFonts w:ascii="Times New Roman" w:eastAsia="Times New Roman" w:hAnsi="Times New Roman" w:cs="Times New Roman"/>
          <w:sz w:val="24"/>
          <w:szCs w:val="24"/>
        </w:rPr>
        <w:t>C</w:t>
      </w:r>
      <w:r w:rsidR="001D09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 the sentiment analysis it was obtained from twitter.</w:t>
      </w:r>
      <w:r w:rsidR="001D09F3">
        <w:rPr>
          <w:rFonts w:ascii="Times New Roman" w:eastAsia="Times New Roman" w:hAnsi="Times New Roman" w:cs="Times New Roman"/>
          <w:sz w:val="24"/>
          <w:szCs w:val="24"/>
        </w:rPr>
        <w:t xml:space="preserve"> I created a twitter developer account was granted an API key in order to interact with twitter data.</w:t>
      </w:r>
      <w:r>
        <w:rPr>
          <w:rFonts w:ascii="Times New Roman" w:eastAsia="Times New Roman" w:hAnsi="Times New Roman" w:cs="Times New Roman"/>
          <w:sz w:val="24"/>
          <w:szCs w:val="24"/>
        </w:rPr>
        <w:t xml:space="preserve"> </w:t>
      </w:r>
      <w:r w:rsidR="001D09F3">
        <w:rPr>
          <w:rFonts w:ascii="Times New Roman" w:eastAsia="Times New Roman" w:hAnsi="Times New Roman" w:cs="Times New Roman"/>
          <w:sz w:val="24"/>
          <w:szCs w:val="24"/>
        </w:rPr>
        <w:fldChar w:fldCharType="begin"/>
      </w:r>
      <w:r w:rsidR="001D09F3">
        <w:rPr>
          <w:rFonts w:ascii="Times New Roman" w:eastAsia="Times New Roman" w:hAnsi="Times New Roman" w:cs="Times New Roman"/>
          <w:sz w:val="24"/>
          <w:szCs w:val="24"/>
        </w:rPr>
        <w:instrText xml:space="preserve"> ADDIN ZOTERO_ITEM CSL_CITATION {"citationID":"pbhJipQt","properties":{"formattedCitation":"({\\i{}Developer Agreement and Policy \\uc0\\u8211{} Twitter Developers}, no date)","plainCitation":"(Developer Agreement and Policy – Twitter Developers, no date)","noteIndex":0},"citationItems":[{"id":39,"uris":["http://zotero.org/users/10283601/items/AYLQPNGU"],"itemData":{"id":39,"type":"webpage","abstract":"Developer Agreement and Policy – Twitter Developers","language":"en","title":"Developer Agreement and Policy – Twitter Developers","URL":"https://developer.twitter.com/en/developer-terms/agreement-and-policy","accessed":{"date-parts":[["2023",1,5]]}}}],"schema":"https://github.com/citation-style-language/schema/raw/master/csl-citation.json"} </w:instrText>
      </w:r>
      <w:r w:rsidR="001D09F3">
        <w:rPr>
          <w:rFonts w:ascii="Times New Roman" w:eastAsia="Times New Roman" w:hAnsi="Times New Roman" w:cs="Times New Roman"/>
          <w:sz w:val="24"/>
          <w:szCs w:val="24"/>
        </w:rPr>
        <w:fldChar w:fldCharType="separate"/>
      </w:r>
      <w:r w:rsidR="001D09F3" w:rsidRPr="001D09F3">
        <w:rPr>
          <w:rFonts w:ascii="Times New Roman" w:hAnsi="Times New Roman" w:cs="Times New Roman"/>
          <w:sz w:val="24"/>
          <w:szCs w:val="24"/>
        </w:rPr>
        <w:t>(</w:t>
      </w:r>
      <w:r w:rsidR="001D09F3" w:rsidRPr="001D09F3">
        <w:rPr>
          <w:rFonts w:ascii="Times New Roman" w:hAnsi="Times New Roman" w:cs="Times New Roman"/>
          <w:i/>
          <w:iCs/>
          <w:sz w:val="24"/>
          <w:szCs w:val="24"/>
        </w:rPr>
        <w:t>Developer Agreement and Policy – Twitter Developers</w:t>
      </w:r>
      <w:r w:rsidR="001D09F3" w:rsidRPr="001D09F3">
        <w:rPr>
          <w:rFonts w:ascii="Times New Roman" w:hAnsi="Times New Roman" w:cs="Times New Roman"/>
          <w:sz w:val="24"/>
          <w:szCs w:val="24"/>
        </w:rPr>
        <w:t>, no date)</w:t>
      </w:r>
      <w:r w:rsidR="001D09F3">
        <w:rPr>
          <w:rFonts w:ascii="Times New Roman" w:eastAsia="Times New Roman" w:hAnsi="Times New Roman" w:cs="Times New Roman"/>
          <w:sz w:val="24"/>
          <w:szCs w:val="24"/>
        </w:rPr>
        <w:fldChar w:fldCharType="end"/>
      </w:r>
    </w:p>
    <w:p w14:paraId="08C5522F" w14:textId="291E8EA5" w:rsidR="00BC008C" w:rsidRPr="00AF4956" w:rsidRDefault="004B15C1" w:rsidP="00AF4956">
      <w:pPr>
        <w:pStyle w:val="Heading3"/>
      </w:pPr>
      <w:bookmarkStart w:id="21" w:name="_Toc123941320"/>
      <w:r>
        <w:t>Describe Data</w:t>
      </w:r>
      <w:bookmarkEnd w:id="21"/>
    </w:p>
    <w:p w14:paraId="18A738F4" w14:textId="35BC24E9" w:rsidR="00501814" w:rsidRDefault="00C4218E" w:rsidP="00DB08D0">
      <w:pPr>
        <w:rPr>
          <w:rFonts w:ascii="Times New Roman" w:eastAsia="Times New Roman" w:hAnsi="Times New Roman" w:cs="Times New Roman"/>
          <w:sz w:val="24"/>
          <w:szCs w:val="24"/>
        </w:rPr>
      </w:pPr>
      <w:r w:rsidRPr="00DB08D0">
        <w:rPr>
          <w:rFonts w:ascii="Times New Roman" w:eastAsia="Times New Roman" w:hAnsi="Times New Roman" w:cs="Times New Roman"/>
          <w:sz w:val="24"/>
          <w:szCs w:val="24"/>
        </w:rPr>
        <w:t xml:space="preserve">The </w:t>
      </w:r>
      <w:proofErr w:type="spellStart"/>
      <w:r w:rsidRPr="00DB08D0">
        <w:rPr>
          <w:rFonts w:ascii="Times New Roman" w:eastAsia="Times New Roman" w:hAnsi="Times New Roman" w:cs="Times New Roman"/>
          <w:sz w:val="24"/>
          <w:szCs w:val="24"/>
        </w:rPr>
        <w:t>df_</w:t>
      </w:r>
      <w:r w:rsidR="00443E71">
        <w:rPr>
          <w:rFonts w:ascii="Times New Roman" w:eastAsia="Times New Roman" w:hAnsi="Times New Roman" w:cs="Times New Roman"/>
          <w:sz w:val="24"/>
          <w:szCs w:val="24"/>
        </w:rPr>
        <w:t>cattle</w:t>
      </w:r>
      <w:proofErr w:type="spellEnd"/>
      <w:r w:rsidRPr="00DB08D0">
        <w:rPr>
          <w:rFonts w:ascii="Times New Roman" w:eastAsia="Times New Roman" w:hAnsi="Times New Roman" w:cs="Times New Roman"/>
          <w:sz w:val="24"/>
          <w:szCs w:val="24"/>
        </w:rPr>
        <w:t xml:space="preserve"> dataset contain</w:t>
      </w:r>
      <w:r w:rsidR="000A5C7E">
        <w:rPr>
          <w:rFonts w:ascii="Times New Roman" w:eastAsia="Times New Roman" w:hAnsi="Times New Roman" w:cs="Times New Roman"/>
          <w:sz w:val="24"/>
          <w:szCs w:val="24"/>
        </w:rPr>
        <w:t>ed</w:t>
      </w:r>
      <w:r w:rsidRPr="00DB08D0">
        <w:rPr>
          <w:rFonts w:ascii="Times New Roman" w:eastAsia="Times New Roman" w:hAnsi="Times New Roman" w:cs="Times New Roman"/>
          <w:sz w:val="24"/>
          <w:szCs w:val="24"/>
        </w:rPr>
        <w:t xml:space="preserve"> 6150 rows and 8 columns. The columns include</w:t>
      </w:r>
      <w:r w:rsidR="000A5C7E">
        <w:rPr>
          <w:rFonts w:ascii="Times New Roman" w:eastAsia="Times New Roman" w:hAnsi="Times New Roman" w:cs="Times New Roman"/>
          <w:sz w:val="24"/>
          <w:szCs w:val="24"/>
        </w:rPr>
        <w:t>d</w:t>
      </w:r>
      <w:r w:rsidRPr="00DB08D0">
        <w:rPr>
          <w:rFonts w:ascii="Times New Roman" w:eastAsia="Times New Roman" w:hAnsi="Times New Roman" w:cs="Times New Roman"/>
          <w:sz w:val="24"/>
          <w:szCs w:val="24"/>
        </w:rPr>
        <w:t xml:space="preserve"> Year</w:t>
      </w:r>
      <w:r w:rsidR="00DB08D0" w:rsidRPr="00DB08D0">
        <w:rPr>
          <w:rFonts w:ascii="Times New Roman" w:eastAsia="Times New Roman" w:hAnsi="Times New Roman" w:cs="Times New Roman"/>
          <w:sz w:val="24"/>
          <w:szCs w:val="24"/>
        </w:rPr>
        <w:t xml:space="preserve"> (2022, 2021), Week (1 to 52), Begin Date</w:t>
      </w:r>
      <w:r w:rsidR="00501814">
        <w:rPr>
          <w:rFonts w:ascii="Times New Roman" w:eastAsia="Times New Roman" w:hAnsi="Times New Roman" w:cs="Times New Roman"/>
          <w:sz w:val="24"/>
          <w:szCs w:val="24"/>
        </w:rPr>
        <w:t xml:space="preserve"> (date of the Monday of every week)</w:t>
      </w:r>
      <w:r w:rsidR="00DB08D0" w:rsidRPr="00DB08D0">
        <w:rPr>
          <w:rFonts w:ascii="Times New Roman" w:eastAsia="Times New Roman" w:hAnsi="Times New Roman" w:cs="Times New Roman"/>
          <w:sz w:val="24"/>
          <w:szCs w:val="24"/>
        </w:rPr>
        <w:t>, End Date</w:t>
      </w:r>
      <w:r w:rsidR="00501814">
        <w:rPr>
          <w:rFonts w:ascii="Times New Roman" w:eastAsia="Times New Roman" w:hAnsi="Times New Roman" w:cs="Times New Roman"/>
          <w:sz w:val="24"/>
          <w:szCs w:val="24"/>
        </w:rPr>
        <w:t xml:space="preserve"> (date of the Sunday of every week)</w:t>
      </w:r>
      <w:r w:rsidR="00DB08D0" w:rsidRPr="00DB08D0">
        <w:rPr>
          <w:rFonts w:ascii="Times New Roman" w:eastAsia="Times New Roman" w:hAnsi="Times New Roman" w:cs="Times New Roman"/>
          <w:sz w:val="24"/>
          <w:szCs w:val="24"/>
        </w:rPr>
        <w:t>, Member State (Ireland, France), Category (Young cattle</w:t>
      </w:r>
      <w:r w:rsidR="00DB08D0">
        <w:rPr>
          <w:rFonts w:ascii="Times New Roman" w:eastAsia="Times New Roman" w:hAnsi="Times New Roman" w:cs="Times New Roman"/>
          <w:sz w:val="24"/>
          <w:szCs w:val="24"/>
        </w:rPr>
        <w:t xml:space="preserve">, </w:t>
      </w:r>
      <w:proofErr w:type="gramStart"/>
      <w:r w:rsidR="00DB08D0" w:rsidRPr="00DB08D0">
        <w:rPr>
          <w:rFonts w:ascii="Times New Roman" w:eastAsia="Times New Roman" w:hAnsi="Times New Roman" w:cs="Times New Roman"/>
          <w:sz w:val="24"/>
          <w:szCs w:val="24"/>
        </w:rPr>
        <w:t>Young</w:t>
      </w:r>
      <w:proofErr w:type="gramEnd"/>
      <w:r w:rsidR="00DB08D0" w:rsidRPr="00DB08D0">
        <w:rPr>
          <w:rFonts w:ascii="Times New Roman" w:eastAsia="Times New Roman" w:hAnsi="Times New Roman" w:cs="Times New Roman"/>
          <w:sz w:val="24"/>
          <w:szCs w:val="24"/>
        </w:rPr>
        <w:t xml:space="preserve"> bulls</w:t>
      </w:r>
      <w:r w:rsidR="00DB08D0">
        <w:rPr>
          <w:rFonts w:ascii="Times New Roman" w:eastAsia="Times New Roman" w:hAnsi="Times New Roman" w:cs="Times New Roman"/>
          <w:sz w:val="24"/>
          <w:szCs w:val="24"/>
        </w:rPr>
        <w:t xml:space="preserve">, </w:t>
      </w:r>
      <w:r w:rsidR="00DB08D0" w:rsidRPr="00DB08D0">
        <w:rPr>
          <w:rFonts w:ascii="Times New Roman" w:eastAsia="Times New Roman" w:hAnsi="Times New Roman" w:cs="Times New Roman"/>
          <w:sz w:val="24"/>
          <w:szCs w:val="24"/>
        </w:rPr>
        <w:t>Steers</w:t>
      </w:r>
      <w:r w:rsidR="00DB08D0">
        <w:rPr>
          <w:rFonts w:ascii="Times New Roman" w:eastAsia="Times New Roman" w:hAnsi="Times New Roman" w:cs="Times New Roman"/>
          <w:sz w:val="24"/>
          <w:szCs w:val="24"/>
        </w:rPr>
        <w:t xml:space="preserve">, </w:t>
      </w:r>
      <w:r w:rsidR="00DB08D0" w:rsidRPr="00DB08D0">
        <w:rPr>
          <w:rFonts w:ascii="Times New Roman" w:eastAsia="Times New Roman" w:hAnsi="Times New Roman" w:cs="Times New Roman"/>
          <w:sz w:val="24"/>
          <w:szCs w:val="24"/>
        </w:rPr>
        <w:t>Heifers</w:t>
      </w:r>
      <w:r w:rsidR="00DB08D0">
        <w:rPr>
          <w:rFonts w:ascii="Times New Roman" w:eastAsia="Times New Roman" w:hAnsi="Times New Roman" w:cs="Times New Roman"/>
          <w:sz w:val="24"/>
          <w:szCs w:val="24"/>
        </w:rPr>
        <w:t xml:space="preserve">, </w:t>
      </w:r>
      <w:r w:rsidR="00DB08D0" w:rsidRPr="00DB08D0">
        <w:rPr>
          <w:rFonts w:ascii="Times New Roman" w:eastAsia="Times New Roman" w:hAnsi="Times New Roman" w:cs="Times New Roman"/>
          <w:sz w:val="24"/>
          <w:szCs w:val="24"/>
        </w:rPr>
        <w:t>Cows</w:t>
      </w:r>
      <w:r w:rsidR="00DB08D0">
        <w:rPr>
          <w:rFonts w:ascii="Times New Roman" w:eastAsia="Times New Roman" w:hAnsi="Times New Roman" w:cs="Times New Roman"/>
          <w:sz w:val="24"/>
          <w:szCs w:val="24"/>
        </w:rPr>
        <w:t xml:space="preserve">, </w:t>
      </w:r>
      <w:r w:rsidR="00DB08D0" w:rsidRPr="00DB08D0">
        <w:rPr>
          <w:rFonts w:ascii="Times New Roman" w:eastAsia="Times New Roman" w:hAnsi="Times New Roman" w:cs="Times New Roman"/>
          <w:sz w:val="24"/>
          <w:szCs w:val="24"/>
        </w:rPr>
        <w:t>Calves slaughtered &lt;8M</w:t>
      </w:r>
      <w:r w:rsidR="00DB08D0">
        <w:rPr>
          <w:rFonts w:ascii="Times New Roman" w:eastAsia="Times New Roman" w:hAnsi="Times New Roman" w:cs="Times New Roman"/>
          <w:sz w:val="24"/>
          <w:szCs w:val="24"/>
        </w:rPr>
        <w:t xml:space="preserve">, </w:t>
      </w:r>
      <w:r w:rsidR="00DB08D0" w:rsidRPr="00DB08D0">
        <w:rPr>
          <w:rFonts w:ascii="Times New Roman" w:eastAsia="Times New Roman" w:hAnsi="Times New Roman" w:cs="Times New Roman"/>
          <w:sz w:val="24"/>
          <w:szCs w:val="24"/>
        </w:rPr>
        <w:t>Bulls</w:t>
      </w:r>
      <w:r w:rsidR="00DB08D0">
        <w:rPr>
          <w:rFonts w:ascii="Times New Roman" w:eastAsia="Times New Roman" w:hAnsi="Times New Roman" w:cs="Times New Roman"/>
          <w:sz w:val="24"/>
          <w:szCs w:val="24"/>
        </w:rPr>
        <w:t>)</w:t>
      </w:r>
      <w:r w:rsidR="00DB2FA3">
        <w:rPr>
          <w:rFonts w:ascii="Times New Roman" w:eastAsia="Times New Roman" w:hAnsi="Times New Roman" w:cs="Times New Roman"/>
          <w:sz w:val="24"/>
          <w:szCs w:val="24"/>
        </w:rPr>
        <w:t>, Product (letter and number grade give</w:t>
      </w:r>
      <w:r w:rsidR="000A5C7E">
        <w:rPr>
          <w:rFonts w:ascii="Times New Roman" w:eastAsia="Times New Roman" w:hAnsi="Times New Roman" w:cs="Times New Roman"/>
          <w:sz w:val="24"/>
          <w:szCs w:val="24"/>
        </w:rPr>
        <w:t>n</w:t>
      </w:r>
      <w:r w:rsidR="00DB2FA3">
        <w:rPr>
          <w:rFonts w:ascii="Times New Roman" w:eastAsia="Times New Roman" w:hAnsi="Times New Roman" w:cs="Times New Roman"/>
          <w:sz w:val="24"/>
          <w:szCs w:val="24"/>
        </w:rPr>
        <w:t xml:space="preserve"> to ca</w:t>
      </w:r>
      <w:r w:rsidR="00517885">
        <w:rPr>
          <w:rFonts w:ascii="Times New Roman" w:eastAsia="Times New Roman" w:hAnsi="Times New Roman" w:cs="Times New Roman"/>
          <w:sz w:val="24"/>
          <w:szCs w:val="24"/>
        </w:rPr>
        <w:t>ttle</w:t>
      </w:r>
      <w:r w:rsidR="00DB2FA3">
        <w:rPr>
          <w:rFonts w:ascii="Times New Roman" w:eastAsia="Times New Roman" w:hAnsi="Times New Roman" w:cs="Times New Roman"/>
          <w:sz w:val="24"/>
          <w:szCs w:val="24"/>
        </w:rPr>
        <w:t xml:space="preserve"> based on quality of </w:t>
      </w:r>
      <w:r w:rsidR="00443E71">
        <w:rPr>
          <w:rFonts w:ascii="Times New Roman" w:eastAsia="Times New Roman" w:hAnsi="Times New Roman" w:cs="Times New Roman"/>
          <w:sz w:val="24"/>
          <w:szCs w:val="24"/>
        </w:rPr>
        <w:t>cattle</w:t>
      </w:r>
      <w:r w:rsidR="00DB2FA3">
        <w:rPr>
          <w:rFonts w:ascii="Times New Roman" w:eastAsia="Times New Roman" w:hAnsi="Times New Roman" w:cs="Times New Roman"/>
          <w:sz w:val="24"/>
          <w:szCs w:val="24"/>
        </w:rPr>
        <w:t xml:space="preserve">) and Price (per </w:t>
      </w:r>
      <w:r w:rsidR="00443E71">
        <w:rPr>
          <w:rFonts w:ascii="Times New Roman" w:eastAsia="Times New Roman" w:hAnsi="Times New Roman" w:cs="Times New Roman"/>
          <w:sz w:val="24"/>
          <w:szCs w:val="24"/>
        </w:rPr>
        <w:t>cattle</w:t>
      </w:r>
      <w:r w:rsidR="00DB2FA3">
        <w:rPr>
          <w:rFonts w:ascii="Times New Roman" w:eastAsia="Times New Roman" w:hAnsi="Times New Roman" w:cs="Times New Roman"/>
          <w:sz w:val="24"/>
          <w:szCs w:val="24"/>
        </w:rPr>
        <w:t xml:space="preserve">) </w:t>
      </w:r>
    </w:p>
    <w:p w14:paraId="1D9DEF07" w14:textId="54B07B1C" w:rsidR="00E123E0" w:rsidRDefault="00501814" w:rsidP="00E123E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df_feed</w:t>
      </w:r>
      <w:proofErr w:type="spellEnd"/>
      <w:r>
        <w:rPr>
          <w:rFonts w:ascii="Times New Roman" w:eastAsia="Times New Roman" w:hAnsi="Times New Roman" w:cs="Times New Roman"/>
          <w:sz w:val="24"/>
          <w:szCs w:val="24"/>
        </w:rPr>
        <w:t xml:space="preserve"> dataset contain</w:t>
      </w:r>
      <w:r w:rsidR="000A5C7E">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240 rows and 7 columns. The columns include</w:t>
      </w:r>
      <w:r w:rsidR="000A5C7E">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Marketing Year (2022/2023, 2021/2022, 2020/2021), Reference </w:t>
      </w:r>
      <w:r w:rsidR="00EA612D">
        <w:rPr>
          <w:rFonts w:ascii="Times New Roman" w:eastAsia="Times New Roman" w:hAnsi="Times New Roman" w:cs="Times New Roman"/>
          <w:sz w:val="24"/>
          <w:szCs w:val="24"/>
        </w:rPr>
        <w:t>P</w:t>
      </w:r>
      <w:r>
        <w:rPr>
          <w:rFonts w:ascii="Times New Roman" w:eastAsia="Times New Roman" w:hAnsi="Times New Roman" w:cs="Times New Roman"/>
          <w:sz w:val="24"/>
          <w:szCs w:val="24"/>
        </w:rPr>
        <w:t>eriod (date of the Thursday of every week), Member State (Ireland, France), Product Name (Feed Barley), Market Name (</w:t>
      </w:r>
      <w:r w:rsidRPr="00501814">
        <w:rPr>
          <w:rFonts w:ascii="Times New Roman" w:eastAsia="Times New Roman" w:hAnsi="Times New Roman" w:cs="Times New Roman"/>
          <w:sz w:val="24"/>
          <w:szCs w:val="24"/>
        </w:rPr>
        <w:t xml:space="preserve">Rouen, </w:t>
      </w:r>
      <w:r w:rsidRPr="005A1DB9">
        <w:rPr>
          <w:rFonts w:ascii="Times New Roman" w:eastAsia="Times New Roman" w:hAnsi="Times New Roman" w:cs="Times New Roman"/>
          <w:sz w:val="24"/>
          <w:szCs w:val="24"/>
        </w:rPr>
        <w:t>Dublin/North East/Midlands), Stage Name, Price (€/Tonne)</w:t>
      </w:r>
    </w:p>
    <w:p w14:paraId="1C0484E3" w14:textId="1749C9F0" w:rsidR="00E123E0" w:rsidRPr="00E123E0" w:rsidRDefault="00E123E0" w:rsidP="00E123E0">
      <w:pPr>
        <w:pStyle w:val="NormalWeb"/>
        <w:shd w:val="clear" w:color="auto" w:fill="FFFFFF"/>
        <w:spacing w:before="240" w:beforeAutospacing="0" w:after="0" w:afterAutospacing="0"/>
        <w:rPr>
          <w:lang w:eastAsia="en-US"/>
        </w:rPr>
      </w:pPr>
      <w:r>
        <w:rPr>
          <w:lang w:eastAsia="en-US"/>
        </w:rPr>
        <w:t>In</w:t>
      </w:r>
      <w:r w:rsidRPr="00E123E0">
        <w:rPr>
          <w:lang w:eastAsia="en-US"/>
        </w:rPr>
        <w:t xml:space="preserve"> </w:t>
      </w:r>
      <w:r>
        <w:rPr>
          <w:lang w:eastAsia="en-US"/>
        </w:rPr>
        <w:t>T</w:t>
      </w:r>
      <w:r w:rsidRPr="00E123E0">
        <w:rPr>
          <w:lang w:eastAsia="en-US"/>
        </w:rPr>
        <w:t>able</w:t>
      </w:r>
      <w:r>
        <w:rPr>
          <w:lang w:eastAsia="en-US"/>
        </w:rPr>
        <w:t xml:space="preserve"> 1,</w:t>
      </w:r>
      <w:r w:rsidRPr="00E123E0">
        <w:rPr>
          <w:lang w:eastAsia="en-US"/>
        </w:rPr>
        <w:t xml:space="preserve"> </w:t>
      </w:r>
      <w:r>
        <w:rPr>
          <w:lang w:eastAsia="en-US"/>
        </w:rPr>
        <w:t>we can see</w:t>
      </w:r>
      <w:r w:rsidRPr="00E123E0">
        <w:rPr>
          <w:lang w:eastAsia="en-US"/>
        </w:rPr>
        <w:t xml:space="preserve"> the </w:t>
      </w:r>
      <w:proofErr w:type="spellStart"/>
      <w:r>
        <w:rPr>
          <w:lang w:eastAsia="en-US"/>
        </w:rPr>
        <w:t>df_</w:t>
      </w:r>
      <w:r w:rsidR="00443E71">
        <w:rPr>
          <w:lang w:eastAsia="en-US"/>
        </w:rPr>
        <w:t>cattle</w:t>
      </w:r>
      <w:proofErr w:type="spellEnd"/>
      <w:r>
        <w:rPr>
          <w:lang w:eastAsia="en-US"/>
        </w:rPr>
        <w:t xml:space="preserve"> descriptive statistics.</w:t>
      </w:r>
      <w:r w:rsidR="00860D7E">
        <w:rPr>
          <w:lang w:eastAsia="en-US"/>
        </w:rPr>
        <w:t xml:space="preserve"> Important</w:t>
      </w:r>
      <w:r w:rsidR="00860D7E" w:rsidRPr="00E123E0">
        <w:rPr>
          <w:lang w:eastAsia="en-US"/>
        </w:rPr>
        <w:t xml:space="preserve"> statistic</w:t>
      </w:r>
      <w:r w:rsidRPr="00E123E0">
        <w:rPr>
          <w:lang w:eastAsia="en-US"/>
        </w:rPr>
        <w:t xml:space="preserve"> to take note of are the mean and the median. For the </w:t>
      </w:r>
      <w:r w:rsidR="00860D7E">
        <w:rPr>
          <w:lang w:eastAsia="en-US"/>
        </w:rPr>
        <w:t>‘</w:t>
      </w:r>
      <w:r w:rsidRPr="00E123E0">
        <w:rPr>
          <w:lang w:eastAsia="en-US"/>
        </w:rPr>
        <w:t>Year</w:t>
      </w:r>
      <w:r w:rsidR="00860D7E">
        <w:rPr>
          <w:lang w:eastAsia="en-US"/>
        </w:rPr>
        <w:t xml:space="preserve">’, ‘Week’ and ‘Price’ </w:t>
      </w:r>
      <w:r w:rsidR="00F32580">
        <w:rPr>
          <w:lang w:eastAsia="en-US"/>
        </w:rPr>
        <w:t>attribute</w:t>
      </w:r>
      <w:r w:rsidR="00860D7E">
        <w:rPr>
          <w:lang w:eastAsia="en-US"/>
        </w:rPr>
        <w:t>s</w:t>
      </w:r>
      <w:r w:rsidRPr="00E123E0">
        <w:rPr>
          <w:lang w:eastAsia="en-US"/>
        </w:rPr>
        <w:t xml:space="preserve"> we can see both the mean and the median are </w:t>
      </w:r>
      <w:r w:rsidR="00860D7E">
        <w:rPr>
          <w:lang w:eastAsia="en-US"/>
        </w:rPr>
        <w:t xml:space="preserve">roughly </w:t>
      </w:r>
      <w:r w:rsidRPr="00E123E0">
        <w:rPr>
          <w:lang w:eastAsia="en-US"/>
        </w:rPr>
        <w:t>equal. Therefore, the data in the </w:t>
      </w:r>
      <w:r w:rsidR="00860D7E">
        <w:rPr>
          <w:lang w:eastAsia="en-US"/>
        </w:rPr>
        <w:t>‘</w:t>
      </w:r>
      <w:r w:rsidR="00860D7E" w:rsidRPr="00E123E0">
        <w:rPr>
          <w:lang w:eastAsia="en-US"/>
        </w:rPr>
        <w:t>Year</w:t>
      </w:r>
      <w:r w:rsidR="00860D7E">
        <w:rPr>
          <w:lang w:eastAsia="en-US"/>
        </w:rPr>
        <w:t xml:space="preserve">’, ‘Week’ and ‘Price’ </w:t>
      </w:r>
      <w:r w:rsidRPr="00E123E0">
        <w:rPr>
          <w:lang w:eastAsia="en-US"/>
        </w:rPr>
        <w:t>column</w:t>
      </w:r>
      <w:r w:rsidR="00860D7E">
        <w:rPr>
          <w:lang w:eastAsia="en-US"/>
        </w:rPr>
        <w:t>s</w:t>
      </w:r>
      <w:r w:rsidRPr="00E123E0">
        <w:rPr>
          <w:lang w:eastAsia="en-US"/>
        </w:rPr>
        <w:t xml:space="preserve"> </w:t>
      </w:r>
      <w:r w:rsidR="00860D7E">
        <w:rPr>
          <w:lang w:eastAsia="en-US"/>
        </w:rPr>
        <w:t>are</w:t>
      </w:r>
      <w:r w:rsidRPr="00E123E0">
        <w:rPr>
          <w:lang w:eastAsia="en-US"/>
        </w:rPr>
        <w:t xml:space="preserve"> symmetrical </w:t>
      </w:r>
      <w:r w:rsidR="00860D7E">
        <w:rPr>
          <w:lang w:eastAsia="en-US"/>
        </w:rPr>
        <w:t>meaning our data is normally distributed</w:t>
      </w:r>
      <w:r w:rsidRPr="00E123E0">
        <w:rPr>
          <w:lang w:eastAsia="en-US"/>
        </w:rPr>
        <w:t xml:space="preserve">. However, </w:t>
      </w:r>
      <w:r w:rsidR="00860D7E">
        <w:rPr>
          <w:lang w:eastAsia="en-US"/>
        </w:rPr>
        <w:t xml:space="preserve">if we look at Table 2 </w:t>
      </w:r>
      <w:r w:rsidRPr="00E123E0">
        <w:rPr>
          <w:lang w:eastAsia="en-US"/>
        </w:rPr>
        <w:t>for the </w:t>
      </w:r>
      <w:proofErr w:type="spellStart"/>
      <w:r w:rsidR="00860D7E">
        <w:rPr>
          <w:lang w:eastAsia="en-US"/>
        </w:rPr>
        <w:t>df_feed</w:t>
      </w:r>
      <w:proofErr w:type="spellEnd"/>
      <w:r w:rsidR="00860D7E">
        <w:rPr>
          <w:lang w:eastAsia="en-US"/>
        </w:rPr>
        <w:t xml:space="preserve"> data frame ‘</w:t>
      </w:r>
      <w:bookmarkStart w:id="22" w:name="_Hlk123844872"/>
      <w:r w:rsidR="00860D7E" w:rsidRPr="00860D7E">
        <w:rPr>
          <w:lang w:eastAsia="en-US"/>
        </w:rPr>
        <w:t>Price (€/Tonne)</w:t>
      </w:r>
      <w:bookmarkEnd w:id="22"/>
      <w:r w:rsidR="00860D7E">
        <w:rPr>
          <w:lang w:eastAsia="en-US"/>
        </w:rPr>
        <w:t>’</w:t>
      </w:r>
      <w:r w:rsidRPr="00E123E0">
        <w:rPr>
          <w:lang w:eastAsia="en-US"/>
        </w:rPr>
        <w:t> </w:t>
      </w:r>
      <w:r w:rsidR="00F32580">
        <w:rPr>
          <w:lang w:eastAsia="en-US"/>
        </w:rPr>
        <w:t>attribute</w:t>
      </w:r>
      <w:r w:rsidRPr="00E123E0">
        <w:rPr>
          <w:lang w:eastAsia="en-US"/>
        </w:rPr>
        <w:t xml:space="preserve"> the mean is </w:t>
      </w:r>
      <w:r w:rsidR="00860D7E">
        <w:rPr>
          <w:lang w:eastAsia="en-US"/>
        </w:rPr>
        <w:t>261</w:t>
      </w:r>
      <w:r w:rsidRPr="00E123E0">
        <w:rPr>
          <w:lang w:eastAsia="en-US"/>
        </w:rPr>
        <w:t xml:space="preserve"> and the median is </w:t>
      </w:r>
      <w:r w:rsidR="00860D7E">
        <w:rPr>
          <w:lang w:eastAsia="en-US"/>
        </w:rPr>
        <w:t>240</w:t>
      </w:r>
      <w:r w:rsidRPr="00E123E0">
        <w:rPr>
          <w:lang w:eastAsia="en-US"/>
        </w:rPr>
        <w:t>, which are not equal. Therefore, the data is skewed in the direction of the mean. This is important to note as this will impact the statistical inference</w:t>
      </w:r>
      <w:r w:rsidR="00860D7E">
        <w:rPr>
          <w:lang w:eastAsia="en-US"/>
        </w:rPr>
        <w:t>.</w:t>
      </w:r>
    </w:p>
    <w:p w14:paraId="746ABD19" w14:textId="5EA7E26B" w:rsidR="00E123E0" w:rsidRPr="00E123E0" w:rsidRDefault="00E123E0" w:rsidP="00E123E0">
      <w:pPr>
        <w:pStyle w:val="NormalWeb"/>
        <w:shd w:val="clear" w:color="auto" w:fill="FFFFFF"/>
        <w:spacing w:before="240" w:beforeAutospacing="0" w:after="0" w:afterAutospacing="0"/>
        <w:rPr>
          <w:lang w:eastAsia="en-US"/>
        </w:rPr>
      </w:pPr>
      <w:r w:rsidRPr="00E123E0">
        <w:rPr>
          <w:lang w:eastAsia="en-US"/>
        </w:rPr>
        <w:t xml:space="preserve">The range of the data in each </w:t>
      </w:r>
      <w:r w:rsidR="00F32580">
        <w:rPr>
          <w:lang w:eastAsia="en-US"/>
        </w:rPr>
        <w:t>attribute</w:t>
      </w:r>
      <w:r w:rsidRPr="00E123E0">
        <w:rPr>
          <w:lang w:eastAsia="en-US"/>
        </w:rPr>
        <w:t xml:space="preserve"> is also an important statistic. For </w:t>
      </w:r>
      <w:proofErr w:type="spellStart"/>
      <w:r w:rsidR="00860D7E">
        <w:rPr>
          <w:lang w:eastAsia="en-US"/>
        </w:rPr>
        <w:t>df_</w:t>
      </w:r>
      <w:r w:rsidR="00443E71">
        <w:rPr>
          <w:lang w:eastAsia="en-US"/>
        </w:rPr>
        <w:t>cattle</w:t>
      </w:r>
      <w:proofErr w:type="spellEnd"/>
      <w:r w:rsidR="00860D7E">
        <w:rPr>
          <w:lang w:eastAsia="en-US"/>
        </w:rPr>
        <w:t xml:space="preserve"> </w:t>
      </w:r>
      <w:r w:rsidRPr="00E123E0">
        <w:rPr>
          <w:lang w:eastAsia="en-US"/>
        </w:rPr>
        <w:t>the </w:t>
      </w:r>
      <w:r w:rsidR="009A6834">
        <w:rPr>
          <w:lang w:eastAsia="en-US"/>
        </w:rPr>
        <w:t>‘</w:t>
      </w:r>
      <w:r w:rsidRPr="00E123E0">
        <w:rPr>
          <w:lang w:eastAsia="en-US"/>
        </w:rPr>
        <w:t>Year</w:t>
      </w:r>
      <w:r w:rsidR="009A6834">
        <w:rPr>
          <w:lang w:eastAsia="en-US"/>
        </w:rPr>
        <w:t>’ and ‘Week’</w:t>
      </w:r>
      <w:r w:rsidRPr="00E123E0">
        <w:rPr>
          <w:lang w:eastAsia="en-US"/>
        </w:rPr>
        <w:t> </w:t>
      </w:r>
      <w:r w:rsidR="00F32580">
        <w:rPr>
          <w:lang w:eastAsia="en-US"/>
        </w:rPr>
        <w:t>attribute</w:t>
      </w:r>
      <w:r w:rsidR="009A6834">
        <w:rPr>
          <w:lang w:eastAsia="en-US"/>
        </w:rPr>
        <w:t>s have a relatively small range of 1 and 51, respectively</w:t>
      </w:r>
      <w:r w:rsidRPr="00E123E0">
        <w:rPr>
          <w:lang w:eastAsia="en-US"/>
        </w:rPr>
        <w:t>.</w:t>
      </w:r>
      <w:r w:rsidR="009A6834">
        <w:rPr>
          <w:lang w:eastAsia="en-US"/>
        </w:rPr>
        <w:t xml:space="preserve"> However, for both ‘Price</w:t>
      </w:r>
      <w:r w:rsidR="00D144F6">
        <w:rPr>
          <w:lang w:eastAsia="en-US"/>
        </w:rPr>
        <w:t>’</w:t>
      </w:r>
      <w:r w:rsidR="009A6834">
        <w:rPr>
          <w:lang w:eastAsia="en-US"/>
        </w:rPr>
        <w:t xml:space="preserve"> in </w:t>
      </w:r>
      <w:proofErr w:type="spellStart"/>
      <w:r w:rsidR="009A6834">
        <w:rPr>
          <w:lang w:eastAsia="en-US"/>
        </w:rPr>
        <w:t>df_</w:t>
      </w:r>
      <w:r w:rsidR="00443E71">
        <w:rPr>
          <w:lang w:eastAsia="en-US"/>
        </w:rPr>
        <w:t>cattle</w:t>
      </w:r>
      <w:proofErr w:type="spellEnd"/>
      <w:r w:rsidR="009A6834">
        <w:rPr>
          <w:lang w:eastAsia="en-US"/>
        </w:rPr>
        <w:t xml:space="preserve"> and ‘</w:t>
      </w:r>
      <w:r w:rsidR="009A6834" w:rsidRPr="00860D7E">
        <w:rPr>
          <w:lang w:eastAsia="en-US"/>
        </w:rPr>
        <w:t>Price (€/Tonne)</w:t>
      </w:r>
      <w:r w:rsidR="009A6834">
        <w:rPr>
          <w:lang w:eastAsia="en-US"/>
        </w:rPr>
        <w:t xml:space="preserve">’ in </w:t>
      </w:r>
      <w:proofErr w:type="spellStart"/>
      <w:r w:rsidR="009A6834">
        <w:rPr>
          <w:lang w:eastAsia="en-US"/>
        </w:rPr>
        <w:t>df_feed</w:t>
      </w:r>
      <w:proofErr w:type="spellEnd"/>
      <w:r w:rsidR="009A6834">
        <w:rPr>
          <w:lang w:eastAsia="en-US"/>
        </w:rPr>
        <w:t xml:space="preserve"> both have a large range </w:t>
      </w:r>
      <w:r w:rsidR="007C0C2E">
        <w:rPr>
          <w:lang w:eastAsia="en-US"/>
        </w:rPr>
        <w:t xml:space="preserve">of </w:t>
      </w:r>
      <w:r w:rsidR="007C0C2E" w:rsidRPr="00E123E0">
        <w:rPr>
          <w:lang w:eastAsia="en-US"/>
        </w:rPr>
        <w:t>549</w:t>
      </w:r>
      <w:r w:rsidR="009A6834">
        <w:rPr>
          <w:lang w:eastAsia="en-US"/>
        </w:rPr>
        <w:t xml:space="preserve"> and 258</w:t>
      </w:r>
      <w:r w:rsidRPr="00E123E0">
        <w:rPr>
          <w:lang w:eastAsia="en-US"/>
        </w:rPr>
        <w:t xml:space="preserve">. This tells us the mean may be heavily influenced by outliers or extreme values, which could make it less representative of the </w:t>
      </w:r>
      <w:r w:rsidR="007C0C2E" w:rsidRPr="00E123E0">
        <w:rPr>
          <w:lang w:eastAsia="en-US"/>
        </w:rPr>
        <w:t>data</w:t>
      </w:r>
      <w:r w:rsidRPr="00E123E0">
        <w:rPr>
          <w:lang w:eastAsia="en-US"/>
        </w:rPr>
        <w:t>. Therefore, from now on we may need to use the median value for our measure of central tendency.</w:t>
      </w:r>
    </w:p>
    <w:p w14:paraId="3DE5509C" w14:textId="494E7D18" w:rsidR="00E123E0" w:rsidRPr="00E123E0" w:rsidRDefault="00E123E0" w:rsidP="00E123E0">
      <w:pPr>
        <w:pStyle w:val="NormalWeb"/>
        <w:shd w:val="clear" w:color="auto" w:fill="FFFFFF"/>
        <w:spacing w:before="240" w:beforeAutospacing="0" w:after="0" w:afterAutospacing="0"/>
        <w:rPr>
          <w:lang w:eastAsia="en-US"/>
        </w:rPr>
      </w:pPr>
      <w:r w:rsidRPr="00E123E0">
        <w:rPr>
          <w:lang w:eastAsia="en-US"/>
        </w:rPr>
        <w:t>The standard deviation is a measure of the dispersion or spread of a dataset. It is calculated as the square root of the variance, which is the average of the squared differences between the values and the mean. Here we can see for the </w:t>
      </w:r>
      <w:r w:rsidR="009A6834">
        <w:rPr>
          <w:lang w:eastAsia="en-US"/>
        </w:rPr>
        <w:t>‘</w:t>
      </w:r>
      <w:r w:rsidRPr="00E123E0">
        <w:rPr>
          <w:lang w:eastAsia="en-US"/>
        </w:rPr>
        <w:t>Year</w:t>
      </w:r>
      <w:r w:rsidR="009A6834">
        <w:rPr>
          <w:lang w:eastAsia="en-US"/>
        </w:rPr>
        <w:t>’ and ‘Week’</w:t>
      </w:r>
      <w:r w:rsidRPr="00E123E0">
        <w:rPr>
          <w:lang w:eastAsia="en-US"/>
        </w:rPr>
        <w:t> </w:t>
      </w:r>
      <w:r w:rsidR="00F32580">
        <w:rPr>
          <w:lang w:eastAsia="en-US"/>
        </w:rPr>
        <w:t>attribute</w:t>
      </w:r>
      <w:r w:rsidR="009A6834">
        <w:rPr>
          <w:lang w:eastAsia="en-US"/>
        </w:rPr>
        <w:t xml:space="preserve"> in </w:t>
      </w:r>
      <w:proofErr w:type="spellStart"/>
      <w:r w:rsidR="009A6834">
        <w:rPr>
          <w:lang w:eastAsia="en-US"/>
        </w:rPr>
        <w:t>df_</w:t>
      </w:r>
      <w:r w:rsidR="00443E71">
        <w:rPr>
          <w:lang w:eastAsia="en-US"/>
        </w:rPr>
        <w:t>cattle</w:t>
      </w:r>
      <w:proofErr w:type="spellEnd"/>
      <w:r w:rsidR="009A6834">
        <w:rPr>
          <w:lang w:eastAsia="en-US"/>
        </w:rPr>
        <w:t xml:space="preserve"> </w:t>
      </w:r>
      <w:r w:rsidR="00D144F6">
        <w:rPr>
          <w:lang w:eastAsia="en-US"/>
        </w:rPr>
        <w:t xml:space="preserve">the </w:t>
      </w:r>
      <w:r w:rsidR="00D144F6" w:rsidRPr="00E123E0">
        <w:rPr>
          <w:lang w:eastAsia="en-US"/>
        </w:rPr>
        <w:t>standard</w:t>
      </w:r>
      <w:r w:rsidRPr="00E123E0">
        <w:rPr>
          <w:lang w:eastAsia="en-US"/>
        </w:rPr>
        <w:t xml:space="preserve"> deviation </w:t>
      </w:r>
      <w:r w:rsidR="009A6834">
        <w:rPr>
          <w:lang w:eastAsia="en-US"/>
        </w:rPr>
        <w:t>is</w:t>
      </w:r>
      <w:r w:rsidR="00D144F6">
        <w:rPr>
          <w:lang w:eastAsia="en-US"/>
        </w:rPr>
        <w:t xml:space="preserve"> 0.5 and 14.7</w:t>
      </w:r>
      <w:r w:rsidRPr="00E123E0">
        <w:rPr>
          <w:lang w:eastAsia="en-US"/>
        </w:rPr>
        <w:t xml:space="preserve"> </w:t>
      </w:r>
      <w:r w:rsidR="00D144F6">
        <w:rPr>
          <w:lang w:eastAsia="en-US"/>
        </w:rPr>
        <w:t>which are</w:t>
      </w:r>
      <w:r w:rsidRPr="00E123E0">
        <w:rPr>
          <w:lang w:eastAsia="en-US"/>
        </w:rPr>
        <w:t xml:space="preserve"> small</w:t>
      </w:r>
      <w:r w:rsidR="00D144F6">
        <w:rPr>
          <w:lang w:eastAsia="en-US"/>
        </w:rPr>
        <w:t>.</w:t>
      </w:r>
      <w:r w:rsidRPr="00E123E0">
        <w:rPr>
          <w:lang w:eastAsia="en-US"/>
        </w:rPr>
        <w:t xml:space="preserve"> </w:t>
      </w:r>
      <w:r w:rsidR="00D144F6">
        <w:rPr>
          <w:lang w:eastAsia="en-US"/>
        </w:rPr>
        <w:t>I</w:t>
      </w:r>
      <w:r w:rsidRPr="00E123E0">
        <w:rPr>
          <w:lang w:eastAsia="en-US"/>
        </w:rPr>
        <w:t xml:space="preserve">ndicating that the values are more concentrated around the mean. </w:t>
      </w:r>
      <w:bookmarkStart w:id="23" w:name="_Hlk123845657"/>
      <w:r w:rsidRPr="00E123E0">
        <w:rPr>
          <w:lang w:eastAsia="en-US"/>
        </w:rPr>
        <w:t>However, for the </w:t>
      </w:r>
      <w:r w:rsidR="00D144F6">
        <w:rPr>
          <w:lang w:eastAsia="en-US"/>
        </w:rPr>
        <w:t xml:space="preserve">‘Price’ </w:t>
      </w:r>
      <w:r w:rsidR="00F32580">
        <w:rPr>
          <w:lang w:eastAsia="en-US"/>
        </w:rPr>
        <w:t>attribute</w:t>
      </w:r>
      <w:r w:rsidR="00D144F6">
        <w:rPr>
          <w:lang w:eastAsia="en-US"/>
        </w:rPr>
        <w:t xml:space="preserve"> in </w:t>
      </w:r>
      <w:proofErr w:type="spellStart"/>
      <w:r w:rsidR="00D144F6">
        <w:rPr>
          <w:lang w:eastAsia="en-US"/>
        </w:rPr>
        <w:t>df_</w:t>
      </w:r>
      <w:r w:rsidR="00443E71">
        <w:rPr>
          <w:lang w:eastAsia="en-US"/>
        </w:rPr>
        <w:t>cattle</w:t>
      </w:r>
      <w:proofErr w:type="spellEnd"/>
      <w:r w:rsidR="00D144F6">
        <w:rPr>
          <w:lang w:eastAsia="en-US"/>
        </w:rPr>
        <w:t xml:space="preserve"> and ‘</w:t>
      </w:r>
      <w:r w:rsidR="00D144F6" w:rsidRPr="00860D7E">
        <w:rPr>
          <w:lang w:eastAsia="en-US"/>
        </w:rPr>
        <w:t>Price (€/Tonne)</w:t>
      </w:r>
      <w:r w:rsidR="00D144F6">
        <w:rPr>
          <w:lang w:eastAsia="en-US"/>
        </w:rPr>
        <w:t xml:space="preserve">’ </w:t>
      </w:r>
      <w:r w:rsidR="00F32580">
        <w:rPr>
          <w:lang w:eastAsia="en-US"/>
        </w:rPr>
        <w:t>attribute</w:t>
      </w:r>
      <w:r w:rsidR="00D144F6">
        <w:rPr>
          <w:lang w:eastAsia="en-US"/>
        </w:rPr>
        <w:t xml:space="preserve"> in </w:t>
      </w:r>
      <w:proofErr w:type="spellStart"/>
      <w:r w:rsidR="00D144F6">
        <w:rPr>
          <w:lang w:eastAsia="en-US"/>
        </w:rPr>
        <w:t>df_feed</w:t>
      </w:r>
      <w:proofErr w:type="spellEnd"/>
      <w:r w:rsidR="00D144F6">
        <w:rPr>
          <w:lang w:eastAsia="en-US"/>
        </w:rPr>
        <w:t xml:space="preserve"> </w:t>
      </w:r>
      <w:bookmarkEnd w:id="23"/>
      <w:r w:rsidR="00D144F6">
        <w:rPr>
          <w:lang w:eastAsia="en-US"/>
        </w:rPr>
        <w:t>have</w:t>
      </w:r>
      <w:r w:rsidRPr="00E123E0">
        <w:rPr>
          <w:lang w:eastAsia="en-US"/>
        </w:rPr>
        <w:t xml:space="preserve"> significantly higher </w:t>
      </w:r>
      <w:r w:rsidR="00D144F6">
        <w:rPr>
          <w:lang w:eastAsia="en-US"/>
        </w:rPr>
        <w:t>standard deviations of 71 and 70, i</w:t>
      </w:r>
      <w:r w:rsidRPr="00E123E0">
        <w:rPr>
          <w:lang w:eastAsia="en-US"/>
        </w:rPr>
        <w:t xml:space="preserve">ndicating that the values are more spread out. It's worth noting that the standard deviation is sensitive to outliers, or values that are significantly larger or smaller than the rest of the data. If there are outliers in the dataset, the standard deviation may be artificially inflated and may </w:t>
      </w:r>
      <w:r w:rsidRPr="00E123E0">
        <w:rPr>
          <w:lang w:eastAsia="en-US"/>
        </w:rPr>
        <w:lastRenderedPageBreak/>
        <w:t>not accurately reflect the dispersion of the data. In such cases, other measures of dispersion, such as the interquartile range, may be more appropriate.</w:t>
      </w:r>
    </w:p>
    <w:p w14:paraId="37D012FA" w14:textId="61F5FF6A" w:rsidR="007C0C2E" w:rsidRDefault="00E123E0" w:rsidP="007C0C2E">
      <w:pPr>
        <w:pStyle w:val="NormalWeb"/>
        <w:shd w:val="clear" w:color="auto" w:fill="FFFFFF"/>
        <w:spacing w:before="240" w:beforeAutospacing="0" w:after="0" w:afterAutospacing="0"/>
        <w:rPr>
          <w:lang w:eastAsia="en-US"/>
        </w:rPr>
      </w:pPr>
      <w:r w:rsidRPr="00E123E0">
        <w:rPr>
          <w:lang w:eastAsia="en-US"/>
        </w:rPr>
        <w:t xml:space="preserve">The interquartile range (IQR) is a measure of dispersion or spread in a dataset. It is calculated as the difference between the 75th percentile and the 25th </w:t>
      </w:r>
      <w:r w:rsidR="00D144F6" w:rsidRPr="00E123E0">
        <w:rPr>
          <w:lang w:eastAsia="en-US"/>
        </w:rPr>
        <w:t>percentile and</w:t>
      </w:r>
      <w:r w:rsidRPr="00E123E0">
        <w:rPr>
          <w:lang w:eastAsia="en-US"/>
        </w:rPr>
        <w:t xml:space="preserve"> is a robust measure that is less sensitive to outliers than the range or standard deviation. The IQR tells </w:t>
      </w:r>
      <w:r w:rsidR="00D144F6">
        <w:rPr>
          <w:lang w:eastAsia="en-US"/>
        </w:rPr>
        <w:t>us</w:t>
      </w:r>
      <w:r w:rsidRPr="00E123E0">
        <w:rPr>
          <w:lang w:eastAsia="en-US"/>
        </w:rPr>
        <w:t xml:space="preserve"> the range of the middle 50% of the values in a dataset. For the </w:t>
      </w:r>
      <w:r w:rsidR="00D144F6" w:rsidRPr="00E123E0">
        <w:rPr>
          <w:lang w:eastAsia="en-US"/>
        </w:rPr>
        <w:t>for the </w:t>
      </w:r>
      <w:r w:rsidR="00D144F6">
        <w:rPr>
          <w:lang w:eastAsia="en-US"/>
        </w:rPr>
        <w:t>‘</w:t>
      </w:r>
      <w:r w:rsidR="00D144F6" w:rsidRPr="00E123E0">
        <w:rPr>
          <w:lang w:eastAsia="en-US"/>
        </w:rPr>
        <w:t>Year</w:t>
      </w:r>
      <w:r w:rsidR="00D144F6">
        <w:rPr>
          <w:lang w:eastAsia="en-US"/>
        </w:rPr>
        <w:t>’ and ‘Week’</w:t>
      </w:r>
      <w:r w:rsidR="00D144F6" w:rsidRPr="00E123E0">
        <w:rPr>
          <w:lang w:eastAsia="en-US"/>
        </w:rPr>
        <w:t> </w:t>
      </w:r>
      <w:r w:rsidR="00F32580">
        <w:rPr>
          <w:lang w:eastAsia="en-US"/>
        </w:rPr>
        <w:t>attribute</w:t>
      </w:r>
      <w:r w:rsidR="00D144F6">
        <w:rPr>
          <w:lang w:eastAsia="en-US"/>
        </w:rPr>
        <w:t xml:space="preserve"> in </w:t>
      </w:r>
      <w:proofErr w:type="spellStart"/>
      <w:r w:rsidR="00D144F6">
        <w:rPr>
          <w:lang w:eastAsia="en-US"/>
        </w:rPr>
        <w:t>df_</w:t>
      </w:r>
      <w:r w:rsidR="00443E71">
        <w:rPr>
          <w:lang w:eastAsia="en-US"/>
        </w:rPr>
        <w:t>cattle</w:t>
      </w:r>
      <w:proofErr w:type="spellEnd"/>
      <w:r w:rsidR="00D144F6">
        <w:rPr>
          <w:lang w:eastAsia="en-US"/>
        </w:rPr>
        <w:t xml:space="preserve"> </w:t>
      </w:r>
      <w:r w:rsidRPr="00E123E0">
        <w:rPr>
          <w:lang w:eastAsia="en-US"/>
        </w:rPr>
        <w:t xml:space="preserve">the IQR is </w:t>
      </w:r>
      <w:r w:rsidR="00D144F6">
        <w:rPr>
          <w:lang w:eastAsia="en-US"/>
        </w:rPr>
        <w:t>1 and 25</w:t>
      </w:r>
      <w:r w:rsidRPr="00E123E0">
        <w:rPr>
          <w:lang w:eastAsia="en-US"/>
        </w:rPr>
        <w:t xml:space="preserve"> this is small meaning the middle 50% of the values are concentrated around the median, indicating that the data is more homogeneous. </w:t>
      </w:r>
      <w:r w:rsidR="00D144F6" w:rsidRPr="00E123E0">
        <w:rPr>
          <w:lang w:eastAsia="en-US"/>
        </w:rPr>
        <w:t>However, for the </w:t>
      </w:r>
      <w:r w:rsidR="00D144F6">
        <w:rPr>
          <w:lang w:eastAsia="en-US"/>
        </w:rPr>
        <w:t xml:space="preserve">‘Price’ </w:t>
      </w:r>
      <w:r w:rsidR="00F32580">
        <w:rPr>
          <w:lang w:eastAsia="en-US"/>
        </w:rPr>
        <w:t>attribute</w:t>
      </w:r>
      <w:r w:rsidR="00D144F6">
        <w:rPr>
          <w:lang w:eastAsia="en-US"/>
        </w:rPr>
        <w:t xml:space="preserve"> in </w:t>
      </w:r>
      <w:proofErr w:type="spellStart"/>
      <w:r w:rsidR="00D144F6">
        <w:rPr>
          <w:lang w:eastAsia="en-US"/>
        </w:rPr>
        <w:t>df_</w:t>
      </w:r>
      <w:r w:rsidR="00443E71">
        <w:rPr>
          <w:lang w:eastAsia="en-US"/>
        </w:rPr>
        <w:t>cattle</w:t>
      </w:r>
      <w:proofErr w:type="spellEnd"/>
      <w:r w:rsidR="00D144F6">
        <w:rPr>
          <w:lang w:eastAsia="en-US"/>
        </w:rPr>
        <w:t xml:space="preserve"> and ‘</w:t>
      </w:r>
      <w:r w:rsidR="00D144F6" w:rsidRPr="00860D7E">
        <w:rPr>
          <w:lang w:eastAsia="en-US"/>
        </w:rPr>
        <w:t>Price (€/Tonne)</w:t>
      </w:r>
      <w:r w:rsidR="00D144F6">
        <w:rPr>
          <w:lang w:eastAsia="en-US"/>
        </w:rPr>
        <w:t xml:space="preserve">’ </w:t>
      </w:r>
      <w:r w:rsidR="00F32580">
        <w:rPr>
          <w:lang w:eastAsia="en-US"/>
        </w:rPr>
        <w:t>attribute</w:t>
      </w:r>
      <w:r w:rsidR="00D144F6">
        <w:rPr>
          <w:lang w:eastAsia="en-US"/>
        </w:rPr>
        <w:t xml:space="preserve"> in </w:t>
      </w:r>
      <w:proofErr w:type="spellStart"/>
      <w:r w:rsidR="00D144F6">
        <w:rPr>
          <w:lang w:eastAsia="en-US"/>
        </w:rPr>
        <w:t>df_feed</w:t>
      </w:r>
      <w:proofErr w:type="spellEnd"/>
      <w:r w:rsidRPr="00E123E0">
        <w:rPr>
          <w:lang w:eastAsia="en-US"/>
        </w:rPr>
        <w:t xml:space="preserve"> ha</w:t>
      </w:r>
      <w:r w:rsidR="00D144F6">
        <w:rPr>
          <w:lang w:eastAsia="en-US"/>
        </w:rPr>
        <w:t>ve</w:t>
      </w:r>
      <w:r w:rsidRPr="00E123E0">
        <w:rPr>
          <w:lang w:eastAsia="en-US"/>
        </w:rPr>
        <w:t xml:space="preserve"> an IQR of </w:t>
      </w:r>
      <w:r w:rsidR="00D144F6">
        <w:rPr>
          <w:lang w:eastAsia="en-US"/>
        </w:rPr>
        <w:t xml:space="preserve">99 and 103, </w:t>
      </w:r>
      <w:r w:rsidRPr="00E123E0">
        <w:rPr>
          <w:lang w:eastAsia="en-US"/>
        </w:rPr>
        <w:t>indicating that there is a significant amount of variability in the data.</w:t>
      </w:r>
    </w:p>
    <w:p w14:paraId="4C5EE406" w14:textId="2EE0B0B3" w:rsidR="00EB594E" w:rsidRDefault="00FD5C43" w:rsidP="007C0C2E">
      <w:pPr>
        <w:pStyle w:val="NormalWeb"/>
        <w:shd w:val="clear" w:color="auto" w:fill="FFFFFF"/>
        <w:spacing w:before="240" w:beforeAutospacing="0" w:after="0" w:afterAutospacing="0"/>
      </w:pPr>
      <w:r>
        <w:t xml:space="preserve">Our date in our target </w:t>
      </w:r>
      <w:r w:rsidR="00F32580">
        <w:t>attribute</w:t>
      </w:r>
      <w:r>
        <w:t xml:space="preserve"> </w:t>
      </w:r>
      <w:r w:rsidR="00A356D6">
        <w:t xml:space="preserve">‘Price’ in </w:t>
      </w:r>
      <w:proofErr w:type="spellStart"/>
      <w:r w:rsidR="00A356D6">
        <w:t>df_cattle</w:t>
      </w:r>
      <w:proofErr w:type="spellEnd"/>
      <w:r w:rsidR="00A356D6">
        <w:t xml:space="preserve"> </w:t>
      </w:r>
      <w:r>
        <w:t xml:space="preserve">is continuous </w:t>
      </w:r>
      <w:r w:rsidR="00A356D6">
        <w:t>and so is ‘Price</w:t>
      </w:r>
      <w:r w:rsidR="00F03989">
        <w:t xml:space="preserve"> (€/Tonne)’ in </w:t>
      </w:r>
      <w:proofErr w:type="spellStart"/>
      <w:r w:rsidR="00F03989">
        <w:t>df_feed</w:t>
      </w:r>
      <w:proofErr w:type="spellEnd"/>
      <w:r w:rsidR="00F03989">
        <w:t xml:space="preserve">. While all the other </w:t>
      </w:r>
      <w:r w:rsidR="00F32580">
        <w:t xml:space="preserve">columns </w:t>
      </w:r>
      <w:r w:rsidR="000C556F">
        <w:t xml:space="preserve">which are numerical </w:t>
      </w:r>
      <w:r w:rsidR="009F215B">
        <w:t xml:space="preserve">contain </w:t>
      </w:r>
      <w:r w:rsidR="00B75C82">
        <w:t>discrete variables</w:t>
      </w:r>
      <w:r w:rsidR="00106868">
        <w:t xml:space="preserve">. Therefore </w:t>
      </w:r>
      <w:r w:rsidR="00A36445">
        <w:t>we used a regression model instead of a classification model during our modelling phase</w:t>
      </w:r>
      <w:r w:rsidR="00071F29">
        <w:t>.</w:t>
      </w:r>
    </w:p>
    <w:p w14:paraId="4836AEFC" w14:textId="77777777" w:rsidR="007C0C2E" w:rsidRDefault="007C0C2E" w:rsidP="007C0C2E">
      <w:pPr>
        <w:pStyle w:val="NormalWeb"/>
        <w:shd w:val="clear" w:color="auto" w:fill="FFFFFF"/>
        <w:spacing w:before="240" w:beforeAutospacing="0" w:after="0" w:afterAutospacing="0"/>
        <w:rPr>
          <w:lang w:eastAsia="en-US"/>
        </w:rPr>
      </w:pPr>
    </w:p>
    <w:p w14:paraId="00939284" w14:textId="091ADED5" w:rsidR="00053827" w:rsidRDefault="00E123E0" w:rsidP="00E123E0">
      <w:pPr>
        <w:jc w:val="center"/>
        <w:rPr>
          <w:rFonts w:ascii="Times New Roman" w:eastAsia="Times New Roman" w:hAnsi="Times New Roman" w:cs="Times New Roman"/>
          <w:sz w:val="24"/>
          <w:szCs w:val="24"/>
        </w:rPr>
      </w:pPr>
      <w:r w:rsidRPr="00E123E0">
        <w:rPr>
          <w:rFonts w:ascii="Times New Roman" w:eastAsia="Times New Roman" w:hAnsi="Times New Roman" w:cs="Times New Roman"/>
          <w:noProof/>
          <w:sz w:val="24"/>
          <w:szCs w:val="24"/>
        </w:rPr>
        <w:drawing>
          <wp:inline distT="0" distB="0" distL="0" distR="0" wp14:anchorId="00C8DA68" wp14:editId="121FE652">
            <wp:extent cx="1990725" cy="122065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1994424" cy="1222918"/>
                    </a:xfrm>
                    <a:prstGeom prst="rect">
                      <a:avLst/>
                    </a:prstGeom>
                  </pic:spPr>
                </pic:pic>
              </a:graphicData>
            </a:graphic>
          </wp:inline>
        </w:drawing>
      </w:r>
    </w:p>
    <w:p w14:paraId="711CAAB0" w14:textId="6191A3F2" w:rsidR="00E123E0" w:rsidRDefault="00E123E0" w:rsidP="008F398D">
      <w:pPr>
        <w:pStyle w:val="Heading5"/>
        <w:jc w:val="center"/>
      </w:pPr>
      <w:bookmarkStart w:id="24" w:name="_Toc123941390"/>
      <w:r>
        <w:t xml:space="preserve">Table 1: Descriptive Statistics on </w:t>
      </w:r>
      <w:proofErr w:type="spellStart"/>
      <w:r>
        <w:t>df_</w:t>
      </w:r>
      <w:r w:rsidR="00443E71">
        <w:t>cattle</w:t>
      </w:r>
      <w:bookmarkEnd w:id="24"/>
      <w:proofErr w:type="spellEnd"/>
    </w:p>
    <w:p w14:paraId="651718C7" w14:textId="77777777" w:rsidR="007C0C2E" w:rsidRDefault="007C0C2E" w:rsidP="00E123E0"/>
    <w:p w14:paraId="2E4B3601" w14:textId="2466517E" w:rsidR="00E123E0" w:rsidRDefault="00E123E0" w:rsidP="00E123E0">
      <w:pPr>
        <w:jc w:val="center"/>
      </w:pPr>
      <w:r w:rsidRPr="00E123E0">
        <w:rPr>
          <w:noProof/>
        </w:rPr>
        <w:drawing>
          <wp:inline distT="0" distB="0" distL="0" distR="0" wp14:anchorId="729B6D9A" wp14:editId="5CD20D91">
            <wp:extent cx="1581150" cy="1371495"/>
            <wp:effectExtent l="0" t="0" r="0" b="635"/>
            <wp:docPr id="5" name="Picture 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table&#10;&#10;Description automatically generated"/>
                    <pic:cNvPicPr/>
                  </pic:nvPicPr>
                  <pic:blipFill>
                    <a:blip r:embed="rId13"/>
                    <a:stretch>
                      <a:fillRect/>
                    </a:stretch>
                  </pic:blipFill>
                  <pic:spPr>
                    <a:xfrm>
                      <a:off x="0" y="0"/>
                      <a:ext cx="1592275" cy="1381145"/>
                    </a:xfrm>
                    <a:prstGeom prst="rect">
                      <a:avLst/>
                    </a:prstGeom>
                  </pic:spPr>
                </pic:pic>
              </a:graphicData>
            </a:graphic>
          </wp:inline>
        </w:drawing>
      </w:r>
    </w:p>
    <w:p w14:paraId="7B52C642" w14:textId="45B3D1D2" w:rsidR="007C0C2E" w:rsidRDefault="00E123E0" w:rsidP="008F398D">
      <w:pPr>
        <w:pStyle w:val="Heading5"/>
        <w:jc w:val="center"/>
      </w:pPr>
      <w:bookmarkStart w:id="25" w:name="_Toc123941391"/>
      <w:r>
        <w:t xml:space="preserve">Table 2: Descriptive Statistics on </w:t>
      </w:r>
      <w:proofErr w:type="spellStart"/>
      <w:r>
        <w:t>df_feed</w:t>
      </w:r>
      <w:bookmarkEnd w:id="25"/>
      <w:proofErr w:type="spellEnd"/>
    </w:p>
    <w:p w14:paraId="77AE73D9" w14:textId="6EB4854E" w:rsidR="004B5F1F" w:rsidRDefault="004B5F1F" w:rsidP="004B5F1F">
      <w:pPr>
        <w:pStyle w:val="NormalWeb"/>
        <w:shd w:val="clear" w:color="auto" w:fill="FFFFFF"/>
        <w:spacing w:before="240" w:beforeAutospacing="0" w:after="0" w:afterAutospacing="0"/>
      </w:pPr>
      <w:r>
        <w:t xml:space="preserve">In Figure </w:t>
      </w:r>
      <w:r w:rsidR="008C09FD">
        <w:t>4</w:t>
      </w:r>
      <w:r>
        <w:t xml:space="preserve">, we can see that our target </w:t>
      </w:r>
      <w:r w:rsidR="00F32580">
        <w:t>attribute</w:t>
      </w:r>
      <w:r>
        <w:t xml:space="preserve"> </w:t>
      </w:r>
      <w:r w:rsidR="00443E71">
        <w:t>cattle</w:t>
      </w:r>
      <w:r>
        <w:t xml:space="preserve"> prices for both Ireland and France not only have different distributions with France having outliners and Ireland being very compact and more normally distributed. There is also an interesting significant difference between the </w:t>
      </w:r>
      <w:r w:rsidR="00443E71">
        <w:t>cattle</w:t>
      </w:r>
      <w:r>
        <w:t xml:space="preserve"> category produced in each country. Not only does France produce </w:t>
      </w:r>
      <w:r w:rsidR="00276E77">
        <w:t xml:space="preserve">‘Calves </w:t>
      </w:r>
      <w:r w:rsidR="00DD53AB">
        <w:t>slaughtered &lt;8M’</w:t>
      </w:r>
      <w:r w:rsidR="00122CE7">
        <w:t>(purple)</w:t>
      </w:r>
      <w:r w:rsidR="00A4776B">
        <w:t xml:space="preserve">, </w:t>
      </w:r>
      <w:r w:rsidR="00DD53AB">
        <w:t xml:space="preserve">aka </w:t>
      </w:r>
      <w:r w:rsidR="00816FE7">
        <w:t>veal</w:t>
      </w:r>
      <w:r w:rsidR="00A4776B">
        <w:t>, and Ireland doesn’t</w:t>
      </w:r>
      <w:r w:rsidR="003475C4">
        <w:t>, it also Frances largest producing category</w:t>
      </w:r>
      <w:r w:rsidR="00AD1FFA">
        <w:t>.</w:t>
      </w:r>
      <w:r w:rsidR="007259B4">
        <w:t xml:space="preserve"> </w:t>
      </w:r>
      <w:r w:rsidR="00EA1985">
        <w:t>Likewise,</w:t>
      </w:r>
      <w:r w:rsidR="007259B4">
        <w:t xml:space="preserve"> Ireland produces ‘Young cattle’</w:t>
      </w:r>
      <w:r w:rsidR="00705347">
        <w:t xml:space="preserve"> (orange) </w:t>
      </w:r>
      <w:r w:rsidR="00EA1985">
        <w:t>whereas</w:t>
      </w:r>
      <w:r w:rsidR="007259B4">
        <w:t xml:space="preserve"> </w:t>
      </w:r>
      <w:r w:rsidR="00EF3557">
        <w:t xml:space="preserve">France does not. </w:t>
      </w:r>
      <w:r w:rsidR="00705347">
        <w:t>Finally,</w:t>
      </w:r>
      <w:r w:rsidR="00EF3557">
        <w:t xml:space="preserve"> the other interesting contracts between both countries is that </w:t>
      </w:r>
      <w:r w:rsidR="00EA1985">
        <w:t xml:space="preserve">France produces less </w:t>
      </w:r>
      <w:r w:rsidR="000D2620">
        <w:t>carcass from ‘</w:t>
      </w:r>
      <w:r w:rsidR="00EA1985">
        <w:t>Steer</w:t>
      </w:r>
      <w:r w:rsidR="000D2620">
        <w:t>s’</w:t>
      </w:r>
      <w:r w:rsidR="00705347">
        <w:t>(pink)</w:t>
      </w:r>
      <w:r w:rsidR="000D2620">
        <w:t xml:space="preserve"> </w:t>
      </w:r>
      <w:r w:rsidR="008A74E0">
        <w:t>than Ireland</w:t>
      </w:r>
      <w:r w:rsidR="00122CE7">
        <w:t>.</w:t>
      </w:r>
      <w:r w:rsidR="00871976">
        <w:t xml:space="preserve"> Likewise, </w:t>
      </w:r>
      <w:r w:rsidR="001328D6">
        <w:t xml:space="preserve">Ireland produces less </w:t>
      </w:r>
      <w:r w:rsidR="0007704D">
        <w:t xml:space="preserve">carcass from </w:t>
      </w:r>
      <w:r w:rsidR="001328D6">
        <w:t>‘Cows’</w:t>
      </w:r>
      <w:r w:rsidR="000765F8">
        <w:t xml:space="preserve"> (brown) than France. This category of carcass is </w:t>
      </w:r>
      <w:r w:rsidR="004960E6">
        <w:t>poorest quality and would naturally get the lowest grading.</w:t>
      </w:r>
    </w:p>
    <w:p w14:paraId="1E85377D" w14:textId="77777777" w:rsidR="004B5F1F" w:rsidRPr="004B5F1F" w:rsidRDefault="004B5F1F" w:rsidP="004B5F1F"/>
    <w:p w14:paraId="17B9E13C" w14:textId="77777777" w:rsidR="00E24682" w:rsidRDefault="00E24682" w:rsidP="00E123E0">
      <w:pPr>
        <w:jc w:val="center"/>
        <w:rPr>
          <w:rFonts w:ascii="Times New Roman" w:eastAsia="Times New Roman" w:hAnsi="Times New Roman" w:cs="Times New Roman"/>
          <w:sz w:val="24"/>
          <w:szCs w:val="24"/>
        </w:rPr>
      </w:pPr>
    </w:p>
    <w:p w14:paraId="65AC20D5" w14:textId="77777777" w:rsidR="00E24682" w:rsidRDefault="00E24682" w:rsidP="00E123E0">
      <w:pPr>
        <w:jc w:val="center"/>
        <w:rPr>
          <w:rFonts w:ascii="Times New Roman" w:eastAsia="Times New Roman" w:hAnsi="Times New Roman" w:cs="Times New Roman"/>
          <w:sz w:val="24"/>
          <w:szCs w:val="24"/>
        </w:rPr>
      </w:pPr>
    </w:p>
    <w:p w14:paraId="69E869A8" w14:textId="77777777" w:rsidR="00E24682" w:rsidRDefault="00E24682" w:rsidP="00E123E0">
      <w:pPr>
        <w:jc w:val="center"/>
        <w:rPr>
          <w:rFonts w:ascii="Times New Roman" w:eastAsia="Times New Roman" w:hAnsi="Times New Roman" w:cs="Times New Roman"/>
          <w:sz w:val="24"/>
          <w:szCs w:val="24"/>
        </w:rPr>
      </w:pPr>
    </w:p>
    <w:p w14:paraId="345A13B9" w14:textId="77777777" w:rsidR="00E24682" w:rsidRDefault="00E24682" w:rsidP="00E123E0">
      <w:pPr>
        <w:jc w:val="center"/>
        <w:rPr>
          <w:rFonts w:ascii="Times New Roman" w:eastAsia="Times New Roman" w:hAnsi="Times New Roman" w:cs="Times New Roman"/>
          <w:sz w:val="24"/>
          <w:szCs w:val="24"/>
        </w:rPr>
      </w:pPr>
    </w:p>
    <w:p w14:paraId="45301D9C" w14:textId="77777777" w:rsidR="00E24682" w:rsidRDefault="00E24682" w:rsidP="00E123E0">
      <w:pPr>
        <w:jc w:val="center"/>
        <w:rPr>
          <w:rFonts w:ascii="Times New Roman" w:eastAsia="Times New Roman" w:hAnsi="Times New Roman" w:cs="Times New Roman"/>
          <w:sz w:val="24"/>
          <w:szCs w:val="24"/>
        </w:rPr>
      </w:pPr>
    </w:p>
    <w:p w14:paraId="54A1F86A" w14:textId="77777777" w:rsidR="00E24682" w:rsidRDefault="00E24682" w:rsidP="00E123E0">
      <w:pPr>
        <w:jc w:val="center"/>
        <w:rPr>
          <w:rFonts w:ascii="Times New Roman" w:eastAsia="Times New Roman" w:hAnsi="Times New Roman" w:cs="Times New Roman"/>
          <w:sz w:val="24"/>
          <w:szCs w:val="24"/>
        </w:rPr>
      </w:pPr>
    </w:p>
    <w:p w14:paraId="48A7A124" w14:textId="77777777" w:rsidR="00E24682" w:rsidRDefault="00E24682" w:rsidP="00E123E0">
      <w:pPr>
        <w:jc w:val="center"/>
        <w:rPr>
          <w:rFonts w:ascii="Times New Roman" w:eastAsia="Times New Roman" w:hAnsi="Times New Roman" w:cs="Times New Roman"/>
          <w:sz w:val="24"/>
          <w:szCs w:val="24"/>
        </w:rPr>
      </w:pPr>
    </w:p>
    <w:p w14:paraId="124B3A60" w14:textId="77777777" w:rsidR="00E24682" w:rsidRDefault="00E24682" w:rsidP="00E123E0">
      <w:pPr>
        <w:jc w:val="center"/>
        <w:rPr>
          <w:rFonts w:ascii="Times New Roman" w:eastAsia="Times New Roman" w:hAnsi="Times New Roman" w:cs="Times New Roman"/>
          <w:sz w:val="24"/>
          <w:szCs w:val="24"/>
        </w:rPr>
      </w:pPr>
    </w:p>
    <w:p w14:paraId="078AC6C6" w14:textId="61DDBA91" w:rsidR="00E123E0" w:rsidRDefault="007B1E74" w:rsidP="00E123E0">
      <w:pPr>
        <w:jc w:val="center"/>
        <w:rPr>
          <w:rFonts w:ascii="Times New Roman" w:eastAsia="Times New Roman" w:hAnsi="Times New Roman" w:cs="Times New Roman"/>
          <w:sz w:val="24"/>
          <w:szCs w:val="24"/>
        </w:rPr>
      </w:pPr>
      <w:r w:rsidRPr="007B1E74">
        <w:rPr>
          <w:rFonts w:ascii="Times New Roman" w:eastAsia="Times New Roman" w:hAnsi="Times New Roman" w:cs="Times New Roman"/>
          <w:noProof/>
          <w:sz w:val="24"/>
          <w:szCs w:val="24"/>
        </w:rPr>
        <w:drawing>
          <wp:inline distT="0" distB="0" distL="0" distR="0" wp14:anchorId="4969846C" wp14:editId="62636D44">
            <wp:extent cx="5731510" cy="3291205"/>
            <wp:effectExtent l="0" t="0" r="2540" b="4445"/>
            <wp:docPr id="6" name="Picture 6"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catter chart&#10;&#10;Description automatically generated"/>
                    <pic:cNvPicPr/>
                  </pic:nvPicPr>
                  <pic:blipFill>
                    <a:blip r:embed="rId14"/>
                    <a:stretch>
                      <a:fillRect/>
                    </a:stretch>
                  </pic:blipFill>
                  <pic:spPr>
                    <a:xfrm>
                      <a:off x="0" y="0"/>
                      <a:ext cx="5731510" cy="3291205"/>
                    </a:xfrm>
                    <a:prstGeom prst="rect">
                      <a:avLst/>
                    </a:prstGeom>
                  </pic:spPr>
                </pic:pic>
              </a:graphicData>
            </a:graphic>
          </wp:inline>
        </w:drawing>
      </w:r>
    </w:p>
    <w:p w14:paraId="7E7E5F60" w14:textId="0ACD9562" w:rsidR="007F4CD5" w:rsidRDefault="007F4CD5" w:rsidP="007F4CD5">
      <w:pPr>
        <w:pStyle w:val="Heading4"/>
        <w:jc w:val="center"/>
      </w:pPr>
      <w:bookmarkStart w:id="26" w:name="_Toc123941362"/>
      <w:r>
        <w:t xml:space="preserve">Figure </w:t>
      </w:r>
      <w:r w:rsidR="008C09FD">
        <w:t>4</w:t>
      </w:r>
      <w:r>
        <w:t xml:space="preserve">: Violin plot of Distribution of target </w:t>
      </w:r>
      <w:r w:rsidR="00F32580">
        <w:t>attribute</w:t>
      </w:r>
      <w:r>
        <w:t xml:space="preserve"> </w:t>
      </w:r>
      <w:r w:rsidR="00443E71">
        <w:t>Cattle</w:t>
      </w:r>
      <w:r>
        <w:t xml:space="preserve"> Price</w:t>
      </w:r>
      <w:bookmarkEnd w:id="26"/>
    </w:p>
    <w:p w14:paraId="19F97F7C" w14:textId="139C817B" w:rsidR="00053827" w:rsidRDefault="00053827" w:rsidP="00DB08D0">
      <w:pPr>
        <w:rPr>
          <w:rFonts w:ascii="Times New Roman" w:eastAsia="Times New Roman" w:hAnsi="Times New Roman" w:cs="Times New Roman"/>
          <w:sz w:val="24"/>
          <w:szCs w:val="24"/>
        </w:rPr>
      </w:pPr>
    </w:p>
    <w:p w14:paraId="761FFF75" w14:textId="4498190D" w:rsidR="00053827" w:rsidRDefault="00053827" w:rsidP="00DB08D0">
      <w:pPr>
        <w:rPr>
          <w:rFonts w:ascii="Times New Roman" w:eastAsia="Times New Roman" w:hAnsi="Times New Roman" w:cs="Times New Roman"/>
          <w:sz w:val="24"/>
          <w:szCs w:val="24"/>
        </w:rPr>
      </w:pPr>
    </w:p>
    <w:p w14:paraId="1A05D0C8" w14:textId="6C273FF3" w:rsidR="00053827" w:rsidRDefault="00053827" w:rsidP="00DB08D0">
      <w:pPr>
        <w:rPr>
          <w:rFonts w:ascii="Times New Roman" w:eastAsia="Times New Roman" w:hAnsi="Times New Roman" w:cs="Times New Roman"/>
          <w:sz w:val="24"/>
          <w:szCs w:val="24"/>
        </w:rPr>
      </w:pPr>
    </w:p>
    <w:p w14:paraId="38CD4F6E" w14:textId="376CF612" w:rsidR="00053827" w:rsidRDefault="00053827" w:rsidP="00DB08D0">
      <w:pPr>
        <w:rPr>
          <w:rFonts w:ascii="Times New Roman" w:eastAsia="Times New Roman" w:hAnsi="Times New Roman" w:cs="Times New Roman"/>
          <w:sz w:val="24"/>
          <w:szCs w:val="24"/>
        </w:rPr>
      </w:pPr>
    </w:p>
    <w:p w14:paraId="6A28D279" w14:textId="3B1F662A" w:rsidR="00053827" w:rsidRDefault="00053827" w:rsidP="00DB08D0">
      <w:pPr>
        <w:rPr>
          <w:rFonts w:ascii="Times New Roman" w:eastAsia="Times New Roman" w:hAnsi="Times New Roman" w:cs="Times New Roman"/>
          <w:sz w:val="24"/>
          <w:szCs w:val="24"/>
        </w:rPr>
      </w:pPr>
    </w:p>
    <w:p w14:paraId="47D46ADF" w14:textId="3B14BC96" w:rsidR="00053827" w:rsidRDefault="00053827" w:rsidP="00DB08D0">
      <w:pPr>
        <w:rPr>
          <w:rFonts w:ascii="Times New Roman" w:eastAsia="Times New Roman" w:hAnsi="Times New Roman" w:cs="Times New Roman"/>
          <w:sz w:val="24"/>
          <w:szCs w:val="24"/>
        </w:rPr>
      </w:pPr>
    </w:p>
    <w:p w14:paraId="25939C96" w14:textId="2AEAF505" w:rsidR="00053827" w:rsidRDefault="00053827" w:rsidP="00DB08D0">
      <w:pPr>
        <w:rPr>
          <w:rFonts w:ascii="Times New Roman" w:eastAsia="Times New Roman" w:hAnsi="Times New Roman" w:cs="Times New Roman"/>
          <w:sz w:val="24"/>
          <w:szCs w:val="24"/>
        </w:rPr>
      </w:pPr>
    </w:p>
    <w:p w14:paraId="12C68215" w14:textId="64791B1F" w:rsidR="00053827" w:rsidRDefault="00053827" w:rsidP="00DB08D0">
      <w:pPr>
        <w:rPr>
          <w:rFonts w:ascii="Times New Roman" w:eastAsia="Times New Roman" w:hAnsi="Times New Roman" w:cs="Times New Roman"/>
          <w:sz w:val="24"/>
          <w:szCs w:val="24"/>
        </w:rPr>
      </w:pPr>
    </w:p>
    <w:p w14:paraId="151256A5" w14:textId="7B92BE5F" w:rsidR="00053827" w:rsidRDefault="00053827" w:rsidP="00DB08D0">
      <w:pPr>
        <w:rPr>
          <w:rFonts w:ascii="Times New Roman" w:eastAsia="Times New Roman" w:hAnsi="Times New Roman" w:cs="Times New Roman"/>
          <w:sz w:val="24"/>
          <w:szCs w:val="24"/>
        </w:rPr>
      </w:pPr>
    </w:p>
    <w:p w14:paraId="16A55120" w14:textId="6F4C3E68" w:rsidR="00053827" w:rsidRDefault="00E123E0" w:rsidP="00DB08D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0310805" w14:textId="62EF35D3" w:rsidR="00053827" w:rsidRDefault="00053827" w:rsidP="000442DC">
      <w:pPr>
        <w:pStyle w:val="Heading2"/>
      </w:pPr>
      <w:bookmarkStart w:id="27" w:name="_Toc123941321"/>
      <w:r w:rsidRPr="005A1DB9">
        <w:lastRenderedPageBreak/>
        <w:t>Data Preparation</w:t>
      </w:r>
      <w:bookmarkEnd w:id="27"/>
    </w:p>
    <w:p w14:paraId="0236A47F" w14:textId="768911C7" w:rsidR="00594B75" w:rsidRPr="00594B75" w:rsidRDefault="00594B75" w:rsidP="00594B75">
      <w:pPr>
        <w:rPr>
          <w:rFonts w:ascii="Times New Roman" w:eastAsia="Times New Roman" w:hAnsi="Times New Roman" w:cs="Times New Roman"/>
          <w:sz w:val="24"/>
          <w:szCs w:val="24"/>
        </w:rPr>
      </w:pPr>
      <w:r w:rsidRPr="00594B75">
        <w:rPr>
          <w:rFonts w:ascii="Times New Roman" w:eastAsia="Times New Roman" w:hAnsi="Times New Roman" w:cs="Times New Roman"/>
          <w:sz w:val="24"/>
          <w:szCs w:val="24"/>
        </w:rPr>
        <w:t>The data preparation phase is an essential step in any machine learning project. It involves the process of collecting, cleaning, and pre-processing the data that will be used to train and evaluate the machine learning model. This phase can be time-consuming and labour-intensive, but it is crucial for ensuring that the model is able to learn from high-quality data and generalize well to new, unseen data.</w:t>
      </w:r>
    </w:p>
    <w:p w14:paraId="56D13482" w14:textId="3A1D18D2" w:rsidR="00594B75" w:rsidRDefault="00594B75" w:rsidP="00594B75">
      <w:pPr>
        <w:rPr>
          <w:rFonts w:ascii="Times New Roman" w:eastAsia="Times New Roman" w:hAnsi="Times New Roman" w:cs="Times New Roman"/>
          <w:sz w:val="24"/>
          <w:szCs w:val="24"/>
        </w:rPr>
      </w:pPr>
      <w:r w:rsidRPr="00594B75">
        <w:rPr>
          <w:rFonts w:ascii="Times New Roman" w:eastAsia="Times New Roman" w:hAnsi="Times New Roman" w:cs="Times New Roman"/>
          <w:sz w:val="24"/>
          <w:szCs w:val="24"/>
        </w:rPr>
        <w:t xml:space="preserve">In this </w:t>
      </w:r>
      <w:r w:rsidR="007160F8">
        <w:rPr>
          <w:rFonts w:ascii="Times New Roman" w:eastAsia="Times New Roman" w:hAnsi="Times New Roman" w:cs="Times New Roman"/>
          <w:sz w:val="24"/>
          <w:szCs w:val="24"/>
        </w:rPr>
        <w:t>project</w:t>
      </w:r>
      <w:r w:rsidRPr="00594B75">
        <w:rPr>
          <w:rFonts w:ascii="Times New Roman" w:eastAsia="Times New Roman" w:hAnsi="Times New Roman" w:cs="Times New Roman"/>
          <w:sz w:val="24"/>
          <w:szCs w:val="24"/>
        </w:rPr>
        <w:t>, we will go through the various steps of data preparation, including collecting the necessary data, identifying and handling any missing or corrupted values, and selecting and transforming the features that will be used as inputs to the model. We will also discuss strategies for splitting the data into training, validation, and test sets. By the end of this phase, we will have a clean and properly formatted dataset ready for model training and evaluation.</w:t>
      </w:r>
    </w:p>
    <w:p w14:paraId="119F9DA8" w14:textId="2BBDF8A6" w:rsidR="00C018B6" w:rsidRPr="0074773C" w:rsidRDefault="0074773C" w:rsidP="0074773C">
      <w:pPr>
        <w:pStyle w:val="Heading3"/>
      </w:pPr>
      <w:bookmarkStart w:id="28" w:name="_Toc123941322"/>
      <w:r w:rsidRPr="0074773C">
        <w:t>Data Cleaning</w:t>
      </w:r>
      <w:bookmarkEnd w:id="28"/>
    </w:p>
    <w:p w14:paraId="1A17184A" w14:textId="3AAED055" w:rsidR="000A5C7E" w:rsidRDefault="000A5C7E" w:rsidP="000A5C7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observed that there were several columns we did not need. Such as in </w:t>
      </w:r>
      <w:proofErr w:type="spellStart"/>
      <w:r>
        <w:rPr>
          <w:rFonts w:ascii="Times New Roman" w:eastAsia="Times New Roman" w:hAnsi="Times New Roman" w:cs="Times New Roman"/>
          <w:sz w:val="24"/>
          <w:szCs w:val="24"/>
        </w:rPr>
        <w:t>df_</w:t>
      </w:r>
      <w:r w:rsidR="00443E71">
        <w:rPr>
          <w:rFonts w:ascii="Times New Roman" w:eastAsia="Times New Roman" w:hAnsi="Times New Roman" w:cs="Times New Roman"/>
          <w:sz w:val="24"/>
          <w:szCs w:val="24"/>
        </w:rPr>
        <w:t>cattle</w:t>
      </w:r>
      <w:proofErr w:type="spellEnd"/>
      <w:r>
        <w:rPr>
          <w:rFonts w:ascii="Times New Roman" w:eastAsia="Times New Roman" w:hAnsi="Times New Roman" w:cs="Times New Roman"/>
          <w:sz w:val="24"/>
          <w:szCs w:val="24"/>
        </w:rPr>
        <w:t xml:space="preserve"> there were </w:t>
      </w:r>
      <w:r w:rsidR="001D20C5">
        <w:rPr>
          <w:rFonts w:ascii="Times New Roman" w:eastAsia="Times New Roman" w:hAnsi="Times New Roman" w:cs="Times New Roman"/>
          <w:sz w:val="24"/>
          <w:szCs w:val="24"/>
        </w:rPr>
        <w:t>‘</w:t>
      </w:r>
      <w:r>
        <w:rPr>
          <w:rFonts w:ascii="Times New Roman" w:eastAsia="Times New Roman" w:hAnsi="Times New Roman" w:cs="Times New Roman"/>
          <w:sz w:val="24"/>
          <w:szCs w:val="24"/>
        </w:rPr>
        <w:t>End Date</w:t>
      </w:r>
      <w:r w:rsidR="001D20C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w:t>
      </w:r>
      <w:r w:rsidR="001D20C5">
        <w:rPr>
          <w:rFonts w:ascii="Times New Roman" w:eastAsia="Times New Roman" w:hAnsi="Times New Roman" w:cs="Times New Roman"/>
          <w:sz w:val="24"/>
          <w:szCs w:val="24"/>
        </w:rPr>
        <w:t>‘</w:t>
      </w:r>
      <w:r>
        <w:rPr>
          <w:rFonts w:ascii="Times New Roman" w:eastAsia="Times New Roman" w:hAnsi="Times New Roman" w:cs="Times New Roman"/>
          <w:sz w:val="24"/>
          <w:szCs w:val="24"/>
        </w:rPr>
        <w:t>Product</w:t>
      </w:r>
      <w:r w:rsidR="001D20C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in </w:t>
      </w:r>
      <w:proofErr w:type="spellStart"/>
      <w:r>
        <w:rPr>
          <w:rFonts w:ascii="Times New Roman" w:eastAsia="Times New Roman" w:hAnsi="Times New Roman" w:cs="Times New Roman"/>
          <w:sz w:val="24"/>
          <w:szCs w:val="24"/>
        </w:rPr>
        <w:t>df_feed</w:t>
      </w:r>
      <w:proofErr w:type="spellEnd"/>
      <w:r>
        <w:rPr>
          <w:rFonts w:ascii="Times New Roman" w:eastAsia="Times New Roman" w:hAnsi="Times New Roman" w:cs="Times New Roman"/>
          <w:sz w:val="24"/>
          <w:szCs w:val="24"/>
        </w:rPr>
        <w:t xml:space="preserve"> there were </w:t>
      </w:r>
      <w:r w:rsidR="001D20C5">
        <w:rPr>
          <w:rFonts w:ascii="Times New Roman" w:eastAsia="Times New Roman" w:hAnsi="Times New Roman" w:cs="Times New Roman"/>
          <w:sz w:val="24"/>
          <w:szCs w:val="24"/>
        </w:rPr>
        <w:t>‘</w:t>
      </w:r>
      <w:r w:rsidR="00910E3D">
        <w:rPr>
          <w:rFonts w:ascii="Times New Roman" w:eastAsia="Times New Roman" w:hAnsi="Times New Roman" w:cs="Times New Roman"/>
          <w:sz w:val="24"/>
          <w:szCs w:val="24"/>
        </w:rPr>
        <w:t>Year</w:t>
      </w:r>
      <w:r w:rsidR="001D20C5">
        <w:rPr>
          <w:rFonts w:ascii="Times New Roman" w:eastAsia="Times New Roman" w:hAnsi="Times New Roman" w:cs="Times New Roman"/>
          <w:sz w:val="24"/>
          <w:szCs w:val="24"/>
        </w:rPr>
        <w:t>’</w:t>
      </w:r>
      <w:r w:rsidR="00910E3D">
        <w:rPr>
          <w:rFonts w:ascii="Times New Roman" w:eastAsia="Times New Roman" w:hAnsi="Times New Roman" w:cs="Times New Roman"/>
          <w:sz w:val="24"/>
          <w:szCs w:val="24"/>
        </w:rPr>
        <w:t xml:space="preserve">, </w:t>
      </w:r>
      <w:r w:rsidR="001D20C5">
        <w:rPr>
          <w:rFonts w:ascii="Times New Roman" w:eastAsia="Times New Roman" w:hAnsi="Times New Roman" w:cs="Times New Roman"/>
          <w:sz w:val="24"/>
          <w:szCs w:val="24"/>
        </w:rPr>
        <w:t>‘</w:t>
      </w:r>
      <w:r>
        <w:rPr>
          <w:rFonts w:ascii="Times New Roman" w:eastAsia="Times New Roman" w:hAnsi="Times New Roman" w:cs="Times New Roman"/>
          <w:sz w:val="24"/>
          <w:szCs w:val="24"/>
        </w:rPr>
        <w:t>Product Name</w:t>
      </w:r>
      <w:r w:rsidR="001D20C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1D20C5">
        <w:rPr>
          <w:rFonts w:ascii="Times New Roman" w:eastAsia="Times New Roman" w:hAnsi="Times New Roman" w:cs="Times New Roman"/>
          <w:sz w:val="24"/>
          <w:szCs w:val="24"/>
        </w:rPr>
        <w:t>‘</w:t>
      </w:r>
      <w:r>
        <w:rPr>
          <w:rFonts w:ascii="Times New Roman" w:eastAsia="Times New Roman" w:hAnsi="Times New Roman" w:cs="Times New Roman"/>
          <w:sz w:val="24"/>
          <w:szCs w:val="24"/>
        </w:rPr>
        <w:t>Market Name</w:t>
      </w:r>
      <w:r w:rsidR="001D20C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w:t>
      </w:r>
      <w:r w:rsidR="001D20C5">
        <w:rPr>
          <w:rFonts w:ascii="Times New Roman" w:eastAsia="Times New Roman" w:hAnsi="Times New Roman" w:cs="Times New Roman"/>
          <w:sz w:val="24"/>
          <w:szCs w:val="24"/>
        </w:rPr>
        <w:t>‘</w:t>
      </w:r>
      <w:r>
        <w:rPr>
          <w:rFonts w:ascii="Times New Roman" w:eastAsia="Times New Roman" w:hAnsi="Times New Roman" w:cs="Times New Roman"/>
          <w:sz w:val="24"/>
          <w:szCs w:val="24"/>
        </w:rPr>
        <w:t>Stage Name</w:t>
      </w:r>
      <w:r w:rsidR="001D20C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None of these columns added any value to our analysis and therefore were dropped. We also noticed that the dates for </w:t>
      </w:r>
      <w:r w:rsidR="00910E3D">
        <w:rPr>
          <w:rFonts w:ascii="Times New Roman" w:eastAsia="Times New Roman" w:hAnsi="Times New Roman" w:cs="Times New Roman"/>
          <w:sz w:val="24"/>
          <w:szCs w:val="24"/>
        </w:rPr>
        <w:t>both</w:t>
      </w:r>
      <w:r>
        <w:rPr>
          <w:rFonts w:ascii="Times New Roman" w:eastAsia="Times New Roman" w:hAnsi="Times New Roman" w:cs="Times New Roman"/>
          <w:sz w:val="24"/>
          <w:szCs w:val="24"/>
        </w:rPr>
        <w:t xml:space="preserve"> datasets did not match. We needed to resolve this in order for us to merge the two datasets. </w:t>
      </w:r>
      <w:r w:rsidR="001D20C5">
        <w:rPr>
          <w:rFonts w:ascii="Times New Roman" w:eastAsia="Times New Roman" w:hAnsi="Times New Roman" w:cs="Times New Roman"/>
          <w:sz w:val="24"/>
          <w:szCs w:val="24"/>
        </w:rPr>
        <w:t>Using a lambda function</w:t>
      </w:r>
      <w:r>
        <w:rPr>
          <w:rFonts w:ascii="Times New Roman" w:eastAsia="Times New Roman" w:hAnsi="Times New Roman" w:cs="Times New Roman"/>
          <w:sz w:val="24"/>
          <w:szCs w:val="24"/>
        </w:rPr>
        <w:t xml:space="preserve"> </w:t>
      </w:r>
      <w:r w:rsidR="00910E3D">
        <w:rPr>
          <w:rFonts w:ascii="Times New Roman" w:eastAsia="Times New Roman" w:hAnsi="Times New Roman" w:cs="Times New Roman"/>
          <w:sz w:val="24"/>
          <w:szCs w:val="24"/>
        </w:rPr>
        <w:t xml:space="preserve">we </w:t>
      </w:r>
      <w:r w:rsidR="009E14FC">
        <w:rPr>
          <w:rFonts w:ascii="Times New Roman" w:eastAsia="Times New Roman" w:hAnsi="Times New Roman" w:cs="Times New Roman"/>
          <w:sz w:val="24"/>
          <w:szCs w:val="24"/>
        </w:rPr>
        <w:t>move</w:t>
      </w:r>
      <w:r w:rsidR="00910E3D">
        <w:rPr>
          <w:rFonts w:ascii="Times New Roman" w:eastAsia="Times New Roman" w:hAnsi="Times New Roman" w:cs="Times New Roman"/>
          <w:sz w:val="24"/>
          <w:szCs w:val="24"/>
        </w:rPr>
        <w:t>d</w:t>
      </w:r>
      <w:r w:rsidR="009E14FC">
        <w:rPr>
          <w:rFonts w:ascii="Times New Roman" w:eastAsia="Times New Roman" w:hAnsi="Times New Roman" w:cs="Times New Roman"/>
          <w:sz w:val="24"/>
          <w:szCs w:val="24"/>
        </w:rPr>
        <w:t xml:space="preserve"> all the </w:t>
      </w:r>
      <w:r w:rsidR="001D20C5">
        <w:rPr>
          <w:rFonts w:ascii="Times New Roman" w:eastAsia="Times New Roman" w:hAnsi="Times New Roman" w:cs="Times New Roman"/>
          <w:sz w:val="24"/>
          <w:szCs w:val="24"/>
        </w:rPr>
        <w:t>‘</w:t>
      </w:r>
      <w:r w:rsidR="009E14FC">
        <w:rPr>
          <w:rFonts w:ascii="Times New Roman" w:eastAsia="Times New Roman" w:hAnsi="Times New Roman" w:cs="Times New Roman"/>
          <w:sz w:val="24"/>
          <w:szCs w:val="24"/>
        </w:rPr>
        <w:t xml:space="preserve">Reference </w:t>
      </w:r>
      <w:r w:rsidR="00EA612D">
        <w:rPr>
          <w:rFonts w:ascii="Times New Roman" w:eastAsia="Times New Roman" w:hAnsi="Times New Roman" w:cs="Times New Roman"/>
          <w:sz w:val="24"/>
          <w:szCs w:val="24"/>
        </w:rPr>
        <w:t>P</w:t>
      </w:r>
      <w:r w:rsidR="009E14FC">
        <w:rPr>
          <w:rFonts w:ascii="Times New Roman" w:eastAsia="Times New Roman" w:hAnsi="Times New Roman" w:cs="Times New Roman"/>
          <w:sz w:val="24"/>
          <w:szCs w:val="24"/>
        </w:rPr>
        <w:t>eriod</w:t>
      </w:r>
      <w:r w:rsidR="001D20C5">
        <w:rPr>
          <w:rFonts w:ascii="Times New Roman" w:eastAsia="Times New Roman" w:hAnsi="Times New Roman" w:cs="Times New Roman"/>
          <w:sz w:val="24"/>
          <w:szCs w:val="24"/>
        </w:rPr>
        <w:t>’</w:t>
      </w:r>
      <w:r w:rsidR="009E14FC">
        <w:rPr>
          <w:rFonts w:ascii="Times New Roman" w:eastAsia="Times New Roman" w:hAnsi="Times New Roman" w:cs="Times New Roman"/>
          <w:sz w:val="24"/>
          <w:szCs w:val="24"/>
        </w:rPr>
        <w:t xml:space="preserve"> dates back three </w:t>
      </w:r>
      <w:r w:rsidR="0007704D">
        <w:rPr>
          <w:rFonts w:ascii="Times New Roman" w:eastAsia="Times New Roman" w:hAnsi="Times New Roman" w:cs="Times New Roman"/>
          <w:sz w:val="24"/>
          <w:szCs w:val="24"/>
        </w:rPr>
        <w:t>days,</w:t>
      </w:r>
      <w:r w:rsidR="009E14FC">
        <w:rPr>
          <w:rFonts w:ascii="Times New Roman" w:eastAsia="Times New Roman" w:hAnsi="Times New Roman" w:cs="Times New Roman"/>
          <w:sz w:val="24"/>
          <w:szCs w:val="24"/>
        </w:rPr>
        <w:t xml:space="preserve"> so they are no longer on a Thursday but on a Monday</w:t>
      </w:r>
      <w:r w:rsidR="001D20C5">
        <w:rPr>
          <w:rFonts w:ascii="Times New Roman" w:eastAsia="Times New Roman" w:hAnsi="Times New Roman" w:cs="Times New Roman"/>
          <w:sz w:val="24"/>
          <w:szCs w:val="24"/>
        </w:rPr>
        <w:t xml:space="preserve"> so that the dates in both data frames matched</w:t>
      </w:r>
      <w:r w:rsidR="009E14FC">
        <w:rPr>
          <w:rFonts w:ascii="Times New Roman" w:eastAsia="Times New Roman" w:hAnsi="Times New Roman" w:cs="Times New Roman"/>
          <w:sz w:val="24"/>
          <w:szCs w:val="24"/>
        </w:rPr>
        <w:t xml:space="preserve">. Note this may affect the accuracy of our analysis. </w:t>
      </w:r>
      <w:r w:rsidR="00910E3D">
        <w:rPr>
          <w:rFonts w:ascii="Times New Roman" w:eastAsia="Times New Roman" w:hAnsi="Times New Roman" w:cs="Times New Roman"/>
          <w:sz w:val="24"/>
          <w:szCs w:val="24"/>
        </w:rPr>
        <w:t>W</w:t>
      </w:r>
      <w:r>
        <w:rPr>
          <w:rFonts w:ascii="Times New Roman" w:eastAsia="Times New Roman" w:hAnsi="Times New Roman" w:cs="Times New Roman"/>
          <w:sz w:val="24"/>
          <w:szCs w:val="24"/>
        </w:rPr>
        <w:t>e</w:t>
      </w:r>
      <w:r w:rsidR="00910E3D">
        <w:rPr>
          <w:rFonts w:ascii="Times New Roman" w:eastAsia="Times New Roman" w:hAnsi="Times New Roman" w:cs="Times New Roman"/>
          <w:sz w:val="24"/>
          <w:szCs w:val="24"/>
        </w:rPr>
        <w:t xml:space="preserve"> then</w:t>
      </w:r>
      <w:r>
        <w:rPr>
          <w:rFonts w:ascii="Times New Roman" w:eastAsia="Times New Roman" w:hAnsi="Times New Roman" w:cs="Times New Roman"/>
          <w:sz w:val="24"/>
          <w:szCs w:val="24"/>
        </w:rPr>
        <w:t xml:space="preserve"> renamed the </w:t>
      </w:r>
      <w:r w:rsidR="001D20C5">
        <w:rPr>
          <w:rFonts w:ascii="Times New Roman" w:eastAsia="Times New Roman" w:hAnsi="Times New Roman" w:cs="Times New Roman"/>
          <w:sz w:val="24"/>
          <w:szCs w:val="24"/>
        </w:rPr>
        <w:t>‘</w:t>
      </w:r>
      <w:r>
        <w:rPr>
          <w:rFonts w:ascii="Times New Roman" w:eastAsia="Times New Roman" w:hAnsi="Times New Roman" w:cs="Times New Roman"/>
          <w:sz w:val="24"/>
          <w:szCs w:val="24"/>
        </w:rPr>
        <w:t>Begin Date</w:t>
      </w:r>
      <w:r w:rsidR="001D20C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column in </w:t>
      </w:r>
      <w:proofErr w:type="spellStart"/>
      <w:r>
        <w:rPr>
          <w:rFonts w:ascii="Times New Roman" w:eastAsia="Times New Roman" w:hAnsi="Times New Roman" w:cs="Times New Roman"/>
          <w:sz w:val="24"/>
          <w:szCs w:val="24"/>
        </w:rPr>
        <w:t>df_</w:t>
      </w:r>
      <w:r w:rsidR="00443E71">
        <w:rPr>
          <w:rFonts w:ascii="Times New Roman" w:eastAsia="Times New Roman" w:hAnsi="Times New Roman" w:cs="Times New Roman"/>
          <w:sz w:val="24"/>
          <w:szCs w:val="24"/>
        </w:rPr>
        <w:t>cattle</w:t>
      </w:r>
      <w:proofErr w:type="spellEnd"/>
      <w:r>
        <w:rPr>
          <w:rFonts w:ascii="Times New Roman" w:eastAsia="Times New Roman" w:hAnsi="Times New Roman" w:cs="Times New Roman"/>
          <w:sz w:val="24"/>
          <w:szCs w:val="24"/>
        </w:rPr>
        <w:t xml:space="preserve"> to </w:t>
      </w:r>
      <w:r w:rsidR="001D20C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Reference </w:t>
      </w:r>
      <w:r w:rsidR="00EA612D">
        <w:rPr>
          <w:rFonts w:ascii="Times New Roman" w:eastAsia="Times New Roman" w:hAnsi="Times New Roman" w:cs="Times New Roman"/>
          <w:sz w:val="24"/>
          <w:szCs w:val="24"/>
        </w:rPr>
        <w:t>P</w:t>
      </w:r>
      <w:r>
        <w:rPr>
          <w:rFonts w:ascii="Times New Roman" w:eastAsia="Times New Roman" w:hAnsi="Times New Roman" w:cs="Times New Roman"/>
          <w:sz w:val="24"/>
          <w:szCs w:val="24"/>
        </w:rPr>
        <w:t>eriod</w:t>
      </w:r>
      <w:r w:rsidR="001D20C5">
        <w:rPr>
          <w:rFonts w:ascii="Times New Roman" w:eastAsia="Times New Roman" w:hAnsi="Times New Roman" w:cs="Times New Roman"/>
          <w:sz w:val="24"/>
          <w:szCs w:val="24"/>
        </w:rPr>
        <w:t>’</w:t>
      </w:r>
      <w:r w:rsidR="009E14FC">
        <w:rPr>
          <w:rFonts w:ascii="Times New Roman" w:eastAsia="Times New Roman" w:hAnsi="Times New Roman" w:cs="Times New Roman"/>
          <w:sz w:val="24"/>
          <w:szCs w:val="24"/>
        </w:rPr>
        <w:t xml:space="preserve"> to match the column in </w:t>
      </w:r>
      <w:proofErr w:type="spellStart"/>
      <w:r w:rsidR="009E14FC">
        <w:rPr>
          <w:rFonts w:ascii="Times New Roman" w:eastAsia="Times New Roman" w:hAnsi="Times New Roman" w:cs="Times New Roman"/>
          <w:sz w:val="24"/>
          <w:szCs w:val="24"/>
        </w:rPr>
        <w:t>df_feed</w:t>
      </w:r>
      <w:proofErr w:type="spellEnd"/>
      <w:r w:rsidR="009E14FC">
        <w:rPr>
          <w:rFonts w:ascii="Times New Roman" w:eastAsia="Times New Roman" w:hAnsi="Times New Roman" w:cs="Times New Roman"/>
          <w:sz w:val="24"/>
          <w:szCs w:val="24"/>
        </w:rPr>
        <w:t xml:space="preserve">. </w:t>
      </w:r>
      <w:r w:rsidR="00910E3D">
        <w:rPr>
          <w:rFonts w:ascii="Times New Roman" w:eastAsia="Times New Roman" w:hAnsi="Times New Roman" w:cs="Times New Roman"/>
          <w:sz w:val="24"/>
          <w:szCs w:val="24"/>
        </w:rPr>
        <w:t>This allowed us to</w:t>
      </w:r>
      <w:r w:rsidR="009E14FC">
        <w:rPr>
          <w:rFonts w:ascii="Times New Roman" w:eastAsia="Times New Roman" w:hAnsi="Times New Roman" w:cs="Times New Roman"/>
          <w:sz w:val="24"/>
          <w:szCs w:val="24"/>
        </w:rPr>
        <w:t xml:space="preserve"> complete a left join</w:t>
      </w:r>
      <w:r w:rsidR="00910E3D">
        <w:rPr>
          <w:rFonts w:ascii="Times New Roman" w:eastAsia="Times New Roman" w:hAnsi="Times New Roman" w:cs="Times New Roman"/>
          <w:sz w:val="24"/>
          <w:szCs w:val="24"/>
        </w:rPr>
        <w:t xml:space="preserve">. Not only did this join both out datasets together it removed any rows in the </w:t>
      </w:r>
      <w:proofErr w:type="spellStart"/>
      <w:r w:rsidR="00910E3D">
        <w:rPr>
          <w:rFonts w:ascii="Times New Roman" w:eastAsia="Times New Roman" w:hAnsi="Times New Roman" w:cs="Times New Roman"/>
          <w:sz w:val="24"/>
          <w:szCs w:val="24"/>
        </w:rPr>
        <w:t>df_feed</w:t>
      </w:r>
      <w:proofErr w:type="spellEnd"/>
      <w:r w:rsidR="00910E3D">
        <w:rPr>
          <w:rFonts w:ascii="Times New Roman" w:eastAsia="Times New Roman" w:hAnsi="Times New Roman" w:cs="Times New Roman"/>
          <w:sz w:val="24"/>
          <w:szCs w:val="24"/>
        </w:rPr>
        <w:t xml:space="preserve"> dataset we did not need. However</w:t>
      </w:r>
      <w:r w:rsidR="001D20C5">
        <w:rPr>
          <w:rFonts w:ascii="Times New Roman" w:eastAsia="Times New Roman" w:hAnsi="Times New Roman" w:cs="Times New Roman"/>
          <w:sz w:val="24"/>
          <w:szCs w:val="24"/>
        </w:rPr>
        <w:t>,</w:t>
      </w:r>
      <w:r w:rsidR="00910E3D">
        <w:rPr>
          <w:rFonts w:ascii="Times New Roman" w:eastAsia="Times New Roman" w:hAnsi="Times New Roman" w:cs="Times New Roman"/>
          <w:sz w:val="24"/>
          <w:szCs w:val="24"/>
        </w:rPr>
        <w:t xml:space="preserve"> this left us with </w:t>
      </w:r>
      <w:r w:rsidR="00517885">
        <w:rPr>
          <w:rFonts w:ascii="Times New Roman" w:eastAsia="Times New Roman" w:hAnsi="Times New Roman" w:cs="Times New Roman"/>
          <w:sz w:val="24"/>
          <w:szCs w:val="24"/>
        </w:rPr>
        <w:t xml:space="preserve">317 </w:t>
      </w:r>
      <w:r w:rsidR="001D20C5">
        <w:rPr>
          <w:rFonts w:ascii="Times New Roman" w:eastAsia="Times New Roman" w:hAnsi="Times New Roman" w:cs="Times New Roman"/>
          <w:sz w:val="24"/>
          <w:szCs w:val="24"/>
        </w:rPr>
        <w:t>missing values for ‘Feed Prices’</w:t>
      </w:r>
      <w:r w:rsidR="00517885">
        <w:rPr>
          <w:rFonts w:ascii="Times New Roman" w:eastAsia="Times New Roman" w:hAnsi="Times New Roman" w:cs="Times New Roman"/>
          <w:sz w:val="24"/>
          <w:szCs w:val="24"/>
        </w:rPr>
        <w:t xml:space="preserve">.  </w:t>
      </w:r>
    </w:p>
    <w:p w14:paraId="6C08E5AB" w14:textId="37FAE6D1" w:rsidR="000047FB" w:rsidRPr="00492838" w:rsidRDefault="00492838" w:rsidP="00492838">
      <w:pPr>
        <w:pStyle w:val="Heading3"/>
      </w:pPr>
      <w:bookmarkStart w:id="29" w:name="_Toc123941323"/>
      <w:r w:rsidRPr="00492838">
        <w:t>Missing Values</w:t>
      </w:r>
      <w:bookmarkEnd w:id="29"/>
    </w:p>
    <w:p w14:paraId="2C786B8B" w14:textId="1F25B9DB" w:rsidR="00517885" w:rsidRDefault="00517885" w:rsidP="000A5C7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w:t>
      </w:r>
      <w:r w:rsidR="00053827">
        <w:rPr>
          <w:rFonts w:ascii="Times New Roman" w:eastAsia="Times New Roman" w:hAnsi="Times New Roman" w:cs="Times New Roman"/>
          <w:sz w:val="24"/>
          <w:szCs w:val="24"/>
        </w:rPr>
        <w:t>several</w:t>
      </w:r>
      <w:r>
        <w:rPr>
          <w:rFonts w:ascii="Times New Roman" w:eastAsia="Times New Roman" w:hAnsi="Times New Roman" w:cs="Times New Roman"/>
          <w:sz w:val="24"/>
          <w:szCs w:val="24"/>
        </w:rPr>
        <w:t xml:space="preserve"> ways you can resolve this issue. Impute the missing values with th</w:t>
      </w:r>
      <w:r w:rsidR="007461F7">
        <w:rPr>
          <w:rFonts w:ascii="Times New Roman" w:eastAsia="Times New Roman" w:hAnsi="Times New Roman" w:cs="Times New Roman"/>
          <w:sz w:val="24"/>
          <w:szCs w:val="24"/>
        </w:rPr>
        <w:t xml:space="preserve">e </w:t>
      </w:r>
      <w:r>
        <w:rPr>
          <w:rFonts w:ascii="Times New Roman" w:eastAsia="Times New Roman" w:hAnsi="Times New Roman" w:cs="Times New Roman"/>
          <w:sz w:val="24"/>
          <w:szCs w:val="24"/>
        </w:rPr>
        <w:t xml:space="preserve">median, mean, backward filling, forward filling or even using machine learning such as </w:t>
      </w:r>
      <w:proofErr w:type="spellStart"/>
      <w:r>
        <w:rPr>
          <w:rFonts w:ascii="Times New Roman" w:eastAsia="Times New Roman" w:hAnsi="Times New Roman" w:cs="Times New Roman"/>
          <w:sz w:val="24"/>
          <w:szCs w:val="24"/>
        </w:rPr>
        <w:t>MissForest</w:t>
      </w:r>
      <w:proofErr w:type="spellEnd"/>
      <w:r>
        <w:rPr>
          <w:rFonts w:ascii="Times New Roman" w:eastAsia="Times New Roman" w:hAnsi="Times New Roman" w:cs="Times New Roman"/>
          <w:sz w:val="24"/>
          <w:szCs w:val="24"/>
        </w:rPr>
        <w:t xml:space="preserve">. </w:t>
      </w:r>
      <w:r w:rsidR="009167A4">
        <w:rPr>
          <w:rFonts w:ascii="Times New Roman" w:eastAsia="Times New Roman" w:hAnsi="Times New Roman" w:cs="Times New Roman"/>
          <w:sz w:val="24"/>
          <w:szCs w:val="24"/>
        </w:rPr>
        <w:t>We also could have deleted the missing</w:t>
      </w:r>
      <w:r w:rsidR="00B358C2">
        <w:rPr>
          <w:rFonts w:ascii="Times New Roman" w:eastAsia="Times New Roman" w:hAnsi="Times New Roman" w:cs="Times New Roman"/>
          <w:sz w:val="24"/>
          <w:szCs w:val="24"/>
        </w:rPr>
        <w:t xml:space="preserve"> </w:t>
      </w:r>
      <w:r w:rsidR="009167A4">
        <w:rPr>
          <w:rFonts w:ascii="Times New Roman" w:eastAsia="Times New Roman" w:hAnsi="Times New Roman" w:cs="Times New Roman"/>
          <w:sz w:val="24"/>
          <w:szCs w:val="24"/>
        </w:rPr>
        <w:t xml:space="preserve">value rows from our dataset </w:t>
      </w:r>
      <w:r w:rsidR="00B358C2">
        <w:rPr>
          <w:rFonts w:ascii="Times New Roman" w:eastAsia="Times New Roman" w:hAnsi="Times New Roman" w:cs="Times New Roman"/>
          <w:sz w:val="24"/>
          <w:szCs w:val="24"/>
        </w:rPr>
        <w:t xml:space="preserve">however we wanted to </w:t>
      </w:r>
      <w:r w:rsidR="00F0123B">
        <w:rPr>
          <w:rFonts w:ascii="Times New Roman" w:eastAsia="Times New Roman" w:hAnsi="Times New Roman" w:cs="Times New Roman"/>
          <w:sz w:val="24"/>
          <w:szCs w:val="24"/>
        </w:rPr>
        <w:t xml:space="preserve">keep as much data as possible as this attribute is not our target variable and </w:t>
      </w:r>
      <w:r w:rsidR="006B1D1D">
        <w:rPr>
          <w:rFonts w:ascii="Times New Roman" w:eastAsia="Times New Roman" w:hAnsi="Times New Roman" w:cs="Times New Roman"/>
          <w:sz w:val="24"/>
          <w:szCs w:val="24"/>
        </w:rPr>
        <w:t>we wanted to keep as much data as possible</w:t>
      </w:r>
      <w:r w:rsidR="00E970F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We choose to go with the simplest and most </w:t>
      </w:r>
      <w:r w:rsidR="00053827">
        <w:rPr>
          <w:rFonts w:ascii="Times New Roman" w:eastAsia="Times New Roman" w:hAnsi="Times New Roman" w:cs="Times New Roman"/>
          <w:sz w:val="24"/>
          <w:szCs w:val="24"/>
        </w:rPr>
        <w:t>effective</w:t>
      </w:r>
      <w:r>
        <w:rPr>
          <w:rFonts w:ascii="Times New Roman" w:eastAsia="Times New Roman" w:hAnsi="Times New Roman" w:cs="Times New Roman"/>
          <w:sz w:val="24"/>
          <w:szCs w:val="24"/>
        </w:rPr>
        <w:t xml:space="preserve"> way, backward filling. We choose this method because </w:t>
      </w:r>
      <w:r w:rsidR="00053827">
        <w:rPr>
          <w:rFonts w:ascii="Times New Roman" w:eastAsia="Times New Roman" w:hAnsi="Times New Roman" w:cs="Times New Roman"/>
          <w:sz w:val="24"/>
          <w:szCs w:val="24"/>
        </w:rPr>
        <w:t xml:space="preserve">it preserved the overall trend </w:t>
      </w:r>
      <w:r w:rsidR="00053827" w:rsidRPr="00053827">
        <w:rPr>
          <w:rFonts w:ascii="Times New Roman" w:eastAsia="Times New Roman" w:hAnsi="Times New Roman" w:cs="Times New Roman"/>
          <w:sz w:val="24"/>
          <w:szCs w:val="24"/>
        </w:rPr>
        <w:t>of the time series by replacing missing values with the most recent valid observation</w:t>
      </w:r>
      <w:r w:rsidR="00053827">
        <w:rPr>
          <w:rFonts w:ascii="Times New Roman" w:eastAsia="Times New Roman" w:hAnsi="Times New Roman" w:cs="Times New Roman"/>
          <w:sz w:val="24"/>
          <w:szCs w:val="24"/>
        </w:rPr>
        <w:t xml:space="preserve"> and kept the seasonality in the data.</w:t>
      </w:r>
      <w:r w:rsidR="00680718">
        <w:rPr>
          <w:rFonts w:ascii="Times New Roman" w:eastAsia="Times New Roman" w:hAnsi="Times New Roman" w:cs="Times New Roman"/>
          <w:sz w:val="24"/>
          <w:szCs w:val="24"/>
        </w:rPr>
        <w:t xml:space="preserve"> This can be seen in </w:t>
      </w:r>
      <w:r w:rsidR="0044248A">
        <w:rPr>
          <w:rFonts w:ascii="Times New Roman" w:eastAsia="Times New Roman" w:hAnsi="Times New Roman" w:cs="Times New Roman"/>
          <w:sz w:val="24"/>
          <w:szCs w:val="24"/>
        </w:rPr>
        <w:t xml:space="preserve">Figure </w:t>
      </w:r>
      <w:r w:rsidR="008C09FD">
        <w:rPr>
          <w:rFonts w:ascii="Times New Roman" w:eastAsia="Times New Roman" w:hAnsi="Times New Roman" w:cs="Times New Roman"/>
          <w:sz w:val="24"/>
          <w:szCs w:val="24"/>
        </w:rPr>
        <w:t>5</w:t>
      </w:r>
      <w:r w:rsidR="0044248A">
        <w:rPr>
          <w:rFonts w:ascii="Times New Roman" w:eastAsia="Times New Roman" w:hAnsi="Times New Roman" w:cs="Times New Roman"/>
          <w:sz w:val="24"/>
          <w:szCs w:val="24"/>
        </w:rPr>
        <w:t xml:space="preserve"> and Figure </w:t>
      </w:r>
      <w:r w:rsidR="008C09FD">
        <w:rPr>
          <w:rFonts w:ascii="Times New Roman" w:eastAsia="Times New Roman" w:hAnsi="Times New Roman" w:cs="Times New Roman"/>
          <w:sz w:val="24"/>
          <w:szCs w:val="24"/>
        </w:rPr>
        <w:t>6</w:t>
      </w:r>
      <w:r w:rsidR="0044248A">
        <w:rPr>
          <w:rFonts w:ascii="Times New Roman" w:eastAsia="Times New Roman" w:hAnsi="Times New Roman" w:cs="Times New Roman"/>
          <w:sz w:val="24"/>
          <w:szCs w:val="24"/>
        </w:rPr>
        <w:t>.</w:t>
      </w:r>
    </w:p>
    <w:p w14:paraId="0E6104AC" w14:textId="77777777" w:rsidR="00E970FC" w:rsidRDefault="00E970FC" w:rsidP="00053827">
      <w:pPr>
        <w:jc w:val="center"/>
        <w:rPr>
          <w:rFonts w:ascii="Times New Roman" w:eastAsia="Times New Roman" w:hAnsi="Times New Roman" w:cs="Times New Roman"/>
          <w:noProof/>
          <w:sz w:val="24"/>
          <w:szCs w:val="24"/>
        </w:rPr>
      </w:pPr>
    </w:p>
    <w:p w14:paraId="1566FADA" w14:textId="77777777" w:rsidR="00E970FC" w:rsidRDefault="00E970FC" w:rsidP="00053827">
      <w:pPr>
        <w:jc w:val="center"/>
        <w:rPr>
          <w:rFonts w:ascii="Times New Roman" w:eastAsia="Times New Roman" w:hAnsi="Times New Roman" w:cs="Times New Roman"/>
          <w:noProof/>
          <w:sz w:val="24"/>
          <w:szCs w:val="24"/>
        </w:rPr>
      </w:pPr>
    </w:p>
    <w:p w14:paraId="11300617" w14:textId="77777777" w:rsidR="00E970FC" w:rsidRDefault="00E970FC" w:rsidP="00053827">
      <w:pPr>
        <w:jc w:val="center"/>
        <w:rPr>
          <w:rFonts w:ascii="Times New Roman" w:eastAsia="Times New Roman" w:hAnsi="Times New Roman" w:cs="Times New Roman"/>
          <w:noProof/>
          <w:sz w:val="24"/>
          <w:szCs w:val="24"/>
        </w:rPr>
      </w:pPr>
    </w:p>
    <w:p w14:paraId="44379234" w14:textId="77777777" w:rsidR="00E970FC" w:rsidRDefault="00E970FC" w:rsidP="00053827">
      <w:pPr>
        <w:jc w:val="center"/>
        <w:rPr>
          <w:rFonts w:ascii="Times New Roman" w:eastAsia="Times New Roman" w:hAnsi="Times New Roman" w:cs="Times New Roman"/>
          <w:sz w:val="24"/>
          <w:szCs w:val="24"/>
        </w:rPr>
      </w:pPr>
    </w:p>
    <w:p w14:paraId="075D82BF" w14:textId="77777777" w:rsidR="00E970FC" w:rsidRDefault="00E970FC" w:rsidP="00053827">
      <w:pPr>
        <w:jc w:val="center"/>
        <w:rPr>
          <w:rFonts w:ascii="Times New Roman" w:eastAsia="Times New Roman" w:hAnsi="Times New Roman" w:cs="Times New Roman"/>
          <w:sz w:val="24"/>
          <w:szCs w:val="24"/>
        </w:rPr>
      </w:pPr>
    </w:p>
    <w:p w14:paraId="6A8E0E48" w14:textId="77777777" w:rsidR="00E970FC" w:rsidRDefault="00E970FC" w:rsidP="00053827">
      <w:pPr>
        <w:jc w:val="center"/>
        <w:rPr>
          <w:rFonts w:ascii="Times New Roman" w:eastAsia="Times New Roman" w:hAnsi="Times New Roman" w:cs="Times New Roman"/>
          <w:sz w:val="24"/>
          <w:szCs w:val="24"/>
        </w:rPr>
      </w:pPr>
    </w:p>
    <w:p w14:paraId="76270044" w14:textId="77777777" w:rsidR="00E970FC" w:rsidRDefault="00E970FC" w:rsidP="00053827">
      <w:pPr>
        <w:jc w:val="center"/>
        <w:rPr>
          <w:rFonts w:ascii="Times New Roman" w:eastAsia="Times New Roman" w:hAnsi="Times New Roman" w:cs="Times New Roman"/>
          <w:sz w:val="24"/>
          <w:szCs w:val="24"/>
        </w:rPr>
      </w:pPr>
    </w:p>
    <w:p w14:paraId="6F3EF55C" w14:textId="77777777" w:rsidR="00E970FC" w:rsidRDefault="00E970FC" w:rsidP="00053827">
      <w:pPr>
        <w:jc w:val="center"/>
        <w:rPr>
          <w:rFonts w:ascii="Times New Roman" w:eastAsia="Times New Roman" w:hAnsi="Times New Roman" w:cs="Times New Roman"/>
          <w:sz w:val="24"/>
          <w:szCs w:val="24"/>
        </w:rPr>
      </w:pPr>
    </w:p>
    <w:p w14:paraId="5DAACB65" w14:textId="77777777" w:rsidR="00E970FC" w:rsidRDefault="00E970FC" w:rsidP="00053827">
      <w:pPr>
        <w:jc w:val="center"/>
        <w:rPr>
          <w:rFonts w:ascii="Times New Roman" w:eastAsia="Times New Roman" w:hAnsi="Times New Roman" w:cs="Times New Roman"/>
          <w:sz w:val="24"/>
          <w:szCs w:val="24"/>
        </w:rPr>
      </w:pPr>
    </w:p>
    <w:p w14:paraId="0F7659DC" w14:textId="7A665E2B" w:rsidR="00053827" w:rsidRDefault="00053827" w:rsidP="00053827">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4BBB8DF" wp14:editId="76206626">
            <wp:extent cx="4226400" cy="3173311"/>
            <wp:effectExtent l="0" t="0" r="3175" b="8255"/>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226400" cy="3173311"/>
                    </a:xfrm>
                    <a:prstGeom prst="rect">
                      <a:avLst/>
                    </a:prstGeom>
                  </pic:spPr>
                </pic:pic>
              </a:graphicData>
            </a:graphic>
          </wp:inline>
        </w:drawing>
      </w:r>
    </w:p>
    <w:p w14:paraId="76BF8C18" w14:textId="16628513" w:rsidR="00053827" w:rsidRDefault="00053827" w:rsidP="00053827">
      <w:pPr>
        <w:pStyle w:val="Heading4"/>
        <w:jc w:val="center"/>
      </w:pPr>
      <w:bookmarkStart w:id="30" w:name="_Toc123941363"/>
      <w:r>
        <w:t>Figure</w:t>
      </w:r>
      <w:r w:rsidR="00E123E0">
        <w:t xml:space="preserve"> </w:t>
      </w:r>
      <w:r w:rsidR="008C09FD">
        <w:t>5</w:t>
      </w:r>
      <w:r>
        <w:t>: Histogram of Distribution of Feed Price</w:t>
      </w:r>
      <w:r w:rsidR="00551E74">
        <w:t xml:space="preserve"> before missing </w:t>
      </w:r>
      <w:r w:rsidR="003204FE">
        <w:t>values were back filled</w:t>
      </w:r>
      <w:bookmarkEnd w:id="30"/>
    </w:p>
    <w:p w14:paraId="5E4F21F0" w14:textId="77777777" w:rsidR="000A5C7E" w:rsidRDefault="000A5C7E" w:rsidP="00DB08D0">
      <w:pPr>
        <w:rPr>
          <w:rFonts w:asciiTheme="majorHAnsi" w:eastAsiaTheme="majorEastAsia" w:hAnsiTheme="majorHAnsi" w:cstheme="majorBidi"/>
          <w:color w:val="2F5496" w:themeColor="accent1" w:themeShade="BF"/>
          <w:sz w:val="32"/>
          <w:szCs w:val="32"/>
        </w:rPr>
      </w:pPr>
    </w:p>
    <w:p w14:paraId="52984557" w14:textId="23093FC6" w:rsidR="000A5C7E" w:rsidRDefault="003204FE" w:rsidP="003204FE">
      <w:pPr>
        <w:jc w:val="center"/>
        <w:rPr>
          <w:rFonts w:asciiTheme="majorHAnsi" w:eastAsiaTheme="majorEastAsia" w:hAnsiTheme="majorHAnsi" w:cstheme="majorBidi"/>
          <w:color w:val="2F5496" w:themeColor="accent1" w:themeShade="BF"/>
          <w:sz w:val="32"/>
          <w:szCs w:val="32"/>
        </w:rPr>
      </w:pPr>
      <w:r>
        <w:rPr>
          <w:rFonts w:ascii="Times New Roman" w:eastAsia="Times New Roman" w:hAnsi="Times New Roman" w:cs="Times New Roman"/>
          <w:noProof/>
          <w:sz w:val="24"/>
          <w:szCs w:val="24"/>
        </w:rPr>
        <w:drawing>
          <wp:inline distT="0" distB="0" distL="0" distR="0" wp14:anchorId="34E05BBB" wp14:editId="1E2BF5BE">
            <wp:extent cx="4226400" cy="3173311"/>
            <wp:effectExtent l="0" t="0" r="3175" b="8255"/>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283945" cy="3216518"/>
                    </a:xfrm>
                    <a:prstGeom prst="rect">
                      <a:avLst/>
                    </a:prstGeom>
                  </pic:spPr>
                </pic:pic>
              </a:graphicData>
            </a:graphic>
          </wp:inline>
        </w:drawing>
      </w:r>
    </w:p>
    <w:p w14:paraId="53F0663A" w14:textId="4C6D3D5F" w:rsidR="003204FE" w:rsidRDefault="003204FE" w:rsidP="003204FE">
      <w:pPr>
        <w:pStyle w:val="Heading4"/>
        <w:jc w:val="center"/>
      </w:pPr>
      <w:bookmarkStart w:id="31" w:name="_Toc123941364"/>
      <w:r>
        <w:t xml:space="preserve">Figure </w:t>
      </w:r>
      <w:r w:rsidR="008C09FD">
        <w:t>6</w:t>
      </w:r>
      <w:r>
        <w:t xml:space="preserve">: Histogram of Distribution of Feed Price </w:t>
      </w:r>
      <w:r w:rsidR="00415FFD">
        <w:t>after</w:t>
      </w:r>
      <w:r>
        <w:t xml:space="preserve"> missing values were back filled</w:t>
      </w:r>
      <w:bookmarkEnd w:id="31"/>
    </w:p>
    <w:p w14:paraId="0E5CC10F" w14:textId="77777777" w:rsidR="000A5C7E" w:rsidRDefault="000A5C7E" w:rsidP="00DB08D0">
      <w:pPr>
        <w:rPr>
          <w:rFonts w:asciiTheme="majorHAnsi" w:eastAsiaTheme="majorEastAsia" w:hAnsiTheme="majorHAnsi" w:cstheme="majorBidi"/>
          <w:color w:val="2F5496" w:themeColor="accent1" w:themeShade="BF"/>
          <w:sz w:val="32"/>
          <w:szCs w:val="32"/>
        </w:rPr>
      </w:pPr>
    </w:p>
    <w:p w14:paraId="684AE3B9" w14:textId="77777777" w:rsidR="000A5C7E" w:rsidRDefault="000A5C7E" w:rsidP="00DB08D0">
      <w:pPr>
        <w:rPr>
          <w:rFonts w:asciiTheme="majorHAnsi" w:eastAsiaTheme="majorEastAsia" w:hAnsiTheme="majorHAnsi" w:cstheme="majorBidi"/>
          <w:color w:val="2F5496" w:themeColor="accent1" w:themeShade="BF"/>
          <w:sz w:val="32"/>
          <w:szCs w:val="32"/>
        </w:rPr>
      </w:pPr>
    </w:p>
    <w:p w14:paraId="2C62C6A6" w14:textId="77777777" w:rsidR="00E970FC" w:rsidRDefault="00E970FC" w:rsidP="00DB08D0">
      <w:pPr>
        <w:rPr>
          <w:rFonts w:asciiTheme="majorHAnsi" w:eastAsiaTheme="majorEastAsia" w:hAnsiTheme="majorHAnsi" w:cstheme="majorBidi"/>
          <w:color w:val="2F5496" w:themeColor="accent1" w:themeShade="BF"/>
          <w:sz w:val="32"/>
          <w:szCs w:val="32"/>
        </w:rPr>
      </w:pPr>
    </w:p>
    <w:p w14:paraId="055171D9" w14:textId="77777777" w:rsidR="005A1DB9" w:rsidRDefault="005A1DB9" w:rsidP="00DB08D0">
      <w:pPr>
        <w:rPr>
          <w:rFonts w:ascii="Times New Roman" w:eastAsia="Times New Roman" w:hAnsi="Times New Roman" w:cs="Times New Roman"/>
          <w:sz w:val="24"/>
          <w:szCs w:val="24"/>
        </w:rPr>
      </w:pPr>
    </w:p>
    <w:p w14:paraId="34420EAB" w14:textId="460D7136" w:rsidR="00230081" w:rsidRDefault="00AE7BF8" w:rsidP="00D3539D">
      <w:pPr>
        <w:pStyle w:val="Heading3"/>
      </w:pPr>
      <w:bookmarkStart w:id="32" w:name="_Toc123941324"/>
      <w:r>
        <w:t>S</w:t>
      </w:r>
      <w:r w:rsidR="00230081" w:rsidRPr="00AE7BF8">
        <w:t>tatistics</w:t>
      </w:r>
      <w:bookmarkEnd w:id="32"/>
    </w:p>
    <w:p w14:paraId="2FA112C8" w14:textId="35791509" w:rsidR="005C7158" w:rsidRDefault="005C7158" w:rsidP="005C7158">
      <w:pPr>
        <w:rPr>
          <w:rFonts w:ascii="Times New Roman" w:eastAsia="Times New Roman" w:hAnsi="Times New Roman" w:cs="Times New Roman"/>
          <w:sz w:val="24"/>
          <w:szCs w:val="24"/>
        </w:rPr>
      </w:pPr>
      <w:r w:rsidRPr="005C7158">
        <w:rPr>
          <w:rFonts w:ascii="Times New Roman" w:eastAsia="Times New Roman" w:hAnsi="Times New Roman" w:cs="Times New Roman"/>
          <w:sz w:val="24"/>
          <w:szCs w:val="24"/>
        </w:rPr>
        <w:t>Inferential statistics is a branch of statistics that deals with making predictions or inferences about a population based on a sample. It is an important part of machine learning, as it helps to evaluate the performance of a machine learning model and to understand the underlying relationships between variables.</w:t>
      </w:r>
    </w:p>
    <w:p w14:paraId="550A660B" w14:textId="342B23A8" w:rsidR="00A306A0" w:rsidRDefault="00C14F25" w:rsidP="00C14F25">
      <w:pPr>
        <w:rPr>
          <w:rFonts w:ascii="Times New Roman" w:eastAsia="Times New Roman" w:hAnsi="Times New Roman" w:cs="Times New Roman"/>
          <w:sz w:val="24"/>
          <w:szCs w:val="24"/>
        </w:rPr>
      </w:pPr>
      <w:r w:rsidRPr="00C14F25">
        <w:rPr>
          <w:rFonts w:ascii="Times New Roman" w:eastAsia="Times New Roman" w:hAnsi="Times New Roman" w:cs="Times New Roman"/>
          <w:sz w:val="24"/>
          <w:szCs w:val="24"/>
        </w:rPr>
        <w:t>Below are pair plots in figure</w:t>
      </w:r>
      <w:r w:rsidR="00821A9E">
        <w:rPr>
          <w:rFonts w:ascii="Times New Roman" w:eastAsia="Times New Roman" w:hAnsi="Times New Roman" w:cs="Times New Roman"/>
          <w:sz w:val="24"/>
          <w:szCs w:val="24"/>
        </w:rPr>
        <w:t>s</w:t>
      </w:r>
      <w:r w:rsidRPr="00C14F25">
        <w:rPr>
          <w:rFonts w:ascii="Times New Roman" w:eastAsia="Times New Roman" w:hAnsi="Times New Roman" w:cs="Times New Roman"/>
          <w:sz w:val="24"/>
          <w:szCs w:val="24"/>
        </w:rPr>
        <w:t xml:space="preserve"> 9 and 10 depicting the scatterplots of all pairs of variables in a dataset</w:t>
      </w:r>
      <w:r w:rsidR="0077291C">
        <w:rPr>
          <w:rFonts w:ascii="Times New Roman" w:eastAsia="Times New Roman" w:hAnsi="Times New Roman" w:cs="Times New Roman"/>
          <w:sz w:val="24"/>
          <w:szCs w:val="24"/>
        </w:rPr>
        <w:t xml:space="preserve"> for Ireland and France</w:t>
      </w:r>
      <w:r w:rsidRPr="00C14F25">
        <w:rPr>
          <w:rFonts w:ascii="Times New Roman" w:eastAsia="Times New Roman" w:hAnsi="Times New Roman" w:cs="Times New Roman"/>
          <w:sz w:val="24"/>
          <w:szCs w:val="24"/>
        </w:rPr>
        <w:t>. This was used to identify relationships and patterns between the variables.</w:t>
      </w:r>
      <w:r w:rsidR="000E4B98">
        <w:rPr>
          <w:rFonts w:ascii="Times New Roman" w:eastAsia="Times New Roman" w:hAnsi="Times New Roman" w:cs="Times New Roman"/>
          <w:sz w:val="24"/>
          <w:szCs w:val="24"/>
        </w:rPr>
        <w:t xml:space="preserve"> </w:t>
      </w:r>
      <w:r w:rsidR="00866C5A">
        <w:rPr>
          <w:rFonts w:ascii="Times New Roman" w:eastAsia="Times New Roman" w:hAnsi="Times New Roman" w:cs="Times New Roman"/>
          <w:sz w:val="24"/>
          <w:szCs w:val="24"/>
        </w:rPr>
        <w:t xml:space="preserve">Some key </w:t>
      </w:r>
      <w:r w:rsidR="00635993">
        <w:rPr>
          <w:rFonts w:ascii="Times New Roman" w:eastAsia="Times New Roman" w:hAnsi="Times New Roman" w:cs="Times New Roman"/>
          <w:sz w:val="24"/>
          <w:szCs w:val="24"/>
        </w:rPr>
        <w:t xml:space="preserve">insights to take from these plots are that the variable in the scatter plot for Ireland and France are roughly the same. </w:t>
      </w:r>
      <w:r w:rsidR="00CF7046">
        <w:rPr>
          <w:rFonts w:ascii="Times New Roman" w:eastAsia="Times New Roman" w:hAnsi="Times New Roman" w:cs="Times New Roman"/>
          <w:sz w:val="24"/>
          <w:szCs w:val="24"/>
        </w:rPr>
        <w:t xml:space="preserve">Both show a weak positive relationship between cattle prices and feed prices </w:t>
      </w:r>
      <w:r w:rsidR="001F1A01">
        <w:rPr>
          <w:rFonts w:ascii="Times New Roman" w:eastAsia="Times New Roman" w:hAnsi="Times New Roman" w:cs="Times New Roman"/>
          <w:sz w:val="24"/>
          <w:szCs w:val="24"/>
        </w:rPr>
        <w:t xml:space="preserve">as we can see with the vertical block of data points with the slight tilt to the right. </w:t>
      </w:r>
      <w:r w:rsidR="00B42AF1">
        <w:rPr>
          <w:rFonts w:ascii="Times New Roman" w:eastAsia="Times New Roman" w:hAnsi="Times New Roman" w:cs="Times New Roman"/>
          <w:sz w:val="24"/>
          <w:szCs w:val="24"/>
        </w:rPr>
        <w:t xml:space="preserve">It is also interesting to note that both show how </w:t>
      </w:r>
      <w:r w:rsidR="000B7129">
        <w:rPr>
          <w:rFonts w:ascii="Times New Roman" w:eastAsia="Times New Roman" w:hAnsi="Times New Roman" w:cs="Times New Roman"/>
          <w:sz w:val="24"/>
          <w:szCs w:val="24"/>
        </w:rPr>
        <w:t xml:space="preserve">few data points feed prices has in comparison to cattle price when compared to the week attribute </w:t>
      </w:r>
      <w:r w:rsidR="003B479A">
        <w:rPr>
          <w:rFonts w:ascii="Times New Roman" w:eastAsia="Times New Roman" w:hAnsi="Times New Roman" w:cs="Times New Roman"/>
          <w:sz w:val="24"/>
          <w:szCs w:val="24"/>
        </w:rPr>
        <w:t xml:space="preserve">as this depicts </w:t>
      </w:r>
      <w:r w:rsidR="003937A0">
        <w:rPr>
          <w:rFonts w:ascii="Times New Roman" w:eastAsia="Times New Roman" w:hAnsi="Times New Roman" w:cs="Times New Roman"/>
          <w:sz w:val="24"/>
          <w:szCs w:val="24"/>
        </w:rPr>
        <w:t>the amount of imputation of null values was needed for feed price</w:t>
      </w:r>
      <w:r w:rsidR="00E14083">
        <w:rPr>
          <w:rFonts w:ascii="Times New Roman" w:eastAsia="Times New Roman" w:hAnsi="Times New Roman" w:cs="Times New Roman"/>
          <w:sz w:val="24"/>
          <w:szCs w:val="24"/>
        </w:rPr>
        <w:t xml:space="preserve">. </w:t>
      </w:r>
    </w:p>
    <w:p w14:paraId="37BA9050" w14:textId="6875EE48" w:rsidR="00B934DE" w:rsidRPr="00C14F25" w:rsidRDefault="00E14083" w:rsidP="00C14F25">
      <w:pPr>
        <w:rPr>
          <w:rFonts w:ascii="Times New Roman" w:eastAsia="Times New Roman" w:hAnsi="Times New Roman" w:cs="Times New Roman"/>
          <w:sz w:val="24"/>
          <w:szCs w:val="24"/>
        </w:rPr>
      </w:pPr>
      <w:r>
        <w:rPr>
          <w:rFonts w:ascii="Times New Roman" w:eastAsia="Times New Roman" w:hAnsi="Times New Roman" w:cs="Times New Roman"/>
          <w:sz w:val="24"/>
          <w:szCs w:val="24"/>
        </w:rPr>
        <w:t>In figure</w:t>
      </w:r>
      <w:r w:rsidR="009248B0">
        <w:rPr>
          <w:rFonts w:ascii="Times New Roman" w:eastAsia="Times New Roman" w:hAnsi="Times New Roman" w:cs="Times New Roman"/>
          <w:sz w:val="24"/>
          <w:szCs w:val="24"/>
        </w:rPr>
        <w:t xml:space="preserve"> 11 and 12, we see the </w:t>
      </w:r>
      <w:r w:rsidR="009248B0" w:rsidRPr="009248B0">
        <w:rPr>
          <w:rFonts w:ascii="Times New Roman" w:eastAsia="Times New Roman" w:hAnsi="Times New Roman" w:cs="Times New Roman"/>
          <w:sz w:val="24"/>
          <w:szCs w:val="24"/>
        </w:rPr>
        <w:t>Pearson correlation between all pairs of columns</w:t>
      </w:r>
      <w:r w:rsidR="00B22026">
        <w:rPr>
          <w:rFonts w:ascii="Times New Roman" w:eastAsia="Times New Roman" w:hAnsi="Times New Roman" w:cs="Times New Roman"/>
          <w:sz w:val="24"/>
          <w:szCs w:val="24"/>
        </w:rPr>
        <w:t xml:space="preserve"> in both Ireland and France. </w:t>
      </w:r>
      <w:r w:rsidR="00081F43">
        <w:rPr>
          <w:rFonts w:ascii="Times New Roman" w:eastAsia="Times New Roman" w:hAnsi="Times New Roman" w:cs="Times New Roman"/>
          <w:sz w:val="24"/>
          <w:szCs w:val="24"/>
        </w:rPr>
        <w:t xml:space="preserve">In both </w:t>
      </w:r>
      <w:r w:rsidR="00C40ECD">
        <w:rPr>
          <w:rFonts w:ascii="Times New Roman" w:eastAsia="Times New Roman" w:hAnsi="Times New Roman" w:cs="Times New Roman"/>
          <w:sz w:val="24"/>
          <w:szCs w:val="24"/>
        </w:rPr>
        <w:t>plots we see a strong positive correlation between feed price</w:t>
      </w:r>
      <w:r w:rsidR="003F2E43">
        <w:rPr>
          <w:rFonts w:ascii="Times New Roman" w:eastAsia="Times New Roman" w:hAnsi="Times New Roman" w:cs="Times New Roman"/>
          <w:sz w:val="24"/>
          <w:szCs w:val="24"/>
        </w:rPr>
        <w:t xml:space="preserve"> and cattle price with the year attribute. </w:t>
      </w:r>
      <w:r w:rsidR="002544F8">
        <w:rPr>
          <w:rFonts w:ascii="Times New Roman" w:eastAsia="Times New Roman" w:hAnsi="Times New Roman" w:cs="Times New Roman"/>
          <w:sz w:val="24"/>
          <w:szCs w:val="24"/>
        </w:rPr>
        <w:t xml:space="preserve">For Ireland its 0.79 and </w:t>
      </w:r>
      <w:r w:rsidR="003C4306">
        <w:rPr>
          <w:rFonts w:ascii="Times New Roman" w:eastAsia="Times New Roman" w:hAnsi="Times New Roman" w:cs="Times New Roman"/>
          <w:sz w:val="24"/>
          <w:szCs w:val="24"/>
        </w:rPr>
        <w:t xml:space="preserve">0.65, and for France its 0.84 and 0.66. </w:t>
      </w:r>
      <w:r w:rsidR="00A76BDA">
        <w:rPr>
          <w:rFonts w:ascii="Times New Roman" w:eastAsia="Times New Roman" w:hAnsi="Times New Roman" w:cs="Times New Roman"/>
          <w:sz w:val="24"/>
          <w:szCs w:val="24"/>
        </w:rPr>
        <w:t xml:space="preserve">Likewise, </w:t>
      </w:r>
      <w:r w:rsidR="00FB3A61">
        <w:rPr>
          <w:rFonts w:ascii="Times New Roman" w:eastAsia="Times New Roman" w:hAnsi="Times New Roman" w:cs="Times New Roman"/>
          <w:sz w:val="24"/>
          <w:szCs w:val="24"/>
        </w:rPr>
        <w:t>for both Ireland and France cattle price and feed price have a positive correlation</w:t>
      </w:r>
      <w:r w:rsidR="00626A29">
        <w:rPr>
          <w:rFonts w:ascii="Times New Roman" w:eastAsia="Times New Roman" w:hAnsi="Times New Roman" w:cs="Times New Roman"/>
          <w:sz w:val="24"/>
          <w:szCs w:val="24"/>
        </w:rPr>
        <w:t>. France is stronger than Ireland with a value of 0.71 compared with Ireland at 0.58</w:t>
      </w:r>
      <w:r w:rsidR="005A38E2">
        <w:rPr>
          <w:rFonts w:ascii="Times New Roman" w:eastAsia="Times New Roman" w:hAnsi="Times New Roman" w:cs="Times New Roman"/>
          <w:sz w:val="24"/>
          <w:szCs w:val="24"/>
        </w:rPr>
        <w:t>. This means that these variables have a strong linear relationship.</w:t>
      </w:r>
      <w:r w:rsidR="009765B4">
        <w:rPr>
          <w:rFonts w:ascii="Times New Roman" w:eastAsia="Times New Roman" w:hAnsi="Times New Roman" w:cs="Times New Roman"/>
          <w:sz w:val="24"/>
          <w:szCs w:val="24"/>
        </w:rPr>
        <w:t xml:space="preserve"> In contrast, feed price and cattle price compared to the week variable for both Ireland and France is a weak positive correlation. </w:t>
      </w:r>
      <w:r w:rsidR="004535EF">
        <w:rPr>
          <w:rFonts w:ascii="Times New Roman" w:eastAsia="Times New Roman" w:hAnsi="Times New Roman" w:cs="Times New Roman"/>
          <w:sz w:val="24"/>
          <w:szCs w:val="24"/>
        </w:rPr>
        <w:t>This means they have a weak linear relationship.</w:t>
      </w:r>
    </w:p>
    <w:p w14:paraId="670F1755" w14:textId="58595B38" w:rsidR="00C14F25" w:rsidRDefault="00055349" w:rsidP="00E72139">
      <w:pPr>
        <w:jc w:val="center"/>
        <w:rPr>
          <w:rFonts w:ascii="Times New Roman" w:eastAsia="Times New Roman" w:hAnsi="Times New Roman" w:cs="Times New Roman"/>
          <w:sz w:val="24"/>
          <w:szCs w:val="24"/>
        </w:rPr>
      </w:pPr>
      <w:r w:rsidRPr="001A6058">
        <w:rPr>
          <w:noProof/>
        </w:rPr>
        <w:drawing>
          <wp:inline distT="0" distB="0" distL="0" distR="0" wp14:anchorId="770D4610" wp14:editId="5345C208">
            <wp:extent cx="3697357" cy="3702273"/>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17"/>
                    <a:stretch>
                      <a:fillRect/>
                    </a:stretch>
                  </pic:blipFill>
                  <pic:spPr>
                    <a:xfrm>
                      <a:off x="0" y="0"/>
                      <a:ext cx="3710221" cy="3715154"/>
                    </a:xfrm>
                    <a:prstGeom prst="rect">
                      <a:avLst/>
                    </a:prstGeom>
                  </pic:spPr>
                </pic:pic>
              </a:graphicData>
            </a:graphic>
          </wp:inline>
        </w:drawing>
      </w:r>
    </w:p>
    <w:p w14:paraId="47775201" w14:textId="77777777" w:rsidR="006C3F25" w:rsidRDefault="006C3F25" w:rsidP="006C3F25">
      <w:pPr>
        <w:pStyle w:val="Heading4"/>
        <w:jc w:val="center"/>
      </w:pPr>
      <w:bookmarkStart w:id="33" w:name="_Toc123941365"/>
      <w:r>
        <w:t>Figure 9: Pair plot of Attributes in Ireland</w:t>
      </w:r>
      <w:bookmarkEnd w:id="33"/>
    </w:p>
    <w:p w14:paraId="383AA19C" w14:textId="77777777" w:rsidR="006C3F25" w:rsidRPr="006C3F25" w:rsidRDefault="006C3F25" w:rsidP="006C3F25"/>
    <w:p w14:paraId="69FAB497" w14:textId="10F56EED" w:rsidR="006C3F25" w:rsidRDefault="006C3F25" w:rsidP="00E72139">
      <w:pPr>
        <w:jc w:val="center"/>
        <w:rPr>
          <w:rFonts w:ascii="Times New Roman" w:eastAsia="Times New Roman" w:hAnsi="Times New Roman" w:cs="Times New Roman"/>
          <w:sz w:val="24"/>
          <w:szCs w:val="24"/>
        </w:rPr>
      </w:pPr>
      <w:r w:rsidRPr="003D5EA8">
        <w:rPr>
          <w:noProof/>
        </w:rPr>
        <w:lastRenderedPageBreak/>
        <w:drawing>
          <wp:inline distT="0" distB="0" distL="0" distR="0" wp14:anchorId="32AD3152" wp14:editId="3949EB9C">
            <wp:extent cx="3530379" cy="3573012"/>
            <wp:effectExtent l="0" t="0" r="0" b="889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8"/>
                    <a:stretch>
                      <a:fillRect/>
                    </a:stretch>
                  </pic:blipFill>
                  <pic:spPr>
                    <a:xfrm>
                      <a:off x="0" y="0"/>
                      <a:ext cx="3541851" cy="3584623"/>
                    </a:xfrm>
                    <a:prstGeom prst="rect">
                      <a:avLst/>
                    </a:prstGeom>
                  </pic:spPr>
                </pic:pic>
              </a:graphicData>
            </a:graphic>
          </wp:inline>
        </w:drawing>
      </w:r>
    </w:p>
    <w:p w14:paraId="52A857C4" w14:textId="77777777" w:rsidR="006C3F25" w:rsidRDefault="006C3F25" w:rsidP="006C3F25">
      <w:pPr>
        <w:pStyle w:val="Heading4"/>
        <w:jc w:val="center"/>
      </w:pPr>
      <w:bookmarkStart w:id="34" w:name="_Toc123941366"/>
      <w:r>
        <w:t>Figure 10: Pair plot of Attributes in France</w:t>
      </w:r>
      <w:bookmarkEnd w:id="34"/>
    </w:p>
    <w:p w14:paraId="59C180B2" w14:textId="77777777" w:rsidR="006C3F25" w:rsidRDefault="006C3F25" w:rsidP="00E72139">
      <w:pPr>
        <w:jc w:val="center"/>
        <w:rPr>
          <w:rFonts w:ascii="Times New Roman" w:eastAsia="Times New Roman" w:hAnsi="Times New Roman" w:cs="Times New Roman"/>
          <w:sz w:val="24"/>
          <w:szCs w:val="24"/>
        </w:rPr>
      </w:pPr>
    </w:p>
    <w:p w14:paraId="2F707F20" w14:textId="2DFDD19C" w:rsidR="006C3F25" w:rsidRDefault="006C3F25" w:rsidP="00E72139">
      <w:pPr>
        <w:jc w:val="center"/>
        <w:rPr>
          <w:rFonts w:ascii="Times New Roman" w:eastAsia="Times New Roman" w:hAnsi="Times New Roman" w:cs="Times New Roman"/>
          <w:sz w:val="24"/>
          <w:szCs w:val="24"/>
        </w:rPr>
      </w:pPr>
      <w:r w:rsidRPr="003952B9">
        <w:rPr>
          <w:noProof/>
        </w:rPr>
        <w:drawing>
          <wp:inline distT="0" distB="0" distL="0" distR="0" wp14:anchorId="7D5F1F6A" wp14:editId="45452C3B">
            <wp:extent cx="4548840" cy="3784821"/>
            <wp:effectExtent l="0" t="0" r="4445" b="6350"/>
            <wp:docPr id="24" name="Picture 2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with low confidence"/>
                    <pic:cNvPicPr/>
                  </pic:nvPicPr>
                  <pic:blipFill>
                    <a:blip r:embed="rId19"/>
                    <a:stretch>
                      <a:fillRect/>
                    </a:stretch>
                  </pic:blipFill>
                  <pic:spPr>
                    <a:xfrm>
                      <a:off x="0" y="0"/>
                      <a:ext cx="4574606" cy="3806259"/>
                    </a:xfrm>
                    <a:prstGeom prst="rect">
                      <a:avLst/>
                    </a:prstGeom>
                  </pic:spPr>
                </pic:pic>
              </a:graphicData>
            </a:graphic>
          </wp:inline>
        </w:drawing>
      </w:r>
    </w:p>
    <w:p w14:paraId="45CAD1F7" w14:textId="77777777" w:rsidR="006C3F25" w:rsidRDefault="006C3F25" w:rsidP="006C3F25">
      <w:pPr>
        <w:pStyle w:val="Heading4"/>
        <w:jc w:val="center"/>
      </w:pPr>
      <w:bookmarkStart w:id="35" w:name="_Toc123941367"/>
      <w:r>
        <w:t>Figure 11: Correlation Heatmap of Attributes in Ireland</w:t>
      </w:r>
      <w:bookmarkEnd w:id="35"/>
    </w:p>
    <w:p w14:paraId="1AF467BC" w14:textId="77777777" w:rsidR="006C3F25" w:rsidRDefault="006C3F25" w:rsidP="00E72139">
      <w:pPr>
        <w:jc w:val="center"/>
        <w:rPr>
          <w:rFonts w:ascii="Times New Roman" w:eastAsia="Times New Roman" w:hAnsi="Times New Roman" w:cs="Times New Roman"/>
          <w:sz w:val="24"/>
          <w:szCs w:val="24"/>
        </w:rPr>
      </w:pPr>
    </w:p>
    <w:p w14:paraId="2714846D" w14:textId="76DDCB38" w:rsidR="006C3F25" w:rsidRDefault="006C3F25" w:rsidP="00E72139">
      <w:pPr>
        <w:jc w:val="center"/>
        <w:rPr>
          <w:rFonts w:ascii="Times New Roman" w:eastAsia="Times New Roman" w:hAnsi="Times New Roman" w:cs="Times New Roman"/>
          <w:sz w:val="24"/>
          <w:szCs w:val="24"/>
        </w:rPr>
      </w:pPr>
      <w:r w:rsidRPr="00D8312E">
        <w:rPr>
          <w:noProof/>
        </w:rPr>
        <w:lastRenderedPageBreak/>
        <w:drawing>
          <wp:inline distT="0" distB="0" distL="0" distR="0" wp14:anchorId="35CA263F" wp14:editId="2729FEF4">
            <wp:extent cx="4428877" cy="3706596"/>
            <wp:effectExtent l="0" t="0" r="0" b="8255"/>
            <wp:docPr id="25" name="Picture 2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background pattern&#10;&#10;Description automatically generated"/>
                    <pic:cNvPicPr/>
                  </pic:nvPicPr>
                  <pic:blipFill>
                    <a:blip r:embed="rId20"/>
                    <a:stretch>
                      <a:fillRect/>
                    </a:stretch>
                  </pic:blipFill>
                  <pic:spPr>
                    <a:xfrm>
                      <a:off x="0" y="0"/>
                      <a:ext cx="4457627" cy="3730657"/>
                    </a:xfrm>
                    <a:prstGeom prst="rect">
                      <a:avLst/>
                    </a:prstGeom>
                  </pic:spPr>
                </pic:pic>
              </a:graphicData>
            </a:graphic>
          </wp:inline>
        </w:drawing>
      </w:r>
    </w:p>
    <w:p w14:paraId="487F8962" w14:textId="77777777" w:rsidR="006C3F25" w:rsidRDefault="006C3F25" w:rsidP="006C3F25">
      <w:pPr>
        <w:pStyle w:val="Heading4"/>
        <w:jc w:val="center"/>
      </w:pPr>
      <w:bookmarkStart w:id="36" w:name="_Toc123941368"/>
      <w:r>
        <w:t>Figure 12: Correlation Heatmap of Attributes in France</w:t>
      </w:r>
      <w:bookmarkEnd w:id="36"/>
    </w:p>
    <w:p w14:paraId="0093F6FF" w14:textId="77777777" w:rsidR="006C3F25" w:rsidRPr="005C7158" w:rsidRDefault="006C3F25" w:rsidP="00E72139">
      <w:pPr>
        <w:jc w:val="center"/>
        <w:rPr>
          <w:rFonts w:ascii="Times New Roman" w:eastAsia="Times New Roman" w:hAnsi="Times New Roman" w:cs="Times New Roman"/>
          <w:sz w:val="24"/>
          <w:szCs w:val="24"/>
        </w:rPr>
      </w:pPr>
    </w:p>
    <w:p w14:paraId="2259E7C2" w14:textId="2A4F4593" w:rsidR="000742F2" w:rsidRPr="000742F2" w:rsidRDefault="000742F2" w:rsidP="000742F2">
      <w:pPr>
        <w:rPr>
          <w:rFonts w:ascii="Times New Roman" w:eastAsia="Times New Roman" w:hAnsi="Times New Roman" w:cs="Times New Roman"/>
          <w:sz w:val="24"/>
          <w:szCs w:val="24"/>
        </w:rPr>
      </w:pPr>
      <w:r w:rsidRPr="000742F2">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this</w:t>
      </w:r>
      <w:r w:rsidRPr="000742F2">
        <w:rPr>
          <w:rFonts w:ascii="Times New Roman" w:eastAsia="Times New Roman" w:hAnsi="Times New Roman" w:cs="Times New Roman"/>
          <w:sz w:val="24"/>
          <w:szCs w:val="24"/>
        </w:rPr>
        <w:t xml:space="preserve"> project, ANOVA testing </w:t>
      </w:r>
      <w:r w:rsidR="00F70397">
        <w:rPr>
          <w:rFonts w:ascii="Times New Roman" w:eastAsia="Times New Roman" w:hAnsi="Times New Roman" w:cs="Times New Roman"/>
          <w:sz w:val="24"/>
          <w:szCs w:val="24"/>
        </w:rPr>
        <w:t>was</w:t>
      </w:r>
      <w:r w:rsidRPr="000742F2">
        <w:rPr>
          <w:rFonts w:ascii="Times New Roman" w:eastAsia="Times New Roman" w:hAnsi="Times New Roman" w:cs="Times New Roman"/>
          <w:sz w:val="24"/>
          <w:szCs w:val="24"/>
        </w:rPr>
        <w:t xml:space="preserve"> used to compare the means of </w:t>
      </w:r>
      <w:r w:rsidR="00F951E3">
        <w:rPr>
          <w:rFonts w:ascii="Times New Roman" w:eastAsia="Times New Roman" w:hAnsi="Times New Roman" w:cs="Times New Roman"/>
          <w:sz w:val="24"/>
          <w:szCs w:val="24"/>
        </w:rPr>
        <w:t>Ireland and France</w:t>
      </w:r>
      <w:r w:rsidRPr="000742F2">
        <w:rPr>
          <w:rFonts w:ascii="Times New Roman" w:eastAsia="Times New Roman" w:hAnsi="Times New Roman" w:cs="Times New Roman"/>
          <w:sz w:val="24"/>
          <w:szCs w:val="24"/>
        </w:rPr>
        <w:t xml:space="preserve"> to see if there are any significant differences between </w:t>
      </w:r>
      <w:r w:rsidR="00993D76">
        <w:rPr>
          <w:rFonts w:ascii="Times New Roman" w:eastAsia="Times New Roman" w:hAnsi="Times New Roman" w:cs="Times New Roman"/>
          <w:sz w:val="24"/>
          <w:szCs w:val="24"/>
        </w:rPr>
        <w:t>the groups</w:t>
      </w:r>
      <w:r w:rsidRPr="000742F2">
        <w:rPr>
          <w:rFonts w:ascii="Times New Roman" w:eastAsia="Times New Roman" w:hAnsi="Times New Roman" w:cs="Times New Roman"/>
          <w:sz w:val="24"/>
          <w:szCs w:val="24"/>
        </w:rPr>
        <w:t xml:space="preserve">. ANOVA </w:t>
      </w:r>
      <w:r w:rsidR="00CA3C4B">
        <w:rPr>
          <w:rFonts w:ascii="Times New Roman" w:eastAsia="Times New Roman" w:hAnsi="Times New Roman" w:cs="Times New Roman"/>
          <w:sz w:val="24"/>
          <w:szCs w:val="24"/>
        </w:rPr>
        <w:t>helped</w:t>
      </w:r>
      <w:r w:rsidRPr="000742F2">
        <w:rPr>
          <w:rFonts w:ascii="Times New Roman" w:eastAsia="Times New Roman" w:hAnsi="Times New Roman" w:cs="Times New Roman"/>
          <w:sz w:val="24"/>
          <w:szCs w:val="24"/>
        </w:rPr>
        <w:t xml:space="preserve"> determine if these differences are due to random chance or if they are statistically significant.</w:t>
      </w:r>
    </w:p>
    <w:p w14:paraId="2EB7E8DE" w14:textId="6FE7EBB7" w:rsidR="005C7158" w:rsidRDefault="00CA3C4B" w:rsidP="005C715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preform ANOVA testing </w:t>
      </w:r>
      <w:r w:rsidR="00242354">
        <w:rPr>
          <w:rFonts w:ascii="Times New Roman" w:eastAsia="Times New Roman" w:hAnsi="Times New Roman" w:cs="Times New Roman"/>
          <w:sz w:val="24"/>
          <w:szCs w:val="24"/>
        </w:rPr>
        <w:t>four</w:t>
      </w:r>
      <w:r>
        <w:rPr>
          <w:rFonts w:ascii="Times New Roman" w:eastAsia="Times New Roman" w:hAnsi="Times New Roman" w:cs="Times New Roman"/>
          <w:sz w:val="24"/>
          <w:szCs w:val="24"/>
        </w:rPr>
        <w:t xml:space="preserve"> conditions must be m</w:t>
      </w:r>
      <w:r w:rsidR="000C6E59">
        <w:rPr>
          <w:rFonts w:ascii="Times New Roman" w:eastAsia="Times New Roman" w:hAnsi="Times New Roman" w:cs="Times New Roman"/>
          <w:sz w:val="24"/>
          <w:szCs w:val="24"/>
        </w:rPr>
        <w:t xml:space="preserve">eet first. </w:t>
      </w:r>
    </w:p>
    <w:p w14:paraId="15E51AEF" w14:textId="59BB6D5C" w:rsidR="00CC71B9" w:rsidRDefault="00CC71B9" w:rsidP="00CC71B9">
      <w:pPr>
        <w:pStyle w:val="ListParagraph"/>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variance of the distributions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equal</w:t>
      </w:r>
    </w:p>
    <w:p w14:paraId="0DAAE4C7" w14:textId="14A5E2FB" w:rsidR="00B42408" w:rsidRPr="00B42408" w:rsidRDefault="00B42408" w:rsidP="00B42408">
      <w:pPr>
        <w:pStyle w:val="ListParagraph"/>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242354">
        <w:rPr>
          <w:rFonts w:ascii="Times New Roman" w:eastAsia="Times New Roman" w:hAnsi="Times New Roman" w:cs="Times New Roman"/>
          <w:sz w:val="24"/>
          <w:szCs w:val="24"/>
        </w:rPr>
        <w:t>samples</w:t>
      </w:r>
      <w:r>
        <w:rPr>
          <w:rFonts w:ascii="Times New Roman" w:eastAsia="Times New Roman" w:hAnsi="Times New Roman" w:cs="Times New Roman"/>
          <w:sz w:val="24"/>
          <w:szCs w:val="24"/>
        </w:rPr>
        <w:t xml:space="preserve"> are normally distributed </w:t>
      </w:r>
    </w:p>
    <w:p w14:paraId="4B523932" w14:textId="14C0F7F6" w:rsidR="001D1D0F" w:rsidRDefault="001A5388" w:rsidP="001D1D0F">
      <w:pPr>
        <w:pStyle w:val="ListParagraph"/>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242354">
        <w:rPr>
          <w:rFonts w:ascii="Times New Roman" w:eastAsia="Times New Roman" w:hAnsi="Times New Roman" w:cs="Times New Roman"/>
          <w:sz w:val="24"/>
          <w:szCs w:val="24"/>
        </w:rPr>
        <w:t>samples</w:t>
      </w:r>
      <w:r>
        <w:rPr>
          <w:rFonts w:ascii="Times New Roman" w:eastAsia="Times New Roman" w:hAnsi="Times New Roman" w:cs="Times New Roman"/>
          <w:sz w:val="24"/>
          <w:szCs w:val="24"/>
        </w:rPr>
        <w:t xml:space="preserve"> are independent</w:t>
      </w:r>
    </w:p>
    <w:p w14:paraId="191EA66A" w14:textId="50DBB53F" w:rsidR="00242354" w:rsidRPr="00B42408" w:rsidRDefault="00242354" w:rsidP="001D1D0F">
      <w:pPr>
        <w:pStyle w:val="ListParagraph"/>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samples have equal sample sizes</w:t>
      </w:r>
    </w:p>
    <w:p w14:paraId="5D66B916" w14:textId="685AA669" w:rsidR="005C7158" w:rsidRDefault="00B42408" w:rsidP="005C7158">
      <w:pPr>
        <w:rPr>
          <w:rFonts w:ascii="Times New Roman" w:eastAsia="Times New Roman" w:hAnsi="Times New Roman" w:cs="Times New Roman"/>
          <w:sz w:val="24"/>
          <w:szCs w:val="24"/>
        </w:rPr>
      </w:pPr>
      <w:r>
        <w:rPr>
          <w:rFonts w:ascii="Times New Roman" w:eastAsia="Times New Roman" w:hAnsi="Times New Roman" w:cs="Times New Roman"/>
          <w:sz w:val="24"/>
          <w:szCs w:val="24"/>
        </w:rPr>
        <w:t>Firstly, w</w:t>
      </w:r>
      <w:r w:rsidR="00CF1E72">
        <w:rPr>
          <w:rFonts w:ascii="Times New Roman" w:eastAsia="Times New Roman" w:hAnsi="Times New Roman" w:cs="Times New Roman"/>
          <w:sz w:val="24"/>
          <w:szCs w:val="24"/>
        </w:rPr>
        <w:t xml:space="preserve">e tested if the variance between the </w:t>
      </w:r>
      <w:r w:rsidR="00D314DF">
        <w:rPr>
          <w:rFonts w:ascii="Times New Roman" w:eastAsia="Times New Roman" w:hAnsi="Times New Roman" w:cs="Times New Roman"/>
          <w:sz w:val="24"/>
          <w:szCs w:val="24"/>
        </w:rPr>
        <w:t xml:space="preserve">groups were equal. We used the </w:t>
      </w:r>
      <w:proofErr w:type="spellStart"/>
      <w:r w:rsidR="00D314DF">
        <w:rPr>
          <w:rFonts w:ascii="Times New Roman" w:eastAsia="Times New Roman" w:hAnsi="Times New Roman" w:cs="Times New Roman"/>
          <w:sz w:val="24"/>
          <w:szCs w:val="24"/>
        </w:rPr>
        <w:t>Lev</w:t>
      </w:r>
      <w:r w:rsidR="00E325E9">
        <w:rPr>
          <w:rFonts w:ascii="Times New Roman" w:eastAsia="Times New Roman" w:hAnsi="Times New Roman" w:cs="Times New Roman"/>
          <w:sz w:val="24"/>
          <w:szCs w:val="24"/>
        </w:rPr>
        <w:t>enes’s</w:t>
      </w:r>
      <w:proofErr w:type="spellEnd"/>
      <w:r w:rsidR="00E325E9">
        <w:rPr>
          <w:rFonts w:ascii="Times New Roman" w:eastAsia="Times New Roman" w:hAnsi="Times New Roman" w:cs="Times New Roman"/>
          <w:sz w:val="24"/>
          <w:szCs w:val="24"/>
        </w:rPr>
        <w:t xml:space="preserve"> test. </w:t>
      </w:r>
      <w:r w:rsidR="003C3172" w:rsidRPr="003C3172">
        <w:rPr>
          <w:rFonts w:ascii="Times New Roman" w:eastAsia="Times New Roman" w:hAnsi="Times New Roman" w:cs="Times New Roman"/>
          <w:sz w:val="24"/>
          <w:szCs w:val="24"/>
        </w:rPr>
        <w:t xml:space="preserve">The </w:t>
      </w:r>
      <w:proofErr w:type="spellStart"/>
      <w:r w:rsidR="003C3172" w:rsidRPr="003C3172">
        <w:rPr>
          <w:rFonts w:ascii="Times New Roman" w:eastAsia="Times New Roman" w:hAnsi="Times New Roman" w:cs="Times New Roman"/>
          <w:sz w:val="24"/>
          <w:szCs w:val="24"/>
        </w:rPr>
        <w:t>Levene's</w:t>
      </w:r>
      <w:proofErr w:type="spellEnd"/>
      <w:r w:rsidR="003C3172" w:rsidRPr="003C3172">
        <w:rPr>
          <w:rFonts w:ascii="Times New Roman" w:eastAsia="Times New Roman" w:hAnsi="Times New Roman" w:cs="Times New Roman"/>
          <w:sz w:val="24"/>
          <w:szCs w:val="24"/>
        </w:rPr>
        <w:t xml:space="preserve"> test is a statistical test used to assess the equality of variances between two or more groups. The null hypothesis of the </w:t>
      </w:r>
      <w:proofErr w:type="spellStart"/>
      <w:r w:rsidR="003C3172" w:rsidRPr="003C3172">
        <w:rPr>
          <w:rFonts w:ascii="Times New Roman" w:eastAsia="Times New Roman" w:hAnsi="Times New Roman" w:cs="Times New Roman"/>
          <w:sz w:val="24"/>
          <w:szCs w:val="24"/>
        </w:rPr>
        <w:t>Levene's</w:t>
      </w:r>
      <w:proofErr w:type="spellEnd"/>
      <w:r w:rsidR="003C3172" w:rsidRPr="003C3172">
        <w:rPr>
          <w:rFonts w:ascii="Times New Roman" w:eastAsia="Times New Roman" w:hAnsi="Times New Roman" w:cs="Times New Roman"/>
          <w:sz w:val="24"/>
          <w:szCs w:val="24"/>
        </w:rPr>
        <w:t xml:space="preserve"> test is that the variances of the groups are equal. The alternative hypothesis is that the variances are not equal. The test </w:t>
      </w:r>
      <w:r w:rsidR="006A3074">
        <w:rPr>
          <w:rFonts w:ascii="Times New Roman" w:eastAsia="Times New Roman" w:hAnsi="Times New Roman" w:cs="Times New Roman"/>
          <w:sz w:val="24"/>
          <w:szCs w:val="24"/>
        </w:rPr>
        <w:t>was</w:t>
      </w:r>
      <w:r w:rsidR="003C3172" w:rsidRPr="003C3172">
        <w:rPr>
          <w:rFonts w:ascii="Times New Roman" w:eastAsia="Times New Roman" w:hAnsi="Times New Roman" w:cs="Times New Roman"/>
          <w:sz w:val="24"/>
          <w:szCs w:val="24"/>
        </w:rPr>
        <w:t xml:space="preserve"> used to determine whether the variance of a dependent variable </w:t>
      </w:r>
      <w:r w:rsidR="00242354">
        <w:rPr>
          <w:rFonts w:ascii="Times New Roman" w:eastAsia="Times New Roman" w:hAnsi="Times New Roman" w:cs="Times New Roman"/>
          <w:sz w:val="24"/>
          <w:szCs w:val="24"/>
        </w:rPr>
        <w:t>was</w:t>
      </w:r>
      <w:r w:rsidR="003C3172" w:rsidRPr="003C3172">
        <w:rPr>
          <w:rFonts w:ascii="Times New Roman" w:eastAsia="Times New Roman" w:hAnsi="Times New Roman" w:cs="Times New Roman"/>
          <w:sz w:val="24"/>
          <w:szCs w:val="24"/>
        </w:rPr>
        <w:t xml:space="preserve"> equal across different levels of an independent variable.</w:t>
      </w:r>
      <w:r w:rsidR="00E922F6" w:rsidRPr="00E922F6">
        <w:rPr>
          <w:rFonts w:ascii="Segoe UI" w:hAnsi="Segoe UI" w:cs="Segoe UI"/>
          <w:color w:val="374151"/>
          <w:shd w:val="clear" w:color="auto" w:fill="F7F7F8"/>
        </w:rPr>
        <w:t xml:space="preserve"> </w:t>
      </w:r>
      <w:r w:rsidR="00E922F6" w:rsidRPr="00E922F6">
        <w:rPr>
          <w:rFonts w:ascii="Times New Roman" w:eastAsia="Times New Roman" w:hAnsi="Times New Roman" w:cs="Times New Roman"/>
          <w:sz w:val="24"/>
          <w:szCs w:val="24"/>
        </w:rPr>
        <w:t xml:space="preserve">The </w:t>
      </w:r>
      <w:proofErr w:type="spellStart"/>
      <w:r w:rsidR="00E922F6" w:rsidRPr="00E922F6">
        <w:rPr>
          <w:rFonts w:ascii="Times New Roman" w:eastAsia="Times New Roman" w:hAnsi="Times New Roman" w:cs="Times New Roman"/>
          <w:sz w:val="24"/>
          <w:szCs w:val="24"/>
        </w:rPr>
        <w:t>Levene's</w:t>
      </w:r>
      <w:proofErr w:type="spellEnd"/>
      <w:r w:rsidR="00E922F6" w:rsidRPr="00E922F6">
        <w:rPr>
          <w:rFonts w:ascii="Times New Roman" w:eastAsia="Times New Roman" w:hAnsi="Times New Roman" w:cs="Times New Roman"/>
          <w:sz w:val="24"/>
          <w:szCs w:val="24"/>
        </w:rPr>
        <w:t xml:space="preserve"> test statistic </w:t>
      </w:r>
      <w:r w:rsidR="006A3074">
        <w:rPr>
          <w:rFonts w:ascii="Times New Roman" w:eastAsia="Times New Roman" w:hAnsi="Times New Roman" w:cs="Times New Roman"/>
          <w:sz w:val="24"/>
          <w:szCs w:val="24"/>
        </w:rPr>
        <w:t>was</w:t>
      </w:r>
      <w:r w:rsidR="00E922F6" w:rsidRPr="00E922F6">
        <w:rPr>
          <w:rFonts w:ascii="Times New Roman" w:eastAsia="Times New Roman" w:hAnsi="Times New Roman" w:cs="Times New Roman"/>
          <w:sz w:val="24"/>
          <w:szCs w:val="24"/>
        </w:rPr>
        <w:t xml:space="preserve"> 845.76 and the p-value </w:t>
      </w:r>
      <w:r w:rsidR="006A3074">
        <w:rPr>
          <w:rFonts w:ascii="Times New Roman" w:eastAsia="Times New Roman" w:hAnsi="Times New Roman" w:cs="Times New Roman"/>
          <w:sz w:val="24"/>
          <w:szCs w:val="24"/>
        </w:rPr>
        <w:t>was</w:t>
      </w:r>
      <w:r w:rsidR="00E922F6" w:rsidRPr="00E922F6">
        <w:rPr>
          <w:rFonts w:ascii="Times New Roman" w:eastAsia="Times New Roman" w:hAnsi="Times New Roman" w:cs="Times New Roman"/>
          <w:sz w:val="24"/>
          <w:szCs w:val="24"/>
        </w:rPr>
        <w:t xml:space="preserve"> 2.48e-174. Based on these results, </w:t>
      </w:r>
      <w:r w:rsidR="00242354">
        <w:rPr>
          <w:rFonts w:ascii="Times New Roman" w:eastAsia="Times New Roman" w:hAnsi="Times New Roman" w:cs="Times New Roman"/>
          <w:sz w:val="24"/>
          <w:szCs w:val="24"/>
        </w:rPr>
        <w:t>we</w:t>
      </w:r>
      <w:r w:rsidR="00E922F6" w:rsidRPr="00E922F6">
        <w:rPr>
          <w:rFonts w:ascii="Times New Roman" w:eastAsia="Times New Roman" w:hAnsi="Times New Roman" w:cs="Times New Roman"/>
          <w:sz w:val="24"/>
          <w:szCs w:val="24"/>
        </w:rPr>
        <w:t xml:space="preserve"> reject</w:t>
      </w:r>
      <w:r w:rsidR="00242354">
        <w:rPr>
          <w:rFonts w:ascii="Times New Roman" w:eastAsia="Times New Roman" w:hAnsi="Times New Roman" w:cs="Times New Roman"/>
          <w:sz w:val="24"/>
          <w:szCs w:val="24"/>
        </w:rPr>
        <w:t>ed</w:t>
      </w:r>
      <w:r w:rsidR="00E922F6" w:rsidRPr="00E922F6">
        <w:rPr>
          <w:rFonts w:ascii="Times New Roman" w:eastAsia="Times New Roman" w:hAnsi="Times New Roman" w:cs="Times New Roman"/>
          <w:sz w:val="24"/>
          <w:szCs w:val="24"/>
        </w:rPr>
        <w:t xml:space="preserve"> the null hypothesis that the variances of the groups are equal. The large value of the test statistic and the very small p-value indicate</w:t>
      </w:r>
      <w:r w:rsidR="00242354">
        <w:rPr>
          <w:rFonts w:ascii="Times New Roman" w:eastAsia="Times New Roman" w:hAnsi="Times New Roman" w:cs="Times New Roman"/>
          <w:sz w:val="24"/>
          <w:szCs w:val="24"/>
        </w:rPr>
        <w:t>d</w:t>
      </w:r>
      <w:r w:rsidR="00E922F6" w:rsidRPr="00E922F6">
        <w:rPr>
          <w:rFonts w:ascii="Times New Roman" w:eastAsia="Times New Roman" w:hAnsi="Times New Roman" w:cs="Times New Roman"/>
          <w:sz w:val="24"/>
          <w:szCs w:val="24"/>
        </w:rPr>
        <w:t xml:space="preserve"> that there </w:t>
      </w:r>
      <w:r w:rsidR="00242354">
        <w:rPr>
          <w:rFonts w:ascii="Times New Roman" w:eastAsia="Times New Roman" w:hAnsi="Times New Roman" w:cs="Times New Roman"/>
          <w:sz w:val="24"/>
          <w:szCs w:val="24"/>
        </w:rPr>
        <w:t>was</w:t>
      </w:r>
      <w:r w:rsidR="00E922F6" w:rsidRPr="00E922F6">
        <w:rPr>
          <w:rFonts w:ascii="Times New Roman" w:eastAsia="Times New Roman" w:hAnsi="Times New Roman" w:cs="Times New Roman"/>
          <w:sz w:val="24"/>
          <w:szCs w:val="24"/>
        </w:rPr>
        <w:t xml:space="preserve"> a significant difference in the variances between the groups.</w:t>
      </w:r>
      <w:r w:rsidR="00242354">
        <w:rPr>
          <w:rFonts w:ascii="Times New Roman" w:eastAsia="Times New Roman" w:hAnsi="Times New Roman" w:cs="Times New Roman"/>
          <w:sz w:val="24"/>
          <w:szCs w:val="24"/>
        </w:rPr>
        <w:t xml:space="preserve"> This can also be seen in figure 7 where the density plot and the b</w:t>
      </w:r>
      <w:r w:rsidR="00DC7F52">
        <w:rPr>
          <w:rFonts w:ascii="Times New Roman" w:eastAsia="Times New Roman" w:hAnsi="Times New Roman" w:cs="Times New Roman"/>
          <w:sz w:val="24"/>
          <w:szCs w:val="24"/>
        </w:rPr>
        <w:t>ox</w:t>
      </w:r>
      <w:r w:rsidR="00242354">
        <w:rPr>
          <w:rFonts w:ascii="Times New Roman" w:eastAsia="Times New Roman" w:hAnsi="Times New Roman" w:cs="Times New Roman"/>
          <w:sz w:val="24"/>
          <w:szCs w:val="24"/>
        </w:rPr>
        <w:t xml:space="preserve"> plot of Ireland versus France show th</w:t>
      </w:r>
      <w:r w:rsidR="00DC7F52">
        <w:rPr>
          <w:rFonts w:ascii="Times New Roman" w:eastAsia="Times New Roman" w:hAnsi="Times New Roman" w:cs="Times New Roman"/>
          <w:sz w:val="24"/>
          <w:szCs w:val="24"/>
        </w:rPr>
        <w:t>at the spread</w:t>
      </w:r>
      <w:r w:rsidR="006E4DA6">
        <w:rPr>
          <w:rFonts w:ascii="Times New Roman" w:eastAsia="Times New Roman" w:hAnsi="Times New Roman" w:cs="Times New Roman"/>
          <w:sz w:val="24"/>
          <w:szCs w:val="24"/>
        </w:rPr>
        <w:t xml:space="preserve"> of the distributions is not equal.</w:t>
      </w:r>
      <w:r w:rsidR="00242354">
        <w:rPr>
          <w:rFonts w:ascii="Times New Roman" w:eastAsia="Times New Roman" w:hAnsi="Times New Roman" w:cs="Times New Roman"/>
          <w:sz w:val="24"/>
          <w:szCs w:val="24"/>
        </w:rPr>
        <w:t xml:space="preserve"> </w:t>
      </w:r>
    </w:p>
    <w:p w14:paraId="492CD0FF" w14:textId="77777777" w:rsidR="00242354" w:rsidRPr="005C7158" w:rsidRDefault="00242354" w:rsidP="005C7158">
      <w:pPr>
        <w:rPr>
          <w:rFonts w:ascii="Times New Roman" w:eastAsia="Times New Roman" w:hAnsi="Times New Roman" w:cs="Times New Roman"/>
          <w:sz w:val="24"/>
          <w:szCs w:val="24"/>
        </w:rPr>
      </w:pPr>
    </w:p>
    <w:p w14:paraId="0A5D3E85" w14:textId="320FB05C" w:rsidR="008B6F83" w:rsidRPr="008B6F83" w:rsidRDefault="008B6F83" w:rsidP="006A1DB7">
      <w:pPr>
        <w:jc w:val="center"/>
      </w:pPr>
      <w:r w:rsidRPr="008B6F83">
        <w:rPr>
          <w:noProof/>
        </w:rPr>
        <w:lastRenderedPageBreak/>
        <w:drawing>
          <wp:inline distT="0" distB="0" distL="0" distR="0" wp14:anchorId="1EED93CA" wp14:editId="2B78D143">
            <wp:extent cx="6214100" cy="2258170"/>
            <wp:effectExtent l="0" t="0" r="0" b="889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21"/>
                    <a:stretch>
                      <a:fillRect/>
                    </a:stretch>
                  </pic:blipFill>
                  <pic:spPr>
                    <a:xfrm>
                      <a:off x="0" y="0"/>
                      <a:ext cx="6231026" cy="2264321"/>
                    </a:xfrm>
                    <a:prstGeom prst="rect">
                      <a:avLst/>
                    </a:prstGeom>
                  </pic:spPr>
                </pic:pic>
              </a:graphicData>
            </a:graphic>
          </wp:inline>
        </w:drawing>
      </w:r>
    </w:p>
    <w:p w14:paraId="42D91862" w14:textId="11A7D142" w:rsidR="00DA28CA" w:rsidRDefault="00DA28CA" w:rsidP="00DA28CA">
      <w:pPr>
        <w:pStyle w:val="Heading4"/>
        <w:jc w:val="center"/>
      </w:pPr>
      <w:bookmarkStart w:id="37" w:name="_Toc123941369"/>
      <w:r>
        <w:t xml:space="preserve">Figure </w:t>
      </w:r>
      <w:r w:rsidR="008C09FD">
        <w:t>7</w:t>
      </w:r>
      <w:r>
        <w:t xml:space="preserve">: </w:t>
      </w:r>
      <w:r w:rsidR="00DE73FC">
        <w:t xml:space="preserve">Density and </w:t>
      </w:r>
      <w:r w:rsidR="00DC7F52">
        <w:t>ox</w:t>
      </w:r>
      <w:r w:rsidR="00DE73FC">
        <w:t xml:space="preserve"> </w:t>
      </w:r>
      <w:r w:rsidR="00290044">
        <w:t>P</w:t>
      </w:r>
      <w:r w:rsidR="00DE73FC">
        <w:t xml:space="preserve">lot of </w:t>
      </w:r>
      <w:r w:rsidR="00290044">
        <w:t>Cattle Prices in Ireland</w:t>
      </w:r>
      <w:r w:rsidR="00E176E8">
        <w:t xml:space="preserve"> and France</w:t>
      </w:r>
      <w:bookmarkEnd w:id="37"/>
      <w:r w:rsidR="00290044">
        <w:t xml:space="preserve"> </w:t>
      </w:r>
    </w:p>
    <w:p w14:paraId="71131434" w14:textId="77777777" w:rsidR="00067C67" w:rsidRDefault="00067C67" w:rsidP="00067C67">
      <w:pPr>
        <w:rPr>
          <w:noProof/>
        </w:rPr>
      </w:pPr>
    </w:p>
    <w:p w14:paraId="7D69C2D2" w14:textId="09BC2EC0" w:rsidR="006D328F" w:rsidRPr="00055349" w:rsidRDefault="005C2A73" w:rsidP="00067C67">
      <w:pPr>
        <w:rPr>
          <w:rFonts w:ascii="Times New Roman" w:eastAsia="Times New Roman" w:hAnsi="Times New Roman" w:cs="Times New Roman"/>
          <w:sz w:val="24"/>
          <w:szCs w:val="24"/>
        </w:rPr>
      </w:pPr>
      <w:r w:rsidRPr="00055349">
        <w:rPr>
          <w:rFonts w:ascii="Times New Roman" w:eastAsia="Times New Roman" w:hAnsi="Times New Roman" w:cs="Times New Roman"/>
          <w:sz w:val="24"/>
          <w:szCs w:val="24"/>
        </w:rPr>
        <w:t xml:space="preserve">Secondly, </w:t>
      </w:r>
      <w:r w:rsidR="000D4A72" w:rsidRPr="00055349">
        <w:rPr>
          <w:rFonts w:ascii="Times New Roman" w:eastAsia="Times New Roman" w:hAnsi="Times New Roman" w:cs="Times New Roman"/>
          <w:sz w:val="24"/>
          <w:szCs w:val="24"/>
        </w:rPr>
        <w:t xml:space="preserve">we </w:t>
      </w:r>
      <w:r w:rsidR="00067C67" w:rsidRPr="00055349">
        <w:rPr>
          <w:rFonts w:ascii="Times New Roman" w:eastAsia="Times New Roman" w:hAnsi="Times New Roman" w:cs="Times New Roman"/>
          <w:sz w:val="24"/>
          <w:szCs w:val="24"/>
        </w:rPr>
        <w:t xml:space="preserve">used the Shapiro-Wilk test as a statistical test to assess the normality of the samples. The null hypothesis of the Shapiro-Wilk test was that the samples came from a normally distributed </w:t>
      </w:r>
      <w:r w:rsidR="00D55269" w:rsidRPr="00055349">
        <w:rPr>
          <w:rFonts w:ascii="Times New Roman" w:eastAsia="Times New Roman" w:hAnsi="Times New Roman" w:cs="Times New Roman"/>
          <w:sz w:val="24"/>
          <w:szCs w:val="24"/>
        </w:rPr>
        <w:t>population</w:t>
      </w:r>
      <w:r w:rsidR="00067C67" w:rsidRPr="00055349">
        <w:rPr>
          <w:rFonts w:ascii="Times New Roman" w:eastAsia="Times New Roman" w:hAnsi="Times New Roman" w:cs="Times New Roman"/>
          <w:sz w:val="24"/>
          <w:szCs w:val="24"/>
        </w:rPr>
        <w:t xml:space="preserve">. The alternative hypothesis </w:t>
      </w:r>
      <w:r w:rsidR="0032248B" w:rsidRPr="00055349">
        <w:rPr>
          <w:rFonts w:ascii="Times New Roman" w:eastAsia="Times New Roman" w:hAnsi="Times New Roman" w:cs="Times New Roman"/>
          <w:sz w:val="24"/>
          <w:szCs w:val="24"/>
        </w:rPr>
        <w:t>was</w:t>
      </w:r>
      <w:r w:rsidR="00067C67" w:rsidRPr="00055349">
        <w:rPr>
          <w:rFonts w:ascii="Times New Roman" w:eastAsia="Times New Roman" w:hAnsi="Times New Roman" w:cs="Times New Roman"/>
          <w:sz w:val="24"/>
          <w:szCs w:val="24"/>
        </w:rPr>
        <w:t xml:space="preserve"> that the sample d</w:t>
      </w:r>
      <w:r w:rsidR="0032248B" w:rsidRPr="00055349">
        <w:rPr>
          <w:rFonts w:ascii="Times New Roman" w:eastAsia="Times New Roman" w:hAnsi="Times New Roman" w:cs="Times New Roman"/>
          <w:sz w:val="24"/>
          <w:szCs w:val="24"/>
        </w:rPr>
        <w:t>id</w:t>
      </w:r>
      <w:r w:rsidR="00067C67" w:rsidRPr="00055349">
        <w:rPr>
          <w:rFonts w:ascii="Times New Roman" w:eastAsia="Times New Roman" w:hAnsi="Times New Roman" w:cs="Times New Roman"/>
          <w:sz w:val="24"/>
          <w:szCs w:val="24"/>
        </w:rPr>
        <w:t xml:space="preserve"> not come from a normally distributed </w:t>
      </w:r>
      <w:r w:rsidR="00D55269" w:rsidRPr="00055349">
        <w:rPr>
          <w:rFonts w:ascii="Times New Roman" w:eastAsia="Times New Roman" w:hAnsi="Times New Roman" w:cs="Times New Roman"/>
          <w:sz w:val="24"/>
          <w:szCs w:val="24"/>
        </w:rPr>
        <w:t>population</w:t>
      </w:r>
      <w:r w:rsidR="00067C67" w:rsidRPr="00055349">
        <w:rPr>
          <w:rFonts w:ascii="Times New Roman" w:eastAsia="Times New Roman" w:hAnsi="Times New Roman" w:cs="Times New Roman"/>
          <w:sz w:val="24"/>
          <w:szCs w:val="24"/>
        </w:rPr>
        <w:t>.</w:t>
      </w:r>
      <w:r w:rsidR="006C70B3" w:rsidRPr="00055349">
        <w:rPr>
          <w:rFonts w:ascii="Times New Roman" w:eastAsia="Times New Roman" w:hAnsi="Times New Roman" w:cs="Times New Roman"/>
          <w:sz w:val="24"/>
          <w:szCs w:val="24"/>
        </w:rPr>
        <w:t xml:space="preserve"> The p-value of the Shapiro-Wilk test </w:t>
      </w:r>
      <w:r w:rsidR="00D55269" w:rsidRPr="00055349">
        <w:rPr>
          <w:rFonts w:ascii="Times New Roman" w:eastAsia="Times New Roman" w:hAnsi="Times New Roman" w:cs="Times New Roman"/>
          <w:sz w:val="24"/>
          <w:szCs w:val="24"/>
        </w:rPr>
        <w:t>was</w:t>
      </w:r>
      <w:r w:rsidR="006C70B3" w:rsidRPr="00055349">
        <w:rPr>
          <w:rFonts w:ascii="Times New Roman" w:eastAsia="Times New Roman" w:hAnsi="Times New Roman" w:cs="Times New Roman"/>
          <w:sz w:val="24"/>
          <w:szCs w:val="24"/>
        </w:rPr>
        <w:t xml:space="preserve"> 6.2e-16. This indicate</w:t>
      </w:r>
      <w:r w:rsidR="00D55269" w:rsidRPr="00055349">
        <w:rPr>
          <w:rFonts w:ascii="Times New Roman" w:eastAsia="Times New Roman" w:hAnsi="Times New Roman" w:cs="Times New Roman"/>
          <w:sz w:val="24"/>
          <w:szCs w:val="24"/>
        </w:rPr>
        <w:t>d</w:t>
      </w:r>
      <w:r w:rsidR="006C70B3" w:rsidRPr="00055349">
        <w:rPr>
          <w:rFonts w:ascii="Times New Roman" w:eastAsia="Times New Roman" w:hAnsi="Times New Roman" w:cs="Times New Roman"/>
          <w:sz w:val="24"/>
          <w:szCs w:val="24"/>
        </w:rPr>
        <w:t xml:space="preserve"> that there </w:t>
      </w:r>
      <w:r w:rsidR="00D55269" w:rsidRPr="00055349">
        <w:rPr>
          <w:rFonts w:ascii="Times New Roman" w:eastAsia="Times New Roman" w:hAnsi="Times New Roman" w:cs="Times New Roman"/>
          <w:sz w:val="24"/>
          <w:szCs w:val="24"/>
        </w:rPr>
        <w:t>was</w:t>
      </w:r>
      <w:r w:rsidR="006C70B3" w:rsidRPr="00055349">
        <w:rPr>
          <w:rFonts w:ascii="Times New Roman" w:eastAsia="Times New Roman" w:hAnsi="Times New Roman" w:cs="Times New Roman"/>
          <w:sz w:val="24"/>
          <w:szCs w:val="24"/>
        </w:rPr>
        <w:t xml:space="preserve"> strong evidence against the null hypothesis that the sample c</w:t>
      </w:r>
      <w:r w:rsidR="00D55269" w:rsidRPr="00055349">
        <w:rPr>
          <w:rFonts w:ascii="Times New Roman" w:eastAsia="Times New Roman" w:hAnsi="Times New Roman" w:cs="Times New Roman"/>
          <w:sz w:val="24"/>
          <w:szCs w:val="24"/>
        </w:rPr>
        <w:t>a</w:t>
      </w:r>
      <w:r w:rsidR="006C70B3" w:rsidRPr="00055349">
        <w:rPr>
          <w:rFonts w:ascii="Times New Roman" w:eastAsia="Times New Roman" w:hAnsi="Times New Roman" w:cs="Times New Roman"/>
          <w:sz w:val="24"/>
          <w:szCs w:val="24"/>
        </w:rPr>
        <w:t xml:space="preserve">me from a normally distributed </w:t>
      </w:r>
      <w:r w:rsidR="00D55269" w:rsidRPr="00055349">
        <w:rPr>
          <w:rFonts w:ascii="Times New Roman" w:eastAsia="Times New Roman" w:hAnsi="Times New Roman" w:cs="Times New Roman"/>
          <w:sz w:val="24"/>
          <w:szCs w:val="24"/>
        </w:rPr>
        <w:t>population</w:t>
      </w:r>
      <w:r w:rsidR="006C70B3" w:rsidRPr="00055349">
        <w:rPr>
          <w:rFonts w:ascii="Times New Roman" w:eastAsia="Times New Roman" w:hAnsi="Times New Roman" w:cs="Times New Roman"/>
          <w:sz w:val="24"/>
          <w:szCs w:val="24"/>
        </w:rPr>
        <w:t xml:space="preserve">. The very small p-value suggests that it </w:t>
      </w:r>
      <w:r w:rsidR="0060764C" w:rsidRPr="00055349">
        <w:rPr>
          <w:rFonts w:ascii="Times New Roman" w:eastAsia="Times New Roman" w:hAnsi="Times New Roman" w:cs="Times New Roman"/>
          <w:sz w:val="24"/>
          <w:szCs w:val="24"/>
        </w:rPr>
        <w:t>was</w:t>
      </w:r>
      <w:r w:rsidR="006C70B3" w:rsidRPr="00055349">
        <w:rPr>
          <w:rFonts w:ascii="Times New Roman" w:eastAsia="Times New Roman" w:hAnsi="Times New Roman" w:cs="Times New Roman"/>
          <w:sz w:val="24"/>
          <w:szCs w:val="24"/>
        </w:rPr>
        <w:t xml:space="preserve"> unlikely that the sample came from a normally distributed population by chance. Therefore, we rejected the null hypothesis and concluded that the sample is not normally distributed.</w:t>
      </w:r>
      <w:r w:rsidR="002262B4" w:rsidRPr="00055349">
        <w:rPr>
          <w:rFonts w:ascii="Times New Roman" w:eastAsia="Times New Roman" w:hAnsi="Times New Roman" w:cs="Times New Roman"/>
          <w:sz w:val="24"/>
          <w:szCs w:val="24"/>
        </w:rPr>
        <w:t xml:space="preserve"> This is not made clear on the Q-Q plot</w:t>
      </w:r>
      <w:r w:rsidR="006D328F" w:rsidRPr="00055349">
        <w:rPr>
          <w:rFonts w:ascii="Times New Roman" w:eastAsia="Times New Roman" w:hAnsi="Times New Roman" w:cs="Times New Roman"/>
          <w:sz w:val="24"/>
          <w:szCs w:val="24"/>
        </w:rPr>
        <w:t xml:space="preserve">s in figure 8 </w:t>
      </w:r>
      <w:r w:rsidR="003866D9" w:rsidRPr="00055349">
        <w:rPr>
          <w:rFonts w:ascii="Times New Roman" w:eastAsia="Times New Roman" w:hAnsi="Times New Roman" w:cs="Times New Roman"/>
          <w:sz w:val="24"/>
          <w:szCs w:val="24"/>
        </w:rPr>
        <w:t xml:space="preserve">as the points on both plots for Ireland and France </w:t>
      </w:r>
      <w:r w:rsidR="0010246F" w:rsidRPr="00055349">
        <w:rPr>
          <w:rFonts w:ascii="Times New Roman" w:eastAsia="Times New Roman" w:hAnsi="Times New Roman" w:cs="Times New Roman"/>
          <w:sz w:val="24"/>
          <w:szCs w:val="24"/>
        </w:rPr>
        <w:t>are roughly formed in a straight line</w:t>
      </w:r>
      <w:r w:rsidR="00970373" w:rsidRPr="00055349">
        <w:rPr>
          <w:rFonts w:ascii="Times New Roman" w:eastAsia="Times New Roman" w:hAnsi="Times New Roman" w:cs="Times New Roman"/>
          <w:sz w:val="24"/>
          <w:szCs w:val="24"/>
        </w:rPr>
        <w:t xml:space="preserve"> which would indicate that the data is normally distributed. </w:t>
      </w:r>
      <w:r w:rsidR="003C5D31" w:rsidRPr="00055349">
        <w:rPr>
          <w:rFonts w:ascii="Times New Roman" w:eastAsia="Times New Roman" w:hAnsi="Times New Roman" w:cs="Times New Roman"/>
          <w:sz w:val="24"/>
          <w:szCs w:val="24"/>
        </w:rPr>
        <w:t>Likewise, in the density plot and the box plot</w:t>
      </w:r>
      <w:r w:rsidR="00AD7368" w:rsidRPr="00055349">
        <w:rPr>
          <w:rFonts w:ascii="Times New Roman" w:eastAsia="Times New Roman" w:hAnsi="Times New Roman" w:cs="Times New Roman"/>
          <w:sz w:val="24"/>
          <w:szCs w:val="24"/>
        </w:rPr>
        <w:t>.</w:t>
      </w:r>
      <w:r w:rsidR="007F4A75" w:rsidRPr="00055349">
        <w:rPr>
          <w:rFonts w:ascii="Times New Roman" w:eastAsia="Times New Roman" w:hAnsi="Times New Roman" w:cs="Times New Roman"/>
          <w:sz w:val="24"/>
          <w:szCs w:val="24"/>
        </w:rPr>
        <w:t xml:space="preserve"> This make </w:t>
      </w:r>
      <w:r w:rsidR="0035346A" w:rsidRPr="00055349">
        <w:rPr>
          <w:rFonts w:ascii="Times New Roman" w:eastAsia="Times New Roman" w:hAnsi="Times New Roman" w:cs="Times New Roman"/>
          <w:sz w:val="24"/>
          <w:szCs w:val="24"/>
        </w:rPr>
        <w:t>because the sample size is too small for the test. Alternatively</w:t>
      </w:r>
      <w:r w:rsidR="00474A4A" w:rsidRPr="00055349">
        <w:rPr>
          <w:rFonts w:ascii="Times New Roman" w:eastAsia="Times New Roman" w:hAnsi="Times New Roman" w:cs="Times New Roman"/>
          <w:sz w:val="24"/>
          <w:szCs w:val="24"/>
        </w:rPr>
        <w:t xml:space="preserve">, the data may not be independent  as </w:t>
      </w:r>
      <w:r w:rsidR="00D939B8" w:rsidRPr="00055349">
        <w:rPr>
          <w:rFonts w:ascii="Times New Roman" w:eastAsia="Times New Roman" w:hAnsi="Times New Roman" w:cs="Times New Roman"/>
          <w:sz w:val="24"/>
          <w:szCs w:val="24"/>
        </w:rPr>
        <w:t>the Shapiro-Wilk test is based on the assumption that the data are independently and identically distributed (IID).</w:t>
      </w:r>
    </w:p>
    <w:p w14:paraId="4DEEFC40" w14:textId="6F19EC53" w:rsidR="00DB3CE9" w:rsidRDefault="00DB3CE9" w:rsidP="00067C67">
      <w:r>
        <w:rPr>
          <w:noProof/>
        </w:rPr>
        <w:drawing>
          <wp:inline distT="0" distB="0" distL="0" distR="0" wp14:anchorId="1CF6DA06" wp14:editId="3E76101B">
            <wp:extent cx="5457825" cy="2728913"/>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458461" cy="2729231"/>
                    </a:xfrm>
                    <a:prstGeom prst="rect">
                      <a:avLst/>
                    </a:prstGeom>
                  </pic:spPr>
                </pic:pic>
              </a:graphicData>
            </a:graphic>
          </wp:inline>
        </w:drawing>
      </w:r>
    </w:p>
    <w:p w14:paraId="46937E4F" w14:textId="7C7F05EC" w:rsidR="00DA28CA" w:rsidRDefault="00DA28CA" w:rsidP="00DA28CA">
      <w:pPr>
        <w:pStyle w:val="Heading4"/>
        <w:jc w:val="center"/>
      </w:pPr>
      <w:bookmarkStart w:id="38" w:name="_Toc123941370"/>
      <w:r>
        <w:t xml:space="preserve">Figure </w:t>
      </w:r>
      <w:r w:rsidR="008C09FD">
        <w:t>8</w:t>
      </w:r>
      <w:r>
        <w:t xml:space="preserve">: </w:t>
      </w:r>
      <w:r w:rsidR="0066710B">
        <w:t>S</w:t>
      </w:r>
      <w:r w:rsidR="007243A8">
        <w:t xml:space="preserve">hapiro-Wilk Test and </w:t>
      </w:r>
      <w:r w:rsidR="00E176E8">
        <w:t xml:space="preserve">Q-Q Plot </w:t>
      </w:r>
      <w:r w:rsidR="0066710B">
        <w:t>of Cattle Prices in Ireland and France</w:t>
      </w:r>
      <w:bookmarkEnd w:id="38"/>
    </w:p>
    <w:p w14:paraId="0A13262B" w14:textId="77777777" w:rsidR="0038671B" w:rsidRPr="0038671B" w:rsidRDefault="0038671B" w:rsidP="0038671B"/>
    <w:p w14:paraId="43096AC3" w14:textId="448F7C86" w:rsidR="00DA28CA" w:rsidRPr="00055349" w:rsidRDefault="0038671B" w:rsidP="0038671B">
      <w:pPr>
        <w:rPr>
          <w:rFonts w:ascii="Times New Roman" w:eastAsia="Times New Roman" w:hAnsi="Times New Roman" w:cs="Times New Roman"/>
          <w:sz w:val="24"/>
          <w:szCs w:val="24"/>
        </w:rPr>
      </w:pPr>
      <w:r w:rsidRPr="00055349">
        <w:rPr>
          <w:rFonts w:ascii="Times New Roman" w:eastAsia="Times New Roman" w:hAnsi="Times New Roman" w:cs="Times New Roman"/>
          <w:sz w:val="24"/>
          <w:szCs w:val="24"/>
        </w:rPr>
        <w:lastRenderedPageBreak/>
        <w:t xml:space="preserve">Thirdly, since </w:t>
      </w:r>
      <w:r w:rsidR="00A96912" w:rsidRPr="00055349">
        <w:rPr>
          <w:rFonts w:ascii="Times New Roman" w:eastAsia="Times New Roman" w:hAnsi="Times New Roman" w:cs="Times New Roman"/>
          <w:sz w:val="24"/>
          <w:szCs w:val="24"/>
        </w:rPr>
        <w:t>our</w:t>
      </w:r>
      <w:r w:rsidRPr="00055349">
        <w:rPr>
          <w:rFonts w:ascii="Times New Roman" w:eastAsia="Times New Roman" w:hAnsi="Times New Roman" w:cs="Times New Roman"/>
          <w:sz w:val="24"/>
          <w:szCs w:val="24"/>
        </w:rPr>
        <w:t xml:space="preserve"> data </w:t>
      </w:r>
      <w:r w:rsidR="00A96912" w:rsidRPr="00055349">
        <w:rPr>
          <w:rFonts w:ascii="Times New Roman" w:eastAsia="Times New Roman" w:hAnsi="Times New Roman" w:cs="Times New Roman"/>
          <w:sz w:val="24"/>
          <w:szCs w:val="24"/>
        </w:rPr>
        <w:t>was</w:t>
      </w:r>
      <w:r w:rsidRPr="00055349">
        <w:rPr>
          <w:rFonts w:ascii="Times New Roman" w:eastAsia="Times New Roman" w:hAnsi="Times New Roman" w:cs="Times New Roman"/>
          <w:sz w:val="24"/>
          <w:szCs w:val="24"/>
        </w:rPr>
        <w:t xml:space="preserve"> </w:t>
      </w:r>
      <w:r w:rsidR="00286E13" w:rsidRPr="00055349">
        <w:rPr>
          <w:rFonts w:ascii="Times New Roman" w:eastAsia="Times New Roman" w:hAnsi="Times New Roman" w:cs="Times New Roman"/>
          <w:sz w:val="24"/>
          <w:szCs w:val="24"/>
        </w:rPr>
        <w:t>continuous,</w:t>
      </w:r>
      <w:r w:rsidRPr="00055349">
        <w:rPr>
          <w:rFonts w:ascii="Times New Roman" w:eastAsia="Times New Roman" w:hAnsi="Times New Roman" w:cs="Times New Roman"/>
          <w:sz w:val="24"/>
          <w:szCs w:val="24"/>
        </w:rPr>
        <w:t xml:space="preserve"> </w:t>
      </w:r>
      <w:r w:rsidR="00A96912" w:rsidRPr="00055349">
        <w:rPr>
          <w:rFonts w:ascii="Times New Roman" w:eastAsia="Times New Roman" w:hAnsi="Times New Roman" w:cs="Times New Roman"/>
          <w:sz w:val="24"/>
          <w:szCs w:val="24"/>
        </w:rPr>
        <w:t>we</w:t>
      </w:r>
      <w:r w:rsidRPr="00055349">
        <w:rPr>
          <w:rFonts w:ascii="Times New Roman" w:eastAsia="Times New Roman" w:hAnsi="Times New Roman" w:cs="Times New Roman"/>
          <w:sz w:val="24"/>
          <w:szCs w:val="24"/>
        </w:rPr>
        <w:t xml:space="preserve"> </w:t>
      </w:r>
      <w:r w:rsidR="00A96912" w:rsidRPr="00055349">
        <w:rPr>
          <w:rFonts w:ascii="Times New Roman" w:eastAsia="Times New Roman" w:hAnsi="Times New Roman" w:cs="Times New Roman"/>
          <w:sz w:val="24"/>
          <w:szCs w:val="24"/>
        </w:rPr>
        <w:t>could not</w:t>
      </w:r>
      <w:r w:rsidRPr="00055349">
        <w:rPr>
          <w:rFonts w:ascii="Times New Roman" w:eastAsia="Times New Roman" w:hAnsi="Times New Roman" w:cs="Times New Roman"/>
          <w:sz w:val="24"/>
          <w:szCs w:val="24"/>
        </w:rPr>
        <w:t xml:space="preserve"> use the </w:t>
      </w:r>
      <w:r w:rsidR="009F76F9" w:rsidRPr="00055349">
        <w:rPr>
          <w:rFonts w:ascii="Times New Roman" w:eastAsia="Times New Roman" w:hAnsi="Times New Roman" w:cs="Times New Roman"/>
          <w:sz w:val="24"/>
          <w:szCs w:val="24"/>
        </w:rPr>
        <w:t>chi-squared test to test for independence</w:t>
      </w:r>
      <w:r w:rsidR="00A96912" w:rsidRPr="00055349">
        <w:rPr>
          <w:rFonts w:ascii="Times New Roman" w:eastAsia="Times New Roman" w:hAnsi="Times New Roman" w:cs="Times New Roman"/>
          <w:sz w:val="24"/>
          <w:szCs w:val="24"/>
        </w:rPr>
        <w:t xml:space="preserve">. Therefore, </w:t>
      </w:r>
      <w:r w:rsidR="00286E13" w:rsidRPr="00055349">
        <w:rPr>
          <w:rFonts w:ascii="Times New Roman" w:eastAsia="Times New Roman" w:hAnsi="Times New Roman" w:cs="Times New Roman"/>
          <w:sz w:val="24"/>
          <w:szCs w:val="24"/>
        </w:rPr>
        <w:t xml:space="preserve">we used the t-test and the Mann-Whitney U test to test the </w:t>
      </w:r>
      <w:r w:rsidR="00D1333D" w:rsidRPr="00055349">
        <w:rPr>
          <w:rFonts w:ascii="Times New Roman" w:eastAsia="Times New Roman" w:hAnsi="Times New Roman" w:cs="Times New Roman"/>
          <w:sz w:val="24"/>
          <w:szCs w:val="24"/>
        </w:rPr>
        <w:t xml:space="preserve">mean and the median of the two samples. </w:t>
      </w:r>
    </w:p>
    <w:p w14:paraId="0EF04EB9" w14:textId="60A22436" w:rsidR="00814B88" w:rsidRPr="00055349" w:rsidRDefault="00814B88" w:rsidP="006F6022">
      <w:pPr>
        <w:rPr>
          <w:rFonts w:ascii="Times New Roman" w:eastAsia="Times New Roman" w:hAnsi="Times New Roman" w:cs="Times New Roman"/>
          <w:sz w:val="24"/>
          <w:szCs w:val="24"/>
        </w:rPr>
      </w:pPr>
      <w:r w:rsidRPr="00055349">
        <w:rPr>
          <w:rFonts w:ascii="Times New Roman" w:eastAsia="Times New Roman" w:hAnsi="Times New Roman" w:cs="Times New Roman"/>
          <w:sz w:val="24"/>
          <w:szCs w:val="24"/>
        </w:rPr>
        <w:t xml:space="preserve">The null hypothesis for the t-test </w:t>
      </w:r>
      <w:r w:rsidR="00BE31AD" w:rsidRPr="00055349">
        <w:rPr>
          <w:rFonts w:ascii="Times New Roman" w:eastAsia="Times New Roman" w:hAnsi="Times New Roman" w:cs="Times New Roman"/>
          <w:sz w:val="24"/>
          <w:szCs w:val="24"/>
        </w:rPr>
        <w:t>was</w:t>
      </w:r>
      <w:r w:rsidRPr="00055349">
        <w:rPr>
          <w:rFonts w:ascii="Times New Roman" w:eastAsia="Times New Roman" w:hAnsi="Times New Roman" w:cs="Times New Roman"/>
          <w:sz w:val="24"/>
          <w:szCs w:val="24"/>
        </w:rPr>
        <w:t xml:space="preserve"> that the means of the two groups are equal. The alternative hypothesis </w:t>
      </w:r>
      <w:r w:rsidR="009B1CE3" w:rsidRPr="00055349">
        <w:rPr>
          <w:rFonts w:ascii="Times New Roman" w:eastAsia="Times New Roman" w:hAnsi="Times New Roman" w:cs="Times New Roman"/>
          <w:sz w:val="24"/>
          <w:szCs w:val="24"/>
        </w:rPr>
        <w:t>was</w:t>
      </w:r>
      <w:r w:rsidRPr="00055349">
        <w:rPr>
          <w:rFonts w:ascii="Times New Roman" w:eastAsia="Times New Roman" w:hAnsi="Times New Roman" w:cs="Times New Roman"/>
          <w:sz w:val="24"/>
          <w:szCs w:val="24"/>
        </w:rPr>
        <w:t xml:space="preserve"> that the means of the two groups are not equal.</w:t>
      </w:r>
      <w:r w:rsidR="00024CE9" w:rsidRPr="00055349">
        <w:rPr>
          <w:rFonts w:ascii="Times New Roman" w:eastAsia="Times New Roman" w:hAnsi="Times New Roman" w:cs="Times New Roman"/>
          <w:sz w:val="24"/>
          <w:szCs w:val="24"/>
        </w:rPr>
        <w:t xml:space="preserve"> </w:t>
      </w:r>
      <w:r w:rsidR="006F6022" w:rsidRPr="00055349">
        <w:rPr>
          <w:rFonts w:ascii="Times New Roman" w:eastAsia="Times New Roman" w:hAnsi="Times New Roman" w:cs="Times New Roman"/>
          <w:sz w:val="24"/>
          <w:szCs w:val="24"/>
        </w:rPr>
        <w:t xml:space="preserve">The t-statistic </w:t>
      </w:r>
      <w:r w:rsidR="009B1CE3" w:rsidRPr="00055349">
        <w:rPr>
          <w:rFonts w:ascii="Times New Roman" w:eastAsia="Times New Roman" w:hAnsi="Times New Roman" w:cs="Times New Roman"/>
          <w:sz w:val="24"/>
          <w:szCs w:val="24"/>
        </w:rPr>
        <w:t>was</w:t>
      </w:r>
      <w:r w:rsidR="006F6022" w:rsidRPr="00055349">
        <w:rPr>
          <w:rFonts w:ascii="Times New Roman" w:eastAsia="Times New Roman" w:hAnsi="Times New Roman" w:cs="Times New Roman"/>
          <w:sz w:val="24"/>
          <w:szCs w:val="24"/>
        </w:rPr>
        <w:t xml:space="preserve"> -3.63, which indicates that the means of the two groups differ significantly. The p-value </w:t>
      </w:r>
      <w:r w:rsidR="009B1CE3" w:rsidRPr="00055349">
        <w:rPr>
          <w:rFonts w:ascii="Times New Roman" w:eastAsia="Times New Roman" w:hAnsi="Times New Roman" w:cs="Times New Roman"/>
          <w:sz w:val="24"/>
          <w:szCs w:val="24"/>
        </w:rPr>
        <w:t>was</w:t>
      </w:r>
      <w:r w:rsidR="006F6022" w:rsidRPr="00055349">
        <w:rPr>
          <w:rFonts w:ascii="Times New Roman" w:eastAsia="Times New Roman" w:hAnsi="Times New Roman" w:cs="Times New Roman"/>
          <w:sz w:val="24"/>
          <w:szCs w:val="24"/>
        </w:rPr>
        <w:t xml:space="preserve"> 0.00029, which </w:t>
      </w:r>
      <w:r w:rsidR="00341932" w:rsidRPr="00055349">
        <w:rPr>
          <w:rFonts w:ascii="Times New Roman" w:eastAsia="Times New Roman" w:hAnsi="Times New Roman" w:cs="Times New Roman"/>
          <w:sz w:val="24"/>
          <w:szCs w:val="24"/>
        </w:rPr>
        <w:t>was</w:t>
      </w:r>
      <w:r w:rsidR="006F6022" w:rsidRPr="00055349">
        <w:rPr>
          <w:rFonts w:ascii="Times New Roman" w:eastAsia="Times New Roman" w:hAnsi="Times New Roman" w:cs="Times New Roman"/>
          <w:sz w:val="24"/>
          <w:szCs w:val="24"/>
        </w:rPr>
        <w:t xml:space="preserve"> less than 0.05. This means that the difference between the means </w:t>
      </w:r>
      <w:r w:rsidR="009B1CE3" w:rsidRPr="00055349">
        <w:rPr>
          <w:rFonts w:ascii="Times New Roman" w:eastAsia="Times New Roman" w:hAnsi="Times New Roman" w:cs="Times New Roman"/>
          <w:sz w:val="24"/>
          <w:szCs w:val="24"/>
        </w:rPr>
        <w:t>was</w:t>
      </w:r>
      <w:r w:rsidR="006F6022" w:rsidRPr="00055349">
        <w:rPr>
          <w:rFonts w:ascii="Times New Roman" w:eastAsia="Times New Roman" w:hAnsi="Times New Roman" w:cs="Times New Roman"/>
          <w:sz w:val="24"/>
          <w:szCs w:val="24"/>
        </w:rPr>
        <w:t xml:space="preserve"> statistically significant, and the null hypothesis can be rejected. Therefore, we can conclude that there </w:t>
      </w:r>
      <w:r w:rsidR="00341932" w:rsidRPr="00055349">
        <w:rPr>
          <w:rFonts w:ascii="Times New Roman" w:eastAsia="Times New Roman" w:hAnsi="Times New Roman" w:cs="Times New Roman"/>
          <w:sz w:val="24"/>
          <w:szCs w:val="24"/>
        </w:rPr>
        <w:t>was</w:t>
      </w:r>
      <w:r w:rsidR="006F6022" w:rsidRPr="00055349">
        <w:rPr>
          <w:rFonts w:ascii="Times New Roman" w:eastAsia="Times New Roman" w:hAnsi="Times New Roman" w:cs="Times New Roman"/>
          <w:sz w:val="24"/>
          <w:szCs w:val="24"/>
        </w:rPr>
        <w:t xml:space="preserve"> a significant difference between the means of the two groups.</w:t>
      </w:r>
    </w:p>
    <w:p w14:paraId="2EB7823B" w14:textId="18D2A781" w:rsidR="007605A5" w:rsidRPr="00055349" w:rsidRDefault="003F525C" w:rsidP="00341932">
      <w:pPr>
        <w:rPr>
          <w:rFonts w:ascii="Times New Roman" w:eastAsia="Times New Roman" w:hAnsi="Times New Roman" w:cs="Times New Roman"/>
          <w:sz w:val="24"/>
          <w:szCs w:val="24"/>
        </w:rPr>
      </w:pPr>
      <w:r w:rsidRPr="00055349">
        <w:rPr>
          <w:rFonts w:ascii="Times New Roman" w:eastAsia="Times New Roman" w:hAnsi="Times New Roman" w:cs="Times New Roman"/>
          <w:sz w:val="24"/>
          <w:szCs w:val="24"/>
        </w:rPr>
        <w:t xml:space="preserve">The Mann-Whitney U test </w:t>
      </w:r>
      <w:r w:rsidR="00665592" w:rsidRPr="00055349">
        <w:rPr>
          <w:rFonts w:ascii="Times New Roman" w:eastAsia="Times New Roman" w:hAnsi="Times New Roman" w:cs="Times New Roman"/>
          <w:sz w:val="24"/>
          <w:szCs w:val="24"/>
        </w:rPr>
        <w:t>was</w:t>
      </w:r>
      <w:r w:rsidRPr="00055349">
        <w:rPr>
          <w:rFonts w:ascii="Times New Roman" w:eastAsia="Times New Roman" w:hAnsi="Times New Roman" w:cs="Times New Roman"/>
          <w:sz w:val="24"/>
          <w:szCs w:val="24"/>
        </w:rPr>
        <w:t xml:space="preserve"> a non-parametric statistical test used to compare the medians of two groups. The null hypothesis for the Mann-Whitney U test </w:t>
      </w:r>
      <w:r w:rsidR="00665592" w:rsidRPr="00055349">
        <w:rPr>
          <w:rFonts w:ascii="Times New Roman" w:eastAsia="Times New Roman" w:hAnsi="Times New Roman" w:cs="Times New Roman"/>
          <w:sz w:val="24"/>
          <w:szCs w:val="24"/>
        </w:rPr>
        <w:t>was</w:t>
      </w:r>
      <w:r w:rsidRPr="00055349">
        <w:rPr>
          <w:rFonts w:ascii="Times New Roman" w:eastAsia="Times New Roman" w:hAnsi="Times New Roman" w:cs="Times New Roman"/>
          <w:sz w:val="24"/>
          <w:szCs w:val="24"/>
        </w:rPr>
        <w:t xml:space="preserve"> that the medians of the two groups are equal. The alternative hypothesis </w:t>
      </w:r>
      <w:r w:rsidR="00665592" w:rsidRPr="00055349">
        <w:rPr>
          <w:rFonts w:ascii="Times New Roman" w:eastAsia="Times New Roman" w:hAnsi="Times New Roman" w:cs="Times New Roman"/>
          <w:sz w:val="24"/>
          <w:szCs w:val="24"/>
        </w:rPr>
        <w:t>was</w:t>
      </w:r>
      <w:r w:rsidRPr="00055349">
        <w:rPr>
          <w:rFonts w:ascii="Times New Roman" w:eastAsia="Times New Roman" w:hAnsi="Times New Roman" w:cs="Times New Roman"/>
          <w:sz w:val="24"/>
          <w:szCs w:val="24"/>
        </w:rPr>
        <w:t xml:space="preserve"> that the medians of the two groups are not equal.</w:t>
      </w:r>
      <w:r w:rsidR="006933A4" w:rsidRPr="00055349">
        <w:rPr>
          <w:rFonts w:ascii="Times New Roman" w:eastAsia="Times New Roman" w:hAnsi="Times New Roman" w:cs="Times New Roman"/>
          <w:sz w:val="24"/>
          <w:szCs w:val="24"/>
        </w:rPr>
        <w:t xml:space="preserve"> </w:t>
      </w:r>
      <w:r w:rsidR="00341932" w:rsidRPr="00055349">
        <w:rPr>
          <w:rFonts w:ascii="Times New Roman" w:eastAsia="Times New Roman" w:hAnsi="Times New Roman" w:cs="Times New Roman"/>
          <w:sz w:val="24"/>
          <w:szCs w:val="24"/>
        </w:rPr>
        <w:t>The U-statistic was 4453211.0, which indicates that the medians of the two groups differ significantly. The p-value was 0.00869, which was less than 0.05. This means that the difference between the medians was statistically significant, and the null hypothesis was rejected. Therefore, we concluded that there was a significant difference between the medians of the two groups.</w:t>
      </w:r>
    </w:p>
    <w:p w14:paraId="1DD6B210" w14:textId="05C7F90C" w:rsidR="00D1333D" w:rsidRPr="00055349" w:rsidRDefault="00927797" w:rsidP="0038671B">
      <w:pPr>
        <w:rPr>
          <w:rFonts w:ascii="Times New Roman" w:eastAsia="Times New Roman" w:hAnsi="Times New Roman" w:cs="Times New Roman"/>
          <w:sz w:val="24"/>
          <w:szCs w:val="24"/>
        </w:rPr>
      </w:pPr>
      <w:r w:rsidRPr="00055349">
        <w:rPr>
          <w:rFonts w:ascii="Times New Roman" w:eastAsia="Times New Roman" w:hAnsi="Times New Roman" w:cs="Times New Roman"/>
          <w:sz w:val="24"/>
          <w:szCs w:val="24"/>
        </w:rPr>
        <w:t xml:space="preserve">Finally, since </w:t>
      </w:r>
      <w:r w:rsidR="00900545" w:rsidRPr="00055349">
        <w:rPr>
          <w:rFonts w:ascii="Times New Roman" w:eastAsia="Times New Roman" w:hAnsi="Times New Roman" w:cs="Times New Roman"/>
          <w:sz w:val="24"/>
          <w:szCs w:val="24"/>
        </w:rPr>
        <w:t xml:space="preserve">we did not meet all the conditions of </w:t>
      </w:r>
      <w:r w:rsidR="004827A8" w:rsidRPr="00055349">
        <w:rPr>
          <w:rFonts w:ascii="Times New Roman" w:eastAsia="Times New Roman" w:hAnsi="Times New Roman" w:cs="Times New Roman"/>
          <w:sz w:val="24"/>
          <w:szCs w:val="24"/>
        </w:rPr>
        <w:t>ANOVA,</w:t>
      </w:r>
      <w:r w:rsidR="00900545" w:rsidRPr="00055349">
        <w:rPr>
          <w:rFonts w:ascii="Times New Roman" w:eastAsia="Times New Roman" w:hAnsi="Times New Roman" w:cs="Times New Roman"/>
          <w:sz w:val="24"/>
          <w:szCs w:val="24"/>
        </w:rPr>
        <w:t xml:space="preserve"> we could not </w:t>
      </w:r>
      <w:r w:rsidR="00691525" w:rsidRPr="00055349">
        <w:rPr>
          <w:rFonts w:ascii="Times New Roman" w:eastAsia="Times New Roman" w:hAnsi="Times New Roman" w:cs="Times New Roman"/>
          <w:sz w:val="24"/>
          <w:szCs w:val="24"/>
        </w:rPr>
        <w:t xml:space="preserve">conduct that test because our </w:t>
      </w:r>
      <w:r w:rsidR="00F33043" w:rsidRPr="00055349">
        <w:rPr>
          <w:rFonts w:ascii="Times New Roman" w:eastAsia="Times New Roman" w:hAnsi="Times New Roman" w:cs="Times New Roman"/>
          <w:sz w:val="24"/>
          <w:szCs w:val="24"/>
        </w:rPr>
        <w:t xml:space="preserve">results would not be accurate or reliable. </w:t>
      </w:r>
      <w:r w:rsidR="00C33DC9" w:rsidRPr="00055349">
        <w:rPr>
          <w:rFonts w:ascii="Times New Roman" w:eastAsia="Times New Roman" w:hAnsi="Times New Roman" w:cs="Times New Roman"/>
          <w:sz w:val="24"/>
          <w:szCs w:val="24"/>
        </w:rPr>
        <w:t>Also,</w:t>
      </w:r>
      <w:r w:rsidR="00785D21" w:rsidRPr="00055349">
        <w:rPr>
          <w:rFonts w:ascii="Times New Roman" w:eastAsia="Times New Roman" w:hAnsi="Times New Roman" w:cs="Times New Roman"/>
          <w:sz w:val="24"/>
          <w:szCs w:val="24"/>
        </w:rPr>
        <w:t xml:space="preserve"> since our data was non</w:t>
      </w:r>
      <w:r w:rsidR="00C33DC9" w:rsidRPr="00055349">
        <w:rPr>
          <w:rFonts w:ascii="Times New Roman" w:eastAsia="Times New Roman" w:hAnsi="Times New Roman" w:cs="Times New Roman"/>
          <w:sz w:val="24"/>
          <w:szCs w:val="24"/>
        </w:rPr>
        <w:t>-</w:t>
      </w:r>
      <w:r w:rsidR="009043C6" w:rsidRPr="00055349">
        <w:rPr>
          <w:rFonts w:ascii="Times New Roman" w:eastAsia="Times New Roman" w:hAnsi="Times New Roman" w:cs="Times New Roman"/>
          <w:sz w:val="24"/>
          <w:szCs w:val="24"/>
        </w:rPr>
        <w:t>parametric,</w:t>
      </w:r>
      <w:r w:rsidR="00785D21" w:rsidRPr="00055349">
        <w:rPr>
          <w:rFonts w:ascii="Times New Roman" w:eastAsia="Times New Roman" w:hAnsi="Times New Roman" w:cs="Times New Roman"/>
          <w:sz w:val="24"/>
          <w:szCs w:val="24"/>
        </w:rPr>
        <w:t xml:space="preserve"> we</w:t>
      </w:r>
      <w:r w:rsidR="004827A8" w:rsidRPr="00055349">
        <w:rPr>
          <w:rFonts w:ascii="Times New Roman" w:eastAsia="Times New Roman" w:hAnsi="Times New Roman" w:cs="Times New Roman"/>
          <w:sz w:val="24"/>
          <w:szCs w:val="24"/>
        </w:rPr>
        <w:t xml:space="preserve"> conducted a similar test to ANOVA called </w:t>
      </w:r>
      <w:r w:rsidR="00206834" w:rsidRPr="00055349">
        <w:rPr>
          <w:rFonts w:ascii="Times New Roman" w:eastAsia="Times New Roman" w:hAnsi="Times New Roman" w:cs="Times New Roman"/>
          <w:sz w:val="24"/>
          <w:szCs w:val="24"/>
        </w:rPr>
        <w:t>Kruskal-Wallis H test</w:t>
      </w:r>
      <w:r w:rsidR="00CE1718" w:rsidRPr="00055349">
        <w:rPr>
          <w:rFonts w:ascii="Times New Roman" w:eastAsia="Times New Roman" w:hAnsi="Times New Roman" w:cs="Times New Roman"/>
          <w:sz w:val="24"/>
          <w:szCs w:val="24"/>
        </w:rPr>
        <w:t xml:space="preserve">. It was a non-parametric statistical test used to compare the mean ranks of two or more samples. </w:t>
      </w:r>
      <w:r w:rsidR="00943D3D" w:rsidRPr="00055349">
        <w:rPr>
          <w:rFonts w:ascii="Times New Roman" w:eastAsia="Times New Roman" w:hAnsi="Times New Roman" w:cs="Times New Roman"/>
          <w:sz w:val="24"/>
          <w:szCs w:val="24"/>
        </w:rPr>
        <w:t xml:space="preserve">The null hypothesis for the Kruskal-Wallis H test </w:t>
      </w:r>
      <w:r w:rsidR="00567FD6" w:rsidRPr="00055349">
        <w:rPr>
          <w:rFonts w:ascii="Times New Roman" w:eastAsia="Times New Roman" w:hAnsi="Times New Roman" w:cs="Times New Roman"/>
          <w:sz w:val="24"/>
          <w:szCs w:val="24"/>
        </w:rPr>
        <w:t>was</w:t>
      </w:r>
      <w:r w:rsidR="00943D3D" w:rsidRPr="00055349">
        <w:rPr>
          <w:rFonts w:ascii="Times New Roman" w:eastAsia="Times New Roman" w:hAnsi="Times New Roman" w:cs="Times New Roman"/>
          <w:sz w:val="24"/>
          <w:szCs w:val="24"/>
        </w:rPr>
        <w:t xml:space="preserve"> that there </w:t>
      </w:r>
      <w:r w:rsidR="00567FD6" w:rsidRPr="00055349">
        <w:rPr>
          <w:rFonts w:ascii="Times New Roman" w:eastAsia="Times New Roman" w:hAnsi="Times New Roman" w:cs="Times New Roman"/>
          <w:sz w:val="24"/>
          <w:szCs w:val="24"/>
        </w:rPr>
        <w:t>was</w:t>
      </w:r>
      <w:r w:rsidR="00943D3D" w:rsidRPr="00055349">
        <w:rPr>
          <w:rFonts w:ascii="Times New Roman" w:eastAsia="Times New Roman" w:hAnsi="Times New Roman" w:cs="Times New Roman"/>
          <w:sz w:val="24"/>
          <w:szCs w:val="24"/>
        </w:rPr>
        <w:t xml:space="preserve"> no difference in the medians of the groups being compared.</w:t>
      </w:r>
      <w:r w:rsidR="009043C6" w:rsidRPr="00055349">
        <w:rPr>
          <w:rFonts w:ascii="Times New Roman" w:eastAsia="Times New Roman" w:hAnsi="Times New Roman" w:cs="Times New Roman"/>
          <w:sz w:val="24"/>
          <w:szCs w:val="24"/>
        </w:rPr>
        <w:t xml:space="preserve"> The alternative hypothesis </w:t>
      </w:r>
      <w:r w:rsidR="00567FD6" w:rsidRPr="00055349">
        <w:rPr>
          <w:rFonts w:ascii="Times New Roman" w:eastAsia="Times New Roman" w:hAnsi="Times New Roman" w:cs="Times New Roman"/>
          <w:sz w:val="24"/>
          <w:szCs w:val="24"/>
        </w:rPr>
        <w:t>was</w:t>
      </w:r>
      <w:r w:rsidR="009043C6" w:rsidRPr="00055349">
        <w:rPr>
          <w:rFonts w:ascii="Times New Roman" w:eastAsia="Times New Roman" w:hAnsi="Times New Roman" w:cs="Times New Roman"/>
          <w:sz w:val="24"/>
          <w:szCs w:val="24"/>
        </w:rPr>
        <w:t xml:space="preserve"> that there </w:t>
      </w:r>
      <w:r w:rsidR="00567FD6" w:rsidRPr="00055349">
        <w:rPr>
          <w:rFonts w:ascii="Times New Roman" w:eastAsia="Times New Roman" w:hAnsi="Times New Roman" w:cs="Times New Roman"/>
          <w:sz w:val="24"/>
          <w:szCs w:val="24"/>
        </w:rPr>
        <w:t>was</w:t>
      </w:r>
      <w:r w:rsidR="009043C6" w:rsidRPr="00055349">
        <w:rPr>
          <w:rFonts w:ascii="Times New Roman" w:eastAsia="Times New Roman" w:hAnsi="Times New Roman" w:cs="Times New Roman"/>
          <w:sz w:val="24"/>
          <w:szCs w:val="24"/>
        </w:rPr>
        <w:t xml:space="preserve"> a difference in the medians of the groups, indicating that the groups c</w:t>
      </w:r>
      <w:r w:rsidR="00FB4BFA" w:rsidRPr="00055349">
        <w:rPr>
          <w:rFonts w:ascii="Times New Roman" w:eastAsia="Times New Roman" w:hAnsi="Times New Roman" w:cs="Times New Roman"/>
          <w:sz w:val="24"/>
          <w:szCs w:val="24"/>
        </w:rPr>
        <w:t>a</w:t>
      </w:r>
      <w:r w:rsidR="009043C6" w:rsidRPr="00055349">
        <w:rPr>
          <w:rFonts w:ascii="Times New Roman" w:eastAsia="Times New Roman" w:hAnsi="Times New Roman" w:cs="Times New Roman"/>
          <w:sz w:val="24"/>
          <w:szCs w:val="24"/>
        </w:rPr>
        <w:t>me from different populations.</w:t>
      </w:r>
      <w:r w:rsidR="00963984" w:rsidRPr="00055349">
        <w:rPr>
          <w:rFonts w:ascii="Times New Roman" w:eastAsia="Times New Roman" w:hAnsi="Times New Roman" w:cs="Times New Roman"/>
          <w:sz w:val="24"/>
          <w:szCs w:val="24"/>
        </w:rPr>
        <w:t xml:space="preserve"> The H statistic </w:t>
      </w:r>
      <w:r w:rsidR="00567FD6" w:rsidRPr="00055349">
        <w:rPr>
          <w:rFonts w:ascii="Times New Roman" w:eastAsia="Times New Roman" w:hAnsi="Times New Roman" w:cs="Times New Roman"/>
          <w:sz w:val="24"/>
          <w:szCs w:val="24"/>
        </w:rPr>
        <w:t>was</w:t>
      </w:r>
      <w:r w:rsidR="00963984" w:rsidRPr="00055349">
        <w:rPr>
          <w:rFonts w:ascii="Times New Roman" w:eastAsia="Times New Roman" w:hAnsi="Times New Roman" w:cs="Times New Roman"/>
          <w:sz w:val="24"/>
          <w:szCs w:val="24"/>
        </w:rPr>
        <w:t xml:space="preserve"> 6.885 and the p-value </w:t>
      </w:r>
      <w:r w:rsidR="00567FD6" w:rsidRPr="00055349">
        <w:rPr>
          <w:rFonts w:ascii="Times New Roman" w:eastAsia="Times New Roman" w:hAnsi="Times New Roman" w:cs="Times New Roman"/>
          <w:sz w:val="24"/>
          <w:szCs w:val="24"/>
        </w:rPr>
        <w:t>was</w:t>
      </w:r>
      <w:r w:rsidR="00963984" w:rsidRPr="00055349">
        <w:rPr>
          <w:rFonts w:ascii="Times New Roman" w:eastAsia="Times New Roman" w:hAnsi="Times New Roman" w:cs="Times New Roman"/>
          <w:sz w:val="24"/>
          <w:szCs w:val="24"/>
        </w:rPr>
        <w:t xml:space="preserve"> 0.00869. This suggest</w:t>
      </w:r>
      <w:r w:rsidR="00FB4BFA" w:rsidRPr="00055349">
        <w:rPr>
          <w:rFonts w:ascii="Times New Roman" w:eastAsia="Times New Roman" w:hAnsi="Times New Roman" w:cs="Times New Roman"/>
          <w:sz w:val="24"/>
          <w:szCs w:val="24"/>
        </w:rPr>
        <w:t>ed</w:t>
      </w:r>
      <w:r w:rsidR="00963984" w:rsidRPr="00055349">
        <w:rPr>
          <w:rFonts w:ascii="Times New Roman" w:eastAsia="Times New Roman" w:hAnsi="Times New Roman" w:cs="Times New Roman"/>
          <w:sz w:val="24"/>
          <w:szCs w:val="24"/>
        </w:rPr>
        <w:t xml:space="preserve"> that there </w:t>
      </w:r>
      <w:r w:rsidR="00567FD6" w:rsidRPr="00055349">
        <w:rPr>
          <w:rFonts w:ascii="Times New Roman" w:eastAsia="Times New Roman" w:hAnsi="Times New Roman" w:cs="Times New Roman"/>
          <w:sz w:val="24"/>
          <w:szCs w:val="24"/>
        </w:rPr>
        <w:t>was</w:t>
      </w:r>
      <w:r w:rsidR="00963984" w:rsidRPr="00055349">
        <w:rPr>
          <w:rFonts w:ascii="Times New Roman" w:eastAsia="Times New Roman" w:hAnsi="Times New Roman" w:cs="Times New Roman"/>
          <w:sz w:val="24"/>
          <w:szCs w:val="24"/>
        </w:rPr>
        <w:t xml:space="preserve"> a significant difference between the groups being compared, as the p-value </w:t>
      </w:r>
      <w:r w:rsidR="00567FD6" w:rsidRPr="00055349">
        <w:rPr>
          <w:rFonts w:ascii="Times New Roman" w:eastAsia="Times New Roman" w:hAnsi="Times New Roman" w:cs="Times New Roman"/>
          <w:sz w:val="24"/>
          <w:szCs w:val="24"/>
        </w:rPr>
        <w:t>was</w:t>
      </w:r>
      <w:r w:rsidR="00963984" w:rsidRPr="00055349">
        <w:rPr>
          <w:rFonts w:ascii="Times New Roman" w:eastAsia="Times New Roman" w:hAnsi="Times New Roman" w:cs="Times New Roman"/>
          <w:sz w:val="24"/>
          <w:szCs w:val="24"/>
        </w:rPr>
        <w:t xml:space="preserve"> less than 0.05. This mean</w:t>
      </w:r>
      <w:r w:rsidR="00904C78" w:rsidRPr="00055349">
        <w:rPr>
          <w:rFonts w:ascii="Times New Roman" w:eastAsia="Times New Roman" w:hAnsi="Times New Roman" w:cs="Times New Roman"/>
          <w:sz w:val="24"/>
          <w:szCs w:val="24"/>
        </w:rPr>
        <w:t>t</w:t>
      </w:r>
      <w:r w:rsidR="00963984" w:rsidRPr="00055349">
        <w:rPr>
          <w:rFonts w:ascii="Times New Roman" w:eastAsia="Times New Roman" w:hAnsi="Times New Roman" w:cs="Times New Roman"/>
          <w:sz w:val="24"/>
          <w:szCs w:val="24"/>
        </w:rPr>
        <w:t xml:space="preserve"> that it </w:t>
      </w:r>
      <w:r w:rsidR="00567FD6" w:rsidRPr="00055349">
        <w:rPr>
          <w:rFonts w:ascii="Times New Roman" w:eastAsia="Times New Roman" w:hAnsi="Times New Roman" w:cs="Times New Roman"/>
          <w:sz w:val="24"/>
          <w:szCs w:val="24"/>
        </w:rPr>
        <w:t>was</w:t>
      </w:r>
      <w:r w:rsidR="00963984" w:rsidRPr="00055349">
        <w:rPr>
          <w:rFonts w:ascii="Times New Roman" w:eastAsia="Times New Roman" w:hAnsi="Times New Roman" w:cs="Times New Roman"/>
          <w:sz w:val="24"/>
          <w:szCs w:val="24"/>
        </w:rPr>
        <w:t xml:space="preserve"> unlikely that the observed difference between the groups </w:t>
      </w:r>
      <w:r w:rsidR="00567FD6" w:rsidRPr="00055349">
        <w:rPr>
          <w:rFonts w:ascii="Times New Roman" w:eastAsia="Times New Roman" w:hAnsi="Times New Roman" w:cs="Times New Roman"/>
          <w:sz w:val="24"/>
          <w:szCs w:val="24"/>
        </w:rPr>
        <w:t>was</w:t>
      </w:r>
      <w:r w:rsidR="00963984" w:rsidRPr="00055349">
        <w:rPr>
          <w:rFonts w:ascii="Times New Roman" w:eastAsia="Times New Roman" w:hAnsi="Times New Roman" w:cs="Times New Roman"/>
          <w:sz w:val="24"/>
          <w:szCs w:val="24"/>
        </w:rPr>
        <w:t xml:space="preserve"> due to </w:t>
      </w:r>
      <w:r w:rsidR="00904C78" w:rsidRPr="00055349">
        <w:rPr>
          <w:rFonts w:ascii="Times New Roman" w:eastAsia="Times New Roman" w:hAnsi="Times New Roman" w:cs="Times New Roman"/>
          <w:sz w:val="24"/>
          <w:szCs w:val="24"/>
        </w:rPr>
        <w:t>chance and</w:t>
      </w:r>
      <w:r w:rsidR="00963984" w:rsidRPr="00055349">
        <w:rPr>
          <w:rFonts w:ascii="Times New Roman" w:eastAsia="Times New Roman" w:hAnsi="Times New Roman" w:cs="Times New Roman"/>
          <w:sz w:val="24"/>
          <w:szCs w:val="24"/>
        </w:rPr>
        <w:t xml:space="preserve"> suggest</w:t>
      </w:r>
      <w:r w:rsidR="00904C78" w:rsidRPr="00055349">
        <w:rPr>
          <w:rFonts w:ascii="Times New Roman" w:eastAsia="Times New Roman" w:hAnsi="Times New Roman" w:cs="Times New Roman"/>
          <w:sz w:val="24"/>
          <w:szCs w:val="24"/>
        </w:rPr>
        <w:t>ed</w:t>
      </w:r>
      <w:r w:rsidR="00963984" w:rsidRPr="00055349">
        <w:rPr>
          <w:rFonts w:ascii="Times New Roman" w:eastAsia="Times New Roman" w:hAnsi="Times New Roman" w:cs="Times New Roman"/>
          <w:sz w:val="24"/>
          <w:szCs w:val="24"/>
        </w:rPr>
        <w:t xml:space="preserve"> that the null hypothesis should be rejected in </w:t>
      </w:r>
      <w:r w:rsidR="00567FD6" w:rsidRPr="00055349">
        <w:rPr>
          <w:rFonts w:ascii="Times New Roman" w:eastAsia="Times New Roman" w:hAnsi="Times New Roman" w:cs="Times New Roman"/>
          <w:sz w:val="24"/>
          <w:szCs w:val="24"/>
        </w:rPr>
        <w:t>favour</w:t>
      </w:r>
      <w:r w:rsidR="00963984" w:rsidRPr="00055349">
        <w:rPr>
          <w:rFonts w:ascii="Times New Roman" w:eastAsia="Times New Roman" w:hAnsi="Times New Roman" w:cs="Times New Roman"/>
          <w:sz w:val="24"/>
          <w:szCs w:val="24"/>
        </w:rPr>
        <w:t xml:space="preserve"> of the alternative hypothesis.</w:t>
      </w:r>
    </w:p>
    <w:p w14:paraId="1BD3749F" w14:textId="77777777" w:rsidR="004F5792" w:rsidRDefault="004F5792">
      <w:pPr>
        <w:rPr>
          <w:noProof/>
        </w:rPr>
      </w:pPr>
    </w:p>
    <w:p w14:paraId="651D742F" w14:textId="77777777" w:rsidR="004F5792" w:rsidRDefault="004F5792">
      <w:pPr>
        <w:rPr>
          <w:noProof/>
        </w:rPr>
      </w:pPr>
    </w:p>
    <w:p w14:paraId="169DCCCF" w14:textId="3EB124BF" w:rsidR="004F5792" w:rsidRDefault="004F5792">
      <w:pPr>
        <w:rPr>
          <w:noProof/>
        </w:rPr>
      </w:pPr>
    </w:p>
    <w:p w14:paraId="6DD99702" w14:textId="77777777" w:rsidR="004F5792" w:rsidRDefault="004F5792">
      <w:pPr>
        <w:rPr>
          <w:noProof/>
        </w:rPr>
      </w:pPr>
    </w:p>
    <w:p w14:paraId="0000FE4C" w14:textId="42041B63" w:rsidR="006A1DB7" w:rsidRDefault="006A1DB7" w:rsidP="004F5792">
      <w:pPr>
        <w:jc w:val="center"/>
        <w:rPr>
          <w:noProof/>
        </w:rPr>
      </w:pPr>
    </w:p>
    <w:p w14:paraId="6A475DBF" w14:textId="6D759024" w:rsidR="00DA28CA" w:rsidRDefault="00DA28CA" w:rsidP="00DA28CA">
      <w:pPr>
        <w:pStyle w:val="Heading4"/>
        <w:jc w:val="center"/>
      </w:pPr>
    </w:p>
    <w:p w14:paraId="0CADF9D5" w14:textId="77777777" w:rsidR="00DA28CA" w:rsidRDefault="00DA28CA" w:rsidP="004F5792">
      <w:pPr>
        <w:jc w:val="center"/>
        <w:rPr>
          <w:noProof/>
        </w:rPr>
      </w:pPr>
    </w:p>
    <w:p w14:paraId="4946E792" w14:textId="77777777" w:rsidR="00DA28CA" w:rsidRDefault="00DA28CA" w:rsidP="004F5792">
      <w:pPr>
        <w:jc w:val="center"/>
        <w:rPr>
          <w:noProof/>
        </w:rPr>
      </w:pPr>
    </w:p>
    <w:p w14:paraId="7C7E0A7B" w14:textId="35FD917F" w:rsidR="00DC4EFB" w:rsidRDefault="00DC4EFB" w:rsidP="004F5792">
      <w:pPr>
        <w:jc w:val="center"/>
      </w:pPr>
    </w:p>
    <w:p w14:paraId="3F1893BF" w14:textId="1863F665" w:rsidR="00B45557" w:rsidRDefault="000F7B12" w:rsidP="00665064">
      <w:pPr>
        <w:pStyle w:val="Heading2"/>
      </w:pPr>
      <w:bookmarkStart w:id="39" w:name="_Toc123941325"/>
      <w:proofErr w:type="spellStart"/>
      <w:r>
        <w:lastRenderedPageBreak/>
        <w:t>Modeling</w:t>
      </w:r>
      <w:bookmarkEnd w:id="39"/>
      <w:proofErr w:type="spellEnd"/>
    </w:p>
    <w:p w14:paraId="16F016BE" w14:textId="4D16303B" w:rsidR="00926DFE" w:rsidRDefault="00E11527" w:rsidP="000F7B12">
      <w:pPr>
        <w:rPr>
          <w:rFonts w:ascii="Times New Roman" w:eastAsia="Times New Roman" w:hAnsi="Times New Roman" w:cs="Times New Roman"/>
          <w:sz w:val="24"/>
          <w:szCs w:val="24"/>
        </w:rPr>
      </w:pPr>
      <w:r w:rsidRPr="00E11527">
        <w:rPr>
          <w:rFonts w:ascii="Times New Roman" w:eastAsia="Times New Roman" w:hAnsi="Times New Roman" w:cs="Times New Roman"/>
          <w:sz w:val="24"/>
          <w:szCs w:val="24"/>
        </w:rPr>
        <w:t xml:space="preserve">In this section, we will delve into the process of building predictive models for our dataset. </w:t>
      </w:r>
      <w:proofErr w:type="spellStart"/>
      <w:r w:rsidRPr="00E11527">
        <w:rPr>
          <w:rFonts w:ascii="Times New Roman" w:eastAsia="Times New Roman" w:hAnsi="Times New Roman" w:cs="Times New Roman"/>
          <w:sz w:val="24"/>
          <w:szCs w:val="24"/>
        </w:rPr>
        <w:t>Modeling</w:t>
      </w:r>
      <w:proofErr w:type="spellEnd"/>
      <w:r w:rsidRPr="00E11527">
        <w:rPr>
          <w:rFonts w:ascii="Times New Roman" w:eastAsia="Times New Roman" w:hAnsi="Times New Roman" w:cs="Times New Roman"/>
          <w:sz w:val="24"/>
          <w:szCs w:val="24"/>
        </w:rPr>
        <w:t xml:space="preserve"> is a crucial step in the machine learning process, as it involves training algorithms on the data and using the resulting model to make predictions or decisions.</w:t>
      </w:r>
    </w:p>
    <w:p w14:paraId="6382F532" w14:textId="41953C24" w:rsidR="00D67EB4" w:rsidRDefault="00D67EB4" w:rsidP="000F7B12">
      <w:pPr>
        <w:rPr>
          <w:rFonts w:ascii="Times New Roman" w:eastAsia="Times New Roman" w:hAnsi="Times New Roman" w:cs="Times New Roman"/>
          <w:sz w:val="24"/>
          <w:szCs w:val="24"/>
        </w:rPr>
      </w:pPr>
      <w:r w:rsidRPr="00D67EB4">
        <w:rPr>
          <w:rFonts w:ascii="Times New Roman" w:eastAsia="Times New Roman" w:hAnsi="Times New Roman" w:cs="Times New Roman"/>
          <w:sz w:val="24"/>
          <w:szCs w:val="24"/>
        </w:rPr>
        <w:t xml:space="preserve">There are many different approaches to </w:t>
      </w:r>
      <w:proofErr w:type="spellStart"/>
      <w:r w:rsidRPr="00D67EB4">
        <w:rPr>
          <w:rFonts w:ascii="Times New Roman" w:eastAsia="Times New Roman" w:hAnsi="Times New Roman" w:cs="Times New Roman"/>
          <w:sz w:val="24"/>
          <w:szCs w:val="24"/>
        </w:rPr>
        <w:t>modeling</w:t>
      </w:r>
      <w:proofErr w:type="spellEnd"/>
      <w:r w:rsidRPr="00D67EB4">
        <w:rPr>
          <w:rFonts w:ascii="Times New Roman" w:eastAsia="Times New Roman" w:hAnsi="Times New Roman" w:cs="Times New Roman"/>
          <w:sz w:val="24"/>
          <w:szCs w:val="24"/>
        </w:rPr>
        <w:t>, and the specific method that we choose will depend on the nature of the problem we are trying to solve and the characteristics of the data.</w:t>
      </w:r>
      <w:r>
        <w:rPr>
          <w:rFonts w:ascii="Times New Roman" w:eastAsia="Times New Roman" w:hAnsi="Times New Roman" w:cs="Times New Roman"/>
          <w:sz w:val="24"/>
          <w:szCs w:val="24"/>
        </w:rPr>
        <w:t xml:space="preserve"> The techniques we used are </w:t>
      </w:r>
      <w:r w:rsidR="00EB242B">
        <w:rPr>
          <w:rFonts w:ascii="Times New Roman" w:eastAsia="Times New Roman" w:hAnsi="Times New Roman" w:cs="Times New Roman"/>
          <w:sz w:val="24"/>
          <w:szCs w:val="24"/>
        </w:rPr>
        <w:t>decision tree</w:t>
      </w:r>
      <w:r w:rsidR="00F778EE">
        <w:rPr>
          <w:rFonts w:ascii="Times New Roman" w:eastAsia="Times New Roman" w:hAnsi="Times New Roman" w:cs="Times New Roman"/>
          <w:sz w:val="24"/>
          <w:szCs w:val="24"/>
        </w:rPr>
        <w:t>, random forest, linear regression, ridge regression, lasso regression and gradient boosting.</w:t>
      </w:r>
      <w:r w:rsidR="00075087">
        <w:rPr>
          <w:rFonts w:ascii="Times New Roman" w:eastAsia="Times New Roman" w:hAnsi="Times New Roman" w:cs="Times New Roman"/>
          <w:sz w:val="24"/>
          <w:szCs w:val="24"/>
        </w:rPr>
        <w:t xml:space="preserve"> </w:t>
      </w:r>
    </w:p>
    <w:p w14:paraId="658E370E" w14:textId="14094C26" w:rsidR="001E50DB" w:rsidRPr="0054763B" w:rsidRDefault="0024650A" w:rsidP="0054763B">
      <w:pPr>
        <w:pStyle w:val="Heading3"/>
      </w:pPr>
      <w:bookmarkStart w:id="40" w:name="_Toc123941326"/>
      <w:r w:rsidRPr="0054763B">
        <w:t>Decision Tree</w:t>
      </w:r>
      <w:bookmarkEnd w:id="40"/>
    </w:p>
    <w:p w14:paraId="38DA0985" w14:textId="0A93789A" w:rsidR="00087A88" w:rsidRDefault="00F43869">
      <w:pPr>
        <w:rPr>
          <w:rFonts w:ascii="Times New Roman" w:eastAsia="Times New Roman" w:hAnsi="Times New Roman" w:cs="Times New Roman"/>
          <w:sz w:val="24"/>
          <w:szCs w:val="24"/>
        </w:rPr>
      </w:pPr>
      <w:r w:rsidRPr="00F43869">
        <w:rPr>
          <w:rFonts w:ascii="Times New Roman" w:eastAsia="Times New Roman" w:hAnsi="Times New Roman" w:cs="Times New Roman"/>
          <w:sz w:val="24"/>
          <w:szCs w:val="24"/>
        </w:rPr>
        <w:t xml:space="preserve">In this project, we used a decision tree regressor as our model of choice for a </w:t>
      </w:r>
      <w:r w:rsidR="00087A88">
        <w:rPr>
          <w:rFonts w:ascii="Times New Roman" w:eastAsia="Times New Roman" w:hAnsi="Times New Roman" w:cs="Times New Roman"/>
          <w:sz w:val="24"/>
          <w:szCs w:val="24"/>
        </w:rPr>
        <w:t>couple of</w:t>
      </w:r>
      <w:r w:rsidRPr="00F43869">
        <w:rPr>
          <w:rFonts w:ascii="Times New Roman" w:eastAsia="Times New Roman" w:hAnsi="Times New Roman" w:cs="Times New Roman"/>
          <w:sz w:val="24"/>
          <w:szCs w:val="24"/>
        </w:rPr>
        <w:t xml:space="preserve"> reasons.</w:t>
      </w:r>
      <w:r w:rsidR="00795B61">
        <w:rPr>
          <w:rFonts w:ascii="Times New Roman" w:eastAsia="Times New Roman" w:hAnsi="Times New Roman" w:cs="Times New Roman"/>
          <w:sz w:val="24"/>
          <w:szCs w:val="24"/>
        </w:rPr>
        <w:t xml:space="preserve"> O</w:t>
      </w:r>
      <w:r w:rsidR="00795B61" w:rsidRPr="00795B61">
        <w:rPr>
          <w:rFonts w:ascii="Times New Roman" w:eastAsia="Times New Roman" w:hAnsi="Times New Roman" w:cs="Times New Roman"/>
          <w:sz w:val="24"/>
          <w:szCs w:val="24"/>
        </w:rPr>
        <w:t>ur dataset contained both continuous and categorical features, and decision tree models are well-suited to handling such datasets. The tree structure of decision trees allows them to split the data based on either the value of a continuous feature or the category of a categorical feature.</w:t>
      </w:r>
    </w:p>
    <w:p w14:paraId="4B127696" w14:textId="77777777" w:rsidR="00AD6B1C" w:rsidRDefault="00087A88">
      <w:pPr>
        <w:rPr>
          <w:rFonts w:ascii="Times New Roman" w:eastAsia="Times New Roman" w:hAnsi="Times New Roman" w:cs="Times New Roman"/>
          <w:sz w:val="24"/>
          <w:szCs w:val="24"/>
        </w:rPr>
      </w:pPr>
      <w:r>
        <w:rPr>
          <w:rFonts w:ascii="Times New Roman" w:eastAsia="Times New Roman" w:hAnsi="Times New Roman" w:cs="Times New Roman"/>
          <w:sz w:val="24"/>
          <w:szCs w:val="24"/>
        </w:rPr>
        <w:t>Secondly</w:t>
      </w:r>
      <w:r w:rsidRPr="00087A88">
        <w:rPr>
          <w:rFonts w:ascii="Times New Roman" w:eastAsia="Times New Roman" w:hAnsi="Times New Roman" w:cs="Times New Roman"/>
          <w:sz w:val="24"/>
          <w:szCs w:val="24"/>
        </w:rPr>
        <w:t xml:space="preserve">, decision tree models are relatively fast to train and make predictions, which was important for this project as we were working with a </w:t>
      </w:r>
      <w:r w:rsidR="00FB5C40">
        <w:rPr>
          <w:rFonts w:ascii="Times New Roman" w:eastAsia="Times New Roman" w:hAnsi="Times New Roman" w:cs="Times New Roman"/>
          <w:sz w:val="24"/>
          <w:szCs w:val="24"/>
        </w:rPr>
        <w:t>short space of time</w:t>
      </w:r>
      <w:r w:rsidRPr="00087A88">
        <w:rPr>
          <w:rFonts w:ascii="Times New Roman" w:eastAsia="Times New Roman" w:hAnsi="Times New Roman" w:cs="Times New Roman"/>
          <w:sz w:val="24"/>
          <w:szCs w:val="24"/>
        </w:rPr>
        <w:t xml:space="preserve"> and needed to make </w:t>
      </w:r>
      <w:r w:rsidR="00AD6B1C">
        <w:rPr>
          <w:rFonts w:ascii="Times New Roman" w:eastAsia="Times New Roman" w:hAnsi="Times New Roman" w:cs="Times New Roman"/>
          <w:sz w:val="24"/>
          <w:szCs w:val="24"/>
        </w:rPr>
        <w:t>timely</w:t>
      </w:r>
      <w:r w:rsidRPr="00087A88">
        <w:rPr>
          <w:rFonts w:ascii="Times New Roman" w:eastAsia="Times New Roman" w:hAnsi="Times New Roman" w:cs="Times New Roman"/>
          <w:sz w:val="24"/>
          <w:szCs w:val="24"/>
        </w:rPr>
        <w:t xml:space="preserve"> predictions. </w:t>
      </w:r>
    </w:p>
    <w:p w14:paraId="607B0EB0" w14:textId="77777777" w:rsidR="00CF50BA" w:rsidRDefault="00CF50BA" w:rsidP="00CF50BA">
      <w:pPr>
        <w:pStyle w:val="Heading3"/>
      </w:pPr>
      <w:bookmarkStart w:id="41" w:name="_Toc123941327"/>
      <w:r w:rsidRPr="00CF50BA">
        <w:t>Random Forest</w:t>
      </w:r>
      <w:bookmarkEnd w:id="41"/>
    </w:p>
    <w:p w14:paraId="246D2972" w14:textId="77777777" w:rsidR="00C07CD7" w:rsidRDefault="008D600B" w:rsidP="008D600B">
      <w:pPr>
        <w:rPr>
          <w:rFonts w:ascii="Times New Roman" w:eastAsia="Times New Roman" w:hAnsi="Times New Roman" w:cs="Times New Roman"/>
          <w:sz w:val="24"/>
          <w:szCs w:val="24"/>
        </w:rPr>
      </w:pPr>
      <w:r w:rsidRPr="008D600B">
        <w:rPr>
          <w:rFonts w:ascii="Times New Roman" w:eastAsia="Times New Roman" w:hAnsi="Times New Roman" w:cs="Times New Roman"/>
          <w:sz w:val="24"/>
          <w:szCs w:val="24"/>
        </w:rPr>
        <w:t>We used a random forest regressor as one of our models</w:t>
      </w:r>
      <w:r w:rsidR="007B7359">
        <w:rPr>
          <w:rFonts w:ascii="Times New Roman" w:eastAsia="Times New Roman" w:hAnsi="Times New Roman" w:cs="Times New Roman"/>
          <w:sz w:val="24"/>
          <w:szCs w:val="24"/>
        </w:rPr>
        <w:t xml:space="preserve"> because, f</w:t>
      </w:r>
      <w:r w:rsidRPr="008D600B">
        <w:rPr>
          <w:rFonts w:ascii="Times New Roman" w:eastAsia="Times New Roman" w:hAnsi="Times New Roman" w:cs="Times New Roman"/>
          <w:sz w:val="24"/>
          <w:szCs w:val="24"/>
        </w:rPr>
        <w:t xml:space="preserve">irstly, random forest models are known for their good performance on a wide range of tasks, including regression. They </w:t>
      </w:r>
      <w:r w:rsidR="00226015" w:rsidRPr="008D600B">
        <w:rPr>
          <w:rFonts w:ascii="Times New Roman" w:eastAsia="Times New Roman" w:hAnsi="Times New Roman" w:cs="Times New Roman"/>
          <w:sz w:val="24"/>
          <w:szCs w:val="24"/>
        </w:rPr>
        <w:t>can</w:t>
      </w:r>
      <w:r w:rsidRPr="008D600B">
        <w:rPr>
          <w:rFonts w:ascii="Times New Roman" w:eastAsia="Times New Roman" w:hAnsi="Times New Roman" w:cs="Times New Roman"/>
          <w:sz w:val="24"/>
          <w:szCs w:val="24"/>
        </w:rPr>
        <w:t xml:space="preserve"> capture non-linear relationships in the data and handle high-dimensional datasets effectively.</w:t>
      </w:r>
    </w:p>
    <w:p w14:paraId="0019C700" w14:textId="77777777" w:rsidR="003B3B6D" w:rsidRDefault="00C07CD7" w:rsidP="008D600B">
      <w:pPr>
        <w:rPr>
          <w:rFonts w:ascii="Times New Roman" w:eastAsia="Times New Roman" w:hAnsi="Times New Roman" w:cs="Times New Roman"/>
          <w:sz w:val="24"/>
          <w:szCs w:val="24"/>
        </w:rPr>
      </w:pPr>
      <w:r w:rsidRPr="00C07CD7">
        <w:rPr>
          <w:rFonts w:ascii="Times New Roman" w:eastAsia="Times New Roman" w:hAnsi="Times New Roman" w:cs="Times New Roman"/>
          <w:sz w:val="24"/>
          <w:szCs w:val="24"/>
        </w:rPr>
        <w:t>Additionally, random forest models are relatively robust to overfitting, as they build multiple decision trees and combine their predictions to make a final prediction, rather than relying on a single tree.</w:t>
      </w:r>
      <w:r w:rsidR="003B3B6D">
        <w:rPr>
          <w:rFonts w:ascii="Times New Roman" w:eastAsia="Times New Roman" w:hAnsi="Times New Roman" w:cs="Times New Roman"/>
          <w:sz w:val="24"/>
          <w:szCs w:val="24"/>
        </w:rPr>
        <w:t xml:space="preserve"> </w:t>
      </w:r>
      <w:r w:rsidR="002D5C3D">
        <w:rPr>
          <w:rFonts w:ascii="Times New Roman" w:eastAsia="Times New Roman" w:hAnsi="Times New Roman" w:cs="Times New Roman"/>
          <w:sz w:val="24"/>
          <w:szCs w:val="24"/>
        </w:rPr>
        <w:t>Like</w:t>
      </w:r>
      <w:r w:rsidR="00BD57E8">
        <w:rPr>
          <w:rFonts w:ascii="Times New Roman" w:eastAsia="Times New Roman" w:hAnsi="Times New Roman" w:cs="Times New Roman"/>
          <w:sz w:val="24"/>
          <w:szCs w:val="24"/>
        </w:rPr>
        <w:t xml:space="preserve"> decision trees </w:t>
      </w:r>
      <w:r w:rsidR="002D5C3D" w:rsidRPr="002D5C3D">
        <w:rPr>
          <w:rFonts w:ascii="Times New Roman" w:eastAsia="Times New Roman" w:hAnsi="Times New Roman" w:cs="Times New Roman"/>
          <w:sz w:val="24"/>
          <w:szCs w:val="24"/>
        </w:rPr>
        <w:t>random forest models are relatively fast to train and make predictions</w:t>
      </w:r>
      <w:r w:rsidR="003B3B6D">
        <w:rPr>
          <w:rFonts w:ascii="Times New Roman" w:eastAsia="Times New Roman" w:hAnsi="Times New Roman" w:cs="Times New Roman"/>
          <w:sz w:val="24"/>
          <w:szCs w:val="24"/>
        </w:rPr>
        <w:t>.</w:t>
      </w:r>
    </w:p>
    <w:p w14:paraId="3B34A81D" w14:textId="77777777" w:rsidR="0013570F" w:rsidRDefault="003B3B6D" w:rsidP="003B3B6D">
      <w:pPr>
        <w:pStyle w:val="Heading3"/>
      </w:pPr>
      <w:bookmarkStart w:id="42" w:name="_Toc123941328"/>
      <w:r w:rsidRPr="003B3B6D">
        <w:t>Linear Regression</w:t>
      </w:r>
      <w:bookmarkEnd w:id="42"/>
    </w:p>
    <w:p w14:paraId="1EA52E50" w14:textId="77777777" w:rsidR="00876C26" w:rsidRDefault="0009597F" w:rsidP="0013570F">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sidRPr="0009597F">
        <w:rPr>
          <w:rFonts w:ascii="Times New Roman" w:eastAsia="Times New Roman" w:hAnsi="Times New Roman" w:cs="Times New Roman"/>
          <w:sz w:val="24"/>
          <w:szCs w:val="24"/>
        </w:rPr>
        <w:t>inear regression is a simple and straightforward model that is easy to understand and interpret. It makes predictions by fitting a linear equation to the data, which can be helpful if the relationship between the features and the target variable is approximately linear.</w:t>
      </w:r>
      <w:r>
        <w:rPr>
          <w:rFonts w:ascii="Times New Roman" w:eastAsia="Times New Roman" w:hAnsi="Times New Roman" w:cs="Times New Roman"/>
          <w:sz w:val="24"/>
          <w:szCs w:val="24"/>
        </w:rPr>
        <w:t xml:space="preserve"> </w:t>
      </w:r>
      <w:r w:rsidR="00077515">
        <w:rPr>
          <w:rFonts w:ascii="Times New Roman" w:eastAsia="Times New Roman" w:hAnsi="Times New Roman" w:cs="Times New Roman"/>
          <w:sz w:val="24"/>
          <w:szCs w:val="24"/>
        </w:rPr>
        <w:t xml:space="preserve">Again, </w:t>
      </w:r>
      <w:r w:rsidR="00077515" w:rsidRPr="00077515">
        <w:rPr>
          <w:rFonts w:ascii="Times New Roman" w:eastAsia="Times New Roman" w:hAnsi="Times New Roman" w:cs="Times New Roman"/>
          <w:sz w:val="24"/>
          <w:szCs w:val="24"/>
        </w:rPr>
        <w:t>linear regression is relatively fast to train and make predictions</w:t>
      </w:r>
      <w:r w:rsidR="00077515">
        <w:rPr>
          <w:rFonts w:ascii="Times New Roman" w:eastAsia="Times New Roman" w:hAnsi="Times New Roman" w:cs="Times New Roman"/>
          <w:sz w:val="24"/>
          <w:szCs w:val="24"/>
        </w:rPr>
        <w:t>.</w:t>
      </w:r>
    </w:p>
    <w:p w14:paraId="26A01F35" w14:textId="77777777" w:rsidR="003E31B2" w:rsidRDefault="00876C26" w:rsidP="0013570F">
      <w:pPr>
        <w:rPr>
          <w:rFonts w:ascii="Times New Roman" w:eastAsia="Times New Roman" w:hAnsi="Times New Roman" w:cs="Times New Roman"/>
          <w:sz w:val="24"/>
          <w:szCs w:val="24"/>
        </w:rPr>
      </w:pPr>
      <w:r w:rsidRPr="00876C26">
        <w:rPr>
          <w:rFonts w:ascii="Times New Roman" w:eastAsia="Times New Roman" w:hAnsi="Times New Roman" w:cs="Times New Roman"/>
          <w:sz w:val="24"/>
          <w:szCs w:val="24"/>
        </w:rPr>
        <w:t>Finally, linear regression is well-suited to problems with a small number of features, as it can be difficult to accurately estimate the coefficients of a linear equation when there are many features. In this project, we had a relatively small number of features, which made linear regression a good choice.</w:t>
      </w:r>
    </w:p>
    <w:p w14:paraId="09D16C22" w14:textId="77777777" w:rsidR="003E31B2" w:rsidRDefault="003E31B2" w:rsidP="003E31B2">
      <w:pPr>
        <w:pStyle w:val="Heading3"/>
      </w:pPr>
      <w:bookmarkStart w:id="43" w:name="_Toc123941329"/>
      <w:r w:rsidRPr="003E31B2">
        <w:t>Ridge Regression</w:t>
      </w:r>
      <w:bookmarkEnd w:id="43"/>
    </w:p>
    <w:p w14:paraId="5891DF3C" w14:textId="439F9805" w:rsidR="00EB7177" w:rsidRDefault="003E4180" w:rsidP="003E31B2">
      <w:pP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Pr="003E4180">
        <w:rPr>
          <w:rFonts w:ascii="Times New Roman" w:eastAsia="Times New Roman" w:hAnsi="Times New Roman" w:cs="Times New Roman"/>
          <w:sz w:val="24"/>
          <w:szCs w:val="24"/>
        </w:rPr>
        <w:t>idge regression is a type of linear regression that includes a regularization term to prevent overfitting.</w:t>
      </w:r>
      <w:r w:rsidR="003E329D">
        <w:rPr>
          <w:rFonts w:ascii="Times New Roman" w:eastAsia="Times New Roman" w:hAnsi="Times New Roman" w:cs="Times New Roman"/>
          <w:sz w:val="24"/>
          <w:szCs w:val="24"/>
        </w:rPr>
        <w:t xml:space="preserve"> </w:t>
      </w:r>
      <w:proofErr w:type="gramStart"/>
      <w:r w:rsidR="00F726E8">
        <w:rPr>
          <w:rFonts w:ascii="Times New Roman" w:eastAsia="Times New Roman" w:hAnsi="Times New Roman" w:cs="Times New Roman"/>
          <w:sz w:val="24"/>
          <w:szCs w:val="24"/>
        </w:rPr>
        <w:t>Similar to</w:t>
      </w:r>
      <w:proofErr w:type="gramEnd"/>
      <w:r w:rsidR="00F726E8">
        <w:rPr>
          <w:rFonts w:ascii="Times New Roman" w:eastAsia="Times New Roman" w:hAnsi="Times New Roman" w:cs="Times New Roman"/>
          <w:sz w:val="24"/>
          <w:szCs w:val="24"/>
        </w:rPr>
        <w:t xml:space="preserve"> the above models </w:t>
      </w:r>
      <w:r w:rsidR="00F726E8" w:rsidRPr="00F726E8">
        <w:rPr>
          <w:rFonts w:ascii="Times New Roman" w:eastAsia="Times New Roman" w:hAnsi="Times New Roman" w:cs="Times New Roman"/>
          <w:sz w:val="24"/>
          <w:szCs w:val="24"/>
        </w:rPr>
        <w:t>ridge regression is relatively fast to train and make predictions</w:t>
      </w:r>
      <w:r w:rsidR="00F726E8">
        <w:rPr>
          <w:rFonts w:ascii="Times New Roman" w:eastAsia="Times New Roman" w:hAnsi="Times New Roman" w:cs="Times New Roman"/>
          <w:sz w:val="24"/>
          <w:szCs w:val="24"/>
        </w:rPr>
        <w:t>.</w:t>
      </w:r>
      <w:r w:rsidR="00596971">
        <w:rPr>
          <w:rFonts w:ascii="Times New Roman" w:eastAsia="Times New Roman" w:hAnsi="Times New Roman" w:cs="Times New Roman"/>
          <w:sz w:val="24"/>
          <w:szCs w:val="24"/>
        </w:rPr>
        <w:t xml:space="preserve"> </w:t>
      </w:r>
      <w:r w:rsidR="00F834C8">
        <w:rPr>
          <w:rFonts w:ascii="Times New Roman" w:eastAsia="Times New Roman" w:hAnsi="Times New Roman" w:cs="Times New Roman"/>
          <w:sz w:val="24"/>
          <w:szCs w:val="24"/>
        </w:rPr>
        <w:t>It is mostly used for larger dataset then the one we have but it still can be used.</w:t>
      </w:r>
    </w:p>
    <w:p w14:paraId="685992CB" w14:textId="77777777" w:rsidR="00F834C8" w:rsidRDefault="00596971" w:rsidP="00F834C8">
      <w:r w:rsidRPr="00596971">
        <w:rPr>
          <w:rFonts w:ascii="Times New Roman" w:eastAsia="Times New Roman" w:hAnsi="Times New Roman" w:cs="Times New Roman"/>
          <w:sz w:val="24"/>
          <w:szCs w:val="24"/>
        </w:rPr>
        <w:t xml:space="preserve">Finally, ridge regression </w:t>
      </w:r>
      <w:proofErr w:type="gramStart"/>
      <w:r w:rsidRPr="00596971">
        <w:rPr>
          <w:rFonts w:ascii="Times New Roman" w:eastAsia="Times New Roman" w:hAnsi="Times New Roman" w:cs="Times New Roman"/>
          <w:sz w:val="24"/>
          <w:szCs w:val="24"/>
        </w:rPr>
        <w:t>is able to</w:t>
      </w:r>
      <w:proofErr w:type="gramEnd"/>
      <w:r w:rsidRPr="00596971">
        <w:rPr>
          <w:rFonts w:ascii="Times New Roman" w:eastAsia="Times New Roman" w:hAnsi="Times New Roman" w:cs="Times New Roman"/>
          <w:sz w:val="24"/>
          <w:szCs w:val="24"/>
        </w:rPr>
        <w:t xml:space="preserve"> handle multicollinearity in the data, which can occur when two or more features are highly correlated. Multicollinearity can cause problems for linear </w:t>
      </w:r>
      <w:r w:rsidRPr="00596971">
        <w:rPr>
          <w:rFonts w:ascii="Times New Roman" w:eastAsia="Times New Roman" w:hAnsi="Times New Roman" w:cs="Times New Roman"/>
          <w:sz w:val="24"/>
          <w:szCs w:val="24"/>
        </w:rPr>
        <w:lastRenderedPageBreak/>
        <w:t>regression models, but ridge regression is able to mitigate these issues by adding the regularization term.</w:t>
      </w:r>
    </w:p>
    <w:p w14:paraId="5C44B968" w14:textId="0D3293B7" w:rsidR="00926DFE" w:rsidRPr="00F834C8" w:rsidRDefault="00181B36" w:rsidP="00F834C8">
      <w:pPr>
        <w:pStyle w:val="Heading3"/>
      </w:pPr>
      <w:bookmarkStart w:id="44" w:name="_Toc123941330"/>
      <w:r>
        <w:t>Lasso Regression</w:t>
      </w:r>
      <w:bookmarkEnd w:id="44"/>
    </w:p>
    <w:p w14:paraId="0194DF73" w14:textId="7C889562" w:rsidR="00926DFE" w:rsidRDefault="00EB7177" w:rsidP="00181B36">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sidRPr="00EB7177">
        <w:rPr>
          <w:rFonts w:ascii="Times New Roman" w:eastAsia="Times New Roman" w:hAnsi="Times New Roman" w:cs="Times New Roman"/>
          <w:sz w:val="24"/>
          <w:szCs w:val="24"/>
        </w:rPr>
        <w:t xml:space="preserve">asso regression is a type of linear regression that includes a regularization term to prevent overfitting. Like ridge regression, lasso regression can be useful if we have </w:t>
      </w:r>
      <w:proofErr w:type="gramStart"/>
      <w:r w:rsidRPr="00EB7177">
        <w:rPr>
          <w:rFonts w:ascii="Times New Roman" w:eastAsia="Times New Roman" w:hAnsi="Times New Roman" w:cs="Times New Roman"/>
          <w:sz w:val="24"/>
          <w:szCs w:val="24"/>
        </w:rPr>
        <w:t>a large number of</w:t>
      </w:r>
      <w:proofErr w:type="gramEnd"/>
      <w:r w:rsidRPr="00EB7177">
        <w:rPr>
          <w:rFonts w:ascii="Times New Roman" w:eastAsia="Times New Roman" w:hAnsi="Times New Roman" w:cs="Times New Roman"/>
          <w:sz w:val="24"/>
          <w:szCs w:val="24"/>
        </w:rPr>
        <w:t xml:space="preserve"> features and are concerned about the model overfitting to the training data.</w:t>
      </w:r>
    </w:p>
    <w:p w14:paraId="5C8EF8C9" w14:textId="2E03FBDC" w:rsidR="001C13BB" w:rsidRDefault="001C13BB" w:rsidP="00181B36">
      <w:pPr>
        <w:rPr>
          <w:rFonts w:ascii="Times New Roman" w:eastAsia="Times New Roman" w:hAnsi="Times New Roman" w:cs="Times New Roman"/>
          <w:sz w:val="24"/>
          <w:szCs w:val="24"/>
        </w:rPr>
      </w:pPr>
      <w:r w:rsidRPr="001C13BB">
        <w:rPr>
          <w:rFonts w:ascii="Times New Roman" w:eastAsia="Times New Roman" w:hAnsi="Times New Roman" w:cs="Times New Roman"/>
          <w:sz w:val="24"/>
          <w:szCs w:val="24"/>
        </w:rPr>
        <w:t>However, unlike ridge regression, which includes all the features in the model, lasso regression can also perform feature selection by setting some of the feature coefficients to zero. This can be useful if we have a large number of features and are interested in identifying the most important features for the model.</w:t>
      </w:r>
      <w:r w:rsidR="00D57364">
        <w:rPr>
          <w:rFonts w:ascii="Times New Roman" w:eastAsia="Times New Roman" w:hAnsi="Times New Roman" w:cs="Times New Roman"/>
          <w:sz w:val="24"/>
          <w:szCs w:val="24"/>
        </w:rPr>
        <w:t xml:space="preserve"> It </w:t>
      </w:r>
      <w:r w:rsidR="00244B93">
        <w:rPr>
          <w:rFonts w:ascii="Times New Roman" w:eastAsia="Times New Roman" w:hAnsi="Times New Roman" w:cs="Times New Roman"/>
          <w:sz w:val="24"/>
          <w:szCs w:val="24"/>
        </w:rPr>
        <w:t>is also</w:t>
      </w:r>
      <w:r w:rsidR="00D57364" w:rsidRPr="00D57364">
        <w:rPr>
          <w:rFonts w:ascii="Times New Roman" w:eastAsia="Times New Roman" w:hAnsi="Times New Roman" w:cs="Times New Roman"/>
          <w:sz w:val="24"/>
          <w:szCs w:val="24"/>
        </w:rPr>
        <w:t xml:space="preserve"> relatively fast to train and make predictions</w:t>
      </w:r>
    </w:p>
    <w:p w14:paraId="50342D0B" w14:textId="10B8FB19" w:rsidR="00D57364" w:rsidRPr="00D57364" w:rsidRDefault="00D57364" w:rsidP="00D57364">
      <w:pPr>
        <w:pStyle w:val="Heading3"/>
      </w:pPr>
      <w:bookmarkStart w:id="45" w:name="_Toc123941331"/>
      <w:r w:rsidRPr="00D57364">
        <w:t>Gradient Boosting</w:t>
      </w:r>
      <w:bookmarkEnd w:id="45"/>
    </w:p>
    <w:p w14:paraId="58BF1A13" w14:textId="3F0A1564" w:rsidR="001C13BB" w:rsidRDefault="00EE6EF4" w:rsidP="00181B36">
      <w:pPr>
        <w:rPr>
          <w:rFonts w:ascii="Times New Roman" w:eastAsia="Times New Roman" w:hAnsi="Times New Roman" w:cs="Times New Roman"/>
          <w:sz w:val="24"/>
          <w:szCs w:val="24"/>
        </w:rPr>
      </w:pPr>
      <w:r w:rsidRPr="00EE6EF4">
        <w:rPr>
          <w:rFonts w:ascii="Times New Roman" w:eastAsia="Times New Roman" w:hAnsi="Times New Roman" w:cs="Times New Roman"/>
          <w:sz w:val="24"/>
          <w:szCs w:val="24"/>
        </w:rPr>
        <w:t>Gradient boosting is a powerful and flexible ensemble method that can achieve good performance on a wide range of tasks, including regression. It works by building a series of weak models, such as decision trees, and combining them to make a final prediction.</w:t>
      </w:r>
    </w:p>
    <w:p w14:paraId="7FF3CFA7" w14:textId="259C2A9C" w:rsidR="008958CF" w:rsidRDefault="008958CF" w:rsidP="00181B36">
      <w:pPr>
        <w:rPr>
          <w:rFonts w:ascii="Times New Roman" w:eastAsia="Times New Roman" w:hAnsi="Times New Roman" w:cs="Times New Roman"/>
          <w:sz w:val="24"/>
          <w:szCs w:val="24"/>
        </w:rPr>
      </w:pPr>
      <w:r w:rsidRPr="008958CF">
        <w:rPr>
          <w:rFonts w:ascii="Times New Roman" w:eastAsia="Times New Roman" w:hAnsi="Times New Roman" w:cs="Times New Roman"/>
          <w:sz w:val="24"/>
          <w:szCs w:val="24"/>
        </w:rPr>
        <w:t>Additionally, gradient boosting is able to handle a variety of data types and is resistant to overfitting, as the weak models are combined in a way that reduces their individual complexity.</w:t>
      </w:r>
      <w:r w:rsidR="00B73DFD">
        <w:rPr>
          <w:rFonts w:ascii="Times New Roman" w:eastAsia="Times New Roman" w:hAnsi="Times New Roman" w:cs="Times New Roman"/>
          <w:sz w:val="24"/>
          <w:szCs w:val="24"/>
        </w:rPr>
        <w:t xml:space="preserve"> Finally, like all the rest of the model selected for this project </w:t>
      </w:r>
      <w:r w:rsidR="001B2A13" w:rsidRPr="001B2A13">
        <w:rPr>
          <w:rFonts w:ascii="Times New Roman" w:eastAsia="Times New Roman" w:hAnsi="Times New Roman" w:cs="Times New Roman"/>
          <w:sz w:val="24"/>
          <w:szCs w:val="24"/>
        </w:rPr>
        <w:t>gradient boosting is relatively fast to train and make predictions</w:t>
      </w:r>
      <w:r w:rsidR="001B2A13">
        <w:rPr>
          <w:rFonts w:ascii="Times New Roman" w:eastAsia="Times New Roman" w:hAnsi="Times New Roman" w:cs="Times New Roman"/>
          <w:sz w:val="24"/>
          <w:szCs w:val="24"/>
        </w:rPr>
        <w:t>.</w:t>
      </w:r>
    </w:p>
    <w:p w14:paraId="7F656FF7" w14:textId="65756917" w:rsidR="008827EE" w:rsidRDefault="0078789E" w:rsidP="0078789E">
      <w:pPr>
        <w:pStyle w:val="Heading3"/>
      </w:pPr>
      <w:bookmarkStart w:id="46" w:name="_Toc123941332"/>
      <w:proofErr w:type="spellStart"/>
      <w:r w:rsidRPr="0078789E">
        <w:t>GridSearch</w:t>
      </w:r>
      <w:proofErr w:type="spellEnd"/>
      <w:r w:rsidRPr="0078789E">
        <w:t xml:space="preserve"> CV Hyperparameter</w:t>
      </w:r>
      <w:bookmarkEnd w:id="46"/>
    </w:p>
    <w:p w14:paraId="7A8B365C" w14:textId="1918D38F" w:rsidR="0078789E" w:rsidRPr="00426E02" w:rsidRDefault="00426E02" w:rsidP="0078789E">
      <w:pPr>
        <w:rPr>
          <w:rFonts w:ascii="Times New Roman" w:eastAsia="Times New Roman" w:hAnsi="Times New Roman" w:cs="Times New Roman"/>
          <w:sz w:val="24"/>
          <w:szCs w:val="24"/>
        </w:rPr>
      </w:pPr>
      <w:r w:rsidRPr="00426E02">
        <w:rPr>
          <w:rFonts w:ascii="Times New Roman" w:eastAsia="Times New Roman" w:hAnsi="Times New Roman" w:cs="Times New Roman"/>
          <w:sz w:val="24"/>
          <w:szCs w:val="24"/>
        </w:rPr>
        <w:t>Grid search cross-validation (</w:t>
      </w:r>
      <w:proofErr w:type="spellStart"/>
      <w:r w:rsidRPr="00426E02">
        <w:rPr>
          <w:rFonts w:ascii="Times New Roman" w:eastAsia="Times New Roman" w:hAnsi="Times New Roman" w:cs="Times New Roman"/>
          <w:sz w:val="24"/>
          <w:szCs w:val="24"/>
        </w:rPr>
        <w:t>GridSearchCV</w:t>
      </w:r>
      <w:proofErr w:type="spellEnd"/>
      <w:r w:rsidRPr="00426E02">
        <w:rPr>
          <w:rFonts w:ascii="Times New Roman" w:eastAsia="Times New Roman" w:hAnsi="Times New Roman" w:cs="Times New Roman"/>
          <w:sz w:val="24"/>
          <w:szCs w:val="24"/>
        </w:rPr>
        <w:t xml:space="preserve">) is a method used to tune the hyperparameters of a model in order to achieve the best performance. It does this by training the model with a range of different hyperparameter combinations and evaluating each one using cross-validation. This allows you to identify the set of hyperparameters that produces the best performing model. </w:t>
      </w:r>
      <w:proofErr w:type="spellStart"/>
      <w:r w:rsidRPr="00426E02">
        <w:rPr>
          <w:rFonts w:ascii="Times New Roman" w:eastAsia="Times New Roman" w:hAnsi="Times New Roman" w:cs="Times New Roman"/>
          <w:sz w:val="24"/>
          <w:szCs w:val="24"/>
        </w:rPr>
        <w:t>GridSearchCV</w:t>
      </w:r>
      <w:proofErr w:type="spellEnd"/>
      <w:r w:rsidRPr="00426E02">
        <w:rPr>
          <w:rFonts w:ascii="Times New Roman" w:eastAsia="Times New Roman" w:hAnsi="Times New Roman" w:cs="Times New Roman"/>
          <w:sz w:val="24"/>
          <w:szCs w:val="24"/>
        </w:rPr>
        <w:t xml:space="preserve"> is particularly useful when you have a limited understanding of the model's hyperparameters and their possible values, or when you have many hyperparameters to tune and you need to find the optimal combination. It is also a useful tool for reproducing results, as it ensures that the best set of hyperparameters is identified in a systematic and objective manner.</w:t>
      </w:r>
    </w:p>
    <w:p w14:paraId="5A5FC3C9" w14:textId="41891D3E" w:rsidR="008958CF" w:rsidRPr="00DD48F2" w:rsidRDefault="00DD48F2" w:rsidP="00665064">
      <w:pPr>
        <w:pStyle w:val="Heading2"/>
      </w:pPr>
      <w:bookmarkStart w:id="47" w:name="_Toc123941333"/>
      <w:r w:rsidRPr="00DD48F2">
        <w:t>Evaluation</w:t>
      </w:r>
      <w:bookmarkEnd w:id="47"/>
    </w:p>
    <w:p w14:paraId="6B2AC7DC" w14:textId="608D14F6" w:rsidR="00926DFE" w:rsidRDefault="00772053" w:rsidP="00DD48F2">
      <w:pPr>
        <w:rPr>
          <w:rFonts w:ascii="Times New Roman" w:eastAsia="Times New Roman" w:hAnsi="Times New Roman" w:cs="Times New Roman"/>
          <w:sz w:val="24"/>
          <w:szCs w:val="24"/>
        </w:rPr>
      </w:pPr>
      <w:r w:rsidRPr="00772053">
        <w:rPr>
          <w:rFonts w:ascii="Times New Roman" w:eastAsia="Times New Roman" w:hAnsi="Times New Roman" w:cs="Times New Roman"/>
          <w:sz w:val="24"/>
          <w:szCs w:val="24"/>
        </w:rPr>
        <w:t xml:space="preserve">The evaluation stage is a crucial step in any machine learning project, as it involves assessing the performance of the model and determining how well it </w:t>
      </w:r>
      <w:r w:rsidR="00D21E65" w:rsidRPr="00772053">
        <w:rPr>
          <w:rFonts w:ascii="Times New Roman" w:eastAsia="Times New Roman" w:hAnsi="Times New Roman" w:cs="Times New Roman"/>
          <w:sz w:val="24"/>
          <w:szCs w:val="24"/>
        </w:rPr>
        <w:t>can</w:t>
      </w:r>
      <w:r w:rsidRPr="00772053">
        <w:rPr>
          <w:rFonts w:ascii="Times New Roman" w:eastAsia="Times New Roman" w:hAnsi="Times New Roman" w:cs="Times New Roman"/>
          <w:sz w:val="24"/>
          <w:szCs w:val="24"/>
        </w:rPr>
        <w:t xml:space="preserve"> solve the problem it was designed for. There are </w:t>
      </w:r>
      <w:r w:rsidR="00D21E65" w:rsidRPr="00772053">
        <w:rPr>
          <w:rFonts w:ascii="Times New Roman" w:eastAsia="Times New Roman" w:hAnsi="Times New Roman" w:cs="Times New Roman"/>
          <w:sz w:val="24"/>
          <w:szCs w:val="24"/>
        </w:rPr>
        <w:t>several</w:t>
      </w:r>
      <w:r w:rsidRPr="00772053">
        <w:rPr>
          <w:rFonts w:ascii="Times New Roman" w:eastAsia="Times New Roman" w:hAnsi="Times New Roman" w:cs="Times New Roman"/>
          <w:sz w:val="24"/>
          <w:szCs w:val="24"/>
        </w:rPr>
        <w:t xml:space="preserve"> different evaluation metrics that can be used to measure the performance of a model</w:t>
      </w:r>
      <w:r w:rsidR="00D21E65">
        <w:rPr>
          <w:rFonts w:ascii="Times New Roman" w:eastAsia="Times New Roman" w:hAnsi="Times New Roman" w:cs="Times New Roman"/>
          <w:sz w:val="24"/>
          <w:szCs w:val="24"/>
        </w:rPr>
        <w:t xml:space="preserve">. </w:t>
      </w:r>
    </w:p>
    <w:p w14:paraId="4312CCAE" w14:textId="3DB8D88F" w:rsidR="00D21E65" w:rsidRDefault="00D21E65" w:rsidP="00DD48F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this project is using regression models on </w:t>
      </w:r>
      <w:r w:rsidR="00A06724">
        <w:rPr>
          <w:rFonts w:ascii="Times New Roman" w:eastAsia="Times New Roman" w:hAnsi="Times New Roman" w:cs="Times New Roman"/>
          <w:sz w:val="24"/>
          <w:szCs w:val="24"/>
        </w:rPr>
        <w:t>continuous</w:t>
      </w:r>
      <w:r>
        <w:rPr>
          <w:rFonts w:ascii="Times New Roman" w:eastAsia="Times New Roman" w:hAnsi="Times New Roman" w:cs="Times New Roman"/>
          <w:sz w:val="24"/>
          <w:szCs w:val="24"/>
        </w:rPr>
        <w:t xml:space="preserve"> </w:t>
      </w:r>
      <w:r w:rsidR="00A06724">
        <w:rPr>
          <w:rFonts w:ascii="Times New Roman" w:eastAsia="Times New Roman" w:hAnsi="Times New Roman" w:cs="Times New Roman"/>
          <w:sz w:val="24"/>
          <w:szCs w:val="24"/>
        </w:rPr>
        <w:t xml:space="preserve">data the </w:t>
      </w:r>
      <w:r w:rsidR="004E300D">
        <w:rPr>
          <w:rFonts w:ascii="Times New Roman" w:eastAsia="Times New Roman" w:hAnsi="Times New Roman" w:cs="Times New Roman"/>
          <w:sz w:val="24"/>
          <w:szCs w:val="24"/>
        </w:rPr>
        <w:t>metrics,</w:t>
      </w:r>
      <w:r w:rsidR="00A06724">
        <w:rPr>
          <w:rFonts w:ascii="Times New Roman" w:eastAsia="Times New Roman" w:hAnsi="Times New Roman" w:cs="Times New Roman"/>
          <w:sz w:val="24"/>
          <w:szCs w:val="24"/>
        </w:rPr>
        <w:t xml:space="preserve"> we will be using to evaluate the performance of are models are </w:t>
      </w:r>
      <w:r w:rsidR="00DB2A43">
        <w:rPr>
          <w:rFonts w:ascii="Times New Roman" w:eastAsia="Times New Roman" w:hAnsi="Times New Roman" w:cs="Times New Roman"/>
          <w:sz w:val="24"/>
          <w:szCs w:val="24"/>
        </w:rPr>
        <w:t>MAE, MSE, RMSE, Train Score, Test Score and R2.</w:t>
      </w:r>
    </w:p>
    <w:p w14:paraId="467E7CEC" w14:textId="77777777" w:rsidR="002921E7" w:rsidRPr="002921E7" w:rsidRDefault="002921E7" w:rsidP="002921E7">
      <w:pPr>
        <w:pStyle w:val="NormalWeb"/>
        <w:shd w:val="clear" w:color="auto" w:fill="FFFFFF"/>
        <w:spacing w:before="240" w:beforeAutospacing="0" w:after="0" w:afterAutospacing="0"/>
        <w:rPr>
          <w:lang w:eastAsia="en-US"/>
        </w:rPr>
      </w:pPr>
      <w:r w:rsidRPr="002921E7">
        <w:rPr>
          <w:lang w:eastAsia="en-US"/>
        </w:rPr>
        <w:t>The mean absolute error (MAE) is a measure of the average magnitude of the errors in the model's predictions. It is calculated as the average absolute difference between the predicted values and the true values. A smaller MAE score indicates that the model's predictions are closer to the true values on average.</w:t>
      </w:r>
    </w:p>
    <w:p w14:paraId="7D8B3F60" w14:textId="77777777" w:rsidR="002921E7" w:rsidRPr="002921E7" w:rsidRDefault="002921E7" w:rsidP="002921E7">
      <w:pPr>
        <w:pStyle w:val="NormalWeb"/>
        <w:shd w:val="clear" w:color="auto" w:fill="FFFFFF"/>
        <w:spacing w:before="240" w:beforeAutospacing="0" w:after="0" w:afterAutospacing="0"/>
        <w:rPr>
          <w:lang w:eastAsia="en-US"/>
        </w:rPr>
      </w:pPr>
      <w:r w:rsidRPr="002921E7">
        <w:rPr>
          <w:lang w:eastAsia="en-US"/>
        </w:rPr>
        <w:lastRenderedPageBreak/>
        <w:t>The mean squared error (MSE) is a measure of the average squared difference between the predicted values and the true values. It is generally preferred over the MAE because it penalizes larger errors more heavily. A smaller MSE score indicates that the model's predictions are closer to the true values on average.</w:t>
      </w:r>
    </w:p>
    <w:p w14:paraId="235F2EEA" w14:textId="303460E4" w:rsidR="00952050" w:rsidRDefault="002921E7" w:rsidP="00615089">
      <w:pPr>
        <w:pStyle w:val="NormalWeb"/>
        <w:shd w:val="clear" w:color="auto" w:fill="FFFFFF"/>
        <w:spacing w:before="240" w:beforeAutospacing="0" w:after="0" w:afterAutospacing="0"/>
        <w:rPr>
          <w:lang w:eastAsia="en-US"/>
        </w:rPr>
      </w:pPr>
      <w:r w:rsidRPr="002921E7">
        <w:rPr>
          <w:lang w:eastAsia="en-US"/>
        </w:rPr>
        <w:t xml:space="preserve">The root mean squared error (RMSE) is the square root of the </w:t>
      </w:r>
      <w:r w:rsidR="00046206" w:rsidRPr="002921E7">
        <w:rPr>
          <w:lang w:eastAsia="en-US"/>
        </w:rPr>
        <w:t>MSE and</w:t>
      </w:r>
      <w:r w:rsidRPr="002921E7">
        <w:rPr>
          <w:lang w:eastAsia="en-US"/>
        </w:rPr>
        <w:t xml:space="preserve"> is expressed in the same units as the target variable. It is a more interpretable measure of error, as it is expressed in the same units as the target variable. Like the MSE, a smaller RMSE score indicates that the model's predictions are closer to the true values on average.</w:t>
      </w:r>
    </w:p>
    <w:p w14:paraId="386A11EE" w14:textId="76DB8F8E" w:rsidR="006D6099" w:rsidRPr="00667EF1" w:rsidRDefault="006D6099" w:rsidP="006D6099">
      <w:pPr>
        <w:pStyle w:val="NormalWeb"/>
        <w:shd w:val="clear" w:color="auto" w:fill="FFFFFF"/>
        <w:spacing w:after="0"/>
        <w:rPr>
          <w:lang w:eastAsia="en-US"/>
        </w:rPr>
      </w:pPr>
      <w:r w:rsidRPr="00667EF1">
        <w:rPr>
          <w:lang w:eastAsia="en-US"/>
        </w:rPr>
        <w:t>The training score is the performance of the model on the training data, and it is used to evaluate how well the model can fit the training data. A high training score</w:t>
      </w:r>
      <w:r w:rsidR="00F11966" w:rsidRPr="00667EF1">
        <w:rPr>
          <w:lang w:eastAsia="en-US"/>
        </w:rPr>
        <w:t xml:space="preserve"> of 1.0</w:t>
      </w:r>
      <w:r w:rsidRPr="00667EF1">
        <w:rPr>
          <w:lang w:eastAsia="en-US"/>
        </w:rPr>
        <w:t xml:space="preserve"> indicates that the model is able to accurately capture the patterns in the training data, while a low training score </w:t>
      </w:r>
      <w:r w:rsidR="00F11966" w:rsidRPr="00667EF1">
        <w:rPr>
          <w:lang w:eastAsia="en-US"/>
        </w:rPr>
        <w:t xml:space="preserve">of 0.0 </w:t>
      </w:r>
      <w:r w:rsidR="00667EF1" w:rsidRPr="00667EF1">
        <w:rPr>
          <w:lang w:eastAsia="en-US"/>
        </w:rPr>
        <w:t xml:space="preserve">indicates </w:t>
      </w:r>
      <w:r w:rsidRPr="00667EF1">
        <w:rPr>
          <w:lang w:eastAsia="en-US"/>
        </w:rPr>
        <w:t>suggests that the model is not fitting the data well.</w:t>
      </w:r>
      <w:r w:rsidR="00667EF1" w:rsidRPr="00667EF1">
        <w:rPr>
          <w:lang w:eastAsia="en-US"/>
        </w:rPr>
        <w:t xml:space="preserve"> </w:t>
      </w:r>
    </w:p>
    <w:p w14:paraId="6FD831FE" w14:textId="001504DD" w:rsidR="00952050" w:rsidRPr="00667EF1" w:rsidRDefault="006D6099" w:rsidP="006D6099">
      <w:pPr>
        <w:pStyle w:val="NormalWeb"/>
        <w:shd w:val="clear" w:color="auto" w:fill="FFFFFF"/>
        <w:spacing w:before="0" w:beforeAutospacing="0" w:after="0" w:afterAutospacing="0"/>
        <w:rPr>
          <w:lang w:eastAsia="en-US"/>
        </w:rPr>
      </w:pPr>
      <w:r w:rsidRPr="00667EF1">
        <w:rPr>
          <w:lang w:eastAsia="en-US"/>
        </w:rPr>
        <w:t xml:space="preserve">The test score is the performance of the model on the test data, and it is used to evaluate how well the model can generalize to new, unseen data. A </w:t>
      </w:r>
      <w:r w:rsidR="00667EF1" w:rsidRPr="00667EF1">
        <w:rPr>
          <w:lang w:eastAsia="en-US"/>
        </w:rPr>
        <w:t>high-test</w:t>
      </w:r>
      <w:r w:rsidRPr="00667EF1">
        <w:rPr>
          <w:lang w:eastAsia="en-US"/>
        </w:rPr>
        <w:t xml:space="preserve"> score</w:t>
      </w:r>
      <w:r w:rsidR="00913933" w:rsidRPr="00667EF1">
        <w:rPr>
          <w:lang w:eastAsia="en-US"/>
        </w:rPr>
        <w:t xml:space="preserve"> of 1.0</w:t>
      </w:r>
      <w:r w:rsidRPr="00667EF1">
        <w:rPr>
          <w:lang w:eastAsia="en-US"/>
        </w:rPr>
        <w:t xml:space="preserve"> indicates that the model </w:t>
      </w:r>
      <w:proofErr w:type="gramStart"/>
      <w:r w:rsidRPr="00667EF1">
        <w:rPr>
          <w:lang w:eastAsia="en-US"/>
        </w:rPr>
        <w:t>is able to</w:t>
      </w:r>
      <w:proofErr w:type="gramEnd"/>
      <w:r w:rsidRPr="00667EF1">
        <w:rPr>
          <w:lang w:eastAsia="en-US"/>
        </w:rPr>
        <w:t xml:space="preserve"> accurately make predictions on the test data, while a </w:t>
      </w:r>
      <w:r w:rsidR="00FD2490" w:rsidRPr="00667EF1">
        <w:rPr>
          <w:lang w:eastAsia="en-US"/>
        </w:rPr>
        <w:t>low-test</w:t>
      </w:r>
      <w:r w:rsidRPr="00667EF1">
        <w:rPr>
          <w:lang w:eastAsia="en-US"/>
        </w:rPr>
        <w:t xml:space="preserve"> score </w:t>
      </w:r>
      <w:r w:rsidR="00F11966" w:rsidRPr="00667EF1">
        <w:rPr>
          <w:lang w:eastAsia="en-US"/>
        </w:rPr>
        <w:t xml:space="preserve">of 0.0 </w:t>
      </w:r>
      <w:r w:rsidR="00667EF1" w:rsidRPr="00667EF1">
        <w:rPr>
          <w:lang w:eastAsia="en-US"/>
        </w:rPr>
        <w:t>indicates</w:t>
      </w:r>
      <w:r w:rsidRPr="00667EF1">
        <w:rPr>
          <w:lang w:eastAsia="en-US"/>
        </w:rPr>
        <w:t xml:space="preserve"> that the model is not generalizing well to new data.</w:t>
      </w:r>
    </w:p>
    <w:p w14:paraId="0987CAA5" w14:textId="77777777" w:rsidR="00952050" w:rsidRDefault="00952050" w:rsidP="00044CFB">
      <w:pPr>
        <w:pStyle w:val="NormalWeb"/>
        <w:shd w:val="clear" w:color="auto" w:fill="FFFFFF"/>
        <w:spacing w:before="0" w:beforeAutospacing="0" w:after="0" w:afterAutospacing="0"/>
        <w:rPr>
          <w:lang w:eastAsia="en-US"/>
        </w:rPr>
      </w:pPr>
    </w:p>
    <w:p w14:paraId="1D94F0B4" w14:textId="660B8EF4" w:rsidR="0091127A" w:rsidRDefault="00044CFB" w:rsidP="009E04E9">
      <w:pPr>
        <w:pStyle w:val="NormalWeb"/>
        <w:shd w:val="clear" w:color="auto" w:fill="FFFFFF"/>
        <w:spacing w:before="0" w:beforeAutospacing="0" w:after="0" w:afterAutospacing="0"/>
        <w:rPr>
          <w:lang w:eastAsia="en-US"/>
        </w:rPr>
      </w:pPr>
      <w:r w:rsidRPr="002921E7">
        <w:rPr>
          <w:lang w:eastAsia="en-US"/>
        </w:rPr>
        <w:t>The R2 score, also known as the coefficient of determination, is a measure of how well the model fits the data. It is defined as the proportion of the variance in the target variable that is explained by the model. An R2 score of 1.0 indicates that the model perfectly fits the data, while an R2 score of 0.0 indicates that the model does not explain any of the variance in the target variable.</w:t>
      </w:r>
    </w:p>
    <w:p w14:paraId="6E0A1A13" w14:textId="77777777" w:rsidR="009E04E9" w:rsidRDefault="009E04E9" w:rsidP="009E04E9">
      <w:pPr>
        <w:pStyle w:val="NormalWeb"/>
        <w:shd w:val="clear" w:color="auto" w:fill="FFFFFF"/>
        <w:spacing w:before="0" w:beforeAutospacing="0" w:after="0" w:afterAutospacing="0"/>
        <w:rPr>
          <w:lang w:eastAsia="en-US"/>
        </w:rPr>
      </w:pPr>
    </w:p>
    <w:p w14:paraId="1E39A02B" w14:textId="61CF9403" w:rsidR="001D2B8C" w:rsidRDefault="00FD2490" w:rsidP="0091127A">
      <w:pPr>
        <w:rPr>
          <w:rFonts w:ascii="Times New Roman" w:eastAsia="Times New Roman" w:hAnsi="Times New Roman" w:cs="Times New Roman"/>
          <w:sz w:val="24"/>
          <w:szCs w:val="24"/>
        </w:rPr>
      </w:pPr>
      <w:r w:rsidRPr="00BA7FDB">
        <w:rPr>
          <w:rFonts w:ascii="Times New Roman" w:eastAsia="Times New Roman" w:hAnsi="Times New Roman" w:cs="Times New Roman"/>
          <w:sz w:val="24"/>
          <w:szCs w:val="24"/>
        </w:rPr>
        <w:t>As you can see in Table</w:t>
      </w:r>
      <w:r w:rsidR="00F3038F" w:rsidRPr="00BA7FDB">
        <w:rPr>
          <w:rFonts w:ascii="Times New Roman" w:eastAsia="Times New Roman" w:hAnsi="Times New Roman" w:cs="Times New Roman"/>
          <w:sz w:val="24"/>
          <w:szCs w:val="24"/>
        </w:rPr>
        <w:t xml:space="preserve"> 3, we preformed the evaluation test on our models before </w:t>
      </w:r>
      <w:r w:rsidR="00BA7FDB" w:rsidRPr="00BA7FDB">
        <w:rPr>
          <w:rFonts w:ascii="Times New Roman" w:eastAsia="Times New Roman" w:hAnsi="Times New Roman" w:cs="Times New Roman"/>
          <w:sz w:val="24"/>
          <w:szCs w:val="24"/>
        </w:rPr>
        <w:t xml:space="preserve">using the hyperparameter </w:t>
      </w:r>
      <w:proofErr w:type="spellStart"/>
      <w:r w:rsidR="00F3038F" w:rsidRPr="00BA7FDB">
        <w:rPr>
          <w:rFonts w:ascii="Times New Roman" w:eastAsia="Times New Roman" w:hAnsi="Times New Roman" w:cs="Times New Roman"/>
          <w:sz w:val="24"/>
          <w:szCs w:val="24"/>
        </w:rPr>
        <w:t>Gr</w:t>
      </w:r>
      <w:r w:rsidR="00BA7FDB" w:rsidRPr="00BA7FDB">
        <w:rPr>
          <w:rFonts w:ascii="Times New Roman" w:eastAsia="Times New Roman" w:hAnsi="Times New Roman" w:cs="Times New Roman"/>
          <w:sz w:val="24"/>
          <w:szCs w:val="24"/>
        </w:rPr>
        <w:t>idSearch</w:t>
      </w:r>
      <w:proofErr w:type="spellEnd"/>
      <w:r w:rsidR="00BA7FDB" w:rsidRPr="00BA7FDB">
        <w:rPr>
          <w:rFonts w:ascii="Times New Roman" w:eastAsia="Times New Roman" w:hAnsi="Times New Roman" w:cs="Times New Roman"/>
          <w:sz w:val="24"/>
          <w:szCs w:val="24"/>
        </w:rPr>
        <w:t xml:space="preserve"> CV</w:t>
      </w:r>
      <w:r w:rsidR="001573B1">
        <w:rPr>
          <w:rFonts w:ascii="Times New Roman" w:eastAsia="Times New Roman" w:hAnsi="Times New Roman" w:cs="Times New Roman"/>
          <w:sz w:val="24"/>
          <w:szCs w:val="24"/>
        </w:rPr>
        <w:t>. For Decision tree</w:t>
      </w:r>
      <w:r w:rsidR="00444A8B">
        <w:rPr>
          <w:rFonts w:ascii="Times New Roman" w:eastAsia="Times New Roman" w:hAnsi="Times New Roman" w:cs="Times New Roman"/>
          <w:sz w:val="24"/>
          <w:szCs w:val="24"/>
        </w:rPr>
        <w:t xml:space="preserve">, Random Forest, linear regression and ridge regression we get perfect scores for all our tests meaning </w:t>
      </w:r>
      <w:r w:rsidR="00266D2D">
        <w:rPr>
          <w:rFonts w:ascii="Times New Roman" w:eastAsia="Times New Roman" w:hAnsi="Times New Roman" w:cs="Times New Roman"/>
          <w:sz w:val="24"/>
          <w:szCs w:val="24"/>
        </w:rPr>
        <w:t>any of these models are perfect for our dataset because</w:t>
      </w:r>
      <w:r w:rsidR="00615089">
        <w:rPr>
          <w:rFonts w:ascii="Times New Roman" w:eastAsia="Times New Roman" w:hAnsi="Times New Roman" w:cs="Times New Roman"/>
          <w:sz w:val="24"/>
          <w:szCs w:val="24"/>
        </w:rPr>
        <w:t xml:space="preserve"> the MAE is </w:t>
      </w:r>
      <w:r w:rsidR="001D2B8C">
        <w:rPr>
          <w:rFonts w:ascii="Times New Roman" w:eastAsia="Times New Roman" w:hAnsi="Times New Roman" w:cs="Times New Roman"/>
          <w:sz w:val="24"/>
          <w:szCs w:val="24"/>
        </w:rPr>
        <w:t>zero,</w:t>
      </w:r>
      <w:r w:rsidR="00615089">
        <w:rPr>
          <w:rFonts w:ascii="Times New Roman" w:eastAsia="Times New Roman" w:hAnsi="Times New Roman" w:cs="Times New Roman"/>
          <w:sz w:val="24"/>
          <w:szCs w:val="24"/>
        </w:rPr>
        <w:t xml:space="preserve"> so they have no errors, </w:t>
      </w:r>
      <w:r w:rsidR="007D2985">
        <w:rPr>
          <w:rFonts w:ascii="Times New Roman" w:eastAsia="Times New Roman" w:hAnsi="Times New Roman" w:cs="Times New Roman"/>
          <w:sz w:val="24"/>
          <w:szCs w:val="24"/>
        </w:rPr>
        <w:t>M</w:t>
      </w:r>
      <w:r w:rsidR="002312D7">
        <w:rPr>
          <w:rFonts w:ascii="Times New Roman" w:eastAsia="Times New Roman" w:hAnsi="Times New Roman" w:cs="Times New Roman"/>
          <w:sz w:val="24"/>
          <w:szCs w:val="24"/>
        </w:rPr>
        <w:t>S</w:t>
      </w:r>
      <w:r w:rsidR="007D2985">
        <w:rPr>
          <w:rFonts w:ascii="Times New Roman" w:eastAsia="Times New Roman" w:hAnsi="Times New Roman" w:cs="Times New Roman"/>
          <w:sz w:val="24"/>
          <w:szCs w:val="24"/>
        </w:rPr>
        <w:t>E</w:t>
      </w:r>
      <w:r w:rsidR="000D4228">
        <w:rPr>
          <w:rFonts w:ascii="Times New Roman" w:eastAsia="Times New Roman" w:hAnsi="Times New Roman" w:cs="Times New Roman"/>
          <w:sz w:val="24"/>
          <w:szCs w:val="24"/>
        </w:rPr>
        <w:t xml:space="preserve"> and RMSE</w:t>
      </w:r>
      <w:r w:rsidR="007D2985">
        <w:rPr>
          <w:rFonts w:ascii="Times New Roman" w:eastAsia="Times New Roman" w:hAnsi="Times New Roman" w:cs="Times New Roman"/>
          <w:sz w:val="24"/>
          <w:szCs w:val="24"/>
        </w:rPr>
        <w:t xml:space="preserve"> is zero meaning the model predictions are </w:t>
      </w:r>
      <w:r w:rsidR="001D2B8C">
        <w:rPr>
          <w:rFonts w:ascii="Times New Roman" w:eastAsia="Times New Roman" w:hAnsi="Times New Roman" w:cs="Times New Roman"/>
          <w:sz w:val="24"/>
          <w:szCs w:val="24"/>
        </w:rPr>
        <w:t>the same</w:t>
      </w:r>
      <w:r w:rsidR="007D2985">
        <w:rPr>
          <w:rFonts w:ascii="Times New Roman" w:eastAsia="Times New Roman" w:hAnsi="Times New Roman" w:cs="Times New Roman"/>
          <w:sz w:val="24"/>
          <w:szCs w:val="24"/>
        </w:rPr>
        <w:t xml:space="preserve"> as </w:t>
      </w:r>
      <w:r w:rsidR="00920AAD">
        <w:rPr>
          <w:rFonts w:ascii="Times New Roman" w:eastAsia="Times New Roman" w:hAnsi="Times New Roman" w:cs="Times New Roman"/>
          <w:sz w:val="24"/>
          <w:szCs w:val="24"/>
        </w:rPr>
        <w:t>the true values</w:t>
      </w:r>
      <w:r w:rsidR="000D4228">
        <w:rPr>
          <w:rFonts w:ascii="Times New Roman" w:eastAsia="Times New Roman" w:hAnsi="Times New Roman" w:cs="Times New Roman"/>
          <w:sz w:val="24"/>
          <w:szCs w:val="24"/>
        </w:rPr>
        <w:t xml:space="preserve"> and the R2</w:t>
      </w:r>
      <w:r w:rsidR="001D2260">
        <w:rPr>
          <w:rFonts w:ascii="Times New Roman" w:eastAsia="Times New Roman" w:hAnsi="Times New Roman" w:cs="Times New Roman"/>
          <w:sz w:val="24"/>
          <w:szCs w:val="24"/>
        </w:rPr>
        <w:t xml:space="preserve"> is 1 </w:t>
      </w:r>
      <w:r w:rsidR="00920AAD">
        <w:rPr>
          <w:rFonts w:ascii="Times New Roman" w:eastAsia="Times New Roman" w:hAnsi="Times New Roman" w:cs="Times New Roman"/>
          <w:sz w:val="24"/>
          <w:szCs w:val="24"/>
        </w:rPr>
        <w:t>meaning</w:t>
      </w:r>
      <w:r w:rsidR="001D2260">
        <w:rPr>
          <w:rFonts w:ascii="Times New Roman" w:eastAsia="Times New Roman" w:hAnsi="Times New Roman" w:cs="Times New Roman"/>
          <w:sz w:val="24"/>
          <w:szCs w:val="24"/>
        </w:rPr>
        <w:t xml:space="preserve"> the model predicts perfectly to the data. However this could all indicate to us</w:t>
      </w:r>
      <w:r w:rsidR="001D2B8C">
        <w:rPr>
          <w:rFonts w:ascii="Times New Roman" w:eastAsia="Times New Roman" w:hAnsi="Times New Roman" w:cs="Times New Roman"/>
          <w:sz w:val="24"/>
          <w:szCs w:val="24"/>
        </w:rPr>
        <w:t xml:space="preserve"> that the model is over fitting but because our train and test scores are also 1 this tells us that it is not overfitting and that these models perfectly predict our data.</w:t>
      </w:r>
      <w:r w:rsidR="000D4228">
        <w:rPr>
          <w:rFonts w:ascii="Times New Roman" w:eastAsia="Times New Roman" w:hAnsi="Times New Roman" w:cs="Times New Roman"/>
          <w:sz w:val="24"/>
          <w:szCs w:val="24"/>
        </w:rPr>
        <w:t xml:space="preserve"> </w:t>
      </w:r>
    </w:p>
    <w:p w14:paraId="6DA559C5" w14:textId="7D9576A7" w:rsidR="00687C55" w:rsidRDefault="00687C55" w:rsidP="0091127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Similarly, </w:t>
      </w:r>
      <w:r w:rsidR="009D4C4C">
        <w:rPr>
          <w:rFonts w:ascii="Times New Roman" w:eastAsia="Times New Roman" w:hAnsi="Times New Roman" w:cs="Times New Roman"/>
          <w:sz w:val="24"/>
          <w:szCs w:val="24"/>
        </w:rPr>
        <w:t xml:space="preserve">gradient boosting is a good model for our data all be it not as good as our first 4 models. </w:t>
      </w:r>
      <w:r w:rsidR="009D4724">
        <w:rPr>
          <w:rFonts w:ascii="Times New Roman" w:eastAsia="Times New Roman" w:hAnsi="Times New Roman" w:cs="Times New Roman"/>
          <w:sz w:val="24"/>
          <w:szCs w:val="24"/>
        </w:rPr>
        <w:t>MAE, MSE, RMSE are very low, 0.04, 0.01</w:t>
      </w:r>
      <w:r w:rsidR="0047563A">
        <w:rPr>
          <w:rFonts w:ascii="Times New Roman" w:eastAsia="Times New Roman" w:hAnsi="Times New Roman" w:cs="Times New Roman"/>
          <w:sz w:val="24"/>
          <w:szCs w:val="24"/>
        </w:rPr>
        <w:t xml:space="preserve"> and</w:t>
      </w:r>
      <w:r w:rsidR="009D4724">
        <w:rPr>
          <w:rFonts w:ascii="Times New Roman" w:eastAsia="Times New Roman" w:hAnsi="Times New Roman" w:cs="Times New Roman"/>
          <w:sz w:val="24"/>
          <w:szCs w:val="24"/>
        </w:rPr>
        <w:t xml:space="preserve"> 0.08</w:t>
      </w:r>
      <w:r w:rsidR="0047563A">
        <w:rPr>
          <w:rFonts w:ascii="Times New Roman" w:eastAsia="Times New Roman" w:hAnsi="Times New Roman" w:cs="Times New Roman"/>
          <w:sz w:val="24"/>
          <w:szCs w:val="24"/>
        </w:rPr>
        <w:t xml:space="preserve"> meaning there are very few error and it predicts are model </w:t>
      </w:r>
      <w:r w:rsidR="005E7CF7">
        <w:rPr>
          <w:rFonts w:ascii="Times New Roman" w:eastAsia="Times New Roman" w:hAnsi="Times New Roman" w:cs="Times New Roman"/>
          <w:sz w:val="24"/>
          <w:szCs w:val="24"/>
        </w:rPr>
        <w:t xml:space="preserve">very close to the true values. </w:t>
      </w:r>
      <w:r w:rsidR="00DD0B30">
        <w:rPr>
          <w:rFonts w:ascii="Times New Roman" w:eastAsia="Times New Roman" w:hAnsi="Times New Roman" w:cs="Times New Roman"/>
          <w:sz w:val="24"/>
          <w:szCs w:val="24"/>
        </w:rPr>
        <w:t xml:space="preserve">Our train, test and R2 score again confirm that there are no over fitting and that </w:t>
      </w:r>
      <w:r w:rsidR="00450A25">
        <w:rPr>
          <w:rFonts w:ascii="Times New Roman" w:eastAsia="Times New Roman" w:hAnsi="Times New Roman" w:cs="Times New Roman"/>
          <w:sz w:val="24"/>
          <w:szCs w:val="24"/>
        </w:rPr>
        <w:t>this model fits our data very accurately.</w:t>
      </w:r>
    </w:p>
    <w:p w14:paraId="0154E95B" w14:textId="77777777" w:rsidR="00687C55" w:rsidRDefault="000D7989" w:rsidP="0091127A">
      <w:pPr>
        <w:rPr>
          <w:rFonts w:ascii="Times New Roman" w:hAnsi="Times New Roman"/>
          <w:sz w:val="24"/>
          <w:szCs w:val="24"/>
        </w:rPr>
      </w:pPr>
      <w:r>
        <w:rPr>
          <w:rFonts w:ascii="Times New Roman" w:eastAsia="Times New Roman" w:hAnsi="Times New Roman" w:cs="Times New Roman"/>
          <w:sz w:val="24"/>
          <w:szCs w:val="24"/>
        </w:rPr>
        <w:t xml:space="preserve">In contrast lasso regression and gradient boosting </w:t>
      </w:r>
      <w:r w:rsidR="00DD6861">
        <w:rPr>
          <w:rFonts w:ascii="Times New Roman" w:eastAsia="Times New Roman" w:hAnsi="Times New Roman" w:cs="Times New Roman"/>
          <w:sz w:val="24"/>
          <w:szCs w:val="24"/>
        </w:rPr>
        <w:t>are not a good fit for our model.</w:t>
      </w:r>
      <w:r w:rsidR="00646418">
        <w:rPr>
          <w:rFonts w:ascii="Times New Roman" w:eastAsia="Times New Roman" w:hAnsi="Times New Roman" w:cs="Times New Roman"/>
          <w:sz w:val="24"/>
          <w:szCs w:val="24"/>
        </w:rPr>
        <w:t xml:space="preserve"> All of Lasso scores </w:t>
      </w:r>
      <w:r w:rsidR="003129E7">
        <w:rPr>
          <w:rFonts w:ascii="Times New Roman" w:eastAsia="Times New Roman" w:hAnsi="Times New Roman" w:cs="Times New Roman"/>
          <w:sz w:val="24"/>
          <w:szCs w:val="24"/>
        </w:rPr>
        <w:t xml:space="preserve">are very low. Its MAE score is </w:t>
      </w:r>
      <w:r w:rsidR="002312D7">
        <w:rPr>
          <w:rFonts w:ascii="Times New Roman" w:eastAsia="Times New Roman" w:hAnsi="Times New Roman" w:cs="Times New Roman"/>
          <w:sz w:val="24"/>
          <w:szCs w:val="24"/>
        </w:rPr>
        <w:t>0.13 meaning it has very few errors, MSE and RMSE</w:t>
      </w:r>
      <w:r w:rsidR="006370F8">
        <w:rPr>
          <w:rFonts w:ascii="Times New Roman" w:eastAsia="Times New Roman" w:hAnsi="Times New Roman" w:cs="Times New Roman"/>
          <w:sz w:val="24"/>
          <w:szCs w:val="24"/>
        </w:rPr>
        <w:t xml:space="preserve"> are 0.06 and 0.25 meaning model predictions are </w:t>
      </w:r>
      <w:r w:rsidR="009752D7">
        <w:rPr>
          <w:rFonts w:ascii="Times New Roman" w:eastAsia="Times New Roman" w:hAnsi="Times New Roman" w:cs="Times New Roman"/>
          <w:sz w:val="24"/>
          <w:szCs w:val="24"/>
        </w:rPr>
        <w:t>very similar to the true values</w:t>
      </w:r>
      <w:r w:rsidR="002633E5">
        <w:rPr>
          <w:rFonts w:ascii="Times New Roman" w:eastAsia="Times New Roman" w:hAnsi="Times New Roman" w:cs="Times New Roman"/>
          <w:sz w:val="24"/>
          <w:szCs w:val="24"/>
        </w:rPr>
        <w:t xml:space="preserve"> which is what we are looking for but its R2, train and test scores are -0.00</w:t>
      </w:r>
      <w:r w:rsidR="00147EF8">
        <w:rPr>
          <w:rFonts w:ascii="Times New Roman" w:eastAsia="Times New Roman" w:hAnsi="Times New Roman" w:cs="Times New Roman"/>
          <w:sz w:val="24"/>
          <w:szCs w:val="24"/>
        </w:rPr>
        <w:t xml:space="preserve">. Therefore, this </w:t>
      </w:r>
      <w:r w:rsidR="00147EF8" w:rsidRPr="002921E7">
        <w:rPr>
          <w:rFonts w:ascii="Times New Roman" w:hAnsi="Times New Roman"/>
          <w:sz w:val="24"/>
          <w:szCs w:val="24"/>
        </w:rPr>
        <w:t>indicates that the model does not explain any of the variance in the target variable</w:t>
      </w:r>
      <w:r w:rsidR="00687C55">
        <w:rPr>
          <w:rFonts w:ascii="Times New Roman" w:hAnsi="Times New Roman"/>
          <w:sz w:val="24"/>
          <w:szCs w:val="24"/>
        </w:rPr>
        <w:t xml:space="preserve"> and is not a good model for our data.</w:t>
      </w:r>
    </w:p>
    <w:p w14:paraId="7899A93F" w14:textId="44656809" w:rsidR="00BC008C" w:rsidRPr="00044CFB" w:rsidRDefault="00230081" w:rsidP="0091127A">
      <w:r>
        <w:br w:type="page"/>
      </w:r>
    </w:p>
    <w:p w14:paraId="79F79A76" w14:textId="4B186365" w:rsidR="00BC008C" w:rsidRDefault="00EB594E">
      <w:r w:rsidRPr="00EB594E">
        <w:rPr>
          <w:noProof/>
        </w:rPr>
        <w:lastRenderedPageBreak/>
        <w:drawing>
          <wp:inline distT="0" distB="0" distL="0" distR="0" wp14:anchorId="01A9E8AC" wp14:editId="6E4FACD4">
            <wp:extent cx="5468113" cy="1552792"/>
            <wp:effectExtent l="0" t="0" r="0" b="9525"/>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24"/>
                    <a:stretch>
                      <a:fillRect/>
                    </a:stretch>
                  </pic:blipFill>
                  <pic:spPr>
                    <a:xfrm>
                      <a:off x="0" y="0"/>
                      <a:ext cx="5468113" cy="1552792"/>
                    </a:xfrm>
                    <a:prstGeom prst="rect">
                      <a:avLst/>
                    </a:prstGeom>
                  </pic:spPr>
                </pic:pic>
              </a:graphicData>
            </a:graphic>
          </wp:inline>
        </w:drawing>
      </w:r>
    </w:p>
    <w:p w14:paraId="534FDC0B" w14:textId="00E81B5B" w:rsidR="00BC008C" w:rsidRDefault="00EB594E" w:rsidP="008F398D">
      <w:pPr>
        <w:pStyle w:val="Heading5"/>
        <w:jc w:val="center"/>
      </w:pPr>
      <w:bookmarkStart w:id="48" w:name="_Toc123941392"/>
      <w:r>
        <w:t xml:space="preserve">Table </w:t>
      </w:r>
      <w:r w:rsidR="008F398D">
        <w:t>3</w:t>
      </w:r>
      <w:r>
        <w:t xml:space="preserve">: Results Table for </w:t>
      </w:r>
      <w:r w:rsidR="004B5F1F">
        <w:t xml:space="preserve">Each Model Before </w:t>
      </w:r>
      <w:proofErr w:type="spellStart"/>
      <w:r w:rsidR="004B5F1F">
        <w:t>GridSearch</w:t>
      </w:r>
      <w:proofErr w:type="spellEnd"/>
      <w:r w:rsidR="004B5F1F">
        <w:t xml:space="preserve"> CV was Applied</w:t>
      </w:r>
      <w:bookmarkEnd w:id="48"/>
    </w:p>
    <w:p w14:paraId="7FDB2883" w14:textId="7A07FF23" w:rsidR="00BC008C" w:rsidRDefault="00BC008C"/>
    <w:p w14:paraId="18CD372C" w14:textId="22380A67" w:rsidR="00450A25" w:rsidRDefault="00450A25">
      <w:r w:rsidRPr="00FD7CBB">
        <w:rPr>
          <w:rFonts w:ascii="Times New Roman" w:eastAsia="Times New Roman" w:hAnsi="Times New Roman" w:cs="Times New Roman"/>
          <w:sz w:val="24"/>
          <w:szCs w:val="24"/>
        </w:rPr>
        <w:t xml:space="preserve">In table 4, </w:t>
      </w:r>
      <w:r w:rsidR="00C9057B" w:rsidRPr="00BA7FDB">
        <w:rPr>
          <w:rFonts w:ascii="Times New Roman" w:eastAsia="Times New Roman" w:hAnsi="Times New Roman" w:cs="Times New Roman"/>
          <w:sz w:val="24"/>
          <w:szCs w:val="24"/>
        </w:rPr>
        <w:t xml:space="preserve">we preformed the evaluation test on our models </w:t>
      </w:r>
      <w:r w:rsidR="00C9057B">
        <w:rPr>
          <w:rFonts w:ascii="Times New Roman" w:eastAsia="Times New Roman" w:hAnsi="Times New Roman" w:cs="Times New Roman"/>
          <w:sz w:val="24"/>
          <w:szCs w:val="24"/>
        </w:rPr>
        <w:t>after</w:t>
      </w:r>
      <w:r w:rsidR="00C9057B" w:rsidRPr="00BA7FDB">
        <w:rPr>
          <w:rFonts w:ascii="Times New Roman" w:eastAsia="Times New Roman" w:hAnsi="Times New Roman" w:cs="Times New Roman"/>
          <w:sz w:val="24"/>
          <w:szCs w:val="24"/>
        </w:rPr>
        <w:t xml:space="preserve"> using the hyperparameter </w:t>
      </w:r>
      <w:proofErr w:type="spellStart"/>
      <w:r w:rsidR="00C9057B" w:rsidRPr="00BA7FDB">
        <w:rPr>
          <w:rFonts w:ascii="Times New Roman" w:eastAsia="Times New Roman" w:hAnsi="Times New Roman" w:cs="Times New Roman"/>
          <w:sz w:val="24"/>
          <w:szCs w:val="24"/>
        </w:rPr>
        <w:t>GridSearch</w:t>
      </w:r>
      <w:proofErr w:type="spellEnd"/>
      <w:r w:rsidR="00C9057B" w:rsidRPr="00BA7FDB">
        <w:rPr>
          <w:rFonts w:ascii="Times New Roman" w:eastAsia="Times New Roman" w:hAnsi="Times New Roman" w:cs="Times New Roman"/>
          <w:sz w:val="24"/>
          <w:szCs w:val="24"/>
        </w:rPr>
        <w:t xml:space="preserve"> CV</w:t>
      </w:r>
      <w:r w:rsidR="00C9057B">
        <w:rPr>
          <w:rFonts w:ascii="Times New Roman" w:eastAsia="Times New Roman" w:hAnsi="Times New Roman" w:cs="Times New Roman"/>
          <w:sz w:val="24"/>
          <w:szCs w:val="24"/>
        </w:rPr>
        <w:t xml:space="preserve">. </w:t>
      </w:r>
      <w:r w:rsidR="000879A8">
        <w:rPr>
          <w:rFonts w:ascii="Times New Roman" w:eastAsia="Times New Roman" w:hAnsi="Times New Roman" w:cs="Times New Roman"/>
          <w:sz w:val="24"/>
          <w:szCs w:val="24"/>
        </w:rPr>
        <w:t xml:space="preserve">This makes no difference to the first four models but it does improve out last </w:t>
      </w:r>
      <w:r w:rsidR="00B83E94">
        <w:rPr>
          <w:rFonts w:ascii="Times New Roman" w:eastAsia="Times New Roman" w:hAnsi="Times New Roman" w:cs="Times New Roman"/>
          <w:sz w:val="24"/>
          <w:szCs w:val="24"/>
        </w:rPr>
        <w:t xml:space="preserve">two. Gradient boosting has now been improved to the same standard as the first four </w:t>
      </w:r>
      <w:r w:rsidR="00E771D0">
        <w:rPr>
          <w:rFonts w:ascii="Times New Roman" w:eastAsia="Times New Roman" w:hAnsi="Times New Roman" w:cs="Times New Roman"/>
          <w:sz w:val="24"/>
          <w:szCs w:val="24"/>
        </w:rPr>
        <w:t>and perfectly predicts out data. While lasso regression has improved but not to a sign</w:t>
      </w:r>
      <w:r w:rsidR="00FD7CBB">
        <w:rPr>
          <w:rFonts w:ascii="Times New Roman" w:eastAsia="Times New Roman" w:hAnsi="Times New Roman" w:cs="Times New Roman"/>
          <w:sz w:val="24"/>
          <w:szCs w:val="24"/>
        </w:rPr>
        <w:t>ificant enough degree to consider this model as a good fit for out data.</w:t>
      </w:r>
    </w:p>
    <w:p w14:paraId="1FD3EC1C" w14:textId="0A59E977" w:rsidR="00EB594E" w:rsidRDefault="004B5F1F">
      <w:r w:rsidRPr="004B5F1F">
        <w:rPr>
          <w:noProof/>
        </w:rPr>
        <w:drawing>
          <wp:inline distT="0" distB="0" distL="0" distR="0" wp14:anchorId="1D3AA274" wp14:editId="6D770724">
            <wp:extent cx="5420481" cy="154326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0481" cy="1543265"/>
                    </a:xfrm>
                    <a:prstGeom prst="rect">
                      <a:avLst/>
                    </a:prstGeom>
                  </pic:spPr>
                </pic:pic>
              </a:graphicData>
            </a:graphic>
          </wp:inline>
        </w:drawing>
      </w:r>
    </w:p>
    <w:p w14:paraId="63DBE4C1" w14:textId="636E2D1A" w:rsidR="004B5F1F" w:rsidRDefault="004B5F1F" w:rsidP="008F398D">
      <w:pPr>
        <w:pStyle w:val="Heading5"/>
        <w:jc w:val="center"/>
      </w:pPr>
      <w:bookmarkStart w:id="49" w:name="_Toc123941393"/>
      <w:r>
        <w:t xml:space="preserve">Table </w:t>
      </w:r>
      <w:r w:rsidR="008F398D">
        <w:t>4</w:t>
      </w:r>
      <w:r>
        <w:t xml:space="preserve">: Results Table for Each Model After </w:t>
      </w:r>
      <w:proofErr w:type="spellStart"/>
      <w:r>
        <w:t>GridSearch</w:t>
      </w:r>
      <w:proofErr w:type="spellEnd"/>
      <w:r>
        <w:t xml:space="preserve"> CV was Applied</w:t>
      </w:r>
      <w:bookmarkEnd w:id="49"/>
    </w:p>
    <w:p w14:paraId="33283A7B" w14:textId="77777777" w:rsidR="00D2527F" w:rsidRDefault="00D2527F" w:rsidP="00D2527F">
      <w:pPr>
        <w:pStyle w:val="Heading2"/>
      </w:pPr>
      <w:bookmarkStart w:id="50" w:name="_Toc123941334"/>
      <w:r>
        <w:t>Deployment</w:t>
      </w:r>
      <w:bookmarkEnd w:id="50"/>
    </w:p>
    <w:p w14:paraId="3078D3A7" w14:textId="654C2387" w:rsidR="00445AB6" w:rsidRPr="00445AB6" w:rsidRDefault="00445AB6" w:rsidP="00445AB6">
      <w:pPr>
        <w:pStyle w:val="Heading3"/>
      </w:pPr>
      <w:bookmarkStart w:id="51" w:name="_Toc123941335"/>
      <w:r>
        <w:t>Deployment plan</w:t>
      </w:r>
      <w:bookmarkEnd w:id="51"/>
    </w:p>
    <w:p w14:paraId="448B43F8" w14:textId="5F474192" w:rsidR="00445AB6" w:rsidRDefault="005B077D" w:rsidP="005B077D">
      <w:pPr>
        <w:rPr>
          <w:rFonts w:ascii="Times New Roman" w:eastAsia="Times New Roman" w:hAnsi="Times New Roman" w:cs="Times New Roman"/>
          <w:sz w:val="24"/>
          <w:szCs w:val="24"/>
        </w:rPr>
      </w:pPr>
      <w:r w:rsidRPr="005B077D">
        <w:rPr>
          <w:rFonts w:ascii="Times New Roman" w:eastAsia="Times New Roman" w:hAnsi="Times New Roman" w:cs="Times New Roman"/>
          <w:sz w:val="24"/>
          <w:szCs w:val="24"/>
        </w:rPr>
        <w:t>A web application is created and hosted in a PaaS (Platform as a Service), in this case, the cloud platform service provided by Google, in order to be able to implement the artifact in the real world.</w:t>
      </w:r>
      <w:r w:rsidR="00B43C03">
        <w:rPr>
          <w:rFonts w:ascii="Times New Roman" w:eastAsia="Times New Roman" w:hAnsi="Times New Roman" w:cs="Times New Roman"/>
          <w:sz w:val="24"/>
          <w:szCs w:val="24"/>
        </w:rPr>
        <w:t xml:space="preserve"> </w:t>
      </w:r>
      <w:r w:rsidRPr="005B077D">
        <w:rPr>
          <w:rFonts w:ascii="Times New Roman" w:eastAsia="Times New Roman" w:hAnsi="Times New Roman" w:cs="Times New Roman"/>
          <w:sz w:val="24"/>
          <w:szCs w:val="24"/>
        </w:rPr>
        <w:t>It is essential to have access to real data provided by</w:t>
      </w:r>
      <w:r w:rsidR="00A41F6D">
        <w:rPr>
          <w:rFonts w:ascii="Times New Roman" w:eastAsia="Times New Roman" w:hAnsi="Times New Roman" w:cs="Times New Roman"/>
          <w:sz w:val="24"/>
          <w:szCs w:val="24"/>
        </w:rPr>
        <w:t xml:space="preserve"> f</w:t>
      </w:r>
      <w:r w:rsidR="00B45927">
        <w:rPr>
          <w:rFonts w:ascii="Times New Roman" w:eastAsia="Times New Roman" w:hAnsi="Times New Roman" w:cs="Times New Roman"/>
          <w:sz w:val="24"/>
          <w:szCs w:val="24"/>
        </w:rPr>
        <w:t>actories</w:t>
      </w:r>
      <w:r w:rsidRPr="005B077D">
        <w:rPr>
          <w:rFonts w:ascii="Times New Roman" w:eastAsia="Times New Roman" w:hAnsi="Times New Roman" w:cs="Times New Roman"/>
          <w:sz w:val="24"/>
          <w:szCs w:val="24"/>
        </w:rPr>
        <w:t xml:space="preserve"> in order to use the program. The </w:t>
      </w:r>
      <w:proofErr w:type="spellStart"/>
      <w:r w:rsidR="003A65D9">
        <w:rPr>
          <w:rFonts w:ascii="Times New Roman" w:eastAsia="Times New Roman" w:hAnsi="Times New Roman" w:cs="Times New Roman"/>
          <w:sz w:val="24"/>
          <w:szCs w:val="24"/>
        </w:rPr>
        <w:t>facters</w:t>
      </w:r>
      <w:proofErr w:type="spellEnd"/>
      <w:r w:rsidRPr="005B077D">
        <w:rPr>
          <w:rFonts w:ascii="Times New Roman" w:eastAsia="Times New Roman" w:hAnsi="Times New Roman" w:cs="Times New Roman"/>
          <w:sz w:val="24"/>
          <w:szCs w:val="24"/>
        </w:rPr>
        <w:t xml:space="preserve"> can see a prediction of </w:t>
      </w:r>
      <w:r w:rsidR="008F3993">
        <w:rPr>
          <w:rFonts w:ascii="Times New Roman" w:eastAsia="Times New Roman" w:hAnsi="Times New Roman" w:cs="Times New Roman"/>
          <w:sz w:val="24"/>
          <w:szCs w:val="24"/>
        </w:rPr>
        <w:t>the price of cattle carcasses.</w:t>
      </w:r>
    </w:p>
    <w:p w14:paraId="1DF32A1C" w14:textId="77777777" w:rsidR="00063E15" w:rsidRDefault="00445AB6" w:rsidP="00063E15">
      <w:pPr>
        <w:pStyle w:val="Heading3"/>
      </w:pPr>
      <w:bookmarkStart w:id="52" w:name="_Toc123941336"/>
      <w:r>
        <w:t>Monitor</w:t>
      </w:r>
      <w:bookmarkEnd w:id="52"/>
    </w:p>
    <w:p w14:paraId="086B1800" w14:textId="77777777" w:rsidR="00B43C03" w:rsidRDefault="00222047" w:rsidP="00222047">
      <w:pPr>
        <w:rPr>
          <w:rFonts w:ascii="Times New Roman" w:eastAsia="Times New Roman" w:hAnsi="Times New Roman" w:cs="Times New Roman"/>
          <w:sz w:val="24"/>
          <w:szCs w:val="24"/>
        </w:rPr>
      </w:pPr>
      <w:r w:rsidRPr="00222047">
        <w:rPr>
          <w:rFonts w:ascii="Times New Roman" w:eastAsia="Times New Roman" w:hAnsi="Times New Roman" w:cs="Times New Roman"/>
          <w:sz w:val="24"/>
          <w:szCs w:val="24"/>
        </w:rPr>
        <w:t xml:space="preserve">The subsequent process is established as a monitoring and maintenance strategy. </w:t>
      </w:r>
      <w:r w:rsidR="003A65D9">
        <w:rPr>
          <w:rFonts w:ascii="Times New Roman" w:eastAsia="Times New Roman" w:hAnsi="Times New Roman" w:cs="Times New Roman"/>
          <w:sz w:val="24"/>
          <w:szCs w:val="24"/>
        </w:rPr>
        <w:t>S</w:t>
      </w:r>
      <w:r w:rsidRPr="00222047">
        <w:rPr>
          <w:rFonts w:ascii="Times New Roman" w:eastAsia="Times New Roman" w:hAnsi="Times New Roman" w:cs="Times New Roman"/>
          <w:sz w:val="24"/>
          <w:szCs w:val="24"/>
        </w:rPr>
        <w:t xml:space="preserve">toring and extracting data from the </w:t>
      </w:r>
      <w:r w:rsidR="003A65D9">
        <w:rPr>
          <w:rFonts w:ascii="Times New Roman" w:eastAsia="Times New Roman" w:hAnsi="Times New Roman" w:cs="Times New Roman"/>
          <w:sz w:val="24"/>
          <w:szCs w:val="24"/>
        </w:rPr>
        <w:t>factories</w:t>
      </w:r>
      <w:r w:rsidRPr="00222047">
        <w:rPr>
          <w:rFonts w:ascii="Times New Roman" w:eastAsia="Times New Roman" w:hAnsi="Times New Roman" w:cs="Times New Roman"/>
          <w:sz w:val="24"/>
          <w:szCs w:val="24"/>
        </w:rPr>
        <w:t xml:space="preserve"> on a </w:t>
      </w:r>
      <w:r w:rsidR="003A65D9">
        <w:rPr>
          <w:rFonts w:ascii="Times New Roman" w:eastAsia="Times New Roman" w:hAnsi="Times New Roman" w:cs="Times New Roman"/>
          <w:sz w:val="24"/>
          <w:szCs w:val="24"/>
        </w:rPr>
        <w:t>week-by</w:t>
      </w:r>
      <w:r w:rsidR="006E286E">
        <w:rPr>
          <w:rFonts w:ascii="Times New Roman" w:eastAsia="Times New Roman" w:hAnsi="Times New Roman" w:cs="Times New Roman"/>
          <w:sz w:val="24"/>
          <w:szCs w:val="24"/>
        </w:rPr>
        <w:t>-week</w:t>
      </w:r>
      <w:r w:rsidRPr="00222047">
        <w:rPr>
          <w:rFonts w:ascii="Times New Roman" w:eastAsia="Times New Roman" w:hAnsi="Times New Roman" w:cs="Times New Roman"/>
          <w:sz w:val="24"/>
          <w:szCs w:val="24"/>
        </w:rPr>
        <w:t xml:space="preserve"> basis (spreadsheet format</w:t>
      </w:r>
      <w:r w:rsidR="00E93467" w:rsidRPr="00222047">
        <w:rPr>
          <w:rFonts w:ascii="Times New Roman" w:eastAsia="Times New Roman" w:hAnsi="Times New Roman" w:cs="Times New Roman"/>
          <w:sz w:val="24"/>
          <w:szCs w:val="24"/>
        </w:rPr>
        <w:t>).</w:t>
      </w:r>
      <w:r w:rsidR="00E93467">
        <w:rPr>
          <w:rFonts w:ascii="Times New Roman" w:eastAsia="Times New Roman" w:hAnsi="Times New Roman" w:cs="Times New Roman"/>
          <w:sz w:val="24"/>
          <w:szCs w:val="24"/>
        </w:rPr>
        <w:t xml:space="preserve"> The</w:t>
      </w:r>
      <w:r w:rsidR="006E286E">
        <w:rPr>
          <w:rFonts w:ascii="Times New Roman" w:eastAsia="Times New Roman" w:hAnsi="Times New Roman" w:cs="Times New Roman"/>
          <w:sz w:val="24"/>
          <w:szCs w:val="24"/>
        </w:rPr>
        <w:t xml:space="preserve"> </w:t>
      </w:r>
      <w:r w:rsidRPr="00222047">
        <w:rPr>
          <w:rFonts w:ascii="Times New Roman" w:eastAsia="Times New Roman" w:hAnsi="Times New Roman" w:cs="Times New Roman"/>
          <w:sz w:val="24"/>
          <w:szCs w:val="24"/>
        </w:rPr>
        <w:t xml:space="preserve">gathered data should be stored in a cloud platform. </w:t>
      </w:r>
      <w:r w:rsidR="006E286E">
        <w:rPr>
          <w:rFonts w:ascii="Times New Roman" w:eastAsia="Times New Roman" w:hAnsi="Times New Roman" w:cs="Times New Roman"/>
          <w:sz w:val="24"/>
          <w:szCs w:val="24"/>
        </w:rPr>
        <w:t>L</w:t>
      </w:r>
      <w:r w:rsidRPr="00222047">
        <w:rPr>
          <w:rFonts w:ascii="Times New Roman" w:eastAsia="Times New Roman" w:hAnsi="Times New Roman" w:cs="Times New Roman"/>
          <w:sz w:val="24"/>
          <w:szCs w:val="24"/>
        </w:rPr>
        <w:t>everaging software as a service to automate processes</w:t>
      </w:r>
      <w:r w:rsidR="002D040D">
        <w:rPr>
          <w:rFonts w:ascii="Times New Roman" w:eastAsia="Times New Roman" w:hAnsi="Times New Roman" w:cs="Times New Roman"/>
          <w:sz w:val="24"/>
          <w:szCs w:val="24"/>
        </w:rPr>
        <w:t>.</w:t>
      </w:r>
      <w:r w:rsidRPr="00222047">
        <w:rPr>
          <w:rFonts w:ascii="Times New Roman" w:eastAsia="Times New Roman" w:hAnsi="Times New Roman" w:cs="Times New Roman"/>
          <w:sz w:val="24"/>
          <w:szCs w:val="24"/>
        </w:rPr>
        <w:t xml:space="preserve"> </w:t>
      </w:r>
      <w:r w:rsidR="006E286E" w:rsidRPr="00222047">
        <w:rPr>
          <w:rFonts w:ascii="Times New Roman" w:eastAsia="Times New Roman" w:hAnsi="Times New Roman" w:cs="Times New Roman"/>
          <w:sz w:val="24"/>
          <w:szCs w:val="24"/>
        </w:rPr>
        <w:t>Re-evaluation</w:t>
      </w:r>
      <w:r w:rsidRPr="00222047">
        <w:rPr>
          <w:rFonts w:ascii="Times New Roman" w:eastAsia="Times New Roman" w:hAnsi="Times New Roman" w:cs="Times New Roman"/>
          <w:sz w:val="24"/>
          <w:szCs w:val="24"/>
        </w:rPr>
        <w:t xml:space="preserve"> of the factors used to forecast </w:t>
      </w:r>
      <w:r w:rsidR="002D040D">
        <w:rPr>
          <w:rFonts w:ascii="Times New Roman" w:eastAsia="Times New Roman" w:hAnsi="Times New Roman" w:cs="Times New Roman"/>
          <w:sz w:val="24"/>
          <w:szCs w:val="24"/>
        </w:rPr>
        <w:t>price of cattle carcasses</w:t>
      </w:r>
      <w:r w:rsidRPr="00222047">
        <w:rPr>
          <w:rFonts w:ascii="Times New Roman" w:eastAsia="Times New Roman" w:hAnsi="Times New Roman" w:cs="Times New Roman"/>
          <w:sz w:val="24"/>
          <w:szCs w:val="24"/>
        </w:rPr>
        <w:t xml:space="preserve"> on  </w:t>
      </w:r>
      <w:r w:rsidR="00E93467">
        <w:rPr>
          <w:rFonts w:ascii="Times New Roman" w:eastAsia="Times New Roman" w:hAnsi="Times New Roman" w:cs="Times New Roman"/>
          <w:sz w:val="24"/>
          <w:szCs w:val="24"/>
        </w:rPr>
        <w:t>monthly</w:t>
      </w:r>
      <w:r w:rsidRPr="00222047">
        <w:rPr>
          <w:rFonts w:ascii="Times New Roman" w:eastAsia="Times New Roman" w:hAnsi="Times New Roman" w:cs="Times New Roman"/>
          <w:sz w:val="24"/>
          <w:szCs w:val="24"/>
        </w:rPr>
        <w:t xml:space="preserve"> basis. </w:t>
      </w:r>
      <w:r w:rsidR="00E93467">
        <w:rPr>
          <w:rFonts w:ascii="Times New Roman" w:eastAsia="Times New Roman" w:hAnsi="Times New Roman" w:cs="Times New Roman"/>
          <w:sz w:val="24"/>
          <w:szCs w:val="24"/>
        </w:rPr>
        <w:t>Monthly</w:t>
      </w:r>
      <w:r w:rsidRPr="00222047">
        <w:rPr>
          <w:rFonts w:ascii="Times New Roman" w:eastAsia="Times New Roman" w:hAnsi="Times New Roman" w:cs="Times New Roman"/>
          <w:sz w:val="24"/>
          <w:szCs w:val="24"/>
        </w:rPr>
        <w:t xml:space="preserve"> report including graphics, information, and deductions about </w:t>
      </w:r>
      <w:r w:rsidR="00E93467">
        <w:rPr>
          <w:rFonts w:ascii="Times New Roman" w:eastAsia="Times New Roman" w:hAnsi="Times New Roman" w:cs="Times New Roman"/>
          <w:sz w:val="24"/>
          <w:szCs w:val="24"/>
        </w:rPr>
        <w:t xml:space="preserve">cattle </w:t>
      </w:r>
      <w:r w:rsidR="007F4B1C">
        <w:rPr>
          <w:rFonts w:ascii="Times New Roman" w:eastAsia="Times New Roman" w:hAnsi="Times New Roman" w:cs="Times New Roman"/>
          <w:sz w:val="24"/>
          <w:szCs w:val="24"/>
        </w:rPr>
        <w:t>carcasses prices</w:t>
      </w:r>
      <w:r w:rsidRPr="00222047">
        <w:rPr>
          <w:rFonts w:ascii="Times New Roman" w:eastAsia="Times New Roman" w:hAnsi="Times New Roman" w:cs="Times New Roman"/>
          <w:sz w:val="24"/>
          <w:szCs w:val="24"/>
        </w:rPr>
        <w:t xml:space="preserve">. To enhance the </w:t>
      </w:r>
      <w:r w:rsidR="007F4B1C">
        <w:rPr>
          <w:rFonts w:ascii="Times New Roman" w:eastAsia="Times New Roman" w:hAnsi="Times New Roman" w:cs="Times New Roman"/>
          <w:sz w:val="24"/>
          <w:szCs w:val="24"/>
        </w:rPr>
        <w:t>farmers</w:t>
      </w:r>
      <w:r w:rsidRPr="00222047">
        <w:rPr>
          <w:rFonts w:ascii="Times New Roman" w:eastAsia="Times New Roman" w:hAnsi="Times New Roman" w:cs="Times New Roman"/>
          <w:sz w:val="24"/>
          <w:szCs w:val="24"/>
        </w:rPr>
        <w:t xml:space="preserve"> experience, this report will be distributed to the necessary parties.</w:t>
      </w:r>
    </w:p>
    <w:p w14:paraId="643ECE75" w14:textId="77777777" w:rsidR="00B43C03" w:rsidRDefault="00B43C0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7DB6BDC" w14:textId="77777777" w:rsidR="00B43C03" w:rsidRDefault="00B43C03" w:rsidP="00B43C03">
      <w:pPr>
        <w:pStyle w:val="Heading3"/>
      </w:pPr>
      <w:bookmarkStart w:id="53" w:name="_Toc123941337"/>
      <w:r>
        <w:lastRenderedPageBreak/>
        <w:t>Sentiment Analysis</w:t>
      </w:r>
      <w:bookmarkEnd w:id="53"/>
      <w:r>
        <w:t xml:space="preserve"> </w:t>
      </w:r>
    </w:p>
    <w:p w14:paraId="69C07332" w14:textId="77777777" w:rsidR="00D645DD" w:rsidRDefault="007A2AC4" w:rsidP="00B43C03">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we did s</w:t>
      </w:r>
      <w:r w:rsidRPr="007A2AC4">
        <w:rPr>
          <w:rFonts w:ascii="Times New Roman" w:eastAsia="Times New Roman" w:hAnsi="Times New Roman" w:cs="Times New Roman"/>
          <w:sz w:val="24"/>
          <w:szCs w:val="24"/>
        </w:rPr>
        <w:t>entiment analysis on grain prices using Twitter API</w:t>
      </w:r>
      <w:r>
        <w:rPr>
          <w:rFonts w:ascii="Times New Roman" w:eastAsia="Times New Roman" w:hAnsi="Times New Roman" w:cs="Times New Roman"/>
          <w:sz w:val="24"/>
          <w:szCs w:val="24"/>
        </w:rPr>
        <w:t xml:space="preserve">. This </w:t>
      </w:r>
      <w:r w:rsidRPr="007A2AC4">
        <w:rPr>
          <w:rFonts w:ascii="Times New Roman" w:eastAsia="Times New Roman" w:hAnsi="Times New Roman" w:cs="Times New Roman"/>
          <w:sz w:val="24"/>
          <w:szCs w:val="24"/>
        </w:rPr>
        <w:t>involve</w:t>
      </w:r>
      <w:r>
        <w:rPr>
          <w:rFonts w:ascii="Times New Roman" w:eastAsia="Times New Roman" w:hAnsi="Times New Roman" w:cs="Times New Roman"/>
          <w:sz w:val="24"/>
          <w:szCs w:val="24"/>
        </w:rPr>
        <w:t>d</w:t>
      </w:r>
      <w:r w:rsidRPr="007A2AC4">
        <w:rPr>
          <w:rFonts w:ascii="Times New Roman" w:eastAsia="Times New Roman" w:hAnsi="Times New Roman" w:cs="Times New Roman"/>
          <w:sz w:val="24"/>
          <w:szCs w:val="24"/>
        </w:rPr>
        <w:t xml:space="preserve"> collecting tweets related to grain prices</w:t>
      </w:r>
      <w:r w:rsidRPr="007A2AC4">
        <w:t xml:space="preserve"> </w:t>
      </w:r>
      <w:r w:rsidRPr="007A2AC4">
        <w:rPr>
          <w:rFonts w:ascii="Times New Roman" w:eastAsia="Times New Roman" w:hAnsi="Times New Roman" w:cs="Times New Roman"/>
          <w:sz w:val="24"/>
          <w:szCs w:val="24"/>
        </w:rPr>
        <w:t xml:space="preserve">from around the world and using natural language processing techniques to determine the overall sentiment of the tweets. This </w:t>
      </w:r>
      <w:r>
        <w:rPr>
          <w:rFonts w:ascii="Times New Roman" w:eastAsia="Times New Roman" w:hAnsi="Times New Roman" w:cs="Times New Roman"/>
          <w:sz w:val="24"/>
          <w:szCs w:val="24"/>
        </w:rPr>
        <w:t>was</w:t>
      </w:r>
      <w:r w:rsidRPr="007A2AC4">
        <w:rPr>
          <w:rFonts w:ascii="Times New Roman" w:eastAsia="Times New Roman" w:hAnsi="Times New Roman" w:cs="Times New Roman"/>
          <w:sz w:val="24"/>
          <w:szCs w:val="24"/>
        </w:rPr>
        <w:t xml:space="preserve"> done by training a machine learning model on a large dataset of </w:t>
      </w:r>
      <w:r w:rsidR="00440296" w:rsidRPr="007A2AC4">
        <w:rPr>
          <w:rFonts w:ascii="Times New Roman" w:eastAsia="Times New Roman" w:hAnsi="Times New Roman" w:cs="Times New Roman"/>
          <w:sz w:val="24"/>
          <w:szCs w:val="24"/>
        </w:rPr>
        <w:t>labelled</w:t>
      </w:r>
      <w:r w:rsidRPr="007A2AC4">
        <w:rPr>
          <w:rFonts w:ascii="Times New Roman" w:eastAsia="Times New Roman" w:hAnsi="Times New Roman" w:cs="Times New Roman"/>
          <w:sz w:val="24"/>
          <w:szCs w:val="24"/>
        </w:rPr>
        <w:t xml:space="preserve"> tweets, where the labels represent the sentiment of the tweet (positive, negative, or neutral). The model </w:t>
      </w:r>
      <w:r w:rsidR="00440296">
        <w:rPr>
          <w:rFonts w:ascii="Times New Roman" w:eastAsia="Times New Roman" w:hAnsi="Times New Roman" w:cs="Times New Roman"/>
          <w:sz w:val="24"/>
          <w:szCs w:val="24"/>
        </w:rPr>
        <w:t xml:space="preserve">was </w:t>
      </w:r>
      <w:r w:rsidRPr="007A2AC4">
        <w:rPr>
          <w:rFonts w:ascii="Times New Roman" w:eastAsia="Times New Roman" w:hAnsi="Times New Roman" w:cs="Times New Roman"/>
          <w:sz w:val="24"/>
          <w:szCs w:val="24"/>
        </w:rPr>
        <w:t xml:space="preserve">then used to classify new tweets as they are collected from the Twitter API. By </w:t>
      </w:r>
      <w:r w:rsidR="00440296" w:rsidRPr="007A2AC4">
        <w:rPr>
          <w:rFonts w:ascii="Times New Roman" w:eastAsia="Times New Roman" w:hAnsi="Times New Roman" w:cs="Times New Roman"/>
          <w:sz w:val="24"/>
          <w:szCs w:val="24"/>
        </w:rPr>
        <w:t>analysing</w:t>
      </w:r>
      <w:r w:rsidRPr="007A2AC4">
        <w:rPr>
          <w:rFonts w:ascii="Times New Roman" w:eastAsia="Times New Roman" w:hAnsi="Times New Roman" w:cs="Times New Roman"/>
          <w:sz w:val="24"/>
          <w:szCs w:val="24"/>
        </w:rPr>
        <w:t xml:space="preserve"> the sentiment of tweets about grain prices in different regions of the world</w:t>
      </w:r>
      <w:r w:rsidR="00A85972">
        <w:rPr>
          <w:rFonts w:ascii="Times New Roman" w:eastAsia="Times New Roman" w:hAnsi="Times New Roman" w:cs="Times New Roman"/>
          <w:sz w:val="24"/>
          <w:szCs w:val="24"/>
        </w:rPr>
        <w:t xml:space="preserve">. </w:t>
      </w:r>
    </w:p>
    <w:p w14:paraId="0234796F" w14:textId="77777777" w:rsidR="005721B8" w:rsidRDefault="00D645DD" w:rsidP="00B43C0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found that 52.2% of </w:t>
      </w:r>
      <w:r w:rsidR="007B7C7B">
        <w:rPr>
          <w:rFonts w:ascii="Times New Roman" w:eastAsia="Times New Roman" w:hAnsi="Times New Roman" w:cs="Times New Roman"/>
          <w:sz w:val="24"/>
          <w:szCs w:val="24"/>
        </w:rPr>
        <w:t>tweets were positive, 16.7% were neutral and 31.1% of tweets were negative.</w:t>
      </w:r>
    </w:p>
    <w:p w14:paraId="5D2F5097" w14:textId="77777777" w:rsidR="005721B8" w:rsidRDefault="005721B8" w:rsidP="005721B8">
      <w:pPr>
        <w:jc w:val="center"/>
      </w:pPr>
      <w:r w:rsidRPr="005721B8">
        <w:rPr>
          <w:noProof/>
        </w:rPr>
        <w:drawing>
          <wp:inline distT="0" distB="0" distL="0" distR="0" wp14:anchorId="3072A281" wp14:editId="0F83F212">
            <wp:extent cx="5731510" cy="3602355"/>
            <wp:effectExtent l="0" t="0" r="254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6"/>
                    <a:stretch>
                      <a:fillRect/>
                    </a:stretch>
                  </pic:blipFill>
                  <pic:spPr>
                    <a:xfrm>
                      <a:off x="0" y="0"/>
                      <a:ext cx="5731510" cy="3602355"/>
                    </a:xfrm>
                    <a:prstGeom prst="rect">
                      <a:avLst/>
                    </a:prstGeom>
                  </pic:spPr>
                </pic:pic>
              </a:graphicData>
            </a:graphic>
          </wp:inline>
        </w:drawing>
      </w:r>
    </w:p>
    <w:p w14:paraId="7F0596DB" w14:textId="0B7D1894" w:rsidR="005721B8" w:rsidRDefault="005721B8" w:rsidP="005721B8">
      <w:pPr>
        <w:pStyle w:val="Heading4"/>
        <w:jc w:val="center"/>
      </w:pPr>
      <w:bookmarkStart w:id="54" w:name="_Toc123941371"/>
      <w:r>
        <w:t>Figure 9: Most popular words used in sentiment analysis on grain prices</w:t>
      </w:r>
      <w:bookmarkEnd w:id="54"/>
    </w:p>
    <w:p w14:paraId="5541E2E6" w14:textId="53EA4393" w:rsidR="004B5F1F" w:rsidRDefault="004B5F1F" w:rsidP="005721B8">
      <w:pPr>
        <w:jc w:val="center"/>
      </w:pPr>
      <w:r>
        <w:br w:type="page"/>
      </w:r>
    </w:p>
    <w:p w14:paraId="548BBBCC" w14:textId="77777777" w:rsidR="0070080D" w:rsidRDefault="0070080D" w:rsidP="0070080D">
      <w:pPr>
        <w:pStyle w:val="Heading3"/>
      </w:pPr>
      <w:bookmarkStart w:id="55" w:name="_Toc123941338"/>
      <w:r>
        <w:lastRenderedPageBreak/>
        <w:t>Dashboard</w:t>
      </w:r>
      <w:bookmarkEnd w:id="55"/>
    </w:p>
    <w:p w14:paraId="0FB06CA2" w14:textId="77777777" w:rsidR="0070080D" w:rsidRDefault="0070080D" w:rsidP="0070080D">
      <w:pPr>
        <w:rPr>
          <w:rFonts w:ascii="Times New Roman" w:eastAsia="Times New Roman" w:hAnsi="Times New Roman" w:cs="Times New Roman"/>
          <w:sz w:val="24"/>
          <w:szCs w:val="24"/>
        </w:rPr>
      </w:pPr>
      <w:r w:rsidRPr="00F76A85">
        <w:rPr>
          <w:rFonts w:ascii="Times New Roman" w:eastAsia="Times New Roman" w:hAnsi="Times New Roman" w:cs="Times New Roman"/>
          <w:sz w:val="24"/>
          <w:szCs w:val="24"/>
        </w:rPr>
        <w:t xml:space="preserve">In this project, we </w:t>
      </w:r>
      <w:r>
        <w:rPr>
          <w:rFonts w:ascii="Times New Roman" w:eastAsia="Times New Roman" w:hAnsi="Times New Roman" w:cs="Times New Roman"/>
          <w:sz w:val="24"/>
          <w:szCs w:val="24"/>
        </w:rPr>
        <w:t>created an</w:t>
      </w:r>
      <w:r w:rsidRPr="00F76A85">
        <w:rPr>
          <w:rFonts w:ascii="Times New Roman" w:eastAsia="Times New Roman" w:hAnsi="Times New Roman" w:cs="Times New Roman"/>
          <w:sz w:val="24"/>
          <w:szCs w:val="24"/>
        </w:rPr>
        <w:t xml:space="preserve"> interactive dashboard that has been developed for beef farmers. This dashboard provides an easy-to-use platform in which farmers can view and interact with data related to the price of cattle carcasses and cereal in Ireland and France. The goal of the dashboard is to provide farmers with the information they need to make informed decisions about their operations, and to give them the tools to analyse the data in a user-friendly environment. Whether you are a small farmer looking to optimize your profits or a large-scale operation seeking to stay competitive in the global market, this dashboard is designed to help you succeed.</w:t>
      </w:r>
    </w:p>
    <w:p w14:paraId="3BB6DDC6" w14:textId="52F3E669" w:rsidR="00AF11E9" w:rsidRDefault="004B41E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used bar plots </w:t>
      </w:r>
      <w:r w:rsidR="00384034">
        <w:rPr>
          <w:rFonts w:ascii="Times New Roman" w:eastAsia="Times New Roman" w:hAnsi="Times New Roman" w:cs="Times New Roman"/>
          <w:sz w:val="24"/>
          <w:szCs w:val="24"/>
        </w:rPr>
        <w:t xml:space="preserve">for cattle and cereal prices. We choose to use these plots </w:t>
      </w:r>
      <w:r w:rsidR="00455F08">
        <w:rPr>
          <w:rFonts w:ascii="Times New Roman" w:eastAsia="Times New Roman" w:hAnsi="Times New Roman" w:cs="Times New Roman"/>
          <w:sz w:val="24"/>
          <w:szCs w:val="24"/>
        </w:rPr>
        <w:t xml:space="preserve">to compare the difference in prices </w:t>
      </w:r>
      <w:r w:rsidR="00714EB9">
        <w:rPr>
          <w:rFonts w:ascii="Times New Roman" w:eastAsia="Times New Roman" w:hAnsi="Times New Roman" w:cs="Times New Roman"/>
          <w:sz w:val="24"/>
          <w:szCs w:val="24"/>
        </w:rPr>
        <w:t>depending on the year, week, country or category of cattle carcass.</w:t>
      </w:r>
      <w:r w:rsidR="00583CCB">
        <w:rPr>
          <w:rFonts w:ascii="Times New Roman" w:eastAsia="Times New Roman" w:hAnsi="Times New Roman" w:cs="Times New Roman"/>
          <w:sz w:val="24"/>
          <w:szCs w:val="24"/>
        </w:rPr>
        <w:t xml:space="preserve"> Using the interactive filters users can choose multi</w:t>
      </w:r>
      <w:r w:rsidR="007167A0">
        <w:rPr>
          <w:rFonts w:ascii="Times New Roman" w:eastAsia="Times New Roman" w:hAnsi="Times New Roman" w:cs="Times New Roman"/>
          <w:sz w:val="24"/>
          <w:szCs w:val="24"/>
        </w:rPr>
        <w:t xml:space="preserve">ple variables of their choosing and </w:t>
      </w:r>
      <w:r w:rsidR="00014C2C">
        <w:rPr>
          <w:rFonts w:ascii="Times New Roman" w:eastAsia="Times New Roman" w:hAnsi="Times New Roman" w:cs="Times New Roman"/>
          <w:sz w:val="24"/>
          <w:szCs w:val="24"/>
        </w:rPr>
        <w:t>customise their graph to need.</w:t>
      </w:r>
      <w:r w:rsidR="009319E2">
        <w:rPr>
          <w:rFonts w:ascii="Times New Roman" w:eastAsia="Times New Roman" w:hAnsi="Times New Roman" w:cs="Times New Roman"/>
          <w:sz w:val="24"/>
          <w:szCs w:val="24"/>
        </w:rPr>
        <w:t xml:space="preserve"> This visualisation was the best way to </w:t>
      </w:r>
      <w:r w:rsidR="00591509">
        <w:rPr>
          <w:rFonts w:ascii="Times New Roman" w:eastAsia="Times New Roman" w:hAnsi="Times New Roman" w:cs="Times New Roman"/>
          <w:sz w:val="24"/>
          <w:szCs w:val="24"/>
        </w:rPr>
        <w:t>show change in price over time</w:t>
      </w:r>
      <w:r w:rsidR="00406C12">
        <w:rPr>
          <w:rFonts w:ascii="Times New Roman" w:eastAsia="Times New Roman" w:hAnsi="Times New Roman" w:cs="Times New Roman"/>
          <w:sz w:val="24"/>
          <w:szCs w:val="24"/>
        </w:rPr>
        <w:t xml:space="preserve"> and the distribution of the data</w:t>
      </w:r>
      <w:r w:rsidR="00AF11E9">
        <w:rPr>
          <w:rFonts w:ascii="Times New Roman" w:eastAsia="Times New Roman" w:hAnsi="Times New Roman" w:cs="Times New Roman"/>
          <w:sz w:val="24"/>
          <w:szCs w:val="24"/>
        </w:rPr>
        <w:t>.</w:t>
      </w:r>
    </w:p>
    <w:p w14:paraId="2367BD6A" w14:textId="77777777" w:rsidR="00A14526" w:rsidRDefault="00AF11E9">
      <w:pPr>
        <w:rPr>
          <w:rFonts w:ascii="Times New Roman" w:eastAsia="Times New Roman" w:hAnsi="Times New Roman" w:cs="Times New Roman"/>
          <w:sz w:val="24"/>
          <w:szCs w:val="24"/>
        </w:rPr>
      </w:pPr>
      <w:r>
        <w:rPr>
          <w:rFonts w:ascii="Times New Roman" w:eastAsia="Times New Roman" w:hAnsi="Times New Roman" w:cs="Times New Roman"/>
          <w:sz w:val="24"/>
          <w:szCs w:val="24"/>
        </w:rPr>
        <w:t>We al</w:t>
      </w:r>
      <w:r w:rsidR="00567361">
        <w:rPr>
          <w:rFonts w:ascii="Times New Roman" w:eastAsia="Times New Roman" w:hAnsi="Times New Roman" w:cs="Times New Roman"/>
          <w:sz w:val="24"/>
          <w:szCs w:val="24"/>
        </w:rPr>
        <w:t xml:space="preserve">so created a map </w:t>
      </w:r>
      <w:r w:rsidR="002F6536">
        <w:rPr>
          <w:rFonts w:ascii="Times New Roman" w:eastAsia="Times New Roman" w:hAnsi="Times New Roman" w:cs="Times New Roman"/>
          <w:sz w:val="24"/>
          <w:szCs w:val="24"/>
        </w:rPr>
        <w:t xml:space="preserve">to visualise </w:t>
      </w:r>
      <w:r w:rsidR="006A3FF7">
        <w:rPr>
          <w:rFonts w:ascii="Times New Roman" w:eastAsia="Times New Roman" w:hAnsi="Times New Roman" w:cs="Times New Roman"/>
          <w:sz w:val="24"/>
          <w:szCs w:val="24"/>
        </w:rPr>
        <w:t>and create context to the data</w:t>
      </w:r>
      <w:r w:rsidR="002233E1">
        <w:rPr>
          <w:rFonts w:ascii="Times New Roman" w:eastAsia="Times New Roman" w:hAnsi="Times New Roman" w:cs="Times New Roman"/>
          <w:sz w:val="24"/>
          <w:szCs w:val="24"/>
        </w:rPr>
        <w:t xml:space="preserve"> </w:t>
      </w:r>
      <w:r w:rsidR="00A67842">
        <w:rPr>
          <w:rFonts w:ascii="Times New Roman" w:eastAsia="Times New Roman" w:hAnsi="Times New Roman" w:cs="Times New Roman"/>
          <w:sz w:val="24"/>
          <w:szCs w:val="24"/>
        </w:rPr>
        <w:t>by showing the price</w:t>
      </w:r>
      <w:r w:rsidR="0074069A">
        <w:rPr>
          <w:rFonts w:ascii="Times New Roman" w:eastAsia="Times New Roman" w:hAnsi="Times New Roman" w:cs="Times New Roman"/>
          <w:sz w:val="24"/>
          <w:szCs w:val="24"/>
        </w:rPr>
        <w:t xml:space="preserve">s </w:t>
      </w:r>
      <w:r w:rsidR="006536A5">
        <w:rPr>
          <w:rFonts w:ascii="Times New Roman" w:eastAsia="Times New Roman" w:hAnsi="Times New Roman" w:cs="Times New Roman"/>
          <w:sz w:val="24"/>
          <w:szCs w:val="24"/>
        </w:rPr>
        <w:t>fluctuation</w:t>
      </w:r>
      <w:r w:rsidR="0074069A">
        <w:rPr>
          <w:rFonts w:ascii="Times New Roman" w:eastAsia="Times New Roman" w:hAnsi="Times New Roman" w:cs="Times New Roman"/>
          <w:sz w:val="24"/>
          <w:szCs w:val="24"/>
        </w:rPr>
        <w:t xml:space="preserve"> once you press play </w:t>
      </w:r>
      <w:r w:rsidR="006536A5">
        <w:rPr>
          <w:rFonts w:ascii="Times New Roman" w:eastAsia="Times New Roman" w:hAnsi="Times New Roman" w:cs="Times New Roman"/>
          <w:sz w:val="24"/>
          <w:szCs w:val="24"/>
        </w:rPr>
        <w:t>on the widget.</w:t>
      </w:r>
      <w:r w:rsidR="001F29B3">
        <w:rPr>
          <w:rFonts w:ascii="Times New Roman" w:eastAsia="Times New Roman" w:hAnsi="Times New Roman" w:cs="Times New Roman"/>
          <w:sz w:val="24"/>
          <w:szCs w:val="24"/>
        </w:rPr>
        <w:t xml:space="preserve"> This </w:t>
      </w:r>
      <w:r w:rsidR="00471319">
        <w:rPr>
          <w:rFonts w:ascii="Times New Roman" w:eastAsia="Times New Roman" w:hAnsi="Times New Roman" w:cs="Times New Roman"/>
          <w:sz w:val="24"/>
          <w:szCs w:val="24"/>
        </w:rPr>
        <w:t>allows</w:t>
      </w:r>
      <w:r w:rsidR="001F29B3">
        <w:rPr>
          <w:rFonts w:ascii="Times New Roman" w:eastAsia="Times New Roman" w:hAnsi="Times New Roman" w:cs="Times New Roman"/>
          <w:sz w:val="24"/>
          <w:szCs w:val="24"/>
        </w:rPr>
        <w:t xml:space="preserve"> the farmer </w:t>
      </w:r>
      <w:r w:rsidR="00471319">
        <w:rPr>
          <w:rFonts w:ascii="Times New Roman" w:eastAsia="Times New Roman" w:hAnsi="Times New Roman" w:cs="Times New Roman"/>
          <w:sz w:val="24"/>
          <w:szCs w:val="24"/>
        </w:rPr>
        <w:t>to explore the data</w:t>
      </w:r>
      <w:r w:rsidR="00B37D9D">
        <w:rPr>
          <w:rFonts w:ascii="Times New Roman" w:eastAsia="Times New Roman" w:hAnsi="Times New Roman" w:cs="Times New Roman"/>
          <w:sz w:val="24"/>
          <w:szCs w:val="24"/>
        </w:rPr>
        <w:t xml:space="preserve"> on their own, by zooming in and out, panning, and hovering over different countries to see more information.</w:t>
      </w:r>
      <w:r w:rsidR="0081613E">
        <w:rPr>
          <w:rFonts w:ascii="Times New Roman" w:eastAsia="Times New Roman" w:hAnsi="Times New Roman" w:cs="Times New Roman"/>
          <w:sz w:val="24"/>
          <w:szCs w:val="24"/>
        </w:rPr>
        <w:t xml:space="preserve"> This makes the dashboard more engaging and effective way of presenting </w:t>
      </w:r>
      <w:r w:rsidR="00A14526">
        <w:rPr>
          <w:rFonts w:ascii="Times New Roman" w:eastAsia="Times New Roman" w:hAnsi="Times New Roman" w:cs="Times New Roman"/>
          <w:sz w:val="24"/>
          <w:szCs w:val="24"/>
        </w:rPr>
        <w:t>data than a static map.</w:t>
      </w:r>
    </w:p>
    <w:p w14:paraId="3E08022B" w14:textId="546D1E2A" w:rsidR="004B5F1F" w:rsidRDefault="00A14526">
      <w:r>
        <w:rPr>
          <w:rFonts w:ascii="Times New Roman" w:eastAsia="Times New Roman" w:hAnsi="Times New Roman" w:cs="Times New Roman"/>
          <w:sz w:val="24"/>
          <w:szCs w:val="24"/>
        </w:rPr>
        <w:t xml:space="preserve">Finally, we </w:t>
      </w:r>
      <w:r w:rsidR="00686559">
        <w:rPr>
          <w:rFonts w:ascii="Times New Roman" w:eastAsia="Times New Roman" w:hAnsi="Times New Roman" w:cs="Times New Roman"/>
          <w:sz w:val="24"/>
          <w:szCs w:val="24"/>
        </w:rPr>
        <w:t xml:space="preserve">graphed the dataset in a table beside the map. We did this </w:t>
      </w:r>
      <w:r w:rsidR="00180C39">
        <w:rPr>
          <w:rFonts w:ascii="Times New Roman" w:eastAsia="Times New Roman" w:hAnsi="Times New Roman" w:cs="Times New Roman"/>
          <w:sz w:val="24"/>
          <w:szCs w:val="24"/>
        </w:rPr>
        <w:t xml:space="preserve">to allow the farmer to interact with the data </w:t>
      </w:r>
      <w:r w:rsidR="008F2D2B">
        <w:rPr>
          <w:rFonts w:ascii="Times New Roman" w:eastAsia="Times New Roman" w:hAnsi="Times New Roman" w:cs="Times New Roman"/>
          <w:sz w:val="24"/>
          <w:szCs w:val="24"/>
        </w:rPr>
        <w:t xml:space="preserve">if they want to see </w:t>
      </w:r>
      <w:r w:rsidR="008F2D2B" w:rsidRPr="008F2D2B">
        <w:rPr>
          <w:rFonts w:ascii="Times New Roman" w:eastAsia="Times New Roman" w:hAnsi="Times New Roman" w:cs="Times New Roman"/>
          <w:sz w:val="24"/>
          <w:szCs w:val="24"/>
        </w:rPr>
        <w:t>specific values in the dataset, rather than just a summary or visualization of the data.</w:t>
      </w:r>
      <w:r w:rsidR="00BE00A2">
        <w:rPr>
          <w:rFonts w:ascii="Times New Roman" w:eastAsia="Times New Roman" w:hAnsi="Times New Roman" w:cs="Times New Roman"/>
          <w:sz w:val="24"/>
          <w:szCs w:val="24"/>
        </w:rPr>
        <w:t xml:space="preserve"> </w:t>
      </w:r>
      <w:r w:rsidR="00BE00A2" w:rsidRPr="00BE00A2">
        <w:rPr>
          <w:rFonts w:ascii="Times New Roman" w:eastAsia="Times New Roman" w:hAnsi="Times New Roman" w:cs="Times New Roman"/>
          <w:sz w:val="24"/>
          <w:szCs w:val="24"/>
        </w:rPr>
        <w:t xml:space="preserve">By including a table in a dashboard, </w:t>
      </w:r>
      <w:r w:rsidR="0057744C">
        <w:rPr>
          <w:rFonts w:ascii="Times New Roman" w:eastAsia="Times New Roman" w:hAnsi="Times New Roman" w:cs="Times New Roman"/>
          <w:sz w:val="24"/>
          <w:szCs w:val="24"/>
        </w:rPr>
        <w:t>we could</w:t>
      </w:r>
      <w:r w:rsidR="00BE00A2" w:rsidRPr="00BE00A2">
        <w:rPr>
          <w:rFonts w:ascii="Times New Roman" w:eastAsia="Times New Roman" w:hAnsi="Times New Roman" w:cs="Times New Roman"/>
          <w:sz w:val="24"/>
          <w:szCs w:val="24"/>
        </w:rPr>
        <w:t xml:space="preserve"> allow users to interact with the data by filtering and sorting the table to focus on specific subsets of the data. This can be useful for exploring the dataset and finding patterns or trends.</w:t>
      </w:r>
      <w:r w:rsidR="00A770DA">
        <w:rPr>
          <w:rFonts w:ascii="Times New Roman" w:eastAsia="Times New Roman" w:hAnsi="Times New Roman" w:cs="Times New Roman"/>
          <w:sz w:val="24"/>
          <w:szCs w:val="24"/>
        </w:rPr>
        <w:t xml:space="preserve"> </w:t>
      </w:r>
      <w:r w:rsidR="00A770DA" w:rsidRPr="00A770DA">
        <w:rPr>
          <w:rFonts w:ascii="Times New Roman" w:eastAsia="Times New Roman" w:hAnsi="Times New Roman" w:cs="Times New Roman"/>
          <w:sz w:val="24"/>
          <w:szCs w:val="24"/>
        </w:rPr>
        <w:t xml:space="preserve">A table can be used in conjunction with </w:t>
      </w:r>
      <w:r w:rsidR="00A770DA">
        <w:rPr>
          <w:rFonts w:ascii="Times New Roman" w:eastAsia="Times New Roman" w:hAnsi="Times New Roman" w:cs="Times New Roman"/>
          <w:sz w:val="24"/>
          <w:szCs w:val="24"/>
        </w:rPr>
        <w:t xml:space="preserve">the </w:t>
      </w:r>
      <w:r w:rsidR="00A770DA" w:rsidRPr="00A770DA">
        <w:rPr>
          <w:rFonts w:ascii="Times New Roman" w:eastAsia="Times New Roman" w:hAnsi="Times New Roman" w:cs="Times New Roman"/>
          <w:sz w:val="24"/>
          <w:szCs w:val="24"/>
        </w:rPr>
        <w:t xml:space="preserve">other visualizations, such as </w:t>
      </w:r>
      <w:r w:rsidR="00A770DA">
        <w:rPr>
          <w:rFonts w:ascii="Times New Roman" w:eastAsia="Times New Roman" w:hAnsi="Times New Roman" w:cs="Times New Roman"/>
          <w:sz w:val="24"/>
          <w:szCs w:val="24"/>
        </w:rPr>
        <w:t>the bar charts</w:t>
      </w:r>
      <w:r w:rsidR="00A770DA" w:rsidRPr="00A770DA">
        <w:rPr>
          <w:rFonts w:ascii="Times New Roman" w:eastAsia="Times New Roman" w:hAnsi="Times New Roman" w:cs="Times New Roman"/>
          <w:sz w:val="24"/>
          <w:szCs w:val="24"/>
        </w:rPr>
        <w:t>, to provide additional context and detail for the data.</w:t>
      </w:r>
      <w:r w:rsidR="004B5F1F">
        <w:br w:type="page"/>
      </w:r>
    </w:p>
    <w:p w14:paraId="3091723C" w14:textId="77777777" w:rsidR="004B5F1F" w:rsidRDefault="004B5F1F"/>
    <w:p w14:paraId="66B8DE92" w14:textId="6ECB8E81" w:rsidR="00BC008C" w:rsidRDefault="004B5F1F">
      <w:r>
        <w:br w:type="page"/>
      </w:r>
    </w:p>
    <w:p w14:paraId="1C5EC067" w14:textId="7D56C14B" w:rsidR="00BC008C" w:rsidRPr="00837D01" w:rsidRDefault="00837D01" w:rsidP="00837D01">
      <w:pPr>
        <w:pStyle w:val="Heading1"/>
        <w:rPr>
          <w:rFonts w:eastAsia="Times New Roman"/>
        </w:rPr>
      </w:pPr>
      <w:bookmarkStart w:id="56" w:name="_Toc123941339"/>
      <w:r w:rsidRPr="00837D01">
        <w:rPr>
          <w:rFonts w:eastAsia="Times New Roman"/>
        </w:rPr>
        <w:lastRenderedPageBreak/>
        <w:t>References</w:t>
      </w:r>
      <w:bookmarkEnd w:id="56"/>
    </w:p>
    <w:p w14:paraId="432C7498" w14:textId="77777777" w:rsidR="00B32AFC" w:rsidRPr="00B32AFC" w:rsidRDefault="00837D01" w:rsidP="00B32AFC">
      <w:pPr>
        <w:pStyle w:val="Bibliography"/>
        <w:rPr>
          <w:rFonts w:ascii="Calibri" w:hAnsi="Calibri" w:cs="Calibri"/>
        </w:rPr>
      </w:pPr>
      <w:r>
        <w:fldChar w:fldCharType="begin"/>
      </w:r>
      <w:r>
        <w:instrText xml:space="preserve"> ADDIN ZOTERO_BIBL {"uncited":[],"omitted":[],"custom":[]} CSL_BIBLIOGRAPHY </w:instrText>
      </w:r>
      <w:r>
        <w:fldChar w:fldCharType="separate"/>
      </w:r>
      <w:r w:rsidR="00B32AFC" w:rsidRPr="00B32AFC">
        <w:rPr>
          <w:rFonts w:ascii="Calibri" w:hAnsi="Calibri" w:cs="Calibri"/>
          <w:i/>
          <w:iCs/>
        </w:rPr>
        <w:t>Database - Eurostat</w:t>
      </w:r>
      <w:r w:rsidR="00B32AFC" w:rsidRPr="00B32AFC">
        <w:rPr>
          <w:rFonts w:ascii="Calibri" w:hAnsi="Calibri" w:cs="Calibri"/>
        </w:rPr>
        <w:t xml:space="preserve"> (no date). Available at: https://ec.europa.eu/eurostat/web/main/data/database (Accessed: 5 January 2023).</w:t>
      </w:r>
    </w:p>
    <w:p w14:paraId="1B81CA75" w14:textId="77777777" w:rsidR="00B32AFC" w:rsidRPr="00B32AFC" w:rsidRDefault="00B32AFC" w:rsidP="00B32AFC">
      <w:pPr>
        <w:pStyle w:val="Bibliography"/>
        <w:rPr>
          <w:rFonts w:ascii="Calibri" w:hAnsi="Calibri" w:cs="Calibri"/>
        </w:rPr>
      </w:pPr>
      <w:r w:rsidRPr="00B32AFC">
        <w:rPr>
          <w:rFonts w:ascii="Calibri" w:hAnsi="Calibri" w:cs="Calibri"/>
          <w:i/>
          <w:iCs/>
        </w:rPr>
        <w:t>Developer Agreement and Policy – Twitter Developers</w:t>
      </w:r>
      <w:r w:rsidRPr="00B32AFC">
        <w:rPr>
          <w:rFonts w:ascii="Calibri" w:hAnsi="Calibri" w:cs="Calibri"/>
        </w:rPr>
        <w:t xml:space="preserve"> (no date). Available at: https://developer.twitter.com/en/developer-terms/agreement-and-policy (Accessed: 5 January 2023).</w:t>
      </w:r>
    </w:p>
    <w:p w14:paraId="5D4098CF" w14:textId="77777777" w:rsidR="00B32AFC" w:rsidRPr="00B32AFC" w:rsidRDefault="00B32AFC" w:rsidP="00B32AFC">
      <w:pPr>
        <w:pStyle w:val="Bibliography"/>
        <w:rPr>
          <w:rFonts w:ascii="Calibri" w:hAnsi="Calibri" w:cs="Calibri"/>
        </w:rPr>
      </w:pPr>
      <w:r w:rsidRPr="00B32AFC">
        <w:rPr>
          <w:rFonts w:ascii="Calibri" w:hAnsi="Calibri" w:cs="Calibri"/>
        </w:rPr>
        <w:t xml:space="preserve">Development, E.C.-D.-G. for A. and R. (no date) </w:t>
      </w:r>
      <w:r w:rsidRPr="00B32AFC">
        <w:rPr>
          <w:rFonts w:ascii="Calibri" w:hAnsi="Calibri" w:cs="Calibri"/>
          <w:i/>
          <w:iCs/>
        </w:rPr>
        <w:t>Agri-food data portal | Agricultural markets</w:t>
      </w:r>
      <w:r w:rsidRPr="00B32AFC">
        <w:rPr>
          <w:rFonts w:ascii="Calibri" w:hAnsi="Calibri" w:cs="Calibri"/>
        </w:rPr>
        <w:t>. Available at: https://agridata.ec.europa.eu/extensions/DataPortal/agricultural_markets.html (Accessed: 5 January 2023).</w:t>
      </w:r>
    </w:p>
    <w:p w14:paraId="123320C8" w14:textId="77777777" w:rsidR="00B32AFC" w:rsidRPr="00B32AFC" w:rsidRDefault="00B32AFC" w:rsidP="00B32AFC">
      <w:pPr>
        <w:pStyle w:val="Bibliography"/>
        <w:rPr>
          <w:rFonts w:ascii="Calibri" w:hAnsi="Calibri" w:cs="Calibri"/>
        </w:rPr>
      </w:pPr>
      <w:r w:rsidRPr="00B32AFC">
        <w:rPr>
          <w:rFonts w:ascii="Calibri" w:hAnsi="Calibri" w:cs="Calibri"/>
          <w:i/>
          <w:iCs/>
        </w:rPr>
        <w:t>FAOSTAT</w:t>
      </w:r>
      <w:r w:rsidRPr="00B32AFC">
        <w:rPr>
          <w:rFonts w:ascii="Calibri" w:hAnsi="Calibri" w:cs="Calibri"/>
        </w:rPr>
        <w:t xml:space="preserve"> (no date). Available at: https://www.fao.org/faostat/en/#data (Accessed: 5 January 2023).</w:t>
      </w:r>
    </w:p>
    <w:p w14:paraId="4E7D5B7E" w14:textId="77777777" w:rsidR="00B32AFC" w:rsidRPr="00B32AFC" w:rsidRDefault="00B32AFC" w:rsidP="00B32AFC">
      <w:pPr>
        <w:pStyle w:val="Bibliography"/>
        <w:rPr>
          <w:rFonts w:ascii="Calibri" w:hAnsi="Calibri" w:cs="Calibri"/>
        </w:rPr>
      </w:pPr>
      <w:r w:rsidRPr="00B32AFC">
        <w:rPr>
          <w:rFonts w:ascii="Calibri" w:hAnsi="Calibri" w:cs="Calibri"/>
          <w:i/>
          <w:iCs/>
        </w:rPr>
        <w:t>Legal notice</w:t>
      </w:r>
      <w:r w:rsidRPr="00B32AFC">
        <w:rPr>
          <w:rFonts w:ascii="Calibri" w:hAnsi="Calibri" w:cs="Calibri"/>
        </w:rPr>
        <w:t xml:space="preserve"> (no date). Available at: https://commission.europa.eu/legal-notice_en (Accessed: 5 January 2023).</w:t>
      </w:r>
    </w:p>
    <w:p w14:paraId="1FD40704" w14:textId="3E3C81D5" w:rsidR="00BC008C" w:rsidRDefault="00837D01">
      <w:r>
        <w:fldChar w:fldCharType="end"/>
      </w:r>
      <w:r w:rsidR="00BC008C">
        <w:br w:type="page"/>
      </w:r>
    </w:p>
    <w:p w14:paraId="7BBB8E62" w14:textId="77777777" w:rsidR="00BC008C" w:rsidRDefault="00BC008C"/>
    <w:p w14:paraId="6DEBCC74" w14:textId="6144B2F3" w:rsidR="00BC008C" w:rsidRPr="00BC008C" w:rsidRDefault="00BC008C" w:rsidP="00BC008C">
      <w:pPr>
        <w:pStyle w:val="Heading1"/>
        <w:rPr>
          <w:rFonts w:eastAsia="Times New Roman"/>
        </w:rPr>
      </w:pPr>
      <w:bookmarkStart w:id="57" w:name="_Toc123941340"/>
      <w:r w:rsidRPr="00BC008C">
        <w:rPr>
          <w:rFonts w:eastAsia="Times New Roman"/>
        </w:rPr>
        <w:t>Appendices</w:t>
      </w:r>
      <w:bookmarkEnd w:id="57"/>
    </w:p>
    <w:p w14:paraId="54FE024E" w14:textId="25BC7D83" w:rsidR="00946028" w:rsidRPr="00BC008C" w:rsidRDefault="00946028" w:rsidP="006B11F7">
      <w:pPr>
        <w:pStyle w:val="Heading2"/>
      </w:pPr>
      <w:bookmarkStart w:id="58" w:name="_Toc123941341"/>
      <w:r w:rsidRPr="00BC008C">
        <w:t>Appendix A</w:t>
      </w:r>
      <w:r w:rsidR="00491A33">
        <w:t>: CRISP-DM Framework</w:t>
      </w:r>
      <w:bookmarkEnd w:id="58"/>
    </w:p>
    <w:p w14:paraId="40279BE4" w14:textId="772F1E49" w:rsidR="00946028" w:rsidRPr="00E3738F" w:rsidRDefault="00946028" w:rsidP="00946028">
      <w:pPr>
        <w:rPr>
          <w:rFonts w:ascii="Times New Roman" w:eastAsia="Times New Roman" w:hAnsi="Times New Roman" w:cs="Times New Roman"/>
          <w:sz w:val="24"/>
          <w:szCs w:val="24"/>
        </w:rPr>
      </w:pPr>
      <w:r w:rsidRPr="00E3738F">
        <w:rPr>
          <w:rFonts w:ascii="Times New Roman" w:eastAsia="Times New Roman" w:hAnsi="Times New Roman" w:cs="Times New Roman"/>
          <w:sz w:val="24"/>
          <w:szCs w:val="24"/>
        </w:rPr>
        <w:t xml:space="preserve">The CRISP-DM (Cross-Industry Standard Process for Data Mining) framework is a </w:t>
      </w:r>
      <w:r w:rsidR="004B5F1F" w:rsidRPr="00E3738F">
        <w:rPr>
          <w:rFonts w:ascii="Times New Roman" w:eastAsia="Times New Roman" w:hAnsi="Times New Roman" w:cs="Times New Roman"/>
          <w:sz w:val="24"/>
          <w:szCs w:val="24"/>
        </w:rPr>
        <w:t>widely used</w:t>
      </w:r>
      <w:r w:rsidRPr="00E3738F">
        <w:rPr>
          <w:rFonts w:ascii="Times New Roman" w:eastAsia="Times New Roman" w:hAnsi="Times New Roman" w:cs="Times New Roman"/>
          <w:sz w:val="24"/>
          <w:szCs w:val="24"/>
        </w:rPr>
        <w:t xml:space="preserve"> method for structuring the process of data mining and machine learning. It consists of six main phases:</w:t>
      </w:r>
    </w:p>
    <w:p w14:paraId="4A945BAF" w14:textId="77777777" w:rsidR="00946028" w:rsidRPr="00E3738F" w:rsidRDefault="00946028" w:rsidP="00946028">
      <w:pPr>
        <w:rPr>
          <w:rFonts w:ascii="Times New Roman" w:eastAsia="Times New Roman" w:hAnsi="Times New Roman" w:cs="Times New Roman"/>
          <w:sz w:val="24"/>
          <w:szCs w:val="24"/>
        </w:rPr>
      </w:pPr>
      <w:r w:rsidRPr="00E3738F">
        <w:rPr>
          <w:rFonts w:ascii="Times New Roman" w:eastAsia="Times New Roman" w:hAnsi="Times New Roman" w:cs="Times New Roman"/>
          <w:sz w:val="24"/>
          <w:szCs w:val="24"/>
        </w:rPr>
        <w:t>Business Understanding: This phase involves defining the problem or opportunity, understanding the context in which the problem exists, and identifying the goals and objectives for the project.</w:t>
      </w:r>
    </w:p>
    <w:p w14:paraId="388E2AF5" w14:textId="77777777" w:rsidR="00946028" w:rsidRPr="00E3738F" w:rsidRDefault="00946028" w:rsidP="00946028">
      <w:pPr>
        <w:rPr>
          <w:rFonts w:ascii="Times New Roman" w:eastAsia="Times New Roman" w:hAnsi="Times New Roman" w:cs="Times New Roman"/>
          <w:sz w:val="24"/>
          <w:szCs w:val="24"/>
        </w:rPr>
      </w:pPr>
      <w:r w:rsidRPr="00E3738F">
        <w:rPr>
          <w:rFonts w:ascii="Times New Roman" w:eastAsia="Times New Roman" w:hAnsi="Times New Roman" w:cs="Times New Roman"/>
          <w:sz w:val="24"/>
          <w:szCs w:val="24"/>
        </w:rPr>
        <w:t>Data Understanding: In this phase, the data that will be used for the project is collected and explored. This includes understanding the structure of the data, identifying any issues or problems with the data, and generating some initial hypotheses about the relationships that may exist in the data.</w:t>
      </w:r>
    </w:p>
    <w:p w14:paraId="4112BF70" w14:textId="5B0B6711" w:rsidR="00946028" w:rsidRPr="00E3738F" w:rsidRDefault="00946028" w:rsidP="00946028">
      <w:pPr>
        <w:rPr>
          <w:rFonts w:ascii="Times New Roman" w:eastAsia="Times New Roman" w:hAnsi="Times New Roman" w:cs="Times New Roman"/>
          <w:sz w:val="24"/>
          <w:szCs w:val="24"/>
        </w:rPr>
      </w:pPr>
      <w:r w:rsidRPr="00E3738F">
        <w:rPr>
          <w:rFonts w:ascii="Times New Roman" w:eastAsia="Times New Roman" w:hAnsi="Times New Roman" w:cs="Times New Roman"/>
          <w:sz w:val="24"/>
          <w:szCs w:val="24"/>
        </w:rPr>
        <w:t xml:space="preserve">Data Preparation: In this phase, the data is cleaned, transformed, and prepared for </w:t>
      </w:r>
      <w:proofErr w:type="spellStart"/>
      <w:r w:rsidRPr="00E3738F">
        <w:rPr>
          <w:rFonts w:ascii="Times New Roman" w:eastAsia="Times New Roman" w:hAnsi="Times New Roman" w:cs="Times New Roman"/>
          <w:sz w:val="24"/>
          <w:szCs w:val="24"/>
        </w:rPr>
        <w:t>modeling</w:t>
      </w:r>
      <w:proofErr w:type="spellEnd"/>
      <w:r w:rsidRPr="00E3738F">
        <w:rPr>
          <w:rFonts w:ascii="Times New Roman" w:eastAsia="Times New Roman" w:hAnsi="Times New Roman" w:cs="Times New Roman"/>
          <w:sz w:val="24"/>
          <w:szCs w:val="24"/>
        </w:rPr>
        <w:t xml:space="preserve">. This may involve handling missing or incomplete data, normalizing data values, and creating new features or </w:t>
      </w:r>
      <w:r w:rsidR="00F32580">
        <w:rPr>
          <w:rFonts w:ascii="Times New Roman" w:eastAsia="Times New Roman" w:hAnsi="Times New Roman" w:cs="Times New Roman"/>
          <w:sz w:val="24"/>
          <w:szCs w:val="24"/>
        </w:rPr>
        <w:t>attribute</w:t>
      </w:r>
      <w:r w:rsidRPr="00E3738F">
        <w:rPr>
          <w:rFonts w:ascii="Times New Roman" w:eastAsia="Times New Roman" w:hAnsi="Times New Roman" w:cs="Times New Roman"/>
          <w:sz w:val="24"/>
          <w:szCs w:val="24"/>
        </w:rPr>
        <w:t>s.</w:t>
      </w:r>
    </w:p>
    <w:p w14:paraId="0746FBA4" w14:textId="77777777" w:rsidR="00946028" w:rsidRPr="00E3738F" w:rsidRDefault="00946028" w:rsidP="00946028">
      <w:pPr>
        <w:rPr>
          <w:rFonts w:ascii="Times New Roman" w:eastAsia="Times New Roman" w:hAnsi="Times New Roman" w:cs="Times New Roman"/>
          <w:sz w:val="24"/>
          <w:szCs w:val="24"/>
        </w:rPr>
      </w:pPr>
      <w:proofErr w:type="spellStart"/>
      <w:r w:rsidRPr="00E3738F">
        <w:rPr>
          <w:rFonts w:ascii="Times New Roman" w:eastAsia="Times New Roman" w:hAnsi="Times New Roman" w:cs="Times New Roman"/>
          <w:sz w:val="24"/>
          <w:szCs w:val="24"/>
        </w:rPr>
        <w:t>Modeling</w:t>
      </w:r>
      <w:proofErr w:type="spellEnd"/>
      <w:r w:rsidRPr="00E3738F">
        <w:rPr>
          <w:rFonts w:ascii="Times New Roman" w:eastAsia="Times New Roman" w:hAnsi="Times New Roman" w:cs="Times New Roman"/>
          <w:sz w:val="24"/>
          <w:szCs w:val="24"/>
        </w:rPr>
        <w:t>: This phase involves selecting and applying appropriate machine learning algorithms to the data in order to build predictive models.</w:t>
      </w:r>
    </w:p>
    <w:p w14:paraId="49306EC9" w14:textId="77777777" w:rsidR="00946028" w:rsidRPr="00E3738F" w:rsidRDefault="00946028" w:rsidP="00946028">
      <w:pPr>
        <w:rPr>
          <w:rFonts w:ascii="Times New Roman" w:eastAsia="Times New Roman" w:hAnsi="Times New Roman" w:cs="Times New Roman"/>
          <w:sz w:val="24"/>
          <w:szCs w:val="24"/>
        </w:rPr>
      </w:pPr>
      <w:r w:rsidRPr="00E3738F">
        <w:rPr>
          <w:rFonts w:ascii="Times New Roman" w:eastAsia="Times New Roman" w:hAnsi="Times New Roman" w:cs="Times New Roman"/>
          <w:sz w:val="24"/>
          <w:szCs w:val="24"/>
        </w:rPr>
        <w:t>Evaluation: In this phase, the performance of the model is assessed and evaluated using appropriate metrics and methods.</w:t>
      </w:r>
    </w:p>
    <w:p w14:paraId="6216F54D" w14:textId="77777777" w:rsidR="00946028" w:rsidRPr="00E3738F" w:rsidRDefault="00946028" w:rsidP="00946028">
      <w:pPr>
        <w:rPr>
          <w:rFonts w:ascii="Times New Roman" w:eastAsia="Times New Roman" w:hAnsi="Times New Roman" w:cs="Times New Roman"/>
          <w:sz w:val="24"/>
          <w:szCs w:val="24"/>
        </w:rPr>
      </w:pPr>
      <w:r w:rsidRPr="00E3738F">
        <w:rPr>
          <w:rFonts w:ascii="Times New Roman" w:eastAsia="Times New Roman" w:hAnsi="Times New Roman" w:cs="Times New Roman"/>
          <w:sz w:val="24"/>
          <w:szCs w:val="24"/>
        </w:rPr>
        <w:t>Deployment: This phase involves implementing the model in a production environment and monitoring its performance over time.</w:t>
      </w:r>
    </w:p>
    <w:p w14:paraId="25CD7479" w14:textId="15D70094" w:rsidR="00946028" w:rsidRDefault="00946028" w:rsidP="00946028">
      <w:pPr>
        <w:rPr>
          <w:rFonts w:ascii="Times New Roman" w:eastAsia="Times New Roman" w:hAnsi="Times New Roman" w:cs="Times New Roman"/>
          <w:sz w:val="24"/>
          <w:szCs w:val="24"/>
        </w:rPr>
      </w:pPr>
      <w:r w:rsidRPr="00E3738F">
        <w:rPr>
          <w:rFonts w:ascii="Times New Roman" w:eastAsia="Times New Roman" w:hAnsi="Times New Roman" w:cs="Times New Roman"/>
          <w:sz w:val="24"/>
          <w:szCs w:val="24"/>
        </w:rPr>
        <w:t>The CRISP-DM framework provides a structured approach for organizing the data mining process and helps ensure that all necessary steps are taken in order to build accurate and effective predictive models.</w:t>
      </w:r>
    </w:p>
    <w:p w14:paraId="743DE5CF" w14:textId="615EAA2A" w:rsidR="00280463" w:rsidRDefault="00280463" w:rsidP="006B11F7">
      <w:pPr>
        <w:pStyle w:val="Heading2"/>
      </w:pPr>
      <w:bookmarkStart w:id="59" w:name="_Toc123941342"/>
      <w:r w:rsidRPr="00280463">
        <w:t>Appendix B</w:t>
      </w:r>
      <w:r>
        <w:t>: GitHub Link</w:t>
      </w:r>
      <w:bookmarkEnd w:id="59"/>
    </w:p>
    <w:p w14:paraId="07B30AEB" w14:textId="460A2C3D" w:rsidR="00280463" w:rsidRPr="00280463" w:rsidRDefault="00280463" w:rsidP="00946028">
      <w:pPr>
        <w:rPr>
          <w:rFonts w:ascii="Times New Roman" w:eastAsia="Times New Roman" w:hAnsi="Times New Roman" w:cs="Times New Roman"/>
          <w:sz w:val="24"/>
          <w:szCs w:val="24"/>
        </w:rPr>
      </w:pPr>
      <w:r w:rsidRPr="00280463">
        <w:rPr>
          <w:rFonts w:ascii="Times New Roman" w:eastAsia="Times New Roman" w:hAnsi="Times New Roman" w:cs="Times New Roman"/>
          <w:sz w:val="24"/>
          <w:szCs w:val="24"/>
        </w:rPr>
        <w:t>https://github.com/sba22222</w:t>
      </w:r>
    </w:p>
    <w:p w14:paraId="0BF13915" w14:textId="5FFD5C9E" w:rsidR="00946028" w:rsidRPr="00946028" w:rsidRDefault="00C12E02" w:rsidP="00946028">
      <w:bookmarkStart w:id="60" w:name="_Toc123941343"/>
      <w:r w:rsidRPr="006B11F7">
        <w:rPr>
          <w:rStyle w:val="Heading2Char"/>
        </w:rPr>
        <w:t xml:space="preserve">Appendix </w:t>
      </w:r>
      <w:r w:rsidR="00280463" w:rsidRPr="006B11F7">
        <w:rPr>
          <w:rStyle w:val="Heading2Char"/>
        </w:rPr>
        <w:t>C</w:t>
      </w:r>
      <w:r w:rsidR="00491A33" w:rsidRPr="006B11F7">
        <w:rPr>
          <w:rStyle w:val="Heading2Char"/>
        </w:rPr>
        <w:t>: European Commission License/Permission</w:t>
      </w:r>
      <w:bookmarkEnd w:id="60"/>
      <w:r>
        <w:br/>
      </w:r>
      <w:r w:rsidRPr="00C12E02">
        <w:rPr>
          <w:rFonts w:ascii="Times New Roman" w:eastAsia="Times New Roman" w:hAnsi="Times New Roman" w:cs="Times New Roman"/>
          <w:sz w:val="24"/>
          <w:szCs w:val="24"/>
        </w:rPr>
        <w:t>“Unless otherwise indicated (</w:t>
      </w:r>
      <w:proofErr w:type="gramStart"/>
      <w:r w:rsidRPr="00C12E02">
        <w:rPr>
          <w:rFonts w:ascii="Times New Roman" w:eastAsia="Times New Roman" w:hAnsi="Times New Roman" w:cs="Times New Roman"/>
          <w:sz w:val="24"/>
          <w:szCs w:val="24"/>
        </w:rPr>
        <w:t>e.g.</w:t>
      </w:r>
      <w:proofErr w:type="gramEnd"/>
      <w:r w:rsidRPr="00C12E02">
        <w:rPr>
          <w:rFonts w:ascii="Times New Roman" w:eastAsia="Times New Roman" w:hAnsi="Times New Roman" w:cs="Times New Roman"/>
          <w:sz w:val="24"/>
          <w:szCs w:val="24"/>
        </w:rPr>
        <w:t xml:space="preserve"> in individual copyright notices), content owned by the EU on this website is licensed under the </w:t>
      </w:r>
      <w:hyperlink r:id="rId27" w:history="1">
        <w:r>
          <w:rPr>
            <w:rFonts w:ascii="Times New Roman" w:eastAsia="Times New Roman" w:hAnsi="Times New Roman" w:cs="Times New Roman"/>
            <w:sz w:val="24"/>
            <w:szCs w:val="24"/>
          </w:rPr>
          <w:t>license</w:t>
        </w:r>
      </w:hyperlink>
      <w:r w:rsidRPr="00C12E02">
        <w:rPr>
          <w:rFonts w:ascii="Times New Roman" w:eastAsia="Times New Roman" w:hAnsi="Times New Roman" w:cs="Times New Roman"/>
          <w:sz w:val="24"/>
          <w:szCs w:val="24"/>
        </w:rPr>
        <w:t>. This means that reuse is allowed, provided appropriate credit is given and changes are indicated.”</w:t>
      </w:r>
      <w:r w:rsidR="00837D01">
        <w:rPr>
          <w:rFonts w:ascii="Times New Roman" w:eastAsia="Times New Roman" w:hAnsi="Times New Roman" w:cs="Times New Roman"/>
          <w:sz w:val="24"/>
          <w:szCs w:val="24"/>
        </w:rPr>
        <w:fldChar w:fldCharType="begin"/>
      </w:r>
      <w:r w:rsidR="00837D01">
        <w:rPr>
          <w:rFonts w:ascii="Times New Roman" w:eastAsia="Times New Roman" w:hAnsi="Times New Roman" w:cs="Times New Roman"/>
          <w:sz w:val="24"/>
          <w:szCs w:val="24"/>
        </w:rPr>
        <w:instrText xml:space="preserve"> ADDIN ZOTERO_ITEM CSL_CITATION {"citationID":"eNdV0OZl","properties":{"formattedCitation":"({\\i{}Legal notice}, no date)","plainCitation":"(Legal notice, no date)","noteIndex":0},"citationItems":[{"id":33,"uris":["http://zotero.org/users/10283601/items/2YQU39ZJ"],"itemData":{"id":33,"type":"webpage","abstract":"The European Commission maintains this page to provide public access to information about its initiatives and policies, in a timely and accurate fashion.","language":"en","title":"Legal notice","URL":"https://commission.europa.eu/legal-notice_en","accessed":{"date-parts":[["2023",1,5]]}}}],"schema":"https://github.com/citation-style-language/schema/raw/master/csl-citation.json"} </w:instrText>
      </w:r>
      <w:r w:rsidR="00837D01">
        <w:rPr>
          <w:rFonts w:ascii="Times New Roman" w:eastAsia="Times New Roman" w:hAnsi="Times New Roman" w:cs="Times New Roman"/>
          <w:sz w:val="24"/>
          <w:szCs w:val="24"/>
        </w:rPr>
        <w:fldChar w:fldCharType="separate"/>
      </w:r>
      <w:r w:rsidR="00837D01" w:rsidRPr="00837D01">
        <w:rPr>
          <w:rFonts w:ascii="Times New Roman" w:hAnsi="Times New Roman" w:cs="Times New Roman"/>
          <w:sz w:val="24"/>
          <w:szCs w:val="24"/>
        </w:rPr>
        <w:t>(</w:t>
      </w:r>
      <w:r w:rsidR="00837D01" w:rsidRPr="00837D01">
        <w:rPr>
          <w:rFonts w:ascii="Times New Roman" w:hAnsi="Times New Roman" w:cs="Times New Roman"/>
          <w:i/>
          <w:iCs/>
          <w:sz w:val="24"/>
          <w:szCs w:val="24"/>
        </w:rPr>
        <w:t>Legal notice</w:t>
      </w:r>
      <w:r w:rsidR="00837D01" w:rsidRPr="00837D01">
        <w:rPr>
          <w:rFonts w:ascii="Times New Roman" w:hAnsi="Times New Roman" w:cs="Times New Roman"/>
          <w:sz w:val="24"/>
          <w:szCs w:val="24"/>
        </w:rPr>
        <w:t>, no date)</w:t>
      </w:r>
      <w:r w:rsidR="00837D01">
        <w:rPr>
          <w:rFonts w:ascii="Times New Roman" w:eastAsia="Times New Roman" w:hAnsi="Times New Roman" w:cs="Times New Roman"/>
          <w:sz w:val="24"/>
          <w:szCs w:val="24"/>
        </w:rPr>
        <w:fldChar w:fldCharType="end"/>
      </w:r>
      <w:r w:rsidR="00837D01" w:rsidRPr="00946028">
        <w:t xml:space="preserve"> </w:t>
      </w:r>
    </w:p>
    <w:p w14:paraId="57BE857D" w14:textId="03D97643" w:rsidR="003151CD" w:rsidRDefault="00280463" w:rsidP="006B11F7">
      <w:pPr>
        <w:pStyle w:val="Heading2"/>
      </w:pPr>
      <w:bookmarkStart w:id="61" w:name="_Toc123941344"/>
      <w:r w:rsidRPr="00280463">
        <w:t>Appendix: Word Count</w:t>
      </w:r>
      <w:bookmarkEnd w:id="61"/>
    </w:p>
    <w:p w14:paraId="489A9B24" w14:textId="1D460399" w:rsidR="00280463" w:rsidRPr="00280463" w:rsidRDefault="00962BDC" w:rsidP="003151CD">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244B93">
        <w:rPr>
          <w:rFonts w:ascii="Times New Roman" w:eastAsia="Times New Roman" w:hAnsi="Times New Roman" w:cs="Times New Roman"/>
          <w:sz w:val="24"/>
          <w:szCs w:val="24"/>
        </w:rPr>
        <w:t>3</w:t>
      </w:r>
      <w:r>
        <w:rPr>
          <w:rFonts w:ascii="Times New Roman" w:eastAsia="Times New Roman" w:hAnsi="Times New Roman" w:cs="Times New Roman"/>
          <w:sz w:val="24"/>
          <w:szCs w:val="24"/>
        </w:rPr>
        <w:t>00</w:t>
      </w:r>
      <w:r w:rsidR="00280463" w:rsidRPr="00280463">
        <w:rPr>
          <w:rFonts w:ascii="Times New Roman" w:eastAsia="Times New Roman" w:hAnsi="Times New Roman" w:cs="Times New Roman"/>
          <w:sz w:val="24"/>
          <w:szCs w:val="24"/>
        </w:rPr>
        <w:t xml:space="preserve"> number of words without taking code, code comments, titles, references or citations into account</w:t>
      </w:r>
    </w:p>
    <w:sectPr w:rsidR="00280463" w:rsidRPr="00280463" w:rsidSect="00AA2607">
      <w:footerReference w:type="default" r:id="rId28"/>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3864FE" w14:textId="77777777" w:rsidR="002B58AC" w:rsidRDefault="002B58AC" w:rsidP="00866E34">
      <w:pPr>
        <w:spacing w:after="0" w:line="240" w:lineRule="auto"/>
      </w:pPr>
      <w:r>
        <w:separator/>
      </w:r>
    </w:p>
  </w:endnote>
  <w:endnote w:type="continuationSeparator" w:id="0">
    <w:p w14:paraId="5DD49955" w14:textId="77777777" w:rsidR="002B58AC" w:rsidRDefault="002B58AC" w:rsidP="00866E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7628697"/>
      <w:docPartObj>
        <w:docPartGallery w:val="Page Numbers (Bottom of Page)"/>
        <w:docPartUnique/>
      </w:docPartObj>
    </w:sdtPr>
    <w:sdtContent>
      <w:p w14:paraId="270995C7" w14:textId="18278CA7" w:rsidR="00866E34" w:rsidRDefault="00866E34">
        <w:pPr>
          <w:pStyle w:val="Footer"/>
          <w:jc w:val="center"/>
        </w:pPr>
        <w:r>
          <w:fldChar w:fldCharType="begin"/>
        </w:r>
        <w:r>
          <w:instrText>PAGE   \* MERGEFORMAT</w:instrText>
        </w:r>
        <w:r>
          <w:fldChar w:fldCharType="separate"/>
        </w:r>
        <w:r>
          <w:rPr>
            <w:lang w:val="en-GB"/>
          </w:rPr>
          <w:t>2</w:t>
        </w:r>
        <w:r>
          <w:fldChar w:fldCharType="end"/>
        </w:r>
      </w:p>
    </w:sdtContent>
  </w:sdt>
  <w:p w14:paraId="4643FAB9" w14:textId="77777777" w:rsidR="00866E34" w:rsidRDefault="00866E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39572" w14:textId="77777777" w:rsidR="002B58AC" w:rsidRDefault="002B58AC" w:rsidP="00866E34">
      <w:pPr>
        <w:spacing w:after="0" w:line="240" w:lineRule="auto"/>
      </w:pPr>
      <w:r>
        <w:separator/>
      </w:r>
    </w:p>
  </w:footnote>
  <w:footnote w:type="continuationSeparator" w:id="0">
    <w:p w14:paraId="65B22E6F" w14:textId="77777777" w:rsidR="002B58AC" w:rsidRDefault="002B58AC" w:rsidP="00866E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E250C"/>
    <w:multiLevelType w:val="hybridMultilevel"/>
    <w:tmpl w:val="7A0A3916"/>
    <w:lvl w:ilvl="0" w:tplc="A2EA6802">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4A4E692E"/>
    <w:multiLevelType w:val="hybridMultilevel"/>
    <w:tmpl w:val="1D4EA3CE"/>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58BF7147"/>
    <w:multiLevelType w:val="hybridMultilevel"/>
    <w:tmpl w:val="5986E55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5ABC27CE"/>
    <w:multiLevelType w:val="hybridMultilevel"/>
    <w:tmpl w:val="7FFA0024"/>
    <w:lvl w:ilvl="0" w:tplc="18090001">
      <w:start w:val="1"/>
      <w:numFmt w:val="bullet"/>
      <w:lvlText w:val=""/>
      <w:lvlJc w:val="left"/>
      <w:pPr>
        <w:ind w:left="720" w:hanging="360"/>
      </w:pPr>
      <w:rPr>
        <w:rFonts w:ascii="Symbol" w:hAnsi="Symbol" w:hint="default"/>
      </w:rPr>
    </w:lvl>
    <w:lvl w:ilvl="1" w:tplc="AB706CBA">
      <w:numFmt w:val="bullet"/>
      <w:lvlText w:val="•"/>
      <w:lvlJc w:val="left"/>
      <w:pPr>
        <w:ind w:left="1440" w:hanging="360"/>
      </w:pPr>
      <w:rPr>
        <w:rFonts w:ascii="Calibri" w:eastAsiaTheme="minorHAnsi" w:hAnsi="Calibri" w:cs="Calibri"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616E797D"/>
    <w:multiLevelType w:val="hybridMultilevel"/>
    <w:tmpl w:val="298AE54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77F11E28"/>
    <w:multiLevelType w:val="hybridMultilevel"/>
    <w:tmpl w:val="6C4AB3B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714378188">
    <w:abstractNumId w:val="2"/>
  </w:num>
  <w:num w:numId="2" w16cid:durableId="1041588648">
    <w:abstractNumId w:val="5"/>
  </w:num>
  <w:num w:numId="3" w16cid:durableId="96104997">
    <w:abstractNumId w:val="0"/>
  </w:num>
  <w:num w:numId="4" w16cid:durableId="749810673">
    <w:abstractNumId w:val="3"/>
  </w:num>
  <w:num w:numId="5" w16cid:durableId="332077182">
    <w:abstractNumId w:val="4"/>
  </w:num>
  <w:num w:numId="6" w16cid:durableId="16428780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7DA"/>
    <w:rsid w:val="000047FB"/>
    <w:rsid w:val="00014C2C"/>
    <w:rsid w:val="0002307E"/>
    <w:rsid w:val="00024CE9"/>
    <w:rsid w:val="00033D29"/>
    <w:rsid w:val="000442DC"/>
    <w:rsid w:val="00044CFB"/>
    <w:rsid w:val="00046206"/>
    <w:rsid w:val="00053827"/>
    <w:rsid w:val="00055349"/>
    <w:rsid w:val="00063E15"/>
    <w:rsid w:val="00067C67"/>
    <w:rsid w:val="00071F29"/>
    <w:rsid w:val="000742F2"/>
    <w:rsid w:val="00075087"/>
    <w:rsid w:val="000765F8"/>
    <w:rsid w:val="0007704D"/>
    <w:rsid w:val="00077515"/>
    <w:rsid w:val="00081F43"/>
    <w:rsid w:val="000879A8"/>
    <w:rsid w:val="00087A88"/>
    <w:rsid w:val="0009597F"/>
    <w:rsid w:val="000A5C7E"/>
    <w:rsid w:val="000B7129"/>
    <w:rsid w:val="000C556F"/>
    <w:rsid w:val="000C6E59"/>
    <w:rsid w:val="000D2620"/>
    <w:rsid w:val="000D4228"/>
    <w:rsid w:val="000D4A72"/>
    <w:rsid w:val="000D7989"/>
    <w:rsid w:val="000E4B98"/>
    <w:rsid w:val="000F5E60"/>
    <w:rsid w:val="000F7B12"/>
    <w:rsid w:val="0010246F"/>
    <w:rsid w:val="00106868"/>
    <w:rsid w:val="00106A61"/>
    <w:rsid w:val="00107AB1"/>
    <w:rsid w:val="00122CE7"/>
    <w:rsid w:val="00127033"/>
    <w:rsid w:val="001328D6"/>
    <w:rsid w:val="0013570F"/>
    <w:rsid w:val="00147EF8"/>
    <w:rsid w:val="00154DE1"/>
    <w:rsid w:val="001573B1"/>
    <w:rsid w:val="00165583"/>
    <w:rsid w:val="00172825"/>
    <w:rsid w:val="00180C39"/>
    <w:rsid w:val="00181B36"/>
    <w:rsid w:val="001A2160"/>
    <w:rsid w:val="001A5388"/>
    <w:rsid w:val="001A6058"/>
    <w:rsid w:val="001B2A13"/>
    <w:rsid w:val="001B5523"/>
    <w:rsid w:val="001C13BB"/>
    <w:rsid w:val="001D09F3"/>
    <w:rsid w:val="001D1D0F"/>
    <w:rsid w:val="001D20C5"/>
    <w:rsid w:val="001D2260"/>
    <w:rsid w:val="001D2B8C"/>
    <w:rsid w:val="001D2DD5"/>
    <w:rsid w:val="001E11D0"/>
    <w:rsid w:val="001E50DB"/>
    <w:rsid w:val="001F1A01"/>
    <w:rsid w:val="001F29B3"/>
    <w:rsid w:val="00206834"/>
    <w:rsid w:val="00222047"/>
    <w:rsid w:val="002233E1"/>
    <w:rsid w:val="00226015"/>
    <w:rsid w:val="002262B4"/>
    <w:rsid w:val="00230081"/>
    <w:rsid w:val="002312D7"/>
    <w:rsid w:val="00242354"/>
    <w:rsid w:val="00244B93"/>
    <w:rsid w:val="0024650A"/>
    <w:rsid w:val="002544F8"/>
    <w:rsid w:val="002633E5"/>
    <w:rsid w:val="00266D2D"/>
    <w:rsid w:val="00276E77"/>
    <w:rsid w:val="00280463"/>
    <w:rsid w:val="00286E13"/>
    <w:rsid w:val="00290044"/>
    <w:rsid w:val="002921E7"/>
    <w:rsid w:val="00293318"/>
    <w:rsid w:val="002A17F0"/>
    <w:rsid w:val="002B58AC"/>
    <w:rsid w:val="002C3FCE"/>
    <w:rsid w:val="002D040D"/>
    <w:rsid w:val="002D5C3D"/>
    <w:rsid w:val="002F5726"/>
    <w:rsid w:val="002F6536"/>
    <w:rsid w:val="003129E7"/>
    <w:rsid w:val="003151CD"/>
    <w:rsid w:val="003204FE"/>
    <w:rsid w:val="003216BE"/>
    <w:rsid w:val="0032248B"/>
    <w:rsid w:val="00327AA5"/>
    <w:rsid w:val="00341932"/>
    <w:rsid w:val="003475C4"/>
    <w:rsid w:val="0035346A"/>
    <w:rsid w:val="00384034"/>
    <w:rsid w:val="003851E4"/>
    <w:rsid w:val="003866D9"/>
    <w:rsid w:val="0038671B"/>
    <w:rsid w:val="003937A0"/>
    <w:rsid w:val="003952B9"/>
    <w:rsid w:val="0039775D"/>
    <w:rsid w:val="003A65D9"/>
    <w:rsid w:val="003A66AE"/>
    <w:rsid w:val="003B3B6D"/>
    <w:rsid w:val="003B479A"/>
    <w:rsid w:val="003C3172"/>
    <w:rsid w:val="003C4306"/>
    <w:rsid w:val="003C5D31"/>
    <w:rsid w:val="003D07C9"/>
    <w:rsid w:val="003D5EA8"/>
    <w:rsid w:val="003E31B2"/>
    <w:rsid w:val="003E329D"/>
    <w:rsid w:val="003E4180"/>
    <w:rsid w:val="003F06BA"/>
    <w:rsid w:val="003F1CA3"/>
    <w:rsid w:val="003F2E43"/>
    <w:rsid w:val="003F525C"/>
    <w:rsid w:val="00406C12"/>
    <w:rsid w:val="00415FFD"/>
    <w:rsid w:val="004227DA"/>
    <w:rsid w:val="00426E02"/>
    <w:rsid w:val="004315A9"/>
    <w:rsid w:val="00435C8B"/>
    <w:rsid w:val="00436430"/>
    <w:rsid w:val="00440296"/>
    <w:rsid w:val="0044248A"/>
    <w:rsid w:val="00443E71"/>
    <w:rsid w:val="00444A8B"/>
    <w:rsid w:val="00445AB6"/>
    <w:rsid w:val="00450A25"/>
    <w:rsid w:val="004535EF"/>
    <w:rsid w:val="00455F08"/>
    <w:rsid w:val="00471319"/>
    <w:rsid w:val="00474A4A"/>
    <w:rsid w:val="0047563A"/>
    <w:rsid w:val="004827A8"/>
    <w:rsid w:val="00486CAD"/>
    <w:rsid w:val="004912B8"/>
    <w:rsid w:val="00491A33"/>
    <w:rsid w:val="00492838"/>
    <w:rsid w:val="004960E6"/>
    <w:rsid w:val="004A4C3B"/>
    <w:rsid w:val="004A7566"/>
    <w:rsid w:val="004B041A"/>
    <w:rsid w:val="004B15C1"/>
    <w:rsid w:val="004B3628"/>
    <w:rsid w:val="004B41E8"/>
    <w:rsid w:val="004B5F1F"/>
    <w:rsid w:val="004B6E4B"/>
    <w:rsid w:val="004C1577"/>
    <w:rsid w:val="004E1AAA"/>
    <w:rsid w:val="004E300D"/>
    <w:rsid w:val="004F5792"/>
    <w:rsid w:val="00501814"/>
    <w:rsid w:val="00503227"/>
    <w:rsid w:val="00514346"/>
    <w:rsid w:val="00517885"/>
    <w:rsid w:val="00544F9D"/>
    <w:rsid w:val="0054763B"/>
    <w:rsid w:val="00551E74"/>
    <w:rsid w:val="00554BD3"/>
    <w:rsid w:val="00562925"/>
    <w:rsid w:val="00567361"/>
    <w:rsid w:val="00567FD6"/>
    <w:rsid w:val="005721B8"/>
    <w:rsid w:val="0057744C"/>
    <w:rsid w:val="00583CCB"/>
    <w:rsid w:val="00591509"/>
    <w:rsid w:val="00594B75"/>
    <w:rsid w:val="00596971"/>
    <w:rsid w:val="005A1749"/>
    <w:rsid w:val="005A1DB9"/>
    <w:rsid w:val="005A38E2"/>
    <w:rsid w:val="005B077D"/>
    <w:rsid w:val="005B1B20"/>
    <w:rsid w:val="005C2009"/>
    <w:rsid w:val="005C2A73"/>
    <w:rsid w:val="005C7158"/>
    <w:rsid w:val="005E0808"/>
    <w:rsid w:val="005E7CF7"/>
    <w:rsid w:val="0060764C"/>
    <w:rsid w:val="00615089"/>
    <w:rsid w:val="00626A29"/>
    <w:rsid w:val="00635993"/>
    <w:rsid w:val="006370F8"/>
    <w:rsid w:val="00646418"/>
    <w:rsid w:val="006536A5"/>
    <w:rsid w:val="00665064"/>
    <w:rsid w:val="00665592"/>
    <w:rsid w:val="0066710B"/>
    <w:rsid w:val="00667EF1"/>
    <w:rsid w:val="00677973"/>
    <w:rsid w:val="00680718"/>
    <w:rsid w:val="00686559"/>
    <w:rsid w:val="00687C55"/>
    <w:rsid w:val="00691525"/>
    <w:rsid w:val="006933A4"/>
    <w:rsid w:val="00694832"/>
    <w:rsid w:val="00694ACD"/>
    <w:rsid w:val="006A1DB7"/>
    <w:rsid w:val="006A3074"/>
    <w:rsid w:val="006A3FF7"/>
    <w:rsid w:val="006A7842"/>
    <w:rsid w:val="006B062C"/>
    <w:rsid w:val="006B11F7"/>
    <w:rsid w:val="006B1D1D"/>
    <w:rsid w:val="006B249F"/>
    <w:rsid w:val="006B7D6F"/>
    <w:rsid w:val="006C2EFF"/>
    <w:rsid w:val="006C3F25"/>
    <w:rsid w:val="006C70B3"/>
    <w:rsid w:val="006D328F"/>
    <w:rsid w:val="006D6099"/>
    <w:rsid w:val="006E286E"/>
    <w:rsid w:val="006E4DA6"/>
    <w:rsid w:val="006F2CB9"/>
    <w:rsid w:val="006F6022"/>
    <w:rsid w:val="0070080D"/>
    <w:rsid w:val="00705347"/>
    <w:rsid w:val="00714EB9"/>
    <w:rsid w:val="007160F8"/>
    <w:rsid w:val="007167A0"/>
    <w:rsid w:val="00721F06"/>
    <w:rsid w:val="00723352"/>
    <w:rsid w:val="007243A8"/>
    <w:rsid w:val="0072567C"/>
    <w:rsid w:val="007259B4"/>
    <w:rsid w:val="0074069A"/>
    <w:rsid w:val="007461F7"/>
    <w:rsid w:val="0074773C"/>
    <w:rsid w:val="007605A5"/>
    <w:rsid w:val="00772053"/>
    <w:rsid w:val="0077291C"/>
    <w:rsid w:val="00785D21"/>
    <w:rsid w:val="0078789E"/>
    <w:rsid w:val="00795B61"/>
    <w:rsid w:val="00796095"/>
    <w:rsid w:val="007A2AC4"/>
    <w:rsid w:val="007B1E74"/>
    <w:rsid w:val="007B4C75"/>
    <w:rsid w:val="007B7359"/>
    <w:rsid w:val="007B7C7B"/>
    <w:rsid w:val="007C0C2E"/>
    <w:rsid w:val="007D2985"/>
    <w:rsid w:val="007F4A75"/>
    <w:rsid w:val="007F4B1C"/>
    <w:rsid w:val="007F4CD5"/>
    <w:rsid w:val="007F4E32"/>
    <w:rsid w:val="007F5272"/>
    <w:rsid w:val="00813C90"/>
    <w:rsid w:val="00814B88"/>
    <w:rsid w:val="0081613E"/>
    <w:rsid w:val="00816FE7"/>
    <w:rsid w:val="00821A9E"/>
    <w:rsid w:val="008246DB"/>
    <w:rsid w:val="00837D01"/>
    <w:rsid w:val="00860D7E"/>
    <w:rsid w:val="00862ED4"/>
    <w:rsid w:val="00866C5A"/>
    <w:rsid w:val="00866E34"/>
    <w:rsid w:val="00871976"/>
    <w:rsid w:val="00876C26"/>
    <w:rsid w:val="008827EE"/>
    <w:rsid w:val="00883FD0"/>
    <w:rsid w:val="00885B04"/>
    <w:rsid w:val="008958CF"/>
    <w:rsid w:val="008A74E0"/>
    <w:rsid w:val="008B6F83"/>
    <w:rsid w:val="008C09FD"/>
    <w:rsid w:val="008D3689"/>
    <w:rsid w:val="008D600B"/>
    <w:rsid w:val="008F2D2B"/>
    <w:rsid w:val="008F33B8"/>
    <w:rsid w:val="008F398D"/>
    <w:rsid w:val="008F3993"/>
    <w:rsid w:val="00900545"/>
    <w:rsid w:val="009043C6"/>
    <w:rsid w:val="00904C78"/>
    <w:rsid w:val="00910E3D"/>
    <w:rsid w:val="0091127A"/>
    <w:rsid w:val="00913933"/>
    <w:rsid w:val="009167A4"/>
    <w:rsid w:val="00920AAD"/>
    <w:rsid w:val="009215CD"/>
    <w:rsid w:val="009248B0"/>
    <w:rsid w:val="00926DFE"/>
    <w:rsid w:val="00927797"/>
    <w:rsid w:val="009319E2"/>
    <w:rsid w:val="00943D3D"/>
    <w:rsid w:val="00946028"/>
    <w:rsid w:val="00952050"/>
    <w:rsid w:val="00962BDC"/>
    <w:rsid w:val="00963984"/>
    <w:rsid w:val="00970373"/>
    <w:rsid w:val="009714BC"/>
    <w:rsid w:val="009752D7"/>
    <w:rsid w:val="009765B4"/>
    <w:rsid w:val="00977883"/>
    <w:rsid w:val="00993D76"/>
    <w:rsid w:val="009A613D"/>
    <w:rsid w:val="009A6834"/>
    <w:rsid w:val="009B1009"/>
    <w:rsid w:val="009B1CE3"/>
    <w:rsid w:val="009D4724"/>
    <w:rsid w:val="009D4C4C"/>
    <w:rsid w:val="009E04E9"/>
    <w:rsid w:val="009E14FC"/>
    <w:rsid w:val="009E74E8"/>
    <w:rsid w:val="009F215B"/>
    <w:rsid w:val="009F76F9"/>
    <w:rsid w:val="009F7AA3"/>
    <w:rsid w:val="00A002CF"/>
    <w:rsid w:val="00A06724"/>
    <w:rsid w:val="00A14526"/>
    <w:rsid w:val="00A26EB4"/>
    <w:rsid w:val="00A30482"/>
    <w:rsid w:val="00A306A0"/>
    <w:rsid w:val="00A356D6"/>
    <w:rsid w:val="00A36445"/>
    <w:rsid w:val="00A41F6D"/>
    <w:rsid w:val="00A4776B"/>
    <w:rsid w:val="00A605BC"/>
    <w:rsid w:val="00A67842"/>
    <w:rsid w:val="00A76BDA"/>
    <w:rsid w:val="00A770DA"/>
    <w:rsid w:val="00A85972"/>
    <w:rsid w:val="00A91BEA"/>
    <w:rsid w:val="00A96912"/>
    <w:rsid w:val="00AA2607"/>
    <w:rsid w:val="00AD1FFA"/>
    <w:rsid w:val="00AD6B1C"/>
    <w:rsid w:val="00AD7368"/>
    <w:rsid w:val="00AE7BF8"/>
    <w:rsid w:val="00AF11E9"/>
    <w:rsid w:val="00AF4956"/>
    <w:rsid w:val="00B22026"/>
    <w:rsid w:val="00B32A7F"/>
    <w:rsid w:val="00B32AFC"/>
    <w:rsid w:val="00B358C2"/>
    <w:rsid w:val="00B37D9D"/>
    <w:rsid w:val="00B42408"/>
    <w:rsid w:val="00B4271E"/>
    <w:rsid w:val="00B42AF1"/>
    <w:rsid w:val="00B43C03"/>
    <w:rsid w:val="00B45557"/>
    <w:rsid w:val="00B45927"/>
    <w:rsid w:val="00B73DFD"/>
    <w:rsid w:val="00B75C82"/>
    <w:rsid w:val="00B83E94"/>
    <w:rsid w:val="00B846FA"/>
    <w:rsid w:val="00B8583D"/>
    <w:rsid w:val="00B934DE"/>
    <w:rsid w:val="00BA0D71"/>
    <w:rsid w:val="00BA75D8"/>
    <w:rsid w:val="00BA7FDB"/>
    <w:rsid w:val="00BB25D0"/>
    <w:rsid w:val="00BB6487"/>
    <w:rsid w:val="00BC008C"/>
    <w:rsid w:val="00BD57E8"/>
    <w:rsid w:val="00BD622B"/>
    <w:rsid w:val="00BE00A2"/>
    <w:rsid w:val="00BE31AD"/>
    <w:rsid w:val="00BE5B34"/>
    <w:rsid w:val="00C018B6"/>
    <w:rsid w:val="00C05045"/>
    <w:rsid w:val="00C07CD7"/>
    <w:rsid w:val="00C11B63"/>
    <w:rsid w:val="00C12E02"/>
    <w:rsid w:val="00C14F25"/>
    <w:rsid w:val="00C3297B"/>
    <w:rsid w:val="00C33DC9"/>
    <w:rsid w:val="00C40ECD"/>
    <w:rsid w:val="00C4218E"/>
    <w:rsid w:val="00C426FA"/>
    <w:rsid w:val="00C75477"/>
    <w:rsid w:val="00C877C1"/>
    <w:rsid w:val="00C9057B"/>
    <w:rsid w:val="00C957D2"/>
    <w:rsid w:val="00CA3C4B"/>
    <w:rsid w:val="00CA4B2E"/>
    <w:rsid w:val="00CB0F96"/>
    <w:rsid w:val="00CC71B9"/>
    <w:rsid w:val="00CD759E"/>
    <w:rsid w:val="00CE1718"/>
    <w:rsid w:val="00CF1E72"/>
    <w:rsid w:val="00CF50BA"/>
    <w:rsid w:val="00CF6EA9"/>
    <w:rsid w:val="00CF7046"/>
    <w:rsid w:val="00D1333D"/>
    <w:rsid w:val="00D144F6"/>
    <w:rsid w:val="00D150B0"/>
    <w:rsid w:val="00D21E65"/>
    <w:rsid w:val="00D2527F"/>
    <w:rsid w:val="00D314DF"/>
    <w:rsid w:val="00D34F9E"/>
    <w:rsid w:val="00D3539D"/>
    <w:rsid w:val="00D55269"/>
    <w:rsid w:val="00D57364"/>
    <w:rsid w:val="00D645DD"/>
    <w:rsid w:val="00D67EB4"/>
    <w:rsid w:val="00D71D56"/>
    <w:rsid w:val="00D8312E"/>
    <w:rsid w:val="00D909CB"/>
    <w:rsid w:val="00D939B8"/>
    <w:rsid w:val="00DA28CA"/>
    <w:rsid w:val="00DA51B7"/>
    <w:rsid w:val="00DA728B"/>
    <w:rsid w:val="00DB08D0"/>
    <w:rsid w:val="00DB2A43"/>
    <w:rsid w:val="00DB2C59"/>
    <w:rsid w:val="00DB2FA3"/>
    <w:rsid w:val="00DB3CE9"/>
    <w:rsid w:val="00DC4EFB"/>
    <w:rsid w:val="00DC7F52"/>
    <w:rsid w:val="00DD0B30"/>
    <w:rsid w:val="00DD48F2"/>
    <w:rsid w:val="00DD53AB"/>
    <w:rsid w:val="00DD6861"/>
    <w:rsid w:val="00DE73FC"/>
    <w:rsid w:val="00DF504E"/>
    <w:rsid w:val="00E11527"/>
    <w:rsid w:val="00E123E0"/>
    <w:rsid w:val="00E14083"/>
    <w:rsid w:val="00E176E8"/>
    <w:rsid w:val="00E21927"/>
    <w:rsid w:val="00E24682"/>
    <w:rsid w:val="00E325E9"/>
    <w:rsid w:val="00E3738F"/>
    <w:rsid w:val="00E72139"/>
    <w:rsid w:val="00E771D0"/>
    <w:rsid w:val="00E87581"/>
    <w:rsid w:val="00E922F6"/>
    <w:rsid w:val="00E93467"/>
    <w:rsid w:val="00E970FC"/>
    <w:rsid w:val="00E9752D"/>
    <w:rsid w:val="00EA1985"/>
    <w:rsid w:val="00EA612D"/>
    <w:rsid w:val="00EB242B"/>
    <w:rsid w:val="00EB594E"/>
    <w:rsid w:val="00EB7177"/>
    <w:rsid w:val="00EE2A31"/>
    <w:rsid w:val="00EE6EF4"/>
    <w:rsid w:val="00EE75B8"/>
    <w:rsid w:val="00EF3557"/>
    <w:rsid w:val="00F0123B"/>
    <w:rsid w:val="00F03989"/>
    <w:rsid w:val="00F1014D"/>
    <w:rsid w:val="00F11966"/>
    <w:rsid w:val="00F1366D"/>
    <w:rsid w:val="00F14060"/>
    <w:rsid w:val="00F20424"/>
    <w:rsid w:val="00F3038F"/>
    <w:rsid w:val="00F32580"/>
    <w:rsid w:val="00F33043"/>
    <w:rsid w:val="00F43869"/>
    <w:rsid w:val="00F43A38"/>
    <w:rsid w:val="00F45FB2"/>
    <w:rsid w:val="00F52FB6"/>
    <w:rsid w:val="00F70397"/>
    <w:rsid w:val="00F726E8"/>
    <w:rsid w:val="00F76A85"/>
    <w:rsid w:val="00F778EE"/>
    <w:rsid w:val="00F834C8"/>
    <w:rsid w:val="00F92034"/>
    <w:rsid w:val="00F951E3"/>
    <w:rsid w:val="00FB3A61"/>
    <w:rsid w:val="00FB4BFA"/>
    <w:rsid w:val="00FB4F5F"/>
    <w:rsid w:val="00FB58FF"/>
    <w:rsid w:val="00FB5C40"/>
    <w:rsid w:val="00FC6E8D"/>
    <w:rsid w:val="00FD0A84"/>
    <w:rsid w:val="00FD2490"/>
    <w:rsid w:val="00FD5C43"/>
    <w:rsid w:val="00FD7CBB"/>
    <w:rsid w:val="00FE474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AD22B"/>
  <w15:chartTrackingRefBased/>
  <w15:docId w15:val="{35909CAB-EF36-492D-B3F6-ED0FF6BEC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27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08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Heading2"/>
    <w:next w:val="Normal"/>
    <w:link w:val="Heading3Char"/>
    <w:uiPriority w:val="9"/>
    <w:unhideWhenUsed/>
    <w:qFormat/>
    <w:rsid w:val="005E0808"/>
    <w:pPr>
      <w:keepLines w:val="0"/>
      <w:overflowPunct w:val="0"/>
      <w:autoSpaceDE w:val="0"/>
      <w:autoSpaceDN w:val="0"/>
      <w:adjustRightInd w:val="0"/>
      <w:spacing w:before="120" w:line="240" w:lineRule="auto"/>
      <w:jc w:val="both"/>
      <w:textAlignment w:val="baseline"/>
      <w:outlineLvl w:val="2"/>
    </w:pPr>
    <w:rPr>
      <w:rFonts w:ascii="Arial" w:eastAsia="Times New Roman" w:hAnsi="Arial" w:cs="Times New Roman"/>
      <w:color w:val="auto"/>
      <w:kern w:val="28"/>
      <w:sz w:val="24"/>
      <w:szCs w:val="24"/>
    </w:rPr>
  </w:style>
  <w:style w:type="paragraph" w:styleId="Heading4">
    <w:name w:val="heading 4"/>
    <w:basedOn w:val="Normal"/>
    <w:next w:val="Normal"/>
    <w:link w:val="Heading4Char"/>
    <w:uiPriority w:val="9"/>
    <w:unhideWhenUsed/>
    <w:qFormat/>
    <w:rsid w:val="0094602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F398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27D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227DA"/>
    <w:pPr>
      <w:outlineLvl w:val="9"/>
    </w:pPr>
    <w:rPr>
      <w:lang w:eastAsia="en-IE"/>
    </w:rPr>
  </w:style>
  <w:style w:type="paragraph" w:styleId="TOC1">
    <w:name w:val="toc 1"/>
    <w:basedOn w:val="Normal"/>
    <w:next w:val="Normal"/>
    <w:autoRedefine/>
    <w:uiPriority w:val="39"/>
    <w:unhideWhenUsed/>
    <w:rsid w:val="004227DA"/>
    <w:pPr>
      <w:spacing w:after="100"/>
    </w:pPr>
  </w:style>
  <w:style w:type="character" w:styleId="Hyperlink">
    <w:name w:val="Hyperlink"/>
    <w:basedOn w:val="DefaultParagraphFont"/>
    <w:uiPriority w:val="99"/>
    <w:unhideWhenUsed/>
    <w:rsid w:val="004227DA"/>
    <w:rPr>
      <w:color w:val="0563C1" w:themeColor="hyperlink"/>
      <w:u w:val="single"/>
    </w:rPr>
  </w:style>
  <w:style w:type="paragraph" w:styleId="Subtitle">
    <w:name w:val="Subtitle"/>
    <w:basedOn w:val="Normal"/>
    <w:next w:val="Normal"/>
    <w:link w:val="SubtitleChar"/>
    <w:uiPriority w:val="11"/>
    <w:qFormat/>
    <w:rsid w:val="00D71D5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71D56"/>
    <w:rPr>
      <w:rFonts w:eastAsiaTheme="minorEastAsia"/>
      <w:color w:val="5A5A5A" w:themeColor="text1" w:themeTint="A5"/>
      <w:spacing w:val="15"/>
    </w:rPr>
  </w:style>
  <w:style w:type="table" w:styleId="TableGrid">
    <w:name w:val="Table Grid"/>
    <w:basedOn w:val="TableNormal"/>
    <w:uiPriority w:val="59"/>
    <w:rsid w:val="00AA26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2307E"/>
    <w:pPr>
      <w:spacing w:after="0"/>
    </w:pPr>
  </w:style>
  <w:style w:type="character" w:customStyle="1" w:styleId="Heading3Char">
    <w:name w:val="Heading 3 Char"/>
    <w:basedOn w:val="DefaultParagraphFont"/>
    <w:link w:val="Heading3"/>
    <w:uiPriority w:val="9"/>
    <w:rsid w:val="005E0808"/>
    <w:rPr>
      <w:rFonts w:ascii="Arial" w:eastAsia="Times New Roman" w:hAnsi="Arial" w:cs="Times New Roman"/>
      <w:kern w:val="28"/>
      <w:sz w:val="24"/>
      <w:szCs w:val="24"/>
    </w:rPr>
  </w:style>
  <w:style w:type="character" w:customStyle="1" w:styleId="Heading2Char">
    <w:name w:val="Heading 2 Char"/>
    <w:basedOn w:val="DefaultParagraphFont"/>
    <w:link w:val="Heading2"/>
    <w:uiPriority w:val="9"/>
    <w:semiHidden/>
    <w:rsid w:val="005E0808"/>
    <w:rPr>
      <w:rFonts w:asciiTheme="majorHAnsi" w:eastAsiaTheme="majorEastAsia" w:hAnsiTheme="majorHAnsi" w:cstheme="majorBidi"/>
      <w:color w:val="2F5496" w:themeColor="accent1" w:themeShade="BF"/>
      <w:sz w:val="26"/>
      <w:szCs w:val="26"/>
    </w:rPr>
  </w:style>
  <w:style w:type="paragraph" w:styleId="TOC3">
    <w:name w:val="toc 3"/>
    <w:basedOn w:val="Normal"/>
    <w:next w:val="Normal"/>
    <w:autoRedefine/>
    <w:uiPriority w:val="39"/>
    <w:unhideWhenUsed/>
    <w:rsid w:val="005E0808"/>
    <w:pPr>
      <w:spacing w:after="100"/>
      <w:ind w:left="440"/>
    </w:pPr>
  </w:style>
  <w:style w:type="paragraph" w:styleId="TOC2">
    <w:name w:val="toc 2"/>
    <w:basedOn w:val="Normal"/>
    <w:next w:val="Normal"/>
    <w:autoRedefine/>
    <w:uiPriority w:val="39"/>
    <w:unhideWhenUsed/>
    <w:rsid w:val="005E0808"/>
    <w:pPr>
      <w:spacing w:after="100"/>
      <w:ind w:left="220"/>
    </w:pPr>
  </w:style>
  <w:style w:type="character" w:customStyle="1" w:styleId="Heading4Char">
    <w:name w:val="Heading 4 Char"/>
    <w:basedOn w:val="DefaultParagraphFont"/>
    <w:link w:val="Heading4"/>
    <w:uiPriority w:val="9"/>
    <w:rsid w:val="00946028"/>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796095"/>
    <w:pPr>
      <w:ind w:left="720"/>
      <w:contextualSpacing/>
    </w:pPr>
  </w:style>
  <w:style w:type="paragraph" w:styleId="Bibliography">
    <w:name w:val="Bibliography"/>
    <w:basedOn w:val="Normal"/>
    <w:next w:val="Normal"/>
    <w:uiPriority w:val="37"/>
    <w:unhideWhenUsed/>
    <w:rsid w:val="00837D01"/>
    <w:pPr>
      <w:spacing w:after="240" w:line="240" w:lineRule="auto"/>
    </w:pPr>
  </w:style>
  <w:style w:type="paragraph" w:styleId="NormalWeb">
    <w:name w:val="Normal (Web)"/>
    <w:basedOn w:val="Normal"/>
    <w:uiPriority w:val="99"/>
    <w:unhideWhenUsed/>
    <w:rsid w:val="005A1DB9"/>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TMLCode">
    <w:name w:val="HTML Code"/>
    <w:basedOn w:val="DefaultParagraphFont"/>
    <w:uiPriority w:val="99"/>
    <w:semiHidden/>
    <w:unhideWhenUsed/>
    <w:rsid w:val="00E123E0"/>
    <w:rPr>
      <w:rFonts w:ascii="Courier New" w:eastAsia="Times New Roman" w:hAnsi="Courier New" w:cs="Courier New"/>
      <w:sz w:val="20"/>
      <w:szCs w:val="20"/>
    </w:rPr>
  </w:style>
  <w:style w:type="paragraph" w:styleId="Header">
    <w:name w:val="header"/>
    <w:basedOn w:val="Normal"/>
    <w:link w:val="HeaderChar"/>
    <w:uiPriority w:val="99"/>
    <w:unhideWhenUsed/>
    <w:rsid w:val="00866E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6E34"/>
  </w:style>
  <w:style w:type="paragraph" w:styleId="Footer">
    <w:name w:val="footer"/>
    <w:basedOn w:val="Normal"/>
    <w:link w:val="FooterChar"/>
    <w:uiPriority w:val="99"/>
    <w:unhideWhenUsed/>
    <w:rsid w:val="00866E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6E34"/>
  </w:style>
  <w:style w:type="character" w:customStyle="1" w:styleId="Heading5Char">
    <w:name w:val="Heading 5 Char"/>
    <w:basedOn w:val="DefaultParagraphFont"/>
    <w:link w:val="Heading5"/>
    <w:uiPriority w:val="9"/>
    <w:rsid w:val="008F398D"/>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64250">
      <w:bodyDiv w:val="1"/>
      <w:marLeft w:val="0"/>
      <w:marRight w:val="0"/>
      <w:marTop w:val="0"/>
      <w:marBottom w:val="0"/>
      <w:divBdr>
        <w:top w:val="none" w:sz="0" w:space="0" w:color="auto"/>
        <w:left w:val="none" w:sz="0" w:space="0" w:color="auto"/>
        <w:bottom w:val="none" w:sz="0" w:space="0" w:color="auto"/>
        <w:right w:val="none" w:sz="0" w:space="0" w:color="auto"/>
      </w:divBdr>
    </w:div>
    <w:div w:id="275600846">
      <w:bodyDiv w:val="1"/>
      <w:marLeft w:val="0"/>
      <w:marRight w:val="0"/>
      <w:marTop w:val="0"/>
      <w:marBottom w:val="0"/>
      <w:divBdr>
        <w:top w:val="none" w:sz="0" w:space="0" w:color="auto"/>
        <w:left w:val="none" w:sz="0" w:space="0" w:color="auto"/>
        <w:bottom w:val="none" w:sz="0" w:space="0" w:color="auto"/>
        <w:right w:val="none" w:sz="0" w:space="0" w:color="auto"/>
      </w:divBdr>
    </w:div>
    <w:div w:id="295453743">
      <w:bodyDiv w:val="1"/>
      <w:marLeft w:val="0"/>
      <w:marRight w:val="0"/>
      <w:marTop w:val="0"/>
      <w:marBottom w:val="0"/>
      <w:divBdr>
        <w:top w:val="none" w:sz="0" w:space="0" w:color="auto"/>
        <w:left w:val="none" w:sz="0" w:space="0" w:color="auto"/>
        <w:bottom w:val="none" w:sz="0" w:space="0" w:color="auto"/>
        <w:right w:val="none" w:sz="0" w:space="0" w:color="auto"/>
      </w:divBdr>
    </w:div>
    <w:div w:id="430319064">
      <w:bodyDiv w:val="1"/>
      <w:marLeft w:val="0"/>
      <w:marRight w:val="0"/>
      <w:marTop w:val="0"/>
      <w:marBottom w:val="0"/>
      <w:divBdr>
        <w:top w:val="none" w:sz="0" w:space="0" w:color="auto"/>
        <w:left w:val="none" w:sz="0" w:space="0" w:color="auto"/>
        <w:bottom w:val="none" w:sz="0" w:space="0" w:color="auto"/>
        <w:right w:val="none" w:sz="0" w:space="0" w:color="auto"/>
      </w:divBdr>
    </w:div>
    <w:div w:id="576550980">
      <w:bodyDiv w:val="1"/>
      <w:marLeft w:val="0"/>
      <w:marRight w:val="0"/>
      <w:marTop w:val="0"/>
      <w:marBottom w:val="0"/>
      <w:divBdr>
        <w:top w:val="none" w:sz="0" w:space="0" w:color="auto"/>
        <w:left w:val="none" w:sz="0" w:space="0" w:color="auto"/>
        <w:bottom w:val="none" w:sz="0" w:space="0" w:color="auto"/>
        <w:right w:val="none" w:sz="0" w:space="0" w:color="auto"/>
      </w:divBdr>
    </w:div>
    <w:div w:id="591820531">
      <w:bodyDiv w:val="1"/>
      <w:marLeft w:val="0"/>
      <w:marRight w:val="0"/>
      <w:marTop w:val="0"/>
      <w:marBottom w:val="0"/>
      <w:divBdr>
        <w:top w:val="none" w:sz="0" w:space="0" w:color="auto"/>
        <w:left w:val="none" w:sz="0" w:space="0" w:color="auto"/>
        <w:bottom w:val="none" w:sz="0" w:space="0" w:color="auto"/>
        <w:right w:val="none" w:sz="0" w:space="0" w:color="auto"/>
      </w:divBdr>
    </w:div>
    <w:div w:id="873495605">
      <w:bodyDiv w:val="1"/>
      <w:marLeft w:val="0"/>
      <w:marRight w:val="0"/>
      <w:marTop w:val="0"/>
      <w:marBottom w:val="0"/>
      <w:divBdr>
        <w:top w:val="none" w:sz="0" w:space="0" w:color="auto"/>
        <w:left w:val="none" w:sz="0" w:space="0" w:color="auto"/>
        <w:bottom w:val="none" w:sz="0" w:space="0" w:color="auto"/>
        <w:right w:val="none" w:sz="0" w:space="0" w:color="auto"/>
      </w:divBdr>
    </w:div>
    <w:div w:id="1096097689">
      <w:bodyDiv w:val="1"/>
      <w:marLeft w:val="0"/>
      <w:marRight w:val="0"/>
      <w:marTop w:val="0"/>
      <w:marBottom w:val="0"/>
      <w:divBdr>
        <w:top w:val="none" w:sz="0" w:space="0" w:color="auto"/>
        <w:left w:val="none" w:sz="0" w:space="0" w:color="auto"/>
        <w:bottom w:val="none" w:sz="0" w:space="0" w:color="auto"/>
        <w:right w:val="none" w:sz="0" w:space="0" w:color="auto"/>
      </w:divBdr>
    </w:div>
    <w:div w:id="1347368585">
      <w:bodyDiv w:val="1"/>
      <w:marLeft w:val="0"/>
      <w:marRight w:val="0"/>
      <w:marTop w:val="0"/>
      <w:marBottom w:val="0"/>
      <w:divBdr>
        <w:top w:val="none" w:sz="0" w:space="0" w:color="auto"/>
        <w:left w:val="none" w:sz="0" w:space="0" w:color="auto"/>
        <w:bottom w:val="none" w:sz="0" w:space="0" w:color="auto"/>
        <w:right w:val="none" w:sz="0" w:space="0" w:color="auto"/>
      </w:divBdr>
    </w:div>
    <w:div w:id="1557744713">
      <w:bodyDiv w:val="1"/>
      <w:marLeft w:val="0"/>
      <w:marRight w:val="0"/>
      <w:marTop w:val="0"/>
      <w:marBottom w:val="0"/>
      <w:divBdr>
        <w:top w:val="none" w:sz="0" w:space="0" w:color="auto"/>
        <w:left w:val="none" w:sz="0" w:space="0" w:color="auto"/>
        <w:bottom w:val="none" w:sz="0" w:space="0" w:color="auto"/>
        <w:right w:val="none" w:sz="0" w:space="0" w:color="auto"/>
      </w:divBdr>
    </w:div>
    <w:div w:id="1673069367">
      <w:bodyDiv w:val="1"/>
      <w:marLeft w:val="0"/>
      <w:marRight w:val="0"/>
      <w:marTop w:val="0"/>
      <w:marBottom w:val="0"/>
      <w:divBdr>
        <w:top w:val="none" w:sz="0" w:space="0" w:color="auto"/>
        <w:left w:val="none" w:sz="0" w:space="0" w:color="auto"/>
        <w:bottom w:val="none" w:sz="0" w:space="0" w:color="auto"/>
        <w:right w:val="none" w:sz="0" w:space="0" w:color="auto"/>
      </w:divBdr>
    </w:div>
    <w:div w:id="1694912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ba22222@student.cct.i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sv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creativecommons.org/licenses/by/4.0/"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523742-B924-418E-ACE3-5660B41E4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7831</Words>
  <Characters>44642</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Naomi Tunstead</dc:creator>
  <cp:keywords/>
  <dc:description/>
  <cp:lastModifiedBy>Naomi Tunstead</cp:lastModifiedBy>
  <cp:revision>2</cp:revision>
  <dcterms:created xsi:type="dcterms:W3CDTF">2023-01-06T23:52:00Z</dcterms:created>
  <dcterms:modified xsi:type="dcterms:W3CDTF">2023-01-06T23:52:00Z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2acfba5a-ff64-4965-b089-4eeae8e0f187</vt:lpwstr>
  </property>
  <property fmtid="{D5CDD505-2E9C-101B-9397-08002B2CF9AE}" pid="3" name="ZOTERO_PREF_1">
    <vt:lpwstr>&lt;data data-version="3" zotero-version="6.0.18"&gt;&lt;session id="N839XmAc"/&gt;&lt;style id="http://www.zotero.org/styles/harvard-cite-them-right" hasBibliography="1" bibliographyStyleHasBeenSet="1"/&gt;&lt;prefs&gt;&lt;pref name="fieldType" value="Field"/&gt;&lt;pref name="automatic</vt:lpwstr>
  </property>
  <property fmtid="{D5CDD505-2E9C-101B-9397-08002B2CF9AE}" pid="4" name="ZOTERO_PREF_2">
    <vt:lpwstr>JournalAbbreviations" value="true"/&gt;&lt;/prefs&gt;&lt;/data&gt;</vt:lpwstr>
  </property>
</Properties>
</file>