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1857C" w14:textId="3C5FE527" w:rsidR="00105F4D" w:rsidRDefault="00105F4D" w:rsidP="00105F4D">
      <w:pPr>
        <w:rPr>
          <w:b/>
          <w:bCs/>
        </w:rPr>
      </w:pPr>
      <w:r>
        <w:rPr>
          <w:b/>
          <w:bCs/>
        </w:rPr>
        <w:t>Chapter 5:</w:t>
      </w:r>
    </w:p>
    <w:p w14:paraId="21DABE17" w14:textId="77777777" w:rsidR="00105F4D" w:rsidRPr="003B6329" w:rsidRDefault="00105F4D" w:rsidP="00105F4D">
      <w:pPr>
        <w:rPr>
          <w:b/>
          <w:bCs/>
        </w:rPr>
      </w:pPr>
      <w:r w:rsidRPr="003B6329">
        <w:rPr>
          <w:b/>
          <w:bCs/>
        </w:rPr>
        <w:t>Lexical Study of Emojis</w:t>
      </w:r>
    </w:p>
    <w:p w14:paraId="5FBB3C3D" w14:textId="77777777" w:rsidR="00105F4D" w:rsidRDefault="00105F4D" w:rsidP="00105F4D">
      <w:pPr>
        <w:jc w:val="both"/>
      </w:pPr>
      <w:r>
        <w:t xml:space="preserve">This chapter aims to evaluate relevance of parameters for inclusion in an emoji lexicon with respect to the most optimal outcomes for later use to detect sarcasm. The most prevalent methodologies in literature are largely unfit for this purpose as sentiment is derived from the corresponding text, however, incongruency in text and emoji sentiment is widely cited as a marker of sarcasm thus there are validity concerns with regards to any works which deploy this strategy. </w:t>
      </w:r>
    </w:p>
    <w:p w14:paraId="6E0607CE" w14:textId="77777777" w:rsidR="00251F04" w:rsidRDefault="00251F04" w:rsidP="00105F4D">
      <w:pPr>
        <w:jc w:val="both"/>
      </w:pPr>
    </w:p>
    <w:p w14:paraId="624DCE2A" w14:textId="77777777" w:rsidR="00105F4D" w:rsidRDefault="00105F4D" w:rsidP="00105F4D">
      <w:pPr>
        <w:jc w:val="both"/>
        <w:rPr>
          <w:b/>
          <w:bCs/>
        </w:rPr>
      </w:pPr>
      <w:r>
        <w:rPr>
          <w:b/>
          <w:bCs/>
        </w:rPr>
        <w:t>Dataset selection</w:t>
      </w:r>
    </w:p>
    <w:p w14:paraId="5DEB1B2A" w14:textId="77777777" w:rsidR="00105F4D" w:rsidRPr="008671C5" w:rsidRDefault="00105F4D" w:rsidP="00105F4D">
      <w:pPr>
        <w:jc w:val="both"/>
        <w:rPr>
          <w:i/>
          <w:iCs/>
        </w:rPr>
      </w:pPr>
      <w:r w:rsidRPr="008671C5">
        <w:rPr>
          <w:i/>
          <w:iCs/>
        </w:rPr>
        <w:t>Basic Emotional Theory</w:t>
      </w:r>
    </w:p>
    <w:p w14:paraId="1F7E0868" w14:textId="57D1033B" w:rsidR="00105F4D" w:rsidRDefault="00105F4D" w:rsidP="00105F4D">
      <w:pPr>
        <w:jc w:val="both"/>
      </w:pPr>
      <w:r>
        <w:t xml:space="preserve">By the nature of the problem domain, there is a necessity for human-annotated data, where emojis are presented independent of any text which may influence classifications. The EmoTag1200 dataset contains information regarding volunteers’ association of emojis to basic emotions, based on the Plutchik model. The presentation of emojis without any textual prompts makes this dataset uniquely suitable for this task, and methodologies for its generation are robust; multiple annotators were utilised, and agreement was monitored via Pairwise Pearson correlation and </w:t>
      </w:r>
      <w:proofErr w:type="spellStart"/>
      <w:r>
        <w:t>Krippend</w:t>
      </w:r>
      <w:r w:rsidR="00D17123">
        <w:t>o</w:t>
      </w:r>
      <w:r w:rsidR="00AB3025">
        <w:t>r</w:t>
      </w:r>
      <w:r>
        <w:t>ff’s</w:t>
      </w:r>
      <w:proofErr w:type="spellEnd"/>
      <w:r>
        <w:t xml:space="preserve"> </w:t>
      </w:r>
      <w:r w:rsidRPr="00A969E5">
        <w:t>α</w:t>
      </w:r>
      <w:r>
        <w:t xml:space="preserve">. Steps were taken to mitigate fatigue bias through randomisation and reported results represent averages of the reported values. </w:t>
      </w:r>
    </w:p>
    <w:p w14:paraId="6520C1DF" w14:textId="77777777" w:rsidR="00105F4D" w:rsidRPr="006443F0" w:rsidRDefault="00105F4D" w:rsidP="00105F4D">
      <w:pPr>
        <w:rPr>
          <w:i/>
          <w:iCs/>
        </w:rPr>
      </w:pPr>
      <w:r w:rsidRPr="006443F0">
        <w:rPr>
          <w:i/>
          <w:iCs/>
        </w:rPr>
        <w:t>Dimensional Theory</w:t>
      </w:r>
    </w:p>
    <w:p w14:paraId="34BA6F0A" w14:textId="77777777" w:rsidR="00105F4D" w:rsidRDefault="00105F4D" w:rsidP="00105F4D">
      <w:pPr>
        <w:jc w:val="both"/>
      </w:pPr>
      <w:r>
        <w:t xml:space="preserve">The dataset used in this section was the Emoji Sentiment Ranking dataset, containing rankings of the 751 most popular emojis annotated by 83 annotators as positive, negative, or neutral. Annotators were presented with the emoji alongside the text, however, were instructed to rank the emoji sentiment only. While bias associated with the textual component of the content cannot be totally ruled out in this case, no datasets presently exist which are created where emojis were annotated independently of text. </w:t>
      </w:r>
    </w:p>
    <w:p w14:paraId="084FFDCD" w14:textId="77777777" w:rsidR="00251F04" w:rsidRPr="005E37FA" w:rsidRDefault="00251F04" w:rsidP="00105F4D">
      <w:pPr>
        <w:jc w:val="both"/>
      </w:pPr>
    </w:p>
    <w:p w14:paraId="6F42A31A" w14:textId="4840E1D0" w:rsidR="00105F4D" w:rsidRDefault="00300990" w:rsidP="00105F4D">
      <w:pPr>
        <w:rPr>
          <w:b/>
          <w:bCs/>
        </w:rPr>
      </w:pPr>
      <w:r>
        <w:rPr>
          <w:b/>
          <w:bCs/>
        </w:rPr>
        <w:t>Definition of Sentiment Parameters</w:t>
      </w:r>
      <w:r w:rsidR="00105F4D" w:rsidRPr="005E37FA">
        <w:rPr>
          <w:b/>
          <w:bCs/>
        </w:rPr>
        <w:t xml:space="preserve">: </w:t>
      </w:r>
    </w:p>
    <w:p w14:paraId="6A781FCB" w14:textId="119927C2" w:rsidR="00105F4D" w:rsidRDefault="00105F4D" w:rsidP="00105F4D">
      <w:pPr>
        <w:jc w:val="both"/>
      </w:pPr>
      <w:r>
        <w:t xml:space="preserve">The following section aims to evaluate optimal approaches to define sentiment of emoji with regards to the two emotional theory models. Successful methodologies should generate parameters can fingerprint sentiment in terms of a wide array of features to facilitate highly accurate machine learning models to be constructed in subsequent work. </w:t>
      </w:r>
    </w:p>
    <w:p w14:paraId="1D68989F" w14:textId="77777777" w:rsidR="00105F4D" w:rsidRDefault="00105F4D" w:rsidP="00105F4D">
      <w:pPr>
        <w:rPr>
          <w:i/>
          <w:iCs/>
        </w:rPr>
      </w:pPr>
      <w:r>
        <w:rPr>
          <w:i/>
          <w:iCs/>
        </w:rPr>
        <w:t>Basic Emotional Theory:</w:t>
      </w:r>
    </w:p>
    <w:p w14:paraId="1E850D40" w14:textId="582EAA66" w:rsidR="00105F4D" w:rsidRPr="00FD0BF3" w:rsidRDefault="00105F4D" w:rsidP="00FD0BF3">
      <w:pPr>
        <w:jc w:val="both"/>
      </w:pPr>
      <w:r>
        <w:t xml:space="preserve">The EmoTag1200 dataset contains information regarding the affinities of emoji to 8 basic emotions, which enable comparison and acknowledge that emotions are experienced synchronously with varying strengths based on the stimulus in question. Sentiment labels </w:t>
      </w:r>
      <w:r>
        <w:rPr>
          <w:i/>
          <w:iCs/>
        </w:rPr>
        <w:t>c</w:t>
      </w:r>
      <w:r>
        <w:t xml:space="preserve">, consist of continuous values representing affinity of the emoji to each emotion within set </w:t>
      </w:r>
      <w:r>
        <w:rPr>
          <w:i/>
          <w:iCs/>
        </w:rPr>
        <w:t>e</w:t>
      </w:r>
      <w:r>
        <w:t>:</w:t>
      </w:r>
    </w:p>
    <w:p w14:paraId="6547DB9B" w14:textId="10C0A40D" w:rsidR="00FD0BF3" w:rsidRPr="00B97878" w:rsidRDefault="00FD0BF3" w:rsidP="00105F4D">
      <w:pPr>
        <w:rPr>
          <w:rFonts w:eastAsiaTheme="minorEastAsia"/>
        </w:rPr>
      </w:pPr>
      <m:oMathPara>
        <m:oMath>
          <m:r>
            <w:rPr>
              <w:rFonts w:ascii="Cambria Math" w:eastAsiaTheme="minorEastAsia" w:hAnsi="Cambria Math"/>
            </w:rPr>
            <m:t xml:space="preserve">0 &lt;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m:t>
              </m:r>
            </m:sub>
          </m:sSub>
          <m:r>
            <w:rPr>
              <w:rFonts w:ascii="Cambria Math" w:eastAsiaTheme="minorEastAsia" w:hAnsi="Cambria Math"/>
            </w:rPr>
            <m:t>&lt;1</m:t>
          </m:r>
        </m:oMath>
      </m:oMathPara>
    </w:p>
    <w:p w14:paraId="715A21EB" w14:textId="77777777" w:rsidR="00105F4D" w:rsidRPr="00B84E14" w:rsidRDefault="00105F4D" w:rsidP="00105F4D">
      <w:pPr>
        <w:jc w:val="center"/>
        <w:rPr>
          <w:rFonts w:eastAsiaTheme="minorEastAsia"/>
        </w:rPr>
      </w:pPr>
      <w:r>
        <w:rPr>
          <w:rFonts w:eastAsiaTheme="minorEastAsia"/>
        </w:rPr>
        <w:t xml:space="preserve">where </w:t>
      </w:r>
      <m:oMath>
        <m:r>
          <w:rPr>
            <w:rFonts w:ascii="Cambria Math" w:hAnsi="Cambria Math"/>
          </w:rPr>
          <m:t>e ∈</m:t>
        </m:r>
        <m:d>
          <m:dPr>
            <m:begChr m:val="{"/>
            <m:endChr m:val="}"/>
            <m:ctrlPr>
              <w:rPr>
                <w:rFonts w:ascii="Cambria Math" w:hAnsi="Cambria Math"/>
                <w:i/>
              </w:rPr>
            </m:ctrlPr>
          </m:dPr>
          <m:e>
            <m:r>
              <w:rPr>
                <w:rFonts w:ascii="Cambria Math" w:hAnsi="Cambria Math"/>
              </w:rPr>
              <m:t>Anger, Anticipation, Disgust, Fear, Joy, Sadness, Surprise, Trust</m:t>
            </m:r>
          </m:e>
        </m:d>
      </m:oMath>
    </w:p>
    <w:p w14:paraId="29D43420" w14:textId="77777777" w:rsidR="00105F4D" w:rsidRDefault="00105F4D" w:rsidP="00105F4D">
      <w:pPr>
        <w:jc w:val="both"/>
      </w:pPr>
      <w:r>
        <w:lastRenderedPageBreak/>
        <w:t>Labels are most clearly equated to relative affinities to emotions; however, it is also reasonable to link these values to probabilities that a given emotion is the primary emotion associated with the emoji. Such a definition implies that:</w:t>
      </w:r>
    </w:p>
    <w:p w14:paraId="4CE07DED" w14:textId="77777777" w:rsidR="00105F4D" w:rsidRDefault="00105F4D" w:rsidP="00105F4D">
      <w:pPr>
        <w:jc w:val="center"/>
      </w:pPr>
      <w:r>
        <w:rPr>
          <w:rFonts w:eastAsiaTheme="minorEastAsia"/>
        </w:rPr>
        <w:t xml:space="preserve">where </w:t>
      </w:r>
      <m:oMath>
        <m:sSub>
          <m:sSubPr>
            <m:ctrlPr>
              <w:rPr>
                <w:rFonts w:ascii="Cambria Math" w:hAnsi="Cambria Math"/>
                <w:i/>
              </w:rPr>
            </m:ctrlPr>
          </m:sSubPr>
          <m:e>
            <m:r>
              <w:rPr>
                <w:rFonts w:ascii="Cambria Math" w:hAnsi="Cambria Math"/>
              </w:rPr>
              <m:t>c</m:t>
            </m:r>
          </m:e>
          <m:sub>
            <m:r>
              <w:rPr>
                <w:rFonts w:ascii="Cambria Math" w:hAnsi="Cambria Math"/>
              </w:rPr>
              <m:t>e8</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e7</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e6</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e5</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e4</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e3</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e2</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e1</m:t>
            </m:r>
          </m:sub>
        </m:sSub>
      </m:oMath>
    </w:p>
    <w:p w14:paraId="5B4BBFD1" w14:textId="68D20E18" w:rsidR="00105F4D" w:rsidRDefault="00105F4D" w:rsidP="00105F4D">
      <w:pPr>
        <w:jc w:val="both"/>
        <w:rPr>
          <w:rFonts w:eastAsiaTheme="minorEastAsia"/>
        </w:rPr>
      </w:pPr>
      <w:r>
        <w:t xml:space="preserve">The primary basic emotion is </w:t>
      </w:r>
      <m:oMath>
        <m:sSub>
          <m:sSubPr>
            <m:ctrlPr>
              <w:rPr>
                <w:rFonts w:ascii="Cambria Math" w:hAnsi="Cambria Math"/>
                <w:i/>
              </w:rPr>
            </m:ctrlPr>
          </m:sSubPr>
          <m:e>
            <m:r>
              <w:rPr>
                <w:rFonts w:ascii="Cambria Math" w:hAnsi="Cambria Math"/>
              </w:rPr>
              <m:t>c</m:t>
            </m:r>
          </m:e>
          <m:sub>
            <m:r>
              <w:rPr>
                <w:rFonts w:ascii="Cambria Math" w:hAnsi="Cambria Math"/>
              </w:rPr>
              <m:t>e1</m:t>
            </m:r>
          </m:sub>
        </m:sSub>
      </m:oMath>
      <w:r>
        <w:rPr>
          <w:rFonts w:eastAsiaTheme="minorEastAsia"/>
        </w:rPr>
        <w:t xml:space="preserve">, the secondary is </w:t>
      </w:r>
      <m:oMath>
        <m:sSub>
          <m:sSubPr>
            <m:ctrlPr>
              <w:rPr>
                <w:rFonts w:ascii="Cambria Math" w:hAnsi="Cambria Math"/>
                <w:i/>
              </w:rPr>
            </m:ctrlPr>
          </m:sSubPr>
          <m:e>
            <m:r>
              <w:rPr>
                <w:rFonts w:ascii="Cambria Math" w:hAnsi="Cambria Math"/>
              </w:rPr>
              <m:t>c</m:t>
            </m:r>
          </m:e>
          <m:sub>
            <m:r>
              <w:rPr>
                <w:rFonts w:ascii="Cambria Math" w:hAnsi="Cambria Math"/>
              </w:rPr>
              <m:t>e2</m:t>
            </m:r>
          </m:sub>
        </m:sSub>
      </m:oMath>
      <w:r>
        <w:rPr>
          <w:rFonts w:eastAsiaTheme="minorEastAsia"/>
        </w:rPr>
        <w:t xml:space="preserve"> and the trend continues with decreasing affinity to the emoji. The former definition aligns more literally with the intention of original authors and provides increasing granularity which may be of value when more nuanced fingerprinting between emoji is necessary. The latter yields reduced granularity however greater accuracy of models generated for prediction of unseen emoji may be possible, and thus the result may be data of overall greater value.</w:t>
      </w:r>
    </w:p>
    <w:p w14:paraId="2721A3B3" w14:textId="77777777" w:rsidR="00105F4D" w:rsidRPr="005E37FA" w:rsidRDefault="00105F4D" w:rsidP="00105F4D">
      <w:pPr>
        <w:rPr>
          <w:i/>
          <w:iCs/>
        </w:rPr>
      </w:pPr>
      <w:r>
        <w:rPr>
          <w:i/>
          <w:iCs/>
        </w:rPr>
        <w:t>Dimensional Theory:</w:t>
      </w:r>
    </w:p>
    <w:p w14:paraId="5091DB06" w14:textId="77777777" w:rsidR="00105F4D" w:rsidRDefault="00105F4D" w:rsidP="00105F4D">
      <w:pPr>
        <w:jc w:val="both"/>
      </w:pPr>
      <w:r>
        <w:t>The Emoji Sentiment Ranking dataset contains information regarding the frequency to which emojis are classified as positive, negative, or neutral. These classifications were represented by discrete values which consider logical ordering of categories of equal distance apart to facilitate quantitative analysis:</w:t>
      </w:r>
    </w:p>
    <w:p w14:paraId="068C5C96" w14:textId="77777777" w:rsidR="00105F4D" w:rsidRPr="00F74490" w:rsidRDefault="00105F4D" w:rsidP="00105F4D">
      <w:pPr>
        <w:rPr>
          <w:rFonts w:eastAsiaTheme="minorEastAsia"/>
        </w:rPr>
      </w:pPr>
      <m:oMathPara>
        <m:oMath>
          <m:r>
            <w:rPr>
              <w:rFonts w:ascii="Cambria Math" w:hAnsi="Cambria Math"/>
            </w:rPr>
            <m:t>c ∈</m:t>
          </m:r>
          <m:d>
            <m:dPr>
              <m:begChr m:val="{"/>
              <m:endChr m:val="}"/>
              <m:ctrlPr>
                <w:rPr>
                  <w:rFonts w:ascii="Cambria Math" w:hAnsi="Cambria Math"/>
                  <w:i/>
                </w:rPr>
              </m:ctrlPr>
            </m:dPr>
            <m:e>
              <m:r>
                <w:rPr>
                  <w:rFonts w:ascii="Cambria Math" w:hAnsi="Cambria Math"/>
                </w:rPr>
                <m:t>-1, 0, 1</m:t>
              </m:r>
            </m:e>
          </m:d>
        </m:oMath>
      </m:oMathPara>
    </w:p>
    <w:p w14:paraId="51C88D14" w14:textId="77777777" w:rsidR="00105F4D" w:rsidRDefault="00105F4D" w:rsidP="00105F4D">
      <w:pPr>
        <w:jc w:val="both"/>
      </w:pPr>
      <w:r>
        <w:t xml:space="preserve">Using these values, a discrete probability distribution for sentiment label </w:t>
      </w:r>
      <w:r>
        <w:rPr>
          <w:i/>
          <w:iCs/>
        </w:rPr>
        <w:t>c</w:t>
      </w:r>
      <w:r>
        <w:t>, can be determined where an assumption that the sum of the three respective probability distributions is equal to one is made to normalise data across emojis which appear at varying frequencies:</w:t>
      </w:r>
    </w:p>
    <w:p w14:paraId="15D92703" w14:textId="77777777" w:rsidR="00105F4D" w:rsidRPr="002479EF" w:rsidRDefault="00000000" w:rsidP="00105F4D">
      <w:pPr>
        <w:jc w:val="both"/>
      </w:pPr>
      <m:oMathPara>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c</m:t>
              </m:r>
            </m:sub>
            <m:sup/>
            <m:e>
              <m:sSub>
                <m:sSubPr>
                  <m:ctrlPr>
                    <w:rPr>
                      <w:rFonts w:ascii="Cambria Math" w:hAnsi="Cambria Math"/>
                      <w:i/>
                    </w:rPr>
                  </m:ctrlPr>
                </m:sSubPr>
                <m:e>
                  <m:r>
                    <w:rPr>
                      <w:rFonts w:ascii="Cambria Math" w:hAnsi="Cambria Math"/>
                    </w:rPr>
                    <m:t>p</m:t>
                  </m:r>
                </m:e>
                <m:sub>
                  <m:r>
                    <w:rPr>
                      <w:rFonts w:ascii="Cambria Math" w:hAnsi="Cambria Math"/>
                    </w:rPr>
                    <m:t>c</m:t>
                  </m:r>
                </m:sub>
              </m:sSub>
            </m:e>
          </m:nary>
          <m:r>
            <w:rPr>
              <w:rFonts w:ascii="Cambria Math" w:hAnsi="Cambria Math"/>
            </w:rPr>
            <m:t>=1</m:t>
          </m:r>
        </m:oMath>
      </m:oMathPara>
    </w:p>
    <w:p w14:paraId="46BA6366" w14:textId="77777777" w:rsidR="00105F4D" w:rsidRDefault="00105F4D" w:rsidP="00105F4D">
      <w:pPr>
        <w:jc w:val="both"/>
      </w:pPr>
      <w:r>
        <w:t xml:space="preserve">Where </w:t>
      </w:r>
      <w:r>
        <w:rPr>
          <w:i/>
          <w:iCs/>
        </w:rPr>
        <w:t>c</w:t>
      </w:r>
      <w:r>
        <w:t xml:space="preserve"> is the sentiment label, and the following abbreviations were used to denote negativity, neutrality, and positivity:</w:t>
      </w:r>
    </w:p>
    <w:p w14:paraId="77841A91" w14:textId="77777777" w:rsidR="00105F4D" w:rsidRPr="006A2B0B"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=p</m:t>
        </m:r>
        <m:d>
          <m:dPr>
            <m:ctrlPr>
              <w:rPr>
                <w:rFonts w:ascii="Cambria Math" w:hAnsi="Cambria Math"/>
                <w:i/>
              </w:rPr>
            </m:ctrlPr>
          </m:dPr>
          <m:e>
            <m:r>
              <w:rPr>
                <w:rFonts w:ascii="Cambria Math" w:hAnsi="Cambria Math"/>
              </w:rPr>
              <m:t>-1</m:t>
            </m:r>
          </m:e>
        </m:d>
      </m:oMath>
      <w:r w:rsidR="00105F4D">
        <w:rPr>
          <w:rFonts w:eastAsiaTheme="minorEastAsia"/>
        </w:rPr>
        <w:t xml:space="preserve"> (Negativity)</w:t>
      </w:r>
    </w:p>
    <w:p w14:paraId="21FC16B4" w14:textId="77777777" w:rsidR="00105F4D" w:rsidRPr="006A2B0B"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=p</m:t>
        </m:r>
        <m:d>
          <m:dPr>
            <m:ctrlPr>
              <w:rPr>
                <w:rFonts w:ascii="Cambria Math" w:hAnsi="Cambria Math"/>
                <w:i/>
              </w:rPr>
            </m:ctrlPr>
          </m:dPr>
          <m:e>
            <m:r>
              <w:rPr>
                <w:rFonts w:ascii="Cambria Math" w:hAnsi="Cambria Math"/>
              </w:rPr>
              <m:t>0</m:t>
            </m:r>
          </m:e>
        </m:d>
      </m:oMath>
      <w:r w:rsidR="00105F4D">
        <w:rPr>
          <w:rFonts w:eastAsiaTheme="minorEastAsia"/>
        </w:rPr>
        <w:t xml:space="preserve"> (Neutrality)</w:t>
      </w:r>
    </w:p>
    <w:p w14:paraId="5EFFABC4" w14:textId="77777777" w:rsidR="00105F4D"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 xml:space="preserve">=p(1) </m:t>
        </m:r>
      </m:oMath>
      <w:r w:rsidR="00105F4D">
        <w:rPr>
          <w:rFonts w:eastAsiaTheme="minorEastAsia"/>
        </w:rPr>
        <w:t>(Positivity)</w:t>
      </w:r>
    </w:p>
    <w:p w14:paraId="116D56C6" w14:textId="41B28AD1" w:rsidR="00105F4D" w:rsidRDefault="00105F4D" w:rsidP="00105F4D">
      <w:pPr>
        <w:jc w:val="both"/>
        <w:rPr>
          <w:rFonts w:eastAsiaTheme="minorEastAsia"/>
        </w:rPr>
      </w:pPr>
      <w:r>
        <w:rPr>
          <w:rFonts w:eastAsiaTheme="minorEastAsia"/>
        </w:rPr>
        <w:t>Due to the low occurrence of annotation (</w:t>
      </w:r>
      <w:r w:rsidRPr="009C42C5">
        <w:rPr>
          <w:rFonts w:eastAsiaTheme="minorEastAsia"/>
          <w:i/>
          <w:iCs/>
        </w:rPr>
        <w:t>N</w:t>
      </w:r>
      <w:r>
        <w:rPr>
          <w:rFonts w:eastAsiaTheme="minorEastAsia"/>
        </w:rPr>
        <w:t xml:space="preserve"> </w:t>
      </w:r>
      <w:r>
        <w:rPr>
          <w:rFonts w:eastAsiaTheme="minorEastAsia" w:cstheme="minorHAnsi"/>
        </w:rPr>
        <w:t>≥</w:t>
      </w:r>
      <w:r>
        <w:rPr>
          <w:rFonts w:eastAsiaTheme="minorEastAsia"/>
        </w:rPr>
        <w:t xml:space="preserve"> 5 is true for the lower quartile) presented in the dataset, relative frequency is not an ideal metric for approximation of probabilistic sentiment scores in many cases as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will equal zero in events not observed in the data; such situations would result in bias due to the implication that certain events are impossible, whereas a low probability is more likely. For machine learning,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=0</m:t>
        </m:r>
      </m:oMath>
      <w:r>
        <w:rPr>
          <w:rFonts w:eastAsiaTheme="minorEastAsia"/>
        </w:rPr>
        <w:t xml:space="preserve"> contributes to overfitting as data is </w:t>
      </w:r>
      <w:r w:rsidR="003356B8">
        <w:rPr>
          <w:rFonts w:eastAsiaTheme="minorEastAsia"/>
        </w:rPr>
        <w:t>sparser</w:t>
      </w:r>
      <w:r>
        <w:rPr>
          <w:rFonts w:eastAsiaTheme="minorEastAsia"/>
        </w:rPr>
        <w:t xml:space="preserve">. Where non-zero probabilities are assigned to unseen events, some information about their potential occurrence is preserved and thus more robust patterns can be captured. Additionally, where </w:t>
      </w:r>
      <w:r>
        <w:rPr>
          <w:rFonts w:eastAsiaTheme="minorEastAsia"/>
          <w:i/>
          <w:iCs/>
        </w:rPr>
        <w:t>N</w:t>
      </w:r>
      <w:r>
        <w:rPr>
          <w:rFonts w:eastAsiaTheme="minorEastAsia"/>
        </w:rPr>
        <w:t xml:space="preserve"> is small averages are increasingly subject to skew. Probability distributions were thus determined using a Laplace estimate:</w:t>
      </w:r>
    </w:p>
    <w:p w14:paraId="2AA691DE" w14:textId="77777777" w:rsidR="00105F4D" w:rsidRPr="009C42C5" w:rsidRDefault="00000000" w:rsidP="00105F4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+1</m:t>
              </m:r>
            </m:num>
            <m:den>
              <m:r>
                <w:rPr>
                  <w:rFonts w:ascii="Cambria Math" w:eastAsiaTheme="minorEastAsia" w:hAnsi="Cambria Math"/>
                </w:rPr>
                <m:t>N+k</m:t>
              </m:r>
            </m:den>
          </m:f>
        </m:oMath>
      </m:oMathPara>
    </w:p>
    <w:p w14:paraId="5336C45E" w14:textId="77777777" w:rsidR="00105F4D" w:rsidRDefault="00105F4D" w:rsidP="00105F4D">
      <w:pPr>
        <w:jc w:val="both"/>
        <w:rPr>
          <w:rFonts w:eastAsiaTheme="minorEastAsia"/>
        </w:rPr>
      </w:pPr>
      <w:r>
        <w:rPr>
          <w:rFonts w:eastAsiaTheme="minorEastAsia"/>
        </w:rPr>
        <w:t xml:space="preserve">Where </w:t>
      </w:r>
      <w:r>
        <w:rPr>
          <w:rFonts w:eastAsiaTheme="minorEastAsia"/>
          <w:i/>
          <w:iCs/>
        </w:rPr>
        <w:t>k</w:t>
      </w:r>
      <w:r>
        <w:rPr>
          <w:rFonts w:eastAsiaTheme="minorEastAsia"/>
        </w:rPr>
        <w:t xml:space="preserve"> is the cardinality of the class, in this case |c| = 3. The assumption of uniform distribution for the estimator is true for the dataset in question. The smoothing model was selected for its ability to address the issue of zero-probabilities and mitigate the impacts of small </w:t>
      </w:r>
      <w:r>
        <w:rPr>
          <w:rFonts w:eastAsiaTheme="minorEastAsia"/>
          <w:i/>
          <w:iCs/>
        </w:rPr>
        <w:t>N</w:t>
      </w:r>
      <w:r>
        <w:rPr>
          <w:rFonts w:eastAsiaTheme="minorEastAsia"/>
        </w:rPr>
        <w:t xml:space="preserve"> where relevant. At larger </w:t>
      </w:r>
      <w:r>
        <w:rPr>
          <w:rFonts w:eastAsiaTheme="minorEastAsia"/>
          <w:i/>
          <w:iCs/>
        </w:rPr>
        <w:t>N</w:t>
      </w:r>
      <w:r>
        <w:rPr>
          <w:rFonts w:eastAsiaTheme="minorEastAsia"/>
        </w:rPr>
        <w:t xml:space="preserve">, the output approaches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prior to any transformation. Such a feature of the estimator focuses its </w:t>
      </w:r>
      <w:r>
        <w:rPr>
          <w:rFonts w:eastAsiaTheme="minorEastAsia"/>
        </w:rPr>
        <w:lastRenderedPageBreak/>
        <w:t xml:space="preserve">effects on cases where it is most necessary. Finally, defining </w:t>
      </w:r>
      <m:oMath>
        <m:acc>
          <m:accPr>
            <m:chr m:val="̅"/>
            <m:ctrlPr>
              <w:rPr>
                <w:rFonts w:ascii="Cambria Math" w:eastAsiaTheme="minorEastAsia" w:hAnsi="Cambria Math"/>
                <w:i/>
              </w:rPr>
            </m:ctrlPr>
          </m:accPr>
          <m:e>
            <m:r>
              <w:rPr>
                <w:rFonts w:ascii="Cambria Math" w:eastAsiaTheme="minorEastAsia" w:hAnsi="Cambria Math"/>
              </w:rPr>
              <m:t>s</m:t>
            </m:r>
          </m:e>
        </m:acc>
      </m:oMath>
      <w:r>
        <w:rPr>
          <w:rFonts w:eastAsiaTheme="minorEastAsia"/>
        </w:rPr>
        <w:t xml:space="preserve"> as the mean of the probability distributions weighted against their discrete labels, a sentiment score can be determined:</w:t>
      </w:r>
    </w:p>
    <w:p w14:paraId="7718385D" w14:textId="77777777" w:rsidR="00105F4D" w:rsidRPr="00A15E22" w:rsidRDefault="00000000" w:rsidP="00105F4D">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m:t>
              </m:r>
            </m:e>
          </m:nary>
          <m:r>
            <w:rPr>
              <w:rFonts w:ascii="Cambria Math" w:eastAsiaTheme="minorEastAsia" w:hAnsi="Cambria Math"/>
            </w:rPr>
            <m:t xml:space="preserve"> c</m:t>
          </m:r>
        </m:oMath>
      </m:oMathPara>
    </w:p>
    <w:p w14:paraId="77374F67" w14:textId="77777777" w:rsidR="00105F4D" w:rsidRPr="00A15E22" w:rsidRDefault="00000000" w:rsidP="00105F4D">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r>
            <w:rPr>
              <w:rFonts w:ascii="Cambria Math" w:eastAsiaTheme="minorEastAsia" w:hAnsi="Cambria Math"/>
            </w:rPr>
            <m:t xml:space="preserve">)+(0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r>
            <w:rPr>
              <w:rFonts w:ascii="Cambria Math" w:eastAsiaTheme="minorEastAsia" w:hAnsi="Cambria Math"/>
            </w:rPr>
            <m:t>)</m:t>
          </m:r>
        </m:oMath>
      </m:oMathPara>
    </w:p>
    <w:p w14:paraId="1FEE19EE" w14:textId="77777777" w:rsidR="00105F4D" w:rsidRDefault="00105F4D" w:rsidP="00105F4D">
      <w:pPr>
        <w:jc w:val="both"/>
        <w:rPr>
          <w:rFonts w:eastAsiaTheme="minorEastAsia"/>
        </w:rPr>
      </w:pPr>
      <w:r>
        <w:rPr>
          <w:rFonts w:eastAsiaTheme="minorEastAsia"/>
        </w:rPr>
        <w:t>This approach aims to acknowledge the varying perceptions of emoji sentiment, dependent upon an individuals’ personal usage, while retaining ability to evaluate the sentiment with regards to the consensus classification. An overall sentiment score for sentiment using discrete categorisations often employs a majority decision methodology, however in this context an alternative methodology which acknowledges a degree of subjectivity is preferable. The standard error of the mean is one such methodology which enables a more nuanced classification methodology:</w:t>
      </w:r>
    </w:p>
    <w:p w14:paraId="0C658E84" w14:textId="77777777" w:rsidR="00105F4D" w:rsidRPr="002D463E" w:rsidRDefault="00105F4D" w:rsidP="00105F4D">
      <w:pPr>
        <w:jc w:val="both"/>
        <w:rPr>
          <w:rFonts w:eastAsiaTheme="minorEastAsia"/>
        </w:rPr>
      </w:pPr>
      <m:oMathPara>
        <m:oMath>
          <m:r>
            <w:rPr>
              <w:rFonts w:ascii="Cambria Math" w:eastAsiaTheme="minorEastAsia" w:hAnsi="Cambria Math"/>
            </w:rPr>
            <m:t xml:space="preserve">SD= </m:t>
          </m:r>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c-</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e>
          </m:rad>
        </m:oMath>
      </m:oMathPara>
    </w:p>
    <w:p w14:paraId="2F190345" w14:textId="77777777" w:rsidR="00105F4D" w:rsidRPr="002D463E" w:rsidRDefault="00105F4D" w:rsidP="00105F4D">
      <w:pPr>
        <w:jc w:val="both"/>
        <w:rPr>
          <w:rFonts w:eastAsiaTheme="minorEastAsia"/>
        </w:rPr>
      </w:pPr>
      <m:oMathPara>
        <m:oMath>
          <m:r>
            <w:rPr>
              <w:rFonts w:ascii="Cambria Math" w:eastAsiaTheme="minorEastAsia" w:hAnsi="Cambria Math"/>
            </w:rPr>
            <m:t xml:space="preserve">SEM= </m:t>
          </m:r>
          <m:f>
            <m:fPr>
              <m:ctrlPr>
                <w:rPr>
                  <w:rFonts w:ascii="Cambria Math" w:eastAsiaTheme="minorEastAsia" w:hAnsi="Cambria Math"/>
                  <w:i/>
                </w:rPr>
              </m:ctrlPr>
            </m:fPr>
            <m:num>
              <m:r>
                <w:rPr>
                  <w:rFonts w:ascii="Cambria Math" w:eastAsiaTheme="minorEastAsia" w:hAnsi="Cambria Math"/>
                </w:rPr>
                <m:t>SD</m:t>
              </m:r>
            </m:num>
            <m:den>
              <m:rad>
                <m:radPr>
                  <m:degHide m:val="1"/>
                  <m:ctrlPr>
                    <w:rPr>
                      <w:rFonts w:ascii="Cambria Math" w:eastAsiaTheme="minorEastAsia" w:hAnsi="Cambria Math"/>
                      <w:i/>
                    </w:rPr>
                  </m:ctrlPr>
                </m:radPr>
                <m:deg/>
                <m:e>
                  <m:r>
                    <w:rPr>
                      <w:rFonts w:ascii="Cambria Math" w:eastAsiaTheme="minorEastAsia" w:hAnsi="Cambria Math"/>
                    </w:rPr>
                    <m:t>N</m:t>
                  </m:r>
                </m:e>
              </m:rad>
            </m:den>
          </m:f>
        </m:oMath>
      </m:oMathPara>
    </w:p>
    <w:p w14:paraId="6D9F3313" w14:textId="77777777" w:rsidR="00105F4D" w:rsidRPr="007934ED" w:rsidRDefault="00105F4D" w:rsidP="00105F4D">
      <w:pPr>
        <w:rPr>
          <w:rFonts w:eastAsiaTheme="minorEastAsia"/>
        </w:rPr>
      </w:pPr>
      <w:r w:rsidRPr="007934ED">
        <w:rPr>
          <w:rFonts w:eastAsiaTheme="minorEastAsia"/>
        </w:rPr>
        <w:t xml:space="preserve">The result of such a methodology enables the identification of a most probable classification and inclusion or exclusion of secondary potential classifications at a 95% confidence. </w:t>
      </w:r>
    </w:p>
    <w:p w14:paraId="0F7744E9" w14:textId="77777777" w:rsidR="00105F4D" w:rsidRDefault="00105F4D" w:rsidP="00105F4D">
      <w:pPr>
        <w:jc w:val="center"/>
        <w:rPr>
          <w:rFonts w:eastAsiaTheme="minorEastAsia"/>
          <w:sz w:val="18"/>
          <w:szCs w:val="18"/>
        </w:rPr>
      </w:pPr>
      <w:r>
        <w:rPr>
          <w:noProof/>
        </w:rPr>
        <w:drawing>
          <wp:inline distT="0" distB="0" distL="0" distR="0" wp14:anchorId="79CFCAC2" wp14:editId="33A27AAD">
            <wp:extent cx="4825706" cy="2757699"/>
            <wp:effectExtent l="0" t="0" r="0" b="5080"/>
            <wp:docPr id="1295743515" name="Picture 1" descr="A diagram of emoj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743515" name="Picture 1" descr="A diagram of emojis&#10;&#10;Description automatically generated"/>
                    <pic:cNvPicPr/>
                  </pic:nvPicPr>
                  <pic:blipFill>
                    <a:blip r:embed="rId5"/>
                    <a:stretch>
                      <a:fillRect/>
                    </a:stretch>
                  </pic:blipFill>
                  <pic:spPr>
                    <a:xfrm>
                      <a:off x="0" y="0"/>
                      <a:ext cx="4836589" cy="2763918"/>
                    </a:xfrm>
                    <a:prstGeom prst="rect">
                      <a:avLst/>
                    </a:prstGeom>
                  </pic:spPr>
                </pic:pic>
              </a:graphicData>
            </a:graphic>
          </wp:inline>
        </w:drawing>
      </w:r>
    </w:p>
    <w:p w14:paraId="6D9B4C6C" w14:textId="77777777" w:rsidR="00105F4D" w:rsidRPr="007520EF" w:rsidRDefault="00105F4D" w:rsidP="00105F4D">
      <w:pPr>
        <w:jc w:val="center"/>
        <w:rPr>
          <w:rFonts w:eastAsiaTheme="minorEastAsia" w:cstheme="minorHAnsi"/>
          <w:sz w:val="18"/>
          <w:szCs w:val="18"/>
        </w:rPr>
      </w:pPr>
      <w:r w:rsidRPr="00FD0BF3">
        <w:rPr>
          <w:rFonts w:eastAsiaTheme="minorEastAsia"/>
          <w:i/>
          <w:iCs/>
          <w:sz w:val="18"/>
          <w:szCs w:val="18"/>
        </w:rPr>
        <w:t>Figure X</w:t>
      </w:r>
      <w:r>
        <w:rPr>
          <w:rFonts w:eastAsiaTheme="minorEastAsia"/>
          <w:b/>
          <w:bCs/>
          <w:i/>
          <w:iCs/>
          <w:sz w:val="18"/>
          <w:szCs w:val="18"/>
        </w:rPr>
        <w:t xml:space="preserve"> </w:t>
      </w:r>
      <w:r>
        <w:rPr>
          <w:rFonts w:eastAsiaTheme="minorEastAsia"/>
          <w:sz w:val="18"/>
          <w:szCs w:val="18"/>
        </w:rPr>
        <w:t xml:space="preserve">Sample of result of emoji sentiment classification using dimensional emotional theory. Coloured bars are proportional to </w:t>
      </w:r>
      <w:r>
        <w:rPr>
          <w:rFonts w:eastAsiaTheme="minorEastAsia"/>
          <w:i/>
          <w:iCs/>
          <w:sz w:val="18"/>
          <w:szCs w:val="18"/>
        </w:rPr>
        <w:t>p</w:t>
      </w:r>
      <w:r w:rsidRPr="007934ED">
        <w:rPr>
          <w:rFonts w:eastAsiaTheme="minorEastAsia"/>
          <w:i/>
          <w:iCs/>
          <w:sz w:val="18"/>
          <w:szCs w:val="18"/>
          <w:vertAlign w:val="subscript"/>
        </w:rPr>
        <w:t>+</w:t>
      </w:r>
      <w:r>
        <w:rPr>
          <w:rFonts w:eastAsiaTheme="minorEastAsia"/>
          <w:i/>
          <w:iCs/>
          <w:sz w:val="18"/>
          <w:szCs w:val="18"/>
        </w:rPr>
        <w:t>, p</w:t>
      </w:r>
      <w:r w:rsidRPr="007934ED">
        <w:rPr>
          <w:rFonts w:eastAsiaTheme="minorEastAsia"/>
          <w:i/>
          <w:iCs/>
          <w:sz w:val="18"/>
          <w:szCs w:val="18"/>
          <w:vertAlign w:val="subscript"/>
        </w:rPr>
        <w:t>0</w:t>
      </w:r>
      <w:r>
        <w:rPr>
          <w:rFonts w:eastAsiaTheme="minorEastAsia"/>
          <w:i/>
          <w:iCs/>
          <w:sz w:val="18"/>
          <w:szCs w:val="18"/>
        </w:rPr>
        <w:t xml:space="preserve"> </w:t>
      </w:r>
      <w:r w:rsidRPr="007934ED">
        <w:rPr>
          <w:rFonts w:eastAsiaTheme="minorEastAsia"/>
          <w:sz w:val="18"/>
          <w:szCs w:val="18"/>
        </w:rPr>
        <w:t>and</w:t>
      </w:r>
      <w:r>
        <w:rPr>
          <w:rFonts w:eastAsiaTheme="minorEastAsia"/>
          <w:i/>
          <w:iCs/>
          <w:sz w:val="18"/>
          <w:szCs w:val="18"/>
        </w:rPr>
        <w:t xml:space="preserve"> p</w:t>
      </w:r>
      <w:r w:rsidRPr="007934ED">
        <w:rPr>
          <w:rFonts w:eastAsiaTheme="minorEastAsia"/>
          <w:i/>
          <w:iCs/>
          <w:sz w:val="18"/>
          <w:szCs w:val="18"/>
          <w:vertAlign w:val="subscript"/>
        </w:rPr>
        <w:t>-</w:t>
      </w:r>
      <w:r>
        <w:rPr>
          <w:rFonts w:eastAsiaTheme="minorEastAsia"/>
          <w:sz w:val="18"/>
          <w:szCs w:val="18"/>
        </w:rPr>
        <w:t xml:space="preserve">. Markers (black) </w:t>
      </w:r>
      <w:r w:rsidRPr="007934ED">
        <w:rPr>
          <w:rFonts w:eastAsiaTheme="minorEastAsia" w:cstheme="minorHAnsi"/>
          <w:sz w:val="18"/>
          <w:szCs w:val="18"/>
        </w:rPr>
        <w:t xml:space="preserve">represent </w:t>
      </w:r>
      <m:oMath>
        <m:acc>
          <m:accPr>
            <m:chr m:val="̅"/>
            <m:ctrlPr>
              <w:rPr>
                <w:rFonts w:ascii="Cambria Math" w:eastAsiaTheme="minorEastAsia" w:hAnsi="Cambria Math" w:cstheme="minorHAnsi"/>
                <w:i/>
                <w:sz w:val="18"/>
                <w:szCs w:val="18"/>
              </w:rPr>
            </m:ctrlPr>
          </m:accPr>
          <m:e>
            <m:r>
              <w:rPr>
                <w:rFonts w:ascii="Cambria Math" w:eastAsiaTheme="minorEastAsia" w:hAnsi="Cambria Math" w:cstheme="minorHAnsi"/>
                <w:sz w:val="18"/>
                <w:szCs w:val="18"/>
              </w:rPr>
              <m:t>s</m:t>
            </m:r>
          </m:e>
        </m:acc>
      </m:oMath>
      <w:r w:rsidRPr="007934ED">
        <w:rPr>
          <w:rFonts w:eastAsiaTheme="minorEastAsia" w:cstheme="minorHAnsi"/>
          <w:sz w:val="18"/>
          <w:szCs w:val="18"/>
        </w:rPr>
        <w:t xml:space="preserve">. </w:t>
      </w:r>
      <w:r>
        <w:rPr>
          <w:rFonts w:eastAsiaTheme="minorEastAsia" w:cstheme="minorHAnsi"/>
          <w:sz w:val="18"/>
          <w:szCs w:val="18"/>
        </w:rPr>
        <w:t xml:space="preserve">Grey markers represent the limits of the 95% confidence intervals for the </w:t>
      </w:r>
      <m:oMath>
        <m:acc>
          <m:accPr>
            <m:chr m:val="̅"/>
            <m:ctrlPr>
              <w:rPr>
                <w:rFonts w:ascii="Cambria Math" w:eastAsiaTheme="minorEastAsia" w:hAnsi="Cambria Math" w:cstheme="minorHAnsi"/>
                <w:i/>
                <w:sz w:val="18"/>
                <w:szCs w:val="18"/>
              </w:rPr>
            </m:ctrlPr>
          </m:accPr>
          <m:e>
            <m:r>
              <w:rPr>
                <w:rFonts w:ascii="Cambria Math" w:eastAsiaTheme="minorEastAsia" w:hAnsi="Cambria Math" w:cstheme="minorHAnsi"/>
                <w:sz w:val="18"/>
                <w:szCs w:val="18"/>
              </w:rPr>
              <m:t>s</m:t>
            </m:r>
          </m:e>
        </m:acc>
      </m:oMath>
      <w:r>
        <w:rPr>
          <w:rFonts w:eastAsiaTheme="minorEastAsia"/>
          <w:sz w:val="18"/>
          <w:szCs w:val="18"/>
        </w:rPr>
        <w:t>. Note weary face (left) has high confidence that a negative classifier is appropriate, however ghost (right) cannot necessarily be classified as positive with 95% confidence.</w:t>
      </w:r>
    </w:p>
    <w:p w14:paraId="7ACFA5B8" w14:textId="3F37B542" w:rsidR="001869C3" w:rsidRDefault="001869C3" w:rsidP="00105F4D"/>
    <w:p w14:paraId="7CA3B4CB" w14:textId="77777777" w:rsidR="00251F04" w:rsidRDefault="00251F04" w:rsidP="00105F4D"/>
    <w:p w14:paraId="12116A5E" w14:textId="77777777" w:rsidR="008B4461" w:rsidRDefault="008B4461" w:rsidP="00105F4D"/>
    <w:p w14:paraId="45C5A50D" w14:textId="77777777" w:rsidR="00251F04" w:rsidRDefault="00251F04" w:rsidP="00105F4D"/>
    <w:p w14:paraId="6DC4A643" w14:textId="7D5D879C" w:rsidR="00251F04" w:rsidRDefault="00251F04" w:rsidP="00105F4D">
      <w:pPr>
        <w:rPr>
          <w:b/>
          <w:bCs/>
        </w:rPr>
      </w:pPr>
      <w:r>
        <w:rPr>
          <w:b/>
          <w:bCs/>
        </w:rPr>
        <w:lastRenderedPageBreak/>
        <w:t>Feature extraction of emoji</w:t>
      </w:r>
    </w:p>
    <w:p w14:paraId="5C83B739" w14:textId="2E82F3FA" w:rsidR="00251F04" w:rsidRDefault="00251F04" w:rsidP="00251F04">
      <w:pPr>
        <w:jc w:val="both"/>
      </w:pPr>
      <w:r>
        <w:t xml:space="preserve">Previous works cite challenges regarding emojis lacking characteristics to enable feature extraction. The following work aims to evaluate </w:t>
      </w:r>
      <w:r w:rsidR="00D17123">
        <w:t>several</w:t>
      </w:r>
      <w:r>
        <w:t xml:space="preserve"> strategies to extract information regarding the sentiment of emoji for the purposes of improving outcomes of sarcasm detection.</w:t>
      </w:r>
    </w:p>
    <w:p w14:paraId="6A9F3764" w14:textId="5E31930F" w:rsidR="00D17123" w:rsidRPr="00D17123" w:rsidRDefault="00300990" w:rsidP="00251F04">
      <w:pPr>
        <w:jc w:val="both"/>
        <w:rPr>
          <w:i/>
          <w:iCs/>
        </w:rPr>
      </w:pPr>
      <w:r>
        <w:rPr>
          <w:i/>
          <w:iCs/>
        </w:rPr>
        <w:t>Use of</w:t>
      </w:r>
      <w:r w:rsidR="00D17123">
        <w:rPr>
          <w:i/>
          <w:iCs/>
        </w:rPr>
        <w:t xml:space="preserve"> Emotion Vocabulary</w:t>
      </w:r>
      <w:r>
        <w:rPr>
          <w:i/>
          <w:iCs/>
        </w:rPr>
        <w:t xml:space="preserve"> Embeddings</w:t>
      </w:r>
      <w:r w:rsidR="00D17123">
        <w:rPr>
          <w:i/>
          <w:iCs/>
        </w:rPr>
        <w:t>:</w:t>
      </w:r>
    </w:p>
    <w:p w14:paraId="65376643" w14:textId="4533D713" w:rsidR="00D17123" w:rsidRDefault="008B3AF0" w:rsidP="00251F04">
      <w:pPr>
        <w:jc w:val="both"/>
      </w:pPr>
      <w:r>
        <w:t>W</w:t>
      </w:r>
      <w:r w:rsidR="00213F19">
        <w:t xml:space="preserve">ord embeddings are representations of words as fixed-size vectors in multi-dimensional space, where each dimension captures some information about the word such as semantic and pragmatic relationships. Word2Vec is </w:t>
      </w:r>
      <w:r w:rsidR="00AB3025">
        <w:t xml:space="preserve">one such </w:t>
      </w:r>
      <w:r w:rsidR="00D2438C">
        <w:t xml:space="preserve">method to generate embeddings </w:t>
      </w:r>
      <w:r w:rsidR="00AB3025">
        <w:t xml:space="preserve">which has been observed to be particularly effective as capturing relationships between words </w:t>
      </w:r>
      <w:sdt>
        <w:sdtPr>
          <w:rPr>
            <w:color w:val="000000"/>
          </w:rPr>
          <w:tag w:val="MENDELEY_CITATION_v3_eyJjaXRhdGlvbklEIjoiTUVOREVMRVlfQ0lUQVRJT05fYjVkMDliZGItY2YxZi00YjYwLTg0ODktZGMyODEzODhlNjc1IiwicHJvcGVydGllcyI6eyJub3RlSW5kZXgiOjB9LCJpc0VkaXRlZCI6ZmFsc2UsIm1hbnVhbE92ZXJyaWRlIjp7ImlzTWFudWFsbHlPdmVycmlkZGVuIjpmYWxzZSwiY2l0ZXByb2NUZXh0IjoiKEZvbnRhaW5lLCAyMDEzKSIsIm1hbnVhbE92ZXJyaWRlVGV4dCI6IiJ9LCJjaXRhdGlvbkl0ZW1zIjpbeyJpZCI6IjI5ZGIyNzczLTNkMmYtMzUzNi1iYTI2LWQ2NDQ3YWQwMGEzNyIsIml0ZW1EYXRhIjp7InR5cGUiOiJhcnRpY2xlLWpvdXJuYWwiLCJpZCI6IjI5ZGIyNzczLTNkMmYtMzUzNi1iYTI2LWQ2NDQ3YWQwMGEzNyIsInRpdGxlIjoiRGltZW5zaW9uYWwsIGJhc2ljIGVtb3Rpb24sIGFuZCBjb21wb25lbnRpYWwgYXBwcm9hY2hlcyB0byBtZWFuaW5nIGluIHBzeWNob2xvZ2ljYWwgZW1vdGlvbiByZXNlYXJjaCIsImF1dGhvciI6W3siZmFtaWx5IjoiRm9udGFpbmUiLCJnaXZlbiI6IkpvaG5ueSBKLiBSLiIsInBhcnNlLW5hbWVzIjpmYWxzZSwiZHJvcHBpbmctcGFydGljbGUiOiIiLCJub24tZHJvcHBpbmctcGFydGljbGUiOiIifV0sImNvbnRhaW5lci10aXRsZSI6IkNvbXBvbmVudHMgb2YgRW1vdGlvbmFsIE1lYW5pbmciLCJhY2Nlc3NlZCI6eyJkYXRlLXBhcnRzIjpbWzIwMjMsNCwyMl1dfSwiRE9JIjoiMTAuMTA5My9BQ1BST0Y6T1NPLzk3ODAxOTk1OTI3NDYuMDAzLjAwMDMiLCJVUkwiOiJodHRwczovL2FjYWRlbWljLm91cC5jb20vYm9vay8yMjE0L2NoYXB0ZXIvMTQyMjYxNTU0IiwiaXNzdWVkIjp7ImRhdGUtcGFydHMiOltbMjAxMywxMCwxXV19LCJwYWdlIjoiMzEtNDUiLCJhYnN0cmFjdCI6IlRoZSB0aHJlZSBtb3N0IGltcG9ydGFudCBwc3ljaG9sb2dpY2FsIGFwcHJvYWNoZXMgdG8gdGhlIG1lYW5pbmcgb2YgZW1vdGlvbiB0ZXJtcyBhcmUgcHJlc2VudGVkLCBuYW1lbHkgdGhlIGRpbWVuc2lvbmFsLCBiYXNpYyBlbW90aW9uLCBhbmQgY29tcG9uZW50aWFsIGVtb3Rpb24gYXBwcm9hY2hlcy4gQWNjb3JkaW5nIHRvIHRoZSBkaW1lbnNpb25hbCBhcHByb2FjaGVzIHRoZSBlbW90aW9uIGRvbWFpbiBjYW4gYmUgcmVwcmVzZW50ZWQgYnkgYSBzbWFsbCBudW1iZXIgb2YgY29udGludW91cyBkaW1lbnNpb25zLiBUaGUgYmFzaWMgZW1vdGlvbiBhcHByb2FjaCBhc3N1bWVzIHRoYXQgdGhlIGVtb3Rpb24gZG9tYWluIGlzIG9yZ2FuaXplZCBpbnRvIGNhdGVnb3JpY2FsbHkgZGlmZmVyZW50IGFmZmVjdCBwcm9ncmFtcy4gVGhpcyBhcHByb2FjaCBoYXMgaW5zcGlyZWQgcHN5Y2hvbGluZ3Vpc3RpYyByZXNlYXJjaCB0aGF0IHJlcHJlc2VudHMgdGhlIGVtb3Rpb24gZG9tYWluIGJ5IGhpZXJhcmNoaWNhbCBzdHJ1Y3R1cmVzLiBUaGUgY29tcG9uZW50aWFsIGVtb3Rpb24gYXBwcm9hY2ggcmVwcmVzZW50cyBlbW90aW9uIHRlcm1zIGJ5IHByb2ZpbGVzIG9mIGFjdGl2aXR5IGluIGVhY2ggb2YgdGhlIGVtb3Rpb24gY29tcG9uZW50cy4gQWx0aG91Z2ggdGhlc2UgdGhyZWUgYXBwcm9hY2hlcyBhcmUgaW4gbWFueSByZXNwZWN0cyBpbmNvbXBhdGlibGUgd2hlbiBpdCBjb21lcyB0byB0aGUgcHJlc3VtZWQgdW5kZXJseWluZyBlbW90aW9uIHByb2Nlc3NlcywgdGhleSBhcmUgY29tcGF0aWJsZSB3aXRoIHJlc3BlY3QgdG8gdGhlIG1lYW5pbmcgb2YgZW1vdGlvbiB0ZXJtcy4gVGhlIGNoYXB0ZXIgZW5kcyBieSBkaXNjdXNzaW5nIGhvdyB0aGUgR1JJRCBwYXJhZGlnbSwgd2hpY2ggaXMgYmFzZWQgb24gdGhlIGNvbXBvbmVudGlhbCBlbW90aW9uIGFwcHJvYWNoLCBjYW4gYWxzbyBiZSBmcnVpdGZ1bGx5IGFwcGxpZWQgdG8gc3R1ZHkgY2F0ZWdvcmljYWwgYW5kIGRpbWVuc2lvbmFsIHJlcHJlc2VudGF0aW9ucyBvZiB0aGUgZW1vdGlvbiBkb21haW4uIiwicHVibGlzaGVyIjoiT3hmb3JkIFVuaXZlcnNpdHkgUHJlc3MiLCJjb250YWluZXItdGl0bGUtc2hvcnQiOiIifSwiaXNUZW1wb3JhcnkiOmZhbHNlfV19"/>
          <w:id w:val="-177116039"/>
          <w:placeholder>
            <w:docPart w:val="DefaultPlaceholder_-1854013440"/>
          </w:placeholder>
        </w:sdtPr>
        <w:sdtContent>
          <w:r w:rsidR="004A228C" w:rsidRPr="004A228C">
            <w:rPr>
              <w:color w:val="000000"/>
            </w:rPr>
            <w:t>(Fontaine, 2013)</w:t>
          </w:r>
        </w:sdtContent>
      </w:sdt>
      <w:r w:rsidR="00AB3025">
        <w:t>. For example, given the male/female relationship is known:</w:t>
      </w:r>
    </w:p>
    <w:p w14:paraId="62918EA8" w14:textId="2864B9BC" w:rsidR="00AB3025" w:rsidRDefault="00AB3025" w:rsidP="00AB3025">
      <w:pPr>
        <w:jc w:val="center"/>
      </w:pPr>
      <w:r>
        <w:rPr>
          <w:i/>
          <w:iCs/>
        </w:rPr>
        <w:t>King – Man + Woman = Queen</w:t>
      </w:r>
    </w:p>
    <w:p w14:paraId="2A5C6154" w14:textId="38CF68BE" w:rsidR="00AB3025" w:rsidRPr="00AB3025" w:rsidRDefault="00AB3025" w:rsidP="00AB3025">
      <w:pPr>
        <w:jc w:val="both"/>
      </w:pPr>
      <w:r>
        <w:t xml:space="preserve">Relationships as above are effectively demonstrated where the results of the above transformation on the ‘King’ vector is very close to that of the ‘Queen’ vector. Given this observation, </w:t>
      </w:r>
      <w:r w:rsidR="009B5420">
        <w:t xml:space="preserve">it is appropriate to use these vectors for comparative purposes, and by extension feature extraction. Emoji2Vec is an equivalent embedding which may supplements </w:t>
      </w:r>
      <w:r w:rsidR="00D2438C">
        <w:t>word-based corpus</w:t>
      </w:r>
      <w:r w:rsidR="009B5420">
        <w:t xml:space="preserve"> with emoji </w:t>
      </w:r>
      <w:r w:rsidR="00D2438C">
        <w:t>embeddings</w:t>
      </w:r>
      <w:r w:rsidR="004A228C">
        <w:t xml:space="preserve"> </w:t>
      </w:r>
      <w:sdt>
        <w:sdtPr>
          <w:rPr>
            <w:color w:val="000000"/>
          </w:rPr>
          <w:tag w:val="MENDELEY_CITATION_v3_eyJjaXRhdGlvbklEIjoiTUVOREVMRVlfQ0lUQVRJT05fZmYyMjFlZTktYjM0MS00MWJhLTlhMjEtMTRiOTZhYjY1YmI4IiwicHJvcGVydGllcyI6eyJub3RlSW5kZXgiOjB9LCJpc0VkaXRlZCI6ZmFsc2UsIm1hbnVhbE92ZXJyaWRlIjp7ImlzTWFudWFsbHlPdmVycmlkZGVuIjpmYWxzZSwiY2l0ZXByb2NUZXh0IjoiKEVpc25lciBldCBhbC4sIDIwMTYpIiwibWFudWFsT3ZlcnJpZGVUZXh0IjoiIn0sImNpdGF0aW9uSXRlbXMiOlt7ImlkIjoiZTgzMzQ0NGItZjZkYS0zZGU4LWE4MDUtN2Q3MGU0ZjdlMmFmIiwiaXRlbURhdGEiOnsidHlwZSI6ImFydGljbGUtam91cm5hbCIsImlkIjoiZTgzMzQ0NGItZjZkYS0zZGU4LWE4MDUtN2Q3MGU0ZjdlMmFmIiwidGl0bGUiOiJlbW9qaTJ2ZWM6IExlYXJuaW5nIEVtb2ppIFJlcHJlc2VudGF0aW9ucyBmcm9tIHRoZWlyIERlc2NyaXB0aW9uIiwiYXV0aG9yIjpbeyJmYW1pbHkiOiJFaXNuZXIiLCJnaXZlbiI6IkJlbiIsInBhcnNlLW5hbWVzIjpmYWxzZSwiZHJvcHBpbmctcGFydGljbGUiOiIiLCJub24tZHJvcHBpbmctcGFydGljbGUiOiIifSx7ImZhbWlseSI6IlJvY2t0w6RzY2hlbCIsImdpdmVuIjoiVGltIiwicGFyc2UtbmFtZXMiOmZhbHNlLCJkcm9wcGluZy1wYXJ0aWNsZSI6IiIsIm5vbi1kcm9wcGluZy1wYXJ0aWNsZSI6IiJ9LHsiZmFtaWx5IjoiQm/FoW5qYWsiLCJnaXZlbiI6Ik1hdGtvIiwicGFyc2UtbmFtZXMiOmZhbHNlLCJkcm9wcGluZy1wYXJ0aWNsZSI6IiIsIm5vbi1kcm9wcGluZy1wYXJ0aWNsZSI6IiJ9LHsiZmFtaWx5IjoiUmllZGVsIiwiZ2l2ZW4iOiJTZWJhc3RpYW4iLCJwYXJzZS1uYW1lcyI6ZmFsc2UsImRyb3BwaW5nLXBhcnRpY2xlIjoiIiwibm9uLWRyb3BwaW5nLXBhcnRpY2xlIjoiIn1dLCJjb250YWluZXItdGl0bGUiOiJVbml2ZXJzaXR5IG9mIExvbmRvbiIsImFjY2Vzc2VkIjp7ImRhdGUtcGFydHMiOltbMjAyMyw3LDMxXV19LCJVUkwiOiJodHRwczovL3R3aXR0ZXIuY29tL0t5bGVfTWFjTGFjaGxhbi8iLCJpc3N1ZWQiOnsiZGF0ZS1wYXJ0cyI6W1syMDE2XV19LCJhYnN0cmFjdCI6Ik1hbnkgY3VycmVudCBuYXR1cmFsIGxhbmd1YWdlIHByb2Nlc3NpbmcgYXBwbGljYXRpb25zIGZvciBzb2NpYWwgbWVkaWEgcmVseSBvbiByZXByZXNlbnRhdGlvbiBsZWFybmluZyBhbmQgdXRpbGl6ZSBwcmUtdHJhaW5lZCB3b3JkIGVtYmVkZGluZ3MuIFRoZXJlIGN1cnJlbnRseSBleGlzdCBzZXZlcmFsIHB1YmxpY2x5LWF2YWlsYWJsZSwgcHJlLXRyYWluZWQgc2V0cyBvZiB3b3JkIGVtYmVkZGluZ3MsIGJ1dCB0aGV5IGNvbnRhaW4gZmV3IG9yIG5vIGVtb2ppIHJlcHJlc2VudGF0aW9ucyBldmVuIGFzIGVtb2ppIHVzYWdlIGluIHNvY2lhbCBtZWRpYSBoYXMgaW5jcmVhc2VkLiBJbiB0aGlzIHBhcGVyIHdlIHJlbGVhc2UgZW1vamkydmVjLCBwcmUtdHJhaW5lZCBlbWJlZGRpbmdzIGZvciBhbGwgVW5pY29kZSBlbW9qaXMgd2hpY2ggYXJlIGxlYXJuZWQgZnJvbSB0aGVpciBkZXNjcmlwdGlvbiBpbiB0aGUgVW5pY29kZSBlbW9qaSBzdGFuZGFyZC4gMSBUaGUgcmVzdWx0aW5nIGVtb2ppIGVtYmVkZGluZ3MgY2FuIGJlIHJlYWRpbHkgdXNlZCBpbiBkb3duc3RyZWFtIHNvY2lhbCBuYXR1cmFsIGxhbmd1YWdlIHByb2Nlc3NpbmcgYXBwbGljYXRpb25zIGFsb25nc2lkZSB3b3JkMnZlYy4gV2UgZGVtb25zdHJhdGUsIGZvciB0aGUgZG93bnN0cmVhbSB0YXNrIG9mIHNlbnRpbWVudCBhbmFseXNpcywgdGhhdCBlbW9qaSBlbWJlZGRpbmdzIGxlYXJuZWQgZnJvbSBzaG9ydCBkZXNjcmlwdGlvbnMgb3V0cGVyZm9ybXMgYSBza2lwLWdyYW0gbW9kZWwgdHJhaW5lZCBvbiBhIGxhcmdlIGNvbGxlY3Rpb24gb2YgdHdlZXRzLCB3aGlsZSBhdm9pZGluZyB0aGUgbmVlZCBmb3IgY29udGV4dHMgaW4gd2hpY2ggZW1vamlzIG5lZWQgdG8gYXBwZWFyIGZyZXF1ZW50bHkgaW4gb3JkZXIgdG8gZXN0aW1hdGUgYSByZXByZXNlbnRhdGlvbiAuIn0sImlzVGVtcG9yYXJ5IjpmYWxzZX1dfQ=="/>
          <w:id w:val="-954634139"/>
          <w:placeholder>
            <w:docPart w:val="DefaultPlaceholder_-1854013440"/>
          </w:placeholder>
        </w:sdtPr>
        <w:sdtContent>
          <w:r w:rsidR="004A228C" w:rsidRPr="004A228C">
            <w:rPr>
              <w:color w:val="000000"/>
            </w:rPr>
            <w:t>(Eisner et al., 2016)</w:t>
          </w:r>
        </w:sdtContent>
      </w:sdt>
      <w:r w:rsidR="009B5420">
        <w:t xml:space="preserve">. </w:t>
      </w:r>
      <w:r w:rsidR="004A228C">
        <w:t xml:space="preserve">Authors cite greatest performance of this embedding with the Google News embedding for Twitter sentiment analysis tasks, thus this is the combination of embeddings which will be used. </w:t>
      </w:r>
      <w:r w:rsidR="00400D4B">
        <w:t xml:space="preserve">See appendix X for further discussion on the vectors selected. </w:t>
      </w:r>
    </w:p>
    <w:p w14:paraId="514A30CF" w14:textId="7FC7C224" w:rsidR="00D17123" w:rsidRDefault="00320C5C" w:rsidP="00251F04">
      <w:pPr>
        <w:jc w:val="both"/>
      </w:pPr>
      <w:r>
        <w:t>Cosine similarity is a measure of similarity between two vectors, defined as follows:</w:t>
      </w:r>
    </w:p>
    <w:p w14:paraId="35FB5451" w14:textId="07247040" w:rsidR="00320C5C" w:rsidRPr="00FD0BF3" w:rsidRDefault="00320C5C" w:rsidP="00251F04">
      <w:pPr>
        <w:jc w:val="both"/>
        <w:rPr>
          <w:rFonts w:eastAsiaTheme="minorEastAsia"/>
        </w:rPr>
      </w:pPr>
      <m:oMathPara>
        <m:oMath>
          <m:r>
            <w:rPr>
              <w:rFonts w:ascii="Cambria Math" w:hAnsi="Cambria Math"/>
            </w:rPr>
            <m:t xml:space="preserve">sim(A, B)= </m:t>
          </m:r>
          <m:f>
            <m:fPr>
              <m:ctrlPr>
                <w:rPr>
                  <w:rFonts w:ascii="Cambria Math" w:hAnsi="Cambria Math"/>
                  <w:i/>
                </w:rPr>
              </m:ctrlPr>
            </m:fPr>
            <m:num>
              <m:r>
                <w:rPr>
                  <w:rFonts w:ascii="Cambria Math" w:hAnsi="Cambria Math"/>
                </w:rPr>
                <m:t>A×B</m:t>
              </m:r>
            </m:num>
            <m:den>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nary>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2</m:t>
                          </m:r>
                        </m:sup>
                      </m:sSubSup>
                    </m:e>
                  </m:nary>
                </m:e>
              </m:rad>
            </m:den>
          </m:f>
        </m:oMath>
      </m:oMathPara>
    </w:p>
    <w:p w14:paraId="757B73A5" w14:textId="1491E454" w:rsidR="00FD0BF3" w:rsidRDefault="00FD0BF3" w:rsidP="00FD0BF3">
      <w:pPr>
        <w:rPr>
          <w:rFonts w:eastAsiaTheme="minorEastAsia"/>
        </w:rPr>
      </w:pPr>
      <w:r>
        <w:rPr>
          <w:rFonts w:eastAsiaTheme="minorEastAsia"/>
        </w:rPr>
        <w:t>Where:</w:t>
      </w:r>
    </w:p>
    <w:p w14:paraId="39F6A090" w14:textId="329B405B" w:rsidR="00FD0BF3" w:rsidRDefault="00FD0BF3" w:rsidP="00FD0BF3">
      <w:pPr>
        <w:jc w:val="center"/>
        <w:rPr>
          <w:rFonts w:eastAsiaTheme="minorEastAsia"/>
        </w:rPr>
      </w:pPr>
      <w:r>
        <w:rPr>
          <w:rFonts w:eastAsiaTheme="minorEastAsia"/>
        </w:rPr>
        <w:t xml:space="preserve"> </w:t>
      </w:r>
      <m:oMath>
        <m:r>
          <w:rPr>
            <w:rFonts w:ascii="Cambria Math" w:eastAsiaTheme="minorEastAsia" w:hAnsi="Cambria Math"/>
          </w:rPr>
          <m:t>-1&lt;sim&lt;1</m:t>
        </m:r>
      </m:oMath>
    </w:p>
    <w:p w14:paraId="2E519157" w14:textId="4D5700A1" w:rsidR="00FD0BF3" w:rsidRDefault="00FD0BF3" w:rsidP="00FD0BF3">
      <w:pPr>
        <w:rPr>
          <w:rFonts w:eastAsiaTheme="minorEastAsia"/>
        </w:rPr>
      </w:pPr>
      <w:r>
        <w:rPr>
          <w:rFonts w:eastAsiaTheme="minorEastAsia"/>
        </w:rPr>
        <w:t>And:</w:t>
      </w:r>
    </w:p>
    <w:p w14:paraId="5EA887E1" w14:textId="76A066B1" w:rsidR="00FD0BF3" w:rsidRPr="006A2B0B" w:rsidRDefault="00FD0BF3" w:rsidP="00FD0BF3">
      <w:pPr>
        <w:jc w:val="center"/>
        <w:rPr>
          <w:rFonts w:eastAsiaTheme="minorEastAsia"/>
        </w:rPr>
      </w:pPr>
      <m:oMathPara>
        <m:oMath>
          <m:r>
            <w:rPr>
              <w:rFonts w:ascii="Cambria Math" w:hAnsi="Cambria Math"/>
            </w:rPr>
            <m:t>sim=1</m:t>
          </m:r>
          <m:r>
            <w:rPr>
              <w:rFonts w:ascii="Cambria Math" w:eastAsiaTheme="minorEastAsia" w:hAnsi="Cambria Math"/>
            </w:rPr>
            <m:t>→Perfect Similarity</m:t>
          </m:r>
        </m:oMath>
      </m:oMathPara>
    </w:p>
    <w:p w14:paraId="7FE2E781" w14:textId="1229030F" w:rsidR="00FD0BF3" w:rsidRPr="006A2B0B" w:rsidRDefault="00FD0BF3" w:rsidP="00FD0BF3">
      <w:pPr>
        <w:jc w:val="center"/>
        <w:rPr>
          <w:rFonts w:eastAsiaTheme="minorEastAsia"/>
        </w:rPr>
      </w:pPr>
      <m:oMathPara>
        <m:oMath>
          <m:r>
            <w:rPr>
              <w:rFonts w:ascii="Cambria Math" w:hAnsi="Cambria Math"/>
            </w:rPr>
            <m:t>sim=0</m:t>
          </m:r>
          <m:r>
            <w:rPr>
              <w:rFonts w:ascii="Cambria Math" w:eastAsiaTheme="minorEastAsia" w:hAnsi="Cambria Math"/>
            </w:rPr>
            <m:t>→Orthogonality</m:t>
          </m:r>
        </m:oMath>
      </m:oMathPara>
    </w:p>
    <w:p w14:paraId="6818C404" w14:textId="0900B961" w:rsidR="00FD0BF3" w:rsidRPr="00FD0BF3" w:rsidRDefault="00FD0BF3" w:rsidP="001B7C82">
      <w:pPr>
        <w:jc w:val="center"/>
        <w:rPr>
          <w:rFonts w:eastAsiaTheme="minorEastAsia"/>
        </w:rPr>
      </w:pPr>
      <m:oMathPara>
        <m:oMath>
          <m:r>
            <w:rPr>
              <w:rFonts w:ascii="Cambria Math" w:hAnsi="Cambria Math"/>
            </w:rPr>
            <m:t>sim=-1</m:t>
          </m:r>
          <m:r>
            <w:rPr>
              <w:rFonts w:ascii="Cambria Math" w:eastAsiaTheme="minorEastAsia" w:hAnsi="Cambria Math"/>
            </w:rPr>
            <m:t>→Exact Opposites</m:t>
          </m:r>
        </m:oMath>
      </m:oMathPara>
    </w:p>
    <w:p w14:paraId="0980E3D7" w14:textId="33B640FC" w:rsidR="00FD0BF3" w:rsidRDefault="00FD0BF3" w:rsidP="00251F04">
      <w:pPr>
        <w:jc w:val="both"/>
        <w:rPr>
          <w:rFonts w:eastAsiaTheme="minorEastAsia"/>
        </w:rPr>
      </w:pPr>
      <w:r>
        <w:rPr>
          <w:rFonts w:eastAsiaTheme="minorEastAsia"/>
        </w:rPr>
        <w:t xml:space="preserve">Which in the context of natural language processing provides an interpretable metric </w:t>
      </w:r>
      <w:r w:rsidR="001B7C82">
        <w:rPr>
          <w:rFonts w:eastAsiaTheme="minorEastAsia"/>
        </w:rPr>
        <w:t>appropriate for the use-case it measures directional similarity, without consideration to magnitude</w:t>
      </w:r>
      <w:r w:rsidR="00C24441">
        <w:rPr>
          <w:rFonts w:eastAsiaTheme="minorEastAsia"/>
        </w:rPr>
        <w:t xml:space="preserve"> and is robust to high dimensionality</w:t>
      </w:r>
      <w:r w:rsidR="001B7C82">
        <w:rPr>
          <w:rFonts w:eastAsiaTheme="minorEastAsia"/>
        </w:rPr>
        <w:t>. As word frequency influences vector magnitude, this strategy eliminates related noise while conserving semantic and pragmatic relationships between words.</w:t>
      </w:r>
      <w:r w:rsidR="00C24441">
        <w:rPr>
          <w:rFonts w:eastAsiaTheme="minorEastAsia"/>
        </w:rPr>
        <w:t xml:space="preserve"> </w:t>
      </w:r>
    </w:p>
    <w:p w14:paraId="1F22CB2F" w14:textId="77777777" w:rsidR="00FD0BF3" w:rsidRPr="00320C5C" w:rsidRDefault="00FD0BF3" w:rsidP="00251F04">
      <w:pPr>
        <w:jc w:val="both"/>
        <w:rPr>
          <w:rFonts w:eastAsiaTheme="minorEastAsia"/>
        </w:rPr>
      </w:pPr>
    </w:p>
    <w:p w14:paraId="19915122" w14:textId="61838C51" w:rsidR="00320C5C" w:rsidRDefault="00FD0BF3" w:rsidP="00FD0BF3">
      <w:pPr>
        <w:jc w:val="center"/>
      </w:pPr>
      <w:r>
        <w:rPr>
          <w:noProof/>
        </w:rPr>
        <w:lastRenderedPageBreak/>
        <w:drawing>
          <wp:inline distT="0" distB="0" distL="0" distR="0" wp14:anchorId="1F967B25" wp14:editId="4F2E3AF8">
            <wp:extent cx="1663700" cy="1427496"/>
            <wp:effectExtent l="0" t="0" r="0" b="1270"/>
            <wp:docPr id="1184807176" name="Picture 1" descr="A diagram of a straigh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807176" name="Picture 1" descr="A diagram of a straight lin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69375" cy="1432365"/>
                    </a:xfrm>
                    <a:prstGeom prst="rect">
                      <a:avLst/>
                    </a:prstGeom>
                    <a:noFill/>
                    <a:ln>
                      <a:noFill/>
                    </a:ln>
                  </pic:spPr>
                </pic:pic>
              </a:graphicData>
            </a:graphic>
          </wp:inline>
        </w:drawing>
      </w:r>
    </w:p>
    <w:p w14:paraId="7A8F47A2" w14:textId="3DA9E838" w:rsidR="00FD0BF3" w:rsidRPr="00FD0BF3" w:rsidRDefault="00FD0BF3" w:rsidP="00FD0BF3">
      <w:pPr>
        <w:jc w:val="center"/>
        <w:rPr>
          <w:sz w:val="18"/>
          <w:szCs w:val="18"/>
        </w:rPr>
      </w:pPr>
      <w:r>
        <w:rPr>
          <w:i/>
          <w:iCs/>
          <w:sz w:val="18"/>
          <w:szCs w:val="18"/>
        </w:rPr>
        <w:t xml:space="preserve">Figure X </w:t>
      </w:r>
      <w:r>
        <w:rPr>
          <w:sz w:val="18"/>
          <w:szCs w:val="18"/>
        </w:rPr>
        <w:t>Cosine Similarity.</w:t>
      </w:r>
    </w:p>
    <w:p w14:paraId="00C7A717" w14:textId="6CE19613" w:rsidR="00251F04" w:rsidRDefault="00251F04" w:rsidP="00251F04">
      <w:pPr>
        <w:jc w:val="both"/>
        <w:rPr>
          <w:i/>
          <w:iCs/>
        </w:rPr>
      </w:pPr>
      <w:r>
        <w:rPr>
          <w:i/>
          <w:iCs/>
        </w:rPr>
        <w:t xml:space="preserve">Word Vectors of </w:t>
      </w:r>
      <w:r w:rsidR="00012965">
        <w:rPr>
          <w:i/>
          <w:iCs/>
        </w:rPr>
        <w:t xml:space="preserve">Basic </w:t>
      </w:r>
      <w:r>
        <w:rPr>
          <w:i/>
          <w:iCs/>
        </w:rPr>
        <w:t>Emotion Words</w:t>
      </w:r>
    </w:p>
    <w:p w14:paraId="62FD607C" w14:textId="61125EBF" w:rsidR="00C24441" w:rsidRDefault="00C24441" w:rsidP="00251F04">
      <w:pPr>
        <w:jc w:val="both"/>
      </w:pPr>
      <w:r>
        <w:t xml:space="preserve">This strategy aims to compare </w:t>
      </w:r>
      <w:r w:rsidR="00BB4DF5">
        <w:t>emojis</w:t>
      </w:r>
      <w:r w:rsidR="004B238B">
        <w:t xml:space="preserve"> (</w:t>
      </w:r>
      <m:oMath>
        <m:r>
          <w:rPr>
            <w:rFonts w:ascii="Cambria Math" w:eastAsiaTheme="minorEastAsia" w:hAnsi="Cambria Math"/>
          </w:rPr>
          <m:t>e</m:t>
        </m:r>
      </m:oMath>
      <w:r w:rsidR="004B238B" w:rsidRPr="004B238B">
        <w:t>)</w:t>
      </w:r>
      <w:r w:rsidR="00BB4DF5">
        <w:t xml:space="preserve"> to each basic emotion</w:t>
      </w:r>
      <w:r w:rsidR="004B238B">
        <w:t xml:space="preserve"> (</w:t>
      </w:r>
      <m:oMath>
        <m:r>
          <w:rPr>
            <w:rFonts w:ascii="Cambria Math" w:eastAsiaTheme="minorEastAsia" w:hAnsi="Cambria Math"/>
          </w:rPr>
          <m:t>be</m:t>
        </m:r>
      </m:oMath>
      <w:r w:rsidR="004B238B">
        <w:t>)</w:t>
      </w:r>
      <w:r w:rsidR="00BB4DF5">
        <w:t xml:space="preserve"> and defines emotion scores </w:t>
      </w:r>
      <m:oMath>
        <m:r>
          <w:rPr>
            <w:rFonts w:ascii="Cambria Math" w:hAnsi="Cambria Math"/>
          </w:rPr>
          <m:t>σ,</m:t>
        </m:r>
      </m:oMath>
      <w:r w:rsidR="00BB4DF5">
        <w:t xml:space="preserve"> </w:t>
      </w:r>
      <w:r w:rsidR="004B238B">
        <w:t xml:space="preserve">based on </w:t>
      </w:r>
      <w:r w:rsidR="00BB4DF5">
        <w:t>the cosine similarity between respective vectors</w:t>
      </w:r>
      <w:r w:rsidR="004B238B">
        <w:t xml:space="preserve"> (</w:t>
      </w:r>
      <m:oMath>
        <m:r>
          <w:rPr>
            <w:rFonts w:ascii="Cambria Math" w:hAnsi="Cambria Math"/>
          </w:rPr>
          <m:t>v</m:t>
        </m:r>
      </m:oMath>
      <w:r w:rsidR="004B238B" w:rsidRPr="004B238B">
        <w:t>)</w:t>
      </w:r>
      <w:r w:rsidR="00BB4DF5">
        <w:t xml:space="preserve">: </w:t>
      </w:r>
    </w:p>
    <w:p w14:paraId="02483269" w14:textId="628E8BAB" w:rsidR="00BB4DF5" w:rsidRDefault="004B238B" w:rsidP="00251F04">
      <w:pPr>
        <w:jc w:val="both"/>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e, be</m:t>
              </m:r>
            </m:e>
          </m:d>
          <m:r>
            <w:rPr>
              <w:rFonts w:ascii="Cambria Math" w:eastAsiaTheme="minorEastAsia" w:hAnsi="Cambria Math"/>
            </w:rPr>
            <m:t xml:space="preserve">= </m:t>
          </m:r>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m:t>
                  </m:r>
                </m:sub>
              </m:sSub>
            </m:e>
          </m:d>
        </m:oMath>
      </m:oMathPara>
    </w:p>
    <w:p w14:paraId="4B66E511" w14:textId="48351C80" w:rsidR="004B238B" w:rsidRDefault="004B238B" w:rsidP="00251F04">
      <w:pPr>
        <w:jc w:val="both"/>
      </w:pPr>
      <w:r>
        <w:t xml:space="preserve">This approach eliminates noise related to </w:t>
      </w:r>
      <w:r w:rsidR="00012965">
        <w:t>distinctions</w:t>
      </w:r>
      <w:r>
        <w:t xml:space="preserve"> for related vocabulary</w:t>
      </w:r>
      <w:r w:rsidR="00012965">
        <w:t xml:space="preserve"> however this may be too strict where the goal is correlation to human-annotated data given the varied nuance that individuals assign to emotions. </w:t>
      </w:r>
      <w:r w:rsidR="00F24AA3">
        <w:t>To address the strict parameters bounds of this strategy, several alternatives are proposed which employ less stringent boundaries on vocabulary for comparison.</w:t>
      </w:r>
    </w:p>
    <w:p w14:paraId="40A6CEFA" w14:textId="17D55183" w:rsidR="004B238B" w:rsidRPr="00F24AA3" w:rsidRDefault="00012965" w:rsidP="00251F04">
      <w:pPr>
        <w:jc w:val="both"/>
        <w:rPr>
          <w:i/>
          <w:iCs/>
        </w:rPr>
      </w:pPr>
      <w:r w:rsidRPr="00F24AA3">
        <w:rPr>
          <w:i/>
          <w:iCs/>
        </w:rPr>
        <w:t>Binary Word-Association Lexicon</w:t>
      </w:r>
    </w:p>
    <w:p w14:paraId="64039FDD" w14:textId="7F82020E" w:rsidR="00012965" w:rsidRDefault="00F24AA3" w:rsidP="00251F04">
      <w:pPr>
        <w:jc w:val="both"/>
      </w:pPr>
      <w:r>
        <w:t xml:space="preserve">This method draws upon the </w:t>
      </w:r>
      <w:proofErr w:type="spellStart"/>
      <w:r>
        <w:t>EmoLex</w:t>
      </w:r>
      <w:proofErr w:type="spellEnd"/>
      <w:r>
        <w:t xml:space="preserve"> lexicon which assigns binary labels to convey association to basic emotions for each word. </w:t>
      </w:r>
      <w:r w:rsidR="00D00344">
        <w:t>V</w:t>
      </w:r>
      <w:r w:rsidR="00A16F4F">
        <w:t>ocabulary tagged for association with a basic emotion (</w:t>
      </w:r>
      <m:oMath>
        <m:sSub>
          <m:sSubPr>
            <m:ctrlPr>
              <w:rPr>
                <w:rFonts w:ascii="Cambria Math" w:hAnsi="Cambria Math"/>
                <w:i/>
              </w:rPr>
            </m:ctrlPr>
          </m:sSubPr>
          <m:e>
            <m:r>
              <w:rPr>
                <w:rFonts w:ascii="Cambria Math" w:hAnsi="Cambria Math"/>
              </w:rPr>
              <m:t>V</m:t>
            </m:r>
          </m:e>
          <m:sub>
            <m:r>
              <w:rPr>
                <w:rFonts w:ascii="Cambria Math" w:hAnsi="Cambria Math"/>
              </w:rPr>
              <m:t>be</m:t>
            </m:r>
          </m:sub>
        </m:sSub>
      </m:oMath>
      <w:r w:rsidR="00A16F4F">
        <w:t>), association to the basic emotion is ranked</w:t>
      </w:r>
      <w:r w:rsidR="00E4752E">
        <w:t xml:space="preserve"> using cosine similarity</w:t>
      </w:r>
      <w:r w:rsidR="00A16F4F">
        <w:t xml:space="preserve"> and </w:t>
      </w:r>
      <m:oMath>
        <m:r>
          <w:rPr>
            <w:rFonts w:ascii="Cambria Math" w:hAnsi="Cambria Math"/>
          </w:rPr>
          <m:t>k</m:t>
        </m:r>
      </m:oMath>
      <w:r w:rsidR="00A16F4F">
        <w:t xml:space="preserve"> words (</w:t>
      </w:r>
      <m:oMath>
        <m:r>
          <w:rPr>
            <w:rFonts w:ascii="Cambria Math" w:hAnsi="Cambria Math"/>
          </w:rPr>
          <m:t>w</m:t>
        </m:r>
      </m:oMath>
      <w:r w:rsidR="00F218BB">
        <w:rPr>
          <w:rFonts w:eastAsiaTheme="minorEastAsia"/>
        </w:rPr>
        <w:t>,</w:t>
      </w:r>
      <w:r w:rsidR="00A16F4F">
        <w:rPr>
          <w:rFonts w:eastAsiaTheme="minorEastAsia"/>
        </w:rPr>
        <w:t xml:space="preserve"> where </w:t>
      </w:r>
      <m:oMath>
        <m:r>
          <w:rPr>
            <w:rFonts w:ascii="Cambria Math" w:eastAsiaTheme="minorEastAsia" w:hAnsi="Cambria Math"/>
          </w:rPr>
          <m:t xml:space="preserve">w∈ </m:t>
        </m:r>
      </m:oMath>
      <w:r w:rsidR="00A16F4F">
        <w:rPr>
          <w:rFonts w:eastAsiaTheme="minorEastAsia"/>
        </w:rPr>
        <w:t>top</w:t>
      </w:r>
      <w:r w:rsidR="00C26E46">
        <w:rPr>
          <w:rFonts w:eastAsiaTheme="minorEastAsia"/>
        </w:rPr>
        <w:t>-</w:t>
      </w:r>
      <m:oMath>
        <m:r>
          <w:rPr>
            <w:rFonts w:ascii="Cambria Math" w:eastAsiaTheme="minorEastAsia" w:hAnsi="Cambria Math"/>
          </w:rPr>
          <m:t>k</m:t>
        </m:r>
      </m:oMath>
      <w:r w:rsidR="00A16F4F">
        <w:rPr>
          <w:rFonts w:eastAsiaTheme="minorEastAsia"/>
        </w:rPr>
        <w:t xml:space="preserve"> words</w:t>
      </w:r>
      <w:r w:rsidR="00A16F4F">
        <w:t xml:space="preserve">) with greatest association are determined. </w:t>
      </w:r>
      <w:r w:rsidR="00C26E46">
        <w:t>Finally,</w:t>
      </w:r>
      <w:r w:rsidR="00A16F4F">
        <w:t xml:space="preserve"> the emotion score is determined as the average of </w:t>
      </w:r>
      <w:r w:rsidR="00C26E46">
        <w:t xml:space="preserve">resulting </w:t>
      </w:r>
      <w:r w:rsidR="00A16F4F">
        <w:t>cosine similarities</w:t>
      </w:r>
      <w:r w:rsidR="00C26E46">
        <w:t>:</w:t>
      </w:r>
    </w:p>
    <w:p w14:paraId="0F4CC11C" w14:textId="1B2C7ACF" w:rsidR="00C26E46" w:rsidRPr="00C26E46" w:rsidRDefault="00C26E46" w:rsidP="00C26E46">
      <w:pPr>
        <w:jc w:val="both"/>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e, be</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w</m:t>
                      </m:r>
                    </m:sub>
                  </m:sSub>
                </m:e>
              </m:d>
            </m:e>
          </m:nary>
        </m:oMath>
      </m:oMathPara>
    </w:p>
    <w:p w14:paraId="2065AF95" w14:textId="6AECBEEB" w:rsidR="00C26E46" w:rsidRDefault="00C26E46" w:rsidP="00C26E46">
      <w:pPr>
        <w:jc w:val="both"/>
      </w:pPr>
      <w:r>
        <w:t xml:space="preserve">The method addressed the nuance related to individuals’ understanding of basic emotions, however words not contained within the </w:t>
      </w:r>
      <w:proofErr w:type="spellStart"/>
      <w:r>
        <w:t>EmoLex</w:t>
      </w:r>
      <w:proofErr w:type="spellEnd"/>
      <w:r>
        <w:t xml:space="preserve"> vocabulary are not considered, potentially disregarding </w:t>
      </w:r>
      <w:r w:rsidR="00D00344">
        <w:t>relevant</w:t>
      </w:r>
      <w:r>
        <w:t xml:space="preserve"> vocabulary.</w:t>
      </w:r>
      <w:r w:rsidR="00D00344">
        <w:t xml:space="preserve"> Additionally, this model filters for inclusion based upon cosine similarity to the emoji which fails to account for the degree of association between the basic emotion and the words in the subset. This likely results in negative skew in</w:t>
      </w:r>
      <w:r w:rsidR="00E4752E">
        <w:t xml:space="preserve"> distribution of results for words</w:t>
      </w:r>
      <w:r w:rsidR="00D00344">
        <w:t xml:space="preserve"> uncorrelated to a given emotion.</w:t>
      </w:r>
    </w:p>
    <w:p w14:paraId="3DF32B31" w14:textId="4C2F5F02" w:rsidR="00B06159" w:rsidRPr="00F24AA3" w:rsidRDefault="00300990" w:rsidP="00B06159">
      <w:pPr>
        <w:jc w:val="both"/>
        <w:rPr>
          <w:i/>
          <w:iCs/>
        </w:rPr>
      </w:pPr>
      <w:r>
        <w:rPr>
          <w:i/>
          <w:iCs/>
        </w:rPr>
        <w:t>Word-</w:t>
      </w:r>
      <w:r w:rsidR="00B06159">
        <w:rPr>
          <w:i/>
          <w:iCs/>
        </w:rPr>
        <w:t>Emotion Intensity</w:t>
      </w:r>
      <w:r w:rsidR="00B06159" w:rsidRPr="00F24AA3">
        <w:rPr>
          <w:i/>
          <w:iCs/>
        </w:rPr>
        <w:t xml:space="preserve"> Lexicon</w:t>
      </w:r>
    </w:p>
    <w:p w14:paraId="1E2F4DCF" w14:textId="10225279" w:rsidR="00E4752E" w:rsidRDefault="00E4752E" w:rsidP="00C26E46">
      <w:pPr>
        <w:jc w:val="both"/>
      </w:pPr>
      <w:r>
        <w:t xml:space="preserve">This method proposes an alternative approach which addresses the limitations associated with the use of a binary word lexicon, through the utilisation of the NRC-EIL lexicon which tags vocabulary with an intensity score for affinity to a given basic emotion. This model operates on a similar principle, however, selects the top-k words based upon intensity score, increasing the relevance of the considered vocabulary. </w:t>
      </w:r>
    </w:p>
    <w:p w14:paraId="3A68001B" w14:textId="77777777" w:rsidR="00E4752E" w:rsidRDefault="00E4752E" w:rsidP="001C51E8">
      <w:pPr>
        <w:jc w:val="both"/>
        <w:rPr>
          <w:rFonts w:eastAsiaTheme="minorEastAsia"/>
        </w:rPr>
      </w:pPr>
    </w:p>
    <w:p w14:paraId="15C984A9" w14:textId="77777777" w:rsidR="00E4752E" w:rsidRDefault="00E4752E" w:rsidP="001C51E8">
      <w:pPr>
        <w:jc w:val="both"/>
        <w:rPr>
          <w:rFonts w:eastAsiaTheme="minorEastAsia"/>
        </w:rPr>
      </w:pPr>
    </w:p>
    <w:p w14:paraId="7CC55534" w14:textId="77777777" w:rsidR="00E4752E" w:rsidRDefault="00E4752E" w:rsidP="001C51E8">
      <w:pPr>
        <w:jc w:val="both"/>
        <w:rPr>
          <w:rFonts w:eastAsiaTheme="minorEastAsia"/>
        </w:rPr>
      </w:pPr>
    </w:p>
    <w:p w14:paraId="53C3BEF5" w14:textId="32ACE9B8" w:rsidR="003C0335" w:rsidRPr="003C0335" w:rsidRDefault="003C0335" w:rsidP="003C0335">
      <w:pPr>
        <w:jc w:val="center"/>
        <w:rPr>
          <w:i/>
          <w:iCs/>
          <w:sz w:val="18"/>
          <w:szCs w:val="18"/>
        </w:rPr>
      </w:pPr>
      <w:r>
        <w:rPr>
          <w:i/>
          <w:iCs/>
          <w:sz w:val="18"/>
          <w:szCs w:val="18"/>
        </w:rPr>
        <w:lastRenderedPageBreak/>
        <w:t xml:space="preserve">Table X </w:t>
      </w:r>
      <w:r w:rsidRPr="003C0335">
        <w:rPr>
          <w:sz w:val="18"/>
          <w:szCs w:val="18"/>
        </w:rPr>
        <w:t>Pearson Correlation</w:t>
      </w:r>
      <w:r>
        <w:rPr>
          <w:sz w:val="18"/>
          <w:szCs w:val="18"/>
        </w:rPr>
        <w:t xml:space="preserve"> scores for all considered prediction methods. Bolded Scores represent the </w:t>
      </w:r>
      <w:r w:rsidR="009803FC">
        <w:rPr>
          <w:sz w:val="18"/>
          <w:szCs w:val="18"/>
        </w:rPr>
        <w:t>greatest</w:t>
      </w:r>
      <w:r>
        <w:rPr>
          <w:sz w:val="18"/>
          <w:szCs w:val="18"/>
        </w:rPr>
        <w:t xml:space="preserve"> </w:t>
      </w:r>
      <w:r w:rsidR="00974E6D">
        <w:rPr>
          <w:sz w:val="18"/>
          <w:szCs w:val="18"/>
        </w:rPr>
        <w:t xml:space="preserve">correlation </w:t>
      </w:r>
      <w:r w:rsidR="009803FC">
        <w:rPr>
          <w:sz w:val="18"/>
          <w:szCs w:val="18"/>
        </w:rPr>
        <w:t xml:space="preserve">(positive or inverse) </w:t>
      </w:r>
      <w:r w:rsidR="00974E6D">
        <w:rPr>
          <w:sz w:val="18"/>
          <w:szCs w:val="18"/>
        </w:rPr>
        <w:t xml:space="preserve">observed for the emotion in the respective column, excluding human agreement scores. </w:t>
      </w:r>
      <w:r w:rsidR="007C27A6">
        <w:rPr>
          <w:sz w:val="18"/>
          <w:szCs w:val="18"/>
        </w:rPr>
        <w:t xml:space="preserve">Average values are reported with respect to absolute correlation. </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700"/>
        <w:gridCol w:w="885"/>
        <w:gridCol w:w="897"/>
        <w:gridCol w:w="773"/>
        <w:gridCol w:w="891"/>
      </w:tblGrid>
      <w:tr w:rsidR="008B4461" w14:paraId="7897C432" w14:textId="1D68E7D8" w:rsidTr="00706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pct"/>
          </w:tcPr>
          <w:p w14:paraId="6080661B" w14:textId="48A71909" w:rsidR="008B4461" w:rsidRPr="008B4461" w:rsidRDefault="008B4461" w:rsidP="001C51E8">
            <w:pPr>
              <w:jc w:val="both"/>
              <w:rPr>
                <w:rFonts w:eastAsiaTheme="minorEastAsia"/>
                <w:sz w:val="20"/>
                <w:szCs w:val="20"/>
              </w:rPr>
            </w:pPr>
            <w:r w:rsidRPr="008B4461">
              <w:rPr>
                <w:rFonts w:eastAsiaTheme="minorEastAsia"/>
                <w:sz w:val="20"/>
                <w:szCs w:val="20"/>
              </w:rPr>
              <w:t>Source</w:t>
            </w:r>
          </w:p>
        </w:tc>
        <w:tc>
          <w:tcPr>
            <w:tcW w:w="459" w:type="pct"/>
          </w:tcPr>
          <w:p w14:paraId="677822D9" w14:textId="6D6BED6D"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06DDCE54" w14:textId="5B6CE654"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06412AC9" w14:textId="6C4F5B0E"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8B4461">
              <w:rPr>
                <w:rFonts w:eastAsiaTheme="minorEastAsia"/>
                <w:sz w:val="20"/>
                <w:szCs w:val="20"/>
              </w:rPr>
              <w:t>Anticip</w:t>
            </w:r>
            <w:proofErr w:type="spellEnd"/>
          </w:p>
        </w:tc>
        <w:tc>
          <w:tcPr>
            <w:tcW w:w="455" w:type="pct"/>
          </w:tcPr>
          <w:p w14:paraId="0D131253" w14:textId="6A05411B"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2FB2C18F" w14:textId="23745BB8"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9" w:type="pct"/>
          </w:tcPr>
          <w:p w14:paraId="77B868C2" w14:textId="25BCC506"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461F92ED" w14:textId="6E311B3D"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25798F69" w14:textId="5537520A"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019D07A1" w14:textId="008EC32B"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5C92FF7E" w14:textId="5E1045E0"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706DC6" w14:paraId="26EA5575" w14:textId="0E605D31" w:rsidTr="00706DC6">
        <w:tc>
          <w:tcPr>
            <w:cnfStyle w:val="001000000000" w:firstRow="0" w:lastRow="0" w:firstColumn="1" w:lastColumn="0" w:oddVBand="0" w:evenVBand="0" w:oddHBand="0" w:evenHBand="0" w:firstRowFirstColumn="0" w:firstRowLastColumn="0" w:lastRowFirstColumn="0" w:lastRowLastColumn="0"/>
            <w:tcW w:w="536" w:type="pct"/>
          </w:tcPr>
          <w:p w14:paraId="2086C963" w14:textId="77777777" w:rsidR="008B4461" w:rsidRPr="00BC4722" w:rsidRDefault="008B4461" w:rsidP="001C51E8">
            <w:pPr>
              <w:jc w:val="both"/>
              <w:rPr>
                <w:i/>
                <w:iCs/>
              </w:rPr>
            </w:pPr>
          </w:p>
        </w:tc>
        <w:tc>
          <w:tcPr>
            <w:tcW w:w="4464" w:type="pct"/>
            <w:gridSpan w:val="10"/>
          </w:tcPr>
          <w:p w14:paraId="21E3E12B" w14:textId="4E37C2BC" w:rsidR="008B4461" w:rsidRPr="00EA5393"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sidR="00665244">
              <w:rPr>
                <w:b/>
                <w:bCs/>
                <w:i/>
                <w:iCs/>
              </w:rPr>
              <w:t xml:space="preserve"> Similarities</w:t>
            </w:r>
          </w:p>
        </w:tc>
      </w:tr>
      <w:tr w:rsidR="00B13F8F" w14:paraId="3BEC240C" w14:textId="3E41E339" w:rsidTr="00706DC6">
        <w:tc>
          <w:tcPr>
            <w:cnfStyle w:val="001000000000" w:firstRow="0" w:lastRow="0" w:firstColumn="1" w:lastColumn="0" w:oddVBand="0" w:evenVBand="0" w:oddHBand="0" w:evenHBand="0" w:firstRowFirstColumn="0" w:firstRowLastColumn="0" w:lastRowFirstColumn="0" w:lastRowLastColumn="0"/>
            <w:tcW w:w="536" w:type="pct"/>
          </w:tcPr>
          <w:p w14:paraId="104DF877" w14:textId="57D19594" w:rsidR="00B13F8F" w:rsidRPr="008B4461" w:rsidRDefault="00665244" w:rsidP="00B13F8F">
            <w:pPr>
              <w:jc w:val="both"/>
              <w:rPr>
                <w:rFonts w:eastAsiaTheme="minorEastAsia"/>
                <w:b w:val="0"/>
                <w:bCs w:val="0"/>
                <w:sz w:val="18"/>
                <w:szCs w:val="18"/>
              </w:rPr>
            </w:pPr>
            <w:r>
              <w:rPr>
                <w:rFonts w:eastAsiaTheme="minorEastAsia"/>
                <w:b w:val="0"/>
                <w:bCs w:val="0"/>
                <w:sz w:val="18"/>
                <w:szCs w:val="18"/>
              </w:rPr>
              <w:t>Word2Vec</w:t>
            </w:r>
          </w:p>
        </w:tc>
        <w:tc>
          <w:tcPr>
            <w:tcW w:w="459" w:type="pct"/>
          </w:tcPr>
          <w:p w14:paraId="06DD37BC" w14:textId="6DE89FF9" w:rsidR="00B13F8F" w:rsidRPr="00BC4722"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6FAFCCAF" w14:textId="74C565B8"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0.36</w:t>
            </w:r>
          </w:p>
        </w:tc>
        <w:tc>
          <w:tcPr>
            <w:tcW w:w="444" w:type="pct"/>
          </w:tcPr>
          <w:p w14:paraId="464C47EA" w14:textId="4076BCC9" w:rsidR="00B13F8F" w:rsidRPr="009803FC"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-0.01</w:t>
            </w:r>
          </w:p>
        </w:tc>
        <w:tc>
          <w:tcPr>
            <w:tcW w:w="455" w:type="pct"/>
          </w:tcPr>
          <w:p w14:paraId="776FBD09" w14:textId="626EF6CF"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0.30</w:t>
            </w:r>
          </w:p>
        </w:tc>
        <w:tc>
          <w:tcPr>
            <w:tcW w:w="413" w:type="pct"/>
          </w:tcPr>
          <w:p w14:paraId="14B40B17" w14:textId="41365C5C" w:rsidR="00B13F8F" w:rsidRPr="008B4461"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w:t>
            </w:r>
            <w:r>
              <w:rPr>
                <w:rFonts w:eastAsiaTheme="minorEastAsia"/>
                <w:sz w:val="18"/>
                <w:szCs w:val="18"/>
              </w:rPr>
              <w:t>10</w:t>
            </w:r>
          </w:p>
        </w:tc>
        <w:tc>
          <w:tcPr>
            <w:tcW w:w="389" w:type="pct"/>
          </w:tcPr>
          <w:p w14:paraId="5A1A3EE8" w14:textId="5EE14DEB"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0.44</w:t>
            </w:r>
          </w:p>
        </w:tc>
        <w:tc>
          <w:tcPr>
            <w:tcW w:w="491" w:type="pct"/>
          </w:tcPr>
          <w:p w14:paraId="55E91113" w14:textId="699DFF72"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0.36</w:t>
            </w:r>
          </w:p>
        </w:tc>
        <w:tc>
          <w:tcPr>
            <w:tcW w:w="497" w:type="pct"/>
          </w:tcPr>
          <w:p w14:paraId="37F43C57" w14:textId="3D0AD365"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0.09</w:t>
            </w:r>
          </w:p>
        </w:tc>
        <w:tc>
          <w:tcPr>
            <w:tcW w:w="429" w:type="pct"/>
          </w:tcPr>
          <w:p w14:paraId="410A9E1F" w14:textId="71318A26"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0.15</w:t>
            </w:r>
          </w:p>
        </w:tc>
        <w:tc>
          <w:tcPr>
            <w:tcW w:w="494" w:type="pct"/>
          </w:tcPr>
          <w:p w14:paraId="00B6C8D1" w14:textId="0A6DCE1C" w:rsidR="00B13F8F" w:rsidRPr="008B4461" w:rsidRDefault="002227E0"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w:t>
            </w:r>
            <w:r w:rsidR="007C27A6">
              <w:rPr>
                <w:rFonts w:eastAsiaTheme="minorEastAsia"/>
                <w:sz w:val="18"/>
                <w:szCs w:val="18"/>
              </w:rPr>
              <w:t>3</w:t>
            </w:r>
          </w:p>
        </w:tc>
      </w:tr>
      <w:tr w:rsidR="00706DC6" w14:paraId="5EE50806" w14:textId="7F42BBDC" w:rsidTr="00706DC6">
        <w:tc>
          <w:tcPr>
            <w:cnfStyle w:val="001000000000" w:firstRow="0" w:lastRow="0" w:firstColumn="1" w:lastColumn="0" w:oddVBand="0" w:evenVBand="0" w:oddHBand="0" w:evenHBand="0" w:firstRowFirstColumn="0" w:firstRowLastColumn="0" w:lastRowFirstColumn="0" w:lastRowLastColumn="0"/>
            <w:tcW w:w="536" w:type="pct"/>
          </w:tcPr>
          <w:p w14:paraId="61E49B41" w14:textId="77777777" w:rsidR="008B4461" w:rsidRPr="008B4461" w:rsidRDefault="008B4461" w:rsidP="001C51E8">
            <w:pPr>
              <w:jc w:val="both"/>
              <w:rPr>
                <w:i/>
                <w:iCs/>
                <w:sz w:val="18"/>
                <w:szCs w:val="18"/>
              </w:rPr>
            </w:pPr>
          </w:p>
        </w:tc>
        <w:tc>
          <w:tcPr>
            <w:tcW w:w="4464" w:type="pct"/>
            <w:gridSpan w:val="10"/>
          </w:tcPr>
          <w:p w14:paraId="3E2DE122" w14:textId="3B148742" w:rsidR="008B4461" w:rsidRPr="00706DC6" w:rsidRDefault="00706DC6" w:rsidP="001C51E8">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p>
        </w:tc>
      </w:tr>
      <w:tr w:rsidR="008B4461" w14:paraId="05F2EE4D" w14:textId="01229E43" w:rsidTr="00706DC6">
        <w:tc>
          <w:tcPr>
            <w:cnfStyle w:val="001000000000" w:firstRow="0" w:lastRow="0" w:firstColumn="1" w:lastColumn="0" w:oddVBand="0" w:evenVBand="0" w:oddHBand="0" w:evenHBand="0" w:firstRowFirstColumn="0" w:firstRowLastColumn="0" w:lastRowFirstColumn="0" w:lastRowLastColumn="0"/>
            <w:tcW w:w="536" w:type="pct"/>
          </w:tcPr>
          <w:p w14:paraId="1589F7BA" w14:textId="345F5E21" w:rsidR="008B4461" w:rsidRPr="008B4461" w:rsidRDefault="008B4461" w:rsidP="001C51E8">
            <w:pPr>
              <w:jc w:val="both"/>
              <w:rPr>
                <w:rFonts w:eastAsiaTheme="minorEastAsia"/>
                <w:b w:val="0"/>
                <w:bCs w:val="0"/>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371BE20" w14:textId="1A24EC4D"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0D979357" w14:textId="0DF3C518"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35</w:t>
            </w:r>
          </w:p>
        </w:tc>
        <w:tc>
          <w:tcPr>
            <w:tcW w:w="444" w:type="pct"/>
          </w:tcPr>
          <w:p w14:paraId="0AFC2F8C" w14:textId="5C9A7FC8" w:rsidR="008B4461" w:rsidRPr="000B4BB7" w:rsidRDefault="00B13F8F"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w:t>
            </w:r>
            <w:r w:rsidR="008B4461" w:rsidRPr="000B4BB7">
              <w:rPr>
                <w:rFonts w:eastAsiaTheme="minorEastAsia"/>
                <w:sz w:val="18"/>
                <w:szCs w:val="18"/>
              </w:rPr>
              <w:t>0.</w:t>
            </w:r>
            <w:r w:rsidR="00AA28C9" w:rsidRPr="000B4BB7">
              <w:rPr>
                <w:rFonts w:eastAsiaTheme="minorEastAsia"/>
                <w:sz w:val="18"/>
                <w:szCs w:val="18"/>
              </w:rPr>
              <w:t>16</w:t>
            </w:r>
          </w:p>
        </w:tc>
        <w:tc>
          <w:tcPr>
            <w:tcW w:w="455" w:type="pct"/>
          </w:tcPr>
          <w:p w14:paraId="07B8D785" w14:textId="074A50E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25</w:t>
            </w:r>
          </w:p>
        </w:tc>
        <w:tc>
          <w:tcPr>
            <w:tcW w:w="413" w:type="pct"/>
          </w:tcPr>
          <w:p w14:paraId="5930ABA2" w14:textId="282D6570"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B13F8F" w:rsidRPr="00E351CE">
              <w:rPr>
                <w:rFonts w:eastAsiaTheme="minorEastAsia"/>
                <w:b/>
                <w:bCs/>
                <w:sz w:val="18"/>
                <w:szCs w:val="18"/>
              </w:rPr>
              <w:t>39</w:t>
            </w:r>
          </w:p>
        </w:tc>
        <w:tc>
          <w:tcPr>
            <w:tcW w:w="389" w:type="pct"/>
          </w:tcPr>
          <w:p w14:paraId="3B354709" w14:textId="15F80201"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36</w:t>
            </w:r>
          </w:p>
        </w:tc>
        <w:tc>
          <w:tcPr>
            <w:tcW w:w="491" w:type="pct"/>
          </w:tcPr>
          <w:p w14:paraId="386116AF" w14:textId="2EEDE90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30</w:t>
            </w:r>
          </w:p>
        </w:tc>
        <w:tc>
          <w:tcPr>
            <w:tcW w:w="497" w:type="pct"/>
          </w:tcPr>
          <w:p w14:paraId="572949C4" w14:textId="4B21AC43" w:rsidR="008B4461" w:rsidRPr="000B4BB7" w:rsidRDefault="00B13F8F"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-0.04</w:t>
            </w:r>
          </w:p>
        </w:tc>
        <w:tc>
          <w:tcPr>
            <w:tcW w:w="429" w:type="pct"/>
          </w:tcPr>
          <w:p w14:paraId="32CE5D76" w14:textId="5E129677"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1</w:t>
            </w:r>
            <w:r w:rsidR="00AA28C9" w:rsidRPr="000B4BB7">
              <w:rPr>
                <w:rFonts w:eastAsiaTheme="minorEastAsia"/>
                <w:sz w:val="18"/>
                <w:szCs w:val="18"/>
              </w:rPr>
              <w:t>4</w:t>
            </w:r>
          </w:p>
        </w:tc>
        <w:tc>
          <w:tcPr>
            <w:tcW w:w="494" w:type="pct"/>
          </w:tcPr>
          <w:p w14:paraId="281E19B4" w14:textId="646B8E4C"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w:t>
            </w:r>
            <w:r w:rsidR="007C27A6">
              <w:rPr>
                <w:rFonts w:eastAsiaTheme="minorEastAsia"/>
                <w:sz w:val="18"/>
                <w:szCs w:val="18"/>
              </w:rPr>
              <w:t>5</w:t>
            </w:r>
          </w:p>
        </w:tc>
      </w:tr>
      <w:tr w:rsidR="008B4461" w14:paraId="7F5E2313" w14:textId="25CCCC0F" w:rsidTr="00706DC6">
        <w:tc>
          <w:tcPr>
            <w:cnfStyle w:val="001000000000" w:firstRow="0" w:lastRow="0" w:firstColumn="1" w:lastColumn="0" w:oddVBand="0" w:evenVBand="0" w:oddHBand="0" w:evenHBand="0" w:firstRowFirstColumn="0" w:firstRowLastColumn="0" w:lastRowFirstColumn="0" w:lastRowLastColumn="0"/>
            <w:tcW w:w="536" w:type="pct"/>
          </w:tcPr>
          <w:p w14:paraId="0FCCCBAF" w14:textId="3AF2C762" w:rsidR="008B4461" w:rsidRPr="008B4461" w:rsidRDefault="008B4461" w:rsidP="001C51E8">
            <w:pPr>
              <w:jc w:val="both"/>
              <w:rPr>
                <w:rFonts w:eastAsiaTheme="minorEastAsia"/>
                <w:i/>
                <w:iCs/>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3ACC521" w14:textId="68F1656C"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261375EE" w14:textId="76E60D46"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.31</w:t>
            </w:r>
          </w:p>
        </w:tc>
        <w:tc>
          <w:tcPr>
            <w:tcW w:w="444" w:type="pct"/>
          </w:tcPr>
          <w:p w14:paraId="539FF75D" w14:textId="166AFD73"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55" w:type="pct"/>
          </w:tcPr>
          <w:p w14:paraId="3AE184B3" w14:textId="39D06CEF"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24</w:t>
            </w:r>
          </w:p>
        </w:tc>
        <w:tc>
          <w:tcPr>
            <w:tcW w:w="413" w:type="pct"/>
          </w:tcPr>
          <w:p w14:paraId="78AC9FAA" w14:textId="3D9EE37D"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37</w:t>
            </w:r>
          </w:p>
        </w:tc>
        <w:tc>
          <w:tcPr>
            <w:tcW w:w="389" w:type="pct"/>
          </w:tcPr>
          <w:p w14:paraId="11763865" w14:textId="03D8C266"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39</w:t>
            </w:r>
          </w:p>
        </w:tc>
        <w:tc>
          <w:tcPr>
            <w:tcW w:w="491" w:type="pct"/>
          </w:tcPr>
          <w:p w14:paraId="1F11F2C5" w14:textId="5D0C545E"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29</w:t>
            </w:r>
          </w:p>
        </w:tc>
        <w:tc>
          <w:tcPr>
            <w:tcW w:w="497" w:type="pct"/>
          </w:tcPr>
          <w:p w14:paraId="2035D1A5" w14:textId="51C12F89" w:rsidR="008B4461" w:rsidRPr="009803FC"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-0.09</w:t>
            </w:r>
          </w:p>
        </w:tc>
        <w:tc>
          <w:tcPr>
            <w:tcW w:w="429" w:type="pct"/>
          </w:tcPr>
          <w:p w14:paraId="1B792876" w14:textId="7517ECAA"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15</w:t>
            </w:r>
          </w:p>
        </w:tc>
        <w:tc>
          <w:tcPr>
            <w:tcW w:w="494" w:type="pct"/>
          </w:tcPr>
          <w:p w14:paraId="3CBD2D3C" w14:textId="326EAA52"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7C27A6">
              <w:rPr>
                <w:rFonts w:eastAsiaTheme="minorEastAsia"/>
                <w:sz w:val="18"/>
                <w:szCs w:val="18"/>
              </w:rPr>
              <w:t>25</w:t>
            </w:r>
          </w:p>
        </w:tc>
      </w:tr>
      <w:tr w:rsidR="008B4461" w14:paraId="0125C922" w14:textId="407D2775" w:rsidTr="00706DC6">
        <w:tc>
          <w:tcPr>
            <w:cnfStyle w:val="001000000000" w:firstRow="0" w:lastRow="0" w:firstColumn="1" w:lastColumn="0" w:oddVBand="0" w:evenVBand="0" w:oddHBand="0" w:evenHBand="0" w:firstRowFirstColumn="0" w:firstRowLastColumn="0" w:lastRowFirstColumn="0" w:lastRowLastColumn="0"/>
            <w:tcW w:w="536" w:type="pct"/>
          </w:tcPr>
          <w:p w14:paraId="50C2E119" w14:textId="06E71CC8" w:rsidR="008B4461" w:rsidRPr="008B4461" w:rsidRDefault="008B4461" w:rsidP="001C51E8">
            <w:pPr>
              <w:jc w:val="both"/>
              <w:rPr>
                <w:rFonts w:eastAsiaTheme="minorEastAsia"/>
                <w:i/>
                <w:iCs/>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9748C6F" w14:textId="3EAEBE2F"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673C53F7" w14:textId="3EF82099"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26</w:t>
            </w:r>
          </w:p>
        </w:tc>
        <w:tc>
          <w:tcPr>
            <w:tcW w:w="444" w:type="pct"/>
          </w:tcPr>
          <w:p w14:paraId="106E1C2D" w14:textId="52495763" w:rsidR="008B4461" w:rsidRPr="009803FC"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-0.18</w:t>
            </w:r>
          </w:p>
        </w:tc>
        <w:tc>
          <w:tcPr>
            <w:tcW w:w="455" w:type="pct"/>
          </w:tcPr>
          <w:p w14:paraId="6B3B9DF9" w14:textId="23FC0EAA"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28</w:t>
            </w:r>
          </w:p>
        </w:tc>
        <w:tc>
          <w:tcPr>
            <w:tcW w:w="413" w:type="pct"/>
          </w:tcPr>
          <w:p w14:paraId="69283910" w14:textId="00B2894A"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34</w:t>
            </w:r>
          </w:p>
        </w:tc>
        <w:tc>
          <w:tcPr>
            <w:tcW w:w="389" w:type="pct"/>
          </w:tcPr>
          <w:p w14:paraId="47221253" w14:textId="526DC6BC"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40</w:t>
            </w:r>
          </w:p>
        </w:tc>
        <w:tc>
          <w:tcPr>
            <w:tcW w:w="491" w:type="pct"/>
          </w:tcPr>
          <w:p w14:paraId="741186D5" w14:textId="03C92A30"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29</w:t>
            </w:r>
          </w:p>
        </w:tc>
        <w:tc>
          <w:tcPr>
            <w:tcW w:w="497" w:type="pct"/>
          </w:tcPr>
          <w:p w14:paraId="7A6EACAB" w14:textId="5BFAC9D1"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29" w:type="pct"/>
          </w:tcPr>
          <w:p w14:paraId="53C56A3C" w14:textId="7F415F39"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15</w:t>
            </w:r>
          </w:p>
        </w:tc>
        <w:tc>
          <w:tcPr>
            <w:tcW w:w="494" w:type="pct"/>
          </w:tcPr>
          <w:p w14:paraId="1C5F8EC5" w14:textId="627F3FC3"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7C27A6">
              <w:rPr>
                <w:rFonts w:eastAsiaTheme="minorEastAsia"/>
                <w:sz w:val="18"/>
                <w:szCs w:val="18"/>
              </w:rPr>
              <w:t>24</w:t>
            </w:r>
          </w:p>
        </w:tc>
      </w:tr>
      <w:tr w:rsidR="008B4461" w14:paraId="02AC4CA3" w14:textId="18F4D830" w:rsidTr="00706DC6">
        <w:tc>
          <w:tcPr>
            <w:cnfStyle w:val="001000000000" w:firstRow="0" w:lastRow="0" w:firstColumn="1" w:lastColumn="0" w:oddVBand="0" w:evenVBand="0" w:oddHBand="0" w:evenHBand="0" w:firstRowFirstColumn="0" w:firstRowLastColumn="0" w:lastRowFirstColumn="0" w:lastRowLastColumn="0"/>
            <w:tcW w:w="536" w:type="pct"/>
          </w:tcPr>
          <w:p w14:paraId="0EDB90ED" w14:textId="3E0D6418" w:rsidR="008B4461" w:rsidRPr="008B4461" w:rsidRDefault="008B4461" w:rsidP="001C51E8">
            <w:pPr>
              <w:jc w:val="both"/>
              <w:rPr>
                <w:rFonts w:eastAsiaTheme="minorEastAsia"/>
                <w:i/>
                <w:iCs/>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1A1BBB3" w14:textId="5F42559F"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54AA8B28" w14:textId="2134EAF8"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26</w:t>
            </w:r>
          </w:p>
        </w:tc>
        <w:tc>
          <w:tcPr>
            <w:tcW w:w="444" w:type="pct"/>
          </w:tcPr>
          <w:p w14:paraId="2DA96DAA" w14:textId="531B56E5"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-0.17</w:t>
            </w:r>
          </w:p>
        </w:tc>
        <w:tc>
          <w:tcPr>
            <w:tcW w:w="455" w:type="pct"/>
          </w:tcPr>
          <w:p w14:paraId="57E0D2BF" w14:textId="240F18C0"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30</w:t>
            </w:r>
          </w:p>
        </w:tc>
        <w:tc>
          <w:tcPr>
            <w:tcW w:w="413" w:type="pct"/>
          </w:tcPr>
          <w:p w14:paraId="6701C7DF" w14:textId="34F2C4AD"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30</w:t>
            </w:r>
          </w:p>
        </w:tc>
        <w:tc>
          <w:tcPr>
            <w:tcW w:w="389" w:type="pct"/>
          </w:tcPr>
          <w:p w14:paraId="4A5D91B9" w14:textId="2104A00B"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4</w:t>
            </w:r>
            <w:r w:rsidRPr="000B4BB7">
              <w:rPr>
                <w:rFonts w:eastAsiaTheme="minorEastAsia"/>
                <w:sz w:val="18"/>
                <w:szCs w:val="18"/>
              </w:rPr>
              <w:t>1</w:t>
            </w:r>
          </w:p>
        </w:tc>
        <w:tc>
          <w:tcPr>
            <w:tcW w:w="491" w:type="pct"/>
          </w:tcPr>
          <w:p w14:paraId="30770158" w14:textId="008A9D59"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31</w:t>
            </w:r>
          </w:p>
        </w:tc>
        <w:tc>
          <w:tcPr>
            <w:tcW w:w="497" w:type="pct"/>
          </w:tcPr>
          <w:p w14:paraId="5E4F477C" w14:textId="402DC676"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29" w:type="pct"/>
          </w:tcPr>
          <w:p w14:paraId="4DEF94FA" w14:textId="26036FB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14</w:t>
            </w:r>
          </w:p>
        </w:tc>
        <w:tc>
          <w:tcPr>
            <w:tcW w:w="494" w:type="pct"/>
          </w:tcPr>
          <w:p w14:paraId="04165AE5" w14:textId="02BA4C8A"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w:t>
            </w:r>
            <w:r w:rsidR="007C27A6">
              <w:rPr>
                <w:rFonts w:eastAsiaTheme="minorEastAsia"/>
                <w:sz w:val="18"/>
                <w:szCs w:val="18"/>
              </w:rPr>
              <w:t>4</w:t>
            </w:r>
          </w:p>
        </w:tc>
      </w:tr>
      <w:tr w:rsidR="00EA5393" w14:paraId="6617C104"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42F6731C" w14:textId="12620E59"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3AAE034" w14:textId="7C123BC0"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4D67D500" w14:textId="1174D7D8"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0.26</w:t>
            </w:r>
          </w:p>
        </w:tc>
        <w:tc>
          <w:tcPr>
            <w:tcW w:w="444" w:type="pct"/>
          </w:tcPr>
          <w:p w14:paraId="23633DFD" w14:textId="2022BE2B"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-0.16</w:t>
            </w:r>
          </w:p>
        </w:tc>
        <w:tc>
          <w:tcPr>
            <w:tcW w:w="455" w:type="pct"/>
          </w:tcPr>
          <w:p w14:paraId="314DD659" w14:textId="196C29FC"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13" w:type="pct"/>
          </w:tcPr>
          <w:p w14:paraId="1224DA18" w14:textId="2CED76F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0.20</w:t>
            </w:r>
          </w:p>
        </w:tc>
        <w:tc>
          <w:tcPr>
            <w:tcW w:w="389" w:type="pct"/>
          </w:tcPr>
          <w:p w14:paraId="2ACF8251" w14:textId="75861D0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0.30</w:t>
            </w:r>
          </w:p>
        </w:tc>
        <w:tc>
          <w:tcPr>
            <w:tcW w:w="491" w:type="pct"/>
          </w:tcPr>
          <w:p w14:paraId="75C72EB8" w14:textId="6C24D98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0.32</w:t>
            </w:r>
          </w:p>
        </w:tc>
        <w:tc>
          <w:tcPr>
            <w:tcW w:w="497" w:type="pct"/>
          </w:tcPr>
          <w:p w14:paraId="75584C1D" w14:textId="42ABA13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0.05</w:t>
            </w:r>
          </w:p>
        </w:tc>
        <w:tc>
          <w:tcPr>
            <w:tcW w:w="429" w:type="pct"/>
          </w:tcPr>
          <w:p w14:paraId="576CFDBA" w14:textId="5BDA929B"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94" w:type="pct"/>
          </w:tcPr>
          <w:p w14:paraId="0B4EB8E4" w14:textId="4CAA5FBE"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w:t>
            </w:r>
            <w:r w:rsidR="007C27A6">
              <w:rPr>
                <w:rFonts w:eastAsiaTheme="minorEastAsia"/>
                <w:sz w:val="18"/>
                <w:szCs w:val="18"/>
              </w:rPr>
              <w:t>8</w:t>
            </w:r>
          </w:p>
        </w:tc>
      </w:tr>
      <w:tr w:rsidR="00EA5393" w14:paraId="724926CD"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18033E48" w14:textId="56CD3131"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F790102" w14:textId="58719A31"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w:t>
            </w:r>
            <w:r w:rsidR="00706DC6" w:rsidRPr="00706DC6">
              <w:rPr>
                <w:rFonts w:eastAsiaTheme="minorEastAsia"/>
                <w:sz w:val="18"/>
                <w:szCs w:val="18"/>
              </w:rPr>
              <w:t>100</w:t>
            </w:r>
          </w:p>
        </w:tc>
        <w:tc>
          <w:tcPr>
            <w:tcW w:w="393" w:type="pct"/>
          </w:tcPr>
          <w:p w14:paraId="7028940C" w14:textId="7F3A977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0.19</w:t>
            </w:r>
          </w:p>
        </w:tc>
        <w:tc>
          <w:tcPr>
            <w:tcW w:w="444" w:type="pct"/>
          </w:tcPr>
          <w:p w14:paraId="5FC486E5" w14:textId="2B229CC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-0.12</w:t>
            </w:r>
          </w:p>
        </w:tc>
        <w:tc>
          <w:tcPr>
            <w:tcW w:w="455" w:type="pct"/>
          </w:tcPr>
          <w:p w14:paraId="1177E6D2" w14:textId="796001A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0.24</w:t>
            </w:r>
          </w:p>
        </w:tc>
        <w:tc>
          <w:tcPr>
            <w:tcW w:w="413" w:type="pct"/>
          </w:tcPr>
          <w:p w14:paraId="3FDEC1C8" w14:textId="39047F8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0.24</w:t>
            </w:r>
          </w:p>
        </w:tc>
        <w:tc>
          <w:tcPr>
            <w:tcW w:w="389" w:type="pct"/>
          </w:tcPr>
          <w:p w14:paraId="5FBCF809" w14:textId="1114C445"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1" w:type="pct"/>
          </w:tcPr>
          <w:p w14:paraId="6F845E10" w14:textId="44101A1F"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7" w:type="pct"/>
          </w:tcPr>
          <w:p w14:paraId="44198220" w14:textId="26AA7B5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29" w:type="pct"/>
          </w:tcPr>
          <w:p w14:paraId="21A1D846" w14:textId="1AAE49DF"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94" w:type="pct"/>
          </w:tcPr>
          <w:p w14:paraId="58F2B651" w14:textId="77A5E10C"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w:t>
            </w:r>
            <w:r w:rsidR="007C27A6">
              <w:rPr>
                <w:rFonts w:eastAsiaTheme="minorEastAsia"/>
                <w:sz w:val="18"/>
                <w:szCs w:val="18"/>
              </w:rPr>
              <w:t>8</w:t>
            </w:r>
          </w:p>
        </w:tc>
      </w:tr>
      <w:tr w:rsidR="00EA5393" w14:paraId="2E91EB4B"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1A95EC37" w14:textId="18E4FBDF"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493B328" w14:textId="293FFE40"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w:t>
            </w:r>
            <w:r w:rsidR="00706DC6" w:rsidRPr="00706DC6">
              <w:rPr>
                <w:rFonts w:eastAsiaTheme="minorEastAsia"/>
                <w:sz w:val="18"/>
                <w:szCs w:val="18"/>
              </w:rPr>
              <w:t>3</w:t>
            </w:r>
            <w:r w:rsidRPr="00706DC6">
              <w:rPr>
                <w:rFonts w:eastAsiaTheme="minorEastAsia"/>
                <w:sz w:val="18"/>
                <w:szCs w:val="18"/>
              </w:rPr>
              <w:t>00</w:t>
            </w:r>
          </w:p>
        </w:tc>
        <w:tc>
          <w:tcPr>
            <w:tcW w:w="393" w:type="pct"/>
          </w:tcPr>
          <w:p w14:paraId="314CA959" w14:textId="61505C5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0.18</w:t>
            </w:r>
          </w:p>
        </w:tc>
        <w:tc>
          <w:tcPr>
            <w:tcW w:w="444" w:type="pct"/>
          </w:tcPr>
          <w:p w14:paraId="65098E6D" w14:textId="577643C6"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55" w:type="pct"/>
          </w:tcPr>
          <w:p w14:paraId="3AA9D64C" w14:textId="09DCAB9D"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0.23</w:t>
            </w:r>
          </w:p>
        </w:tc>
        <w:tc>
          <w:tcPr>
            <w:tcW w:w="413" w:type="pct"/>
          </w:tcPr>
          <w:p w14:paraId="208EEE43" w14:textId="520B87F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0.25</w:t>
            </w:r>
          </w:p>
        </w:tc>
        <w:tc>
          <w:tcPr>
            <w:tcW w:w="389" w:type="pct"/>
          </w:tcPr>
          <w:p w14:paraId="26575336" w14:textId="58097AE4"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0.31</w:t>
            </w:r>
          </w:p>
        </w:tc>
        <w:tc>
          <w:tcPr>
            <w:tcW w:w="491" w:type="pct"/>
          </w:tcPr>
          <w:p w14:paraId="7F201468" w14:textId="4AB91A94"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7" w:type="pct"/>
          </w:tcPr>
          <w:p w14:paraId="0CBBD92A" w14:textId="5FCE4248"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29" w:type="pct"/>
          </w:tcPr>
          <w:p w14:paraId="1D86CBA5" w14:textId="072C9E2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94" w:type="pct"/>
          </w:tcPr>
          <w:p w14:paraId="573F32EF" w14:textId="67DA99DB"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w:t>
            </w:r>
            <w:r w:rsidR="007C27A6">
              <w:rPr>
                <w:rFonts w:eastAsiaTheme="minorEastAsia"/>
                <w:sz w:val="18"/>
                <w:szCs w:val="18"/>
              </w:rPr>
              <w:t>8</w:t>
            </w:r>
          </w:p>
        </w:tc>
      </w:tr>
      <w:tr w:rsidR="00706DC6" w14:paraId="5A79106A"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70A65EA5" w14:textId="77777777" w:rsidR="00706DC6" w:rsidRPr="00BC4722" w:rsidRDefault="00706DC6" w:rsidP="00706DC6">
            <w:pPr>
              <w:jc w:val="both"/>
              <w:rPr>
                <w:rFonts w:eastAsiaTheme="minorEastAsia"/>
                <w:i/>
                <w:iCs/>
              </w:rPr>
            </w:pPr>
          </w:p>
        </w:tc>
        <w:tc>
          <w:tcPr>
            <w:tcW w:w="4464" w:type="pct"/>
            <w:gridSpan w:val="10"/>
          </w:tcPr>
          <w:p w14:paraId="5051500E" w14:textId="4231195A" w:rsidR="00706DC6" w:rsidRPr="00EA5393"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EA5393">
              <w:rPr>
                <w:rFonts w:eastAsiaTheme="minorEastAsia"/>
                <w:b/>
                <w:bCs/>
                <w:i/>
                <w:iCs/>
              </w:rPr>
              <w:t>Human Annotation</w:t>
            </w:r>
          </w:p>
        </w:tc>
      </w:tr>
      <w:tr w:rsidR="00706DC6" w14:paraId="46CF0AD8"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76CAFB65" w14:textId="77777777" w:rsidR="00706DC6" w:rsidRDefault="00706DC6" w:rsidP="00706DC6">
            <w:pPr>
              <w:jc w:val="both"/>
              <w:rPr>
                <w:rFonts w:eastAsiaTheme="minorEastAsia"/>
                <w:i/>
                <w:iCs/>
              </w:rPr>
            </w:pPr>
          </w:p>
        </w:tc>
        <w:tc>
          <w:tcPr>
            <w:tcW w:w="459" w:type="pct"/>
          </w:tcPr>
          <w:p w14:paraId="032067A7" w14:textId="3989CEB0" w:rsidR="00706DC6"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i/>
                <w:iCs/>
              </w:rPr>
            </w:pPr>
          </w:p>
        </w:tc>
        <w:tc>
          <w:tcPr>
            <w:tcW w:w="393" w:type="pct"/>
          </w:tcPr>
          <w:p w14:paraId="0D35218D" w14:textId="23B53E0D"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4A54D453" w14:textId="035BE77E"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3362442B" w14:textId="234C2BB6"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5BDDEFE0" w14:textId="46EC85FF"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9" w:type="pct"/>
          </w:tcPr>
          <w:p w14:paraId="6C483E70" w14:textId="6AED2CD3"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2A903544" w14:textId="6E875271"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79583ECD" w14:textId="715FCE1E"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496E3B27" w14:textId="3B934A78"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24E02A9A" w14:textId="3BB4A110"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434E0956" w14:textId="2467325A" w:rsidR="00572474" w:rsidRDefault="008B4461" w:rsidP="001F6B2E">
      <w:pPr>
        <w:jc w:val="both"/>
        <w:rPr>
          <w:rFonts w:eastAsiaTheme="minorEastAsia"/>
        </w:rPr>
      </w:pPr>
      <w:r>
        <w:rPr>
          <w:rFonts w:eastAsiaTheme="minorEastAsia"/>
        </w:rPr>
        <w:t xml:space="preserve">Table X </w:t>
      </w:r>
      <w:r w:rsidR="002227E0">
        <w:rPr>
          <w:rFonts w:eastAsiaTheme="minorEastAsia"/>
        </w:rPr>
        <w:t>compares the mean human-annotated emotion ratings against predicted scores for the proposed methods. Direct comparison to basic emotion word vectors yielded the overall highest performance</w:t>
      </w:r>
      <w:r w:rsidR="00572474">
        <w:rPr>
          <w:rFonts w:eastAsiaTheme="minorEastAsia"/>
        </w:rPr>
        <w:t xml:space="preserve">. Notably the basic emotion was the most significant factor in performance overall, with some emotions achieving some level of correlation and others displaying </w:t>
      </w:r>
      <w:r w:rsidR="007169A9">
        <w:rPr>
          <w:rFonts w:eastAsiaTheme="minorEastAsia"/>
        </w:rPr>
        <w:t>zero</w:t>
      </w:r>
      <w:r w:rsidR="00572474">
        <w:rPr>
          <w:rFonts w:eastAsiaTheme="minorEastAsia"/>
        </w:rPr>
        <w:t>, or</w:t>
      </w:r>
      <w:r w:rsidR="007169A9">
        <w:rPr>
          <w:rFonts w:eastAsiaTheme="minorEastAsia"/>
        </w:rPr>
        <w:t xml:space="preserve"> weak</w:t>
      </w:r>
      <w:r w:rsidR="00572474">
        <w:rPr>
          <w:rFonts w:eastAsiaTheme="minorEastAsia"/>
        </w:rPr>
        <w:t xml:space="preserve"> negative correlation to their predicted values. The impact of context window size was varied across all subsets tested.</w:t>
      </w:r>
      <w:r w:rsidR="007169A9">
        <w:rPr>
          <w:rFonts w:eastAsiaTheme="minorEastAsia"/>
        </w:rPr>
        <w:t xml:space="preserve"> </w:t>
      </w:r>
    </w:p>
    <w:p w14:paraId="76019EEF" w14:textId="6A3A7759" w:rsidR="00572474" w:rsidRDefault="00572474" w:rsidP="001F6B2E">
      <w:pPr>
        <w:jc w:val="both"/>
        <w:rPr>
          <w:rFonts w:eastAsiaTheme="minorEastAsia"/>
        </w:rPr>
      </w:pPr>
      <w:r>
        <w:rPr>
          <w:rFonts w:eastAsiaTheme="minorEastAsia"/>
        </w:rPr>
        <w:t xml:space="preserve">These results may be explainable by the nature of the relationships described by the vectors used. For </w:t>
      </w:r>
      <w:r w:rsidR="0087136F">
        <w:rPr>
          <w:rFonts w:eastAsiaTheme="minorEastAsia"/>
        </w:rPr>
        <w:t>example,</w:t>
      </w:r>
      <w:r>
        <w:rPr>
          <w:rFonts w:eastAsiaTheme="minorEastAsia"/>
        </w:rPr>
        <w:t xml:space="preserve"> </w:t>
      </w:r>
      <w:r w:rsidR="0087136F" w:rsidRPr="0087136F">
        <w:rPr>
          <w:rFonts w:eastAsiaTheme="minorEastAsia"/>
          <w:i/>
          <w:iCs/>
        </w:rPr>
        <w:t>happiness</w:t>
      </w:r>
      <w:r w:rsidR="0087136F">
        <w:rPr>
          <w:rFonts w:eastAsiaTheme="minorEastAsia"/>
        </w:rPr>
        <w:t xml:space="preserve"> and </w:t>
      </w:r>
      <w:r w:rsidR="0087136F" w:rsidRPr="0087136F">
        <w:rPr>
          <w:rFonts w:eastAsiaTheme="minorEastAsia"/>
          <w:i/>
          <w:iCs/>
        </w:rPr>
        <w:t>sadness</w:t>
      </w:r>
      <w:r w:rsidR="0087136F">
        <w:rPr>
          <w:rFonts w:eastAsiaTheme="minorEastAsia"/>
        </w:rPr>
        <w:t xml:space="preserve"> have a cosine similarity score of 0.42 using Google News Word2Vec model. This is capturing an intuitive relationship between the pair; however, within the context of this methodology, the implication that happiness is a core component of </w:t>
      </w:r>
      <w:r w:rsidR="0087136F">
        <w:rPr>
          <w:rFonts w:eastAsiaTheme="minorEastAsia"/>
          <w:i/>
          <w:iCs/>
        </w:rPr>
        <w:t xml:space="preserve">sadness </w:t>
      </w:r>
      <w:r w:rsidR="0087136F">
        <w:rPr>
          <w:rFonts w:eastAsiaTheme="minorEastAsia"/>
        </w:rPr>
        <w:t xml:space="preserve">is invalid. </w:t>
      </w:r>
    </w:p>
    <w:p w14:paraId="32B57A6E" w14:textId="77777777" w:rsidR="00AA51C3" w:rsidRDefault="00AA51C3" w:rsidP="001F6B2E">
      <w:pPr>
        <w:jc w:val="both"/>
        <w:rPr>
          <w:rFonts w:eastAsiaTheme="minorEastAsia"/>
        </w:rPr>
      </w:pPr>
    </w:p>
    <w:p w14:paraId="0722BCC2" w14:textId="2ACE1153" w:rsidR="001C51E8" w:rsidRPr="001C51E8" w:rsidRDefault="00572474" w:rsidP="001F6B2E">
      <w:pPr>
        <w:jc w:val="both"/>
        <w:rPr>
          <w:rFonts w:eastAsiaTheme="minorEastAsia"/>
        </w:rPr>
      </w:pPr>
      <w:r>
        <w:rPr>
          <w:rFonts w:eastAsiaTheme="minorEastAsia"/>
          <w:i/>
          <w:iCs/>
        </w:rPr>
        <w:t>Sentiment-Aware Vector Space Modification</w:t>
      </w:r>
      <w:r>
        <w:rPr>
          <w:rFonts w:eastAsiaTheme="minorEastAsia"/>
        </w:rPr>
        <w:t xml:space="preserve"> </w:t>
      </w:r>
    </w:p>
    <w:p w14:paraId="16EE5A0C" w14:textId="4E4E53D3" w:rsidR="00A266F2" w:rsidRPr="00A266F2" w:rsidRDefault="0087136F" w:rsidP="001F6B2E">
      <w:pPr>
        <w:jc w:val="both"/>
      </w:pPr>
      <w:r>
        <w:t xml:space="preserve">This section aims to </w:t>
      </w:r>
      <w:r w:rsidR="0031558E">
        <w:t>modify Googles News Word2Vec Embedding</w:t>
      </w:r>
      <w:r w:rsidR="00A266F2">
        <w:t>s</w:t>
      </w:r>
      <w:r w:rsidR="0031558E">
        <w:t xml:space="preserve"> to emphasise characteristics relevant to sentiment analysis while mitigating influence of contradictory semantic relationships. </w:t>
      </w:r>
      <w:r w:rsidR="00A266F2">
        <w:t xml:space="preserve">Two proposed strategies which leverage word-pair polarities or correlations between basic emotions to modify vectors were evaluated. </w:t>
      </w:r>
      <w:r w:rsidR="0031558E">
        <w:t>The strateg</w:t>
      </w:r>
      <w:r w:rsidR="00A266F2">
        <w:t>ies</w:t>
      </w:r>
      <w:r w:rsidR="0031558E">
        <w:t xml:space="preserve"> implement a </w:t>
      </w:r>
      <w:r w:rsidR="008A65BF">
        <w:t xml:space="preserve">stochastic gradient descent model with Adam optimiser with </w:t>
      </w:r>
      <w:r w:rsidR="00A266F2">
        <w:t>varied loss functions</w:t>
      </w:r>
      <w:r w:rsidR="008A65BF">
        <w:t>:</w:t>
      </w:r>
    </w:p>
    <w:p w14:paraId="55F7CB5D" w14:textId="30C776C4" w:rsidR="00AA58CA" w:rsidRPr="008A65BF" w:rsidRDefault="008A65BF" w:rsidP="001F6B2E">
      <w:pPr>
        <w:jc w:val="both"/>
        <w:rPr>
          <w:rFonts w:eastAsiaTheme="minorEastAsia"/>
        </w:rPr>
      </w:pPr>
      <m:oMathPara>
        <m:oMath>
          <m:r>
            <w:rPr>
              <w:rFonts w:ascii="Cambria Math" w:hAnsi="Cambria Math"/>
            </w:rPr>
            <m:t xml:space="preserve">Loss= </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sub>
            <m:sup/>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r>
                <w:rPr>
                  <w:rFonts w:ascii="Cambria Math" w:hAnsi="Cambria Math"/>
                </w:rPr>
                <m:t>+</m:t>
              </m:r>
            </m:e>
          </m:nary>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sub>
            <m:sup/>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e>
          </m:nary>
        </m:oMath>
      </m:oMathPara>
    </w:p>
    <w:p w14:paraId="7EB27332" w14:textId="1695B5E2" w:rsidR="008A65BF" w:rsidRDefault="008A65BF" w:rsidP="001F6B2E">
      <w:pPr>
        <w:jc w:val="both"/>
        <w:rPr>
          <w:rFonts w:eastAsiaTheme="minorEastAsia"/>
        </w:rPr>
      </w:pPr>
      <w:r>
        <w:rPr>
          <w:rFonts w:eastAsiaTheme="minorEastAsia"/>
        </w:rPr>
        <w:t>Where:</w:t>
      </w:r>
    </w:p>
    <w:p w14:paraId="56E26F2D" w14:textId="78A01A45" w:rsidR="008A65BF" w:rsidRPr="00A266F2" w:rsidRDefault="00000000" w:rsidP="001F6B2E">
      <w:pPr>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+learning rate×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r>
            <w:rPr>
              <w:rFonts w:ascii="Cambria Math" w:eastAsiaTheme="minorEastAsia" w:hAnsi="Cambria Math"/>
            </w:rPr>
            <m:t xml:space="preserve">   and   </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+learning rate×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d>
          <m:r>
            <w:rPr>
              <w:rFonts w:ascii="Cambria Math" w:eastAsiaTheme="minorEastAsia" w:hAnsi="Cambria Math"/>
            </w:rPr>
            <m:t xml:space="preserve"> </m:t>
          </m:r>
        </m:oMath>
      </m:oMathPara>
    </w:p>
    <w:p w14:paraId="5B69CC7F" w14:textId="091EDCD7" w:rsidR="00BF2175" w:rsidRDefault="00BF2175" w:rsidP="001F6B2E">
      <w:pPr>
        <w:jc w:val="both"/>
      </w:pPr>
      <w:r>
        <w:rPr>
          <w:rFonts w:eastAsiaTheme="minorEastAsia"/>
        </w:rPr>
        <w:t>The goal of the</w:t>
      </w:r>
      <w:r w:rsidR="00A266F2">
        <w:rPr>
          <w:rFonts w:eastAsiaTheme="minorEastAsia"/>
        </w:rPr>
        <w:t xml:space="preserve"> above</w:t>
      </w:r>
      <w:r>
        <w:rPr>
          <w:rFonts w:eastAsiaTheme="minorEastAsia"/>
        </w:rPr>
        <w:t xml:space="preserve"> function is to maximize the similarity score of s</w:t>
      </w:r>
      <w:r>
        <w:t>ynonymous pair</w:t>
      </w:r>
      <w:r w:rsidR="0031558E">
        <w:t>s</w:t>
      </w:r>
      <w:r>
        <w:t xml:space="preserve"> of words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oMath>
      <w:r>
        <w:rPr>
          <w:rFonts w:eastAsiaTheme="minorEastAsia"/>
        </w:rPr>
        <w:t xml:space="preserve"> where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t>), while minimizing the score for antonymous pairs (</w:t>
      </w:r>
      <m:oMath>
        <m:sSub>
          <m:sSubPr>
            <m:ctrlPr>
              <w:rPr>
                <w:rFonts w:ascii="Cambria Math" w:hAnsi="Cambria Math"/>
                <w:i/>
              </w:rPr>
            </m:ctrlPr>
          </m:sSubPr>
          <m:e>
            <m:r>
              <w:rPr>
                <w:rFonts w:ascii="Cambria Math" w:hAnsi="Cambria Math"/>
              </w:rPr>
              <m:t>p</m:t>
            </m:r>
          </m:e>
          <m:sub>
            <m:r>
              <w:rPr>
                <w:rFonts w:ascii="Cambria Math" w:hAnsi="Cambria Math"/>
              </w:rPr>
              <m:t>a</m:t>
            </m:r>
          </m:sub>
        </m:sSub>
      </m:oMath>
      <w:r>
        <w:t>)</w:t>
      </w:r>
      <w:r w:rsidR="00B35B16">
        <w:t xml:space="preserve"> by considering their respective word vectors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B35B16">
        <w:t>)</w:t>
      </w:r>
      <w:r>
        <w:t xml:space="preserve">. </w:t>
      </w:r>
      <w:r w:rsidR="0031558E">
        <w:t xml:space="preserve">Following tuning, obtaining a min value </w:t>
      </w:r>
      <w:r w:rsidR="00B35B16">
        <w:rPr>
          <w:rFonts w:cstheme="minorHAnsi"/>
        </w:rPr>
        <w:t>≈-</w:t>
      </w:r>
      <w:r w:rsidR="0031558E">
        <w:t>7</w:t>
      </w:r>
      <w:r w:rsidR="00B35B16">
        <w:t>5</w:t>
      </w:r>
      <w:r w:rsidR="0031558E">
        <w:t xml:space="preserve">00 </w:t>
      </w:r>
      <w:r w:rsidR="00B35B16">
        <w:t xml:space="preserve">was achieved which approaches a theoretical minimum </w:t>
      </w:r>
      <w:r w:rsidR="00B35B16">
        <w:rPr>
          <w:rFonts w:cstheme="minorHAnsi"/>
        </w:rPr>
        <w:t>≈-</w:t>
      </w:r>
      <w:r w:rsidR="00B35B16">
        <w:t xml:space="preserve">8000. Given the loss function which cannot account for degree of similarity, but rather optimises for polarity, </w:t>
      </w:r>
      <w:r w:rsidR="006F0758">
        <w:t>several functions with greater loss were considered</w:t>
      </w:r>
      <w:r w:rsidR="004B0CCB">
        <w:t>.</w:t>
      </w:r>
    </w:p>
    <w:p w14:paraId="5E95F962" w14:textId="47B17234" w:rsidR="004B0CCB" w:rsidRDefault="00A266F2" w:rsidP="001F6B2E">
      <w:pPr>
        <w:jc w:val="both"/>
        <w:rPr>
          <w:rFonts w:eastAsiaTheme="minorEastAsia"/>
        </w:rPr>
      </w:pPr>
      <w:r>
        <w:rPr>
          <w:rFonts w:eastAsiaTheme="minorEastAsia"/>
        </w:rPr>
        <w:t>The alternative loss function which directly considers Pearsons</w:t>
      </w:r>
      <w:r w:rsidR="00375557">
        <w:rPr>
          <w:rFonts w:eastAsiaTheme="minorEastAsia"/>
        </w:rPr>
        <w:t>’</w:t>
      </w:r>
      <w:r>
        <w:rPr>
          <w:rFonts w:eastAsiaTheme="minorEastAsia"/>
        </w:rPr>
        <w:t xml:space="preserve"> correlation </w:t>
      </w:r>
      <w:r w:rsidR="00375557">
        <w:rPr>
          <w:rFonts w:eastAsiaTheme="minorEastAsia"/>
        </w:rPr>
        <w:t>(</w:t>
      </w:r>
      <m:oMath>
        <m:r>
          <w:rPr>
            <w:rFonts w:ascii="Cambria Math" w:eastAsiaTheme="minorEastAsia" w:hAnsi="Cambria Math"/>
          </w:rPr>
          <m:t>r</m:t>
        </m:r>
      </m:oMath>
      <w:r w:rsidR="00375557">
        <w:rPr>
          <w:rFonts w:eastAsiaTheme="minorEastAsia"/>
        </w:rPr>
        <w:t xml:space="preserve">) </w:t>
      </w:r>
      <w:r>
        <w:rPr>
          <w:rFonts w:eastAsiaTheme="minorEastAsia"/>
        </w:rPr>
        <w:t>between basic emotions for relevant datasets:</w:t>
      </w:r>
    </w:p>
    <w:p w14:paraId="07391B50" w14:textId="5F88945F" w:rsidR="00A266F2" w:rsidRPr="008A65BF" w:rsidRDefault="00A266F2" w:rsidP="00A266F2">
      <w:pPr>
        <w:jc w:val="both"/>
        <w:rPr>
          <w:rFonts w:eastAsiaTheme="minorEastAsia"/>
        </w:rPr>
      </w:pPr>
      <m:oMathPara>
        <m:oMath>
          <m:r>
            <w:rPr>
              <w:rFonts w:ascii="Cambria Math" w:hAnsi="Cambria Math"/>
            </w:rPr>
            <w:lastRenderedPageBreak/>
            <m:t xml:space="preserve">Loss= </m:t>
          </m:r>
          <m:nary>
            <m:naryPr>
              <m:chr m:val="∑"/>
              <m:limLoc m:val="undOvr"/>
              <m:supHide m:val="1"/>
              <m:ctrlPr>
                <w:rPr>
                  <w:rFonts w:ascii="Cambria Math" w:hAnsi="Cambria Math"/>
                  <w:i/>
                </w:rPr>
              </m:ctrlPr>
            </m:naryPr>
            <m:sub>
              <m:eqArr>
                <m:eqArrPr>
                  <m:ctrlPr>
                    <w:rPr>
                      <w:rFonts w:ascii="Cambria Math" w:hAnsi="Cambria Math"/>
                      <w:i/>
                    </w:rPr>
                  </m:ctrlPr>
                </m:eqArr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∈Vocab</m:t>
                  </m:r>
                </m:e>
                <m:e>
                  <m:r>
                    <w:rPr>
                      <w:rFonts w:ascii="Cambria Math" w:hAnsi="Cambria Math"/>
                    </w:rPr>
                    <m:t>Where P</m:t>
                  </m:r>
                  <m:d>
                    <m:dPr>
                      <m:ctrlPr>
                        <w:rPr>
                          <w:rFonts w:ascii="Cambria Math" w:hAnsi="Cambria Math"/>
                          <w:i/>
                        </w:rPr>
                      </m:ctrlPr>
                    </m:dPr>
                    <m:e>
                      <m:sSub>
                        <m:sSubPr>
                          <m:ctrlPr>
                            <w:rPr>
                              <w:rFonts w:ascii="Cambria Math" w:hAnsi="Cambria Math"/>
                              <w:i/>
                            </w:rPr>
                          </m:ctrlPr>
                        </m:sSubPr>
                        <m:e>
                          <m:r>
                            <w:rPr>
                              <w:rFonts w:ascii="Cambria Math" w:hAnsi="Cambria Math"/>
                            </w:rPr>
                            <m:t>be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be</m:t>
                          </m:r>
                        </m:e>
                        <m:sub>
                          <m:r>
                            <w:rPr>
                              <w:rFonts w:ascii="Cambria Math" w:hAnsi="Cambria Math"/>
                            </w:rPr>
                            <m:t>2</m:t>
                          </m:r>
                        </m:sub>
                      </m:sSub>
                    </m:e>
                  </m:d>
                  <m:r>
                    <w:rPr>
                      <w:rFonts w:ascii="Cambria Math" w:hAnsi="Cambria Math"/>
                    </w:rPr>
                    <m:t>r&gt;0</m:t>
                  </m:r>
                </m:e>
              </m:eqArr>
            </m:sub>
            <m:sup/>
            <m:e>
              <m:d>
                <m:dPr>
                  <m:ctrlPr>
                    <w:rPr>
                      <w:rFonts w:ascii="Cambria Math" w:hAnsi="Cambria Math"/>
                      <w:i/>
                    </w:rPr>
                  </m:ctrlPr>
                </m:dPr>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r>
                    <w:rPr>
                      <w:rFonts w:ascii="Cambria Math" w:hAnsi="Cambria Math"/>
                    </w:rPr>
                    <m:t>×</m:t>
                  </m:r>
                  <m:d>
                    <m:dPr>
                      <m:begChr m:val="|"/>
                      <m:endChr m:val="|"/>
                      <m:ctrlPr>
                        <w:rPr>
                          <w:rFonts w:ascii="Cambria Math" w:hAnsi="Cambria Math"/>
                          <w:i/>
                        </w:rPr>
                      </m:ctrlPr>
                    </m:dPr>
                    <m:e>
                      <m:r>
                        <w:rPr>
                          <w:rFonts w:ascii="Cambria Math" w:hAnsi="Cambria Math"/>
                        </w:rPr>
                        <m:t>r</m:t>
                      </m:r>
                    </m:e>
                  </m:d>
                </m:e>
              </m:d>
              <m:r>
                <w:rPr>
                  <w:rFonts w:ascii="Cambria Math" w:hAnsi="Cambria Math"/>
                </w:rPr>
                <m:t>+</m:t>
              </m:r>
            </m:e>
          </m:nary>
          <m:nary>
            <m:naryPr>
              <m:chr m:val="∑"/>
              <m:limLoc m:val="undOvr"/>
              <m:supHide m:val="1"/>
              <m:ctrlPr>
                <w:rPr>
                  <w:rFonts w:ascii="Cambria Math" w:hAnsi="Cambria Math"/>
                  <w:i/>
                </w:rPr>
              </m:ctrlPr>
            </m:naryPr>
            <m:sub>
              <m:eqArr>
                <m:eqArrPr>
                  <m:ctrlPr>
                    <w:rPr>
                      <w:rFonts w:ascii="Cambria Math" w:hAnsi="Cambria Math"/>
                      <w:i/>
                    </w:rPr>
                  </m:ctrlPr>
                </m:eqArr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∈Vocab</m:t>
                  </m:r>
                </m:e>
                <m:e>
                  <m:r>
                    <w:rPr>
                      <w:rFonts w:ascii="Cambria Math" w:hAnsi="Cambria Math"/>
                    </w:rPr>
                    <m:t>Where P</m:t>
                  </m:r>
                  <m:d>
                    <m:dPr>
                      <m:ctrlPr>
                        <w:rPr>
                          <w:rFonts w:ascii="Cambria Math" w:hAnsi="Cambria Math"/>
                          <w:i/>
                        </w:rPr>
                      </m:ctrlPr>
                    </m:dPr>
                    <m:e>
                      <m:sSub>
                        <m:sSubPr>
                          <m:ctrlPr>
                            <w:rPr>
                              <w:rFonts w:ascii="Cambria Math" w:hAnsi="Cambria Math"/>
                              <w:i/>
                            </w:rPr>
                          </m:ctrlPr>
                        </m:sSubPr>
                        <m:e>
                          <m:r>
                            <w:rPr>
                              <w:rFonts w:ascii="Cambria Math" w:hAnsi="Cambria Math"/>
                            </w:rPr>
                            <m:t>be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be</m:t>
                          </m:r>
                        </m:e>
                        <m:sub>
                          <m:r>
                            <w:rPr>
                              <w:rFonts w:ascii="Cambria Math" w:hAnsi="Cambria Math"/>
                            </w:rPr>
                            <m:t>2</m:t>
                          </m:r>
                        </m:sub>
                      </m:sSub>
                    </m:e>
                  </m:d>
                  <m:r>
                    <w:rPr>
                      <w:rFonts w:ascii="Cambria Math" w:hAnsi="Cambria Math"/>
                    </w:rPr>
                    <m:t xml:space="preserve"> r&lt;0</m:t>
                  </m:r>
                </m:e>
              </m:eqArr>
            </m:sub>
            <m:sup/>
            <m:e>
              <m:d>
                <m:dPr>
                  <m:ctrlPr>
                    <w:rPr>
                      <w:rFonts w:ascii="Cambria Math" w:hAnsi="Cambria Math"/>
                      <w:i/>
                    </w:rPr>
                  </m:ctrlPr>
                </m:dPr>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r>
                    <w:rPr>
                      <w:rFonts w:ascii="Cambria Math" w:hAnsi="Cambria Math"/>
                    </w:rPr>
                    <m:t>×</m:t>
                  </m:r>
                  <m:d>
                    <m:dPr>
                      <m:begChr m:val="|"/>
                      <m:endChr m:val="|"/>
                      <m:ctrlPr>
                        <w:rPr>
                          <w:rFonts w:ascii="Cambria Math" w:hAnsi="Cambria Math"/>
                          <w:i/>
                        </w:rPr>
                      </m:ctrlPr>
                    </m:dPr>
                    <m:e>
                      <m:r>
                        <w:rPr>
                          <w:rFonts w:ascii="Cambria Math" w:hAnsi="Cambria Math"/>
                        </w:rPr>
                        <m:t>r</m:t>
                      </m:r>
                    </m:e>
                  </m:d>
                </m:e>
              </m:d>
            </m:e>
          </m:nary>
        </m:oMath>
      </m:oMathPara>
    </w:p>
    <w:p w14:paraId="03DACDFC" w14:textId="77777777" w:rsidR="0050379B" w:rsidRDefault="009251BA" w:rsidP="001F6B2E">
      <w:pPr>
        <w:jc w:val="both"/>
        <w:rPr>
          <w:rFonts w:eastAsiaTheme="minorEastAsia"/>
        </w:rPr>
      </w:pPr>
      <w:r>
        <w:rPr>
          <w:rFonts w:eastAsiaTheme="minorEastAsia"/>
        </w:rPr>
        <w:t>The goal of this strategy is to optimise vector placement based upon Pearsons Correlation for all permutations (</w:t>
      </w:r>
      <m:oMath>
        <m:r>
          <w:rPr>
            <w:rFonts w:ascii="Cambria Math" w:eastAsiaTheme="minorEastAsia" w:hAnsi="Cambria Math"/>
          </w:rPr>
          <m:t>P</m:t>
        </m:r>
      </m:oMath>
      <w:r>
        <w:rPr>
          <w:rFonts w:eastAsiaTheme="minorEastAsia"/>
        </w:rPr>
        <w:t>) of Plutchiks basic emotions (</w:t>
      </w:r>
      <m:oMath>
        <m:sSub>
          <m:sSubPr>
            <m:ctrlPr>
              <w:rPr>
                <w:rFonts w:ascii="Cambria Math" w:eastAsiaTheme="minorEastAsia" w:hAnsi="Cambria Math"/>
                <w:i/>
              </w:rPr>
            </m:ctrlPr>
          </m:sSubPr>
          <m:e>
            <m:r>
              <w:rPr>
                <w:rFonts w:ascii="Cambria Math" w:eastAsiaTheme="minorEastAsia" w:hAnsi="Cambria Math"/>
              </w:rPr>
              <m:t>be</m:t>
            </m:r>
          </m:e>
          <m:sub>
            <m:r>
              <w:rPr>
                <w:rFonts w:ascii="Cambria Math" w:eastAsiaTheme="minorEastAsia" w:hAnsi="Cambria Math"/>
              </w:rPr>
              <m:t>n</m:t>
            </m:r>
          </m:sub>
        </m:sSub>
      </m:oMath>
      <w:r>
        <w:rPr>
          <w:rFonts w:eastAsiaTheme="minorEastAsia"/>
        </w:rPr>
        <w:t>) using the human annotated data contained in the EmoTag1200</w:t>
      </w:r>
      <w:r w:rsidR="004B52F6">
        <w:rPr>
          <w:rFonts w:eastAsiaTheme="minorEastAsia"/>
        </w:rPr>
        <w:t xml:space="preserve"> and NRL-EIL datasets respectively</w:t>
      </w:r>
      <w:r>
        <w:rPr>
          <w:rFonts w:eastAsiaTheme="minorEastAsia"/>
        </w:rPr>
        <w:t xml:space="preserve">. </w:t>
      </w:r>
      <w:r w:rsidR="004B52F6">
        <w:rPr>
          <w:rFonts w:eastAsiaTheme="minorEastAsia"/>
        </w:rPr>
        <w:t xml:space="preserve">Optimisations were weighted with respect to the correlation values to avoid shortcomings highlighted for the alternative strategy and thus loss functions could be minimised rather than considering varying degrees of loss. </w:t>
      </w:r>
      <w:r w:rsidR="007169A9">
        <w:rPr>
          <w:rFonts w:eastAsiaTheme="minorEastAsia"/>
        </w:rPr>
        <w:t>A depth discussion of the vector optimisation models is described in section X.</w:t>
      </w:r>
    </w:p>
    <w:p w14:paraId="7B9E79F4" w14:textId="77777777" w:rsidR="0050379B" w:rsidRDefault="0050379B" w:rsidP="001F6B2E">
      <w:pPr>
        <w:jc w:val="both"/>
        <w:rPr>
          <w:rFonts w:eastAsiaTheme="minorEastAsia"/>
        </w:rPr>
      </w:pPr>
    </w:p>
    <w:p w14:paraId="6AA12C47" w14:textId="508F290B" w:rsidR="006F0758" w:rsidRDefault="0050379B" w:rsidP="001F6B2E">
      <w:pPr>
        <w:jc w:val="both"/>
        <w:rPr>
          <w:rFonts w:eastAsiaTheme="minorEastAsia"/>
          <w:i/>
          <w:iCs/>
        </w:rPr>
      </w:pPr>
      <w:r>
        <w:rPr>
          <w:rFonts w:eastAsiaTheme="minorEastAsia"/>
          <w:i/>
          <w:iCs/>
        </w:rPr>
        <w:t>Evaluation parameters</w:t>
      </w:r>
    </w:p>
    <w:p w14:paraId="1C96B608" w14:textId="77777777" w:rsidR="00217B4C" w:rsidRDefault="00217B4C" w:rsidP="001F6B2E">
      <w:pPr>
        <w:jc w:val="both"/>
        <w:rPr>
          <w:rFonts w:eastAsiaTheme="minorEastAsia"/>
        </w:rPr>
      </w:pPr>
      <w:r>
        <w:rPr>
          <w:rFonts w:eastAsiaTheme="minorEastAsia"/>
        </w:rPr>
        <w:t>The quality of outcomes was quantified by means of considering the Pearson’s correlation between the approximated values for each basic emotion, using methods outlined in section X against the human-annotated values. Pearson’s correlation measures the strength of association between variables:</w:t>
      </w:r>
    </w:p>
    <w:p w14:paraId="20AC23C2" w14:textId="45CB25F2" w:rsidR="0050379B" w:rsidRPr="00566AD2" w:rsidRDefault="00217B4C" w:rsidP="00566AD2">
      <w:pPr>
        <w:jc w:val="center"/>
        <w:rPr>
          <w:rFonts w:eastAsiaTheme="minorEastAsia"/>
        </w:rPr>
      </w:pPr>
      <m:oMathPara>
        <m:oMath>
          <m:r>
            <w:rPr>
              <w:rFonts w:ascii="Cambria Math" w:eastAsiaTheme="minorEastAsia" w:hAnsi="Cambria Math"/>
            </w:rPr>
            <m:t>r=</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nary>
            </m:num>
            <m:den>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e>
              </m:rad>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sup>
                          <m:r>
                            <w:rPr>
                              <w:rFonts w:ascii="Cambria Math" w:eastAsiaTheme="minorEastAsia" w:hAnsi="Cambria Math"/>
                            </w:rPr>
                            <m:t>2</m:t>
                          </m:r>
                        </m:sup>
                      </m:sSup>
                    </m:e>
                  </m:nary>
                </m:e>
              </m:rad>
            </m:den>
          </m:f>
        </m:oMath>
      </m:oMathPara>
    </w:p>
    <w:p w14:paraId="29D54021" w14:textId="00C30079" w:rsidR="00566AD2" w:rsidRPr="00217B4C" w:rsidRDefault="00566AD2" w:rsidP="00566AD2">
      <w:pPr>
        <w:rPr>
          <w:rFonts w:eastAsiaTheme="minorEastAsia"/>
        </w:rPr>
      </w:pPr>
      <w:r>
        <w:rPr>
          <w:rFonts w:eastAsiaTheme="minorEastAsia"/>
        </w:rPr>
        <w:t>Where:</w:t>
      </w:r>
    </w:p>
    <w:p w14:paraId="0966791C" w14:textId="65628E83" w:rsidR="00566AD2" w:rsidRPr="006A2B0B" w:rsidRDefault="00566AD2" w:rsidP="00566AD2">
      <w:pPr>
        <w:jc w:val="center"/>
        <w:rPr>
          <w:rFonts w:eastAsiaTheme="minorEastAsia"/>
        </w:rPr>
      </w:pPr>
      <m:oMathPara>
        <m:oMath>
          <m:r>
            <w:rPr>
              <w:rFonts w:ascii="Cambria Math" w:hAnsi="Cambria Math"/>
            </w:rPr>
            <m:t>r</m:t>
          </m:r>
          <m:r>
            <w:rPr>
              <w:rFonts w:ascii="Cambria Math" w:hAnsi="Cambria Math"/>
            </w:rPr>
            <m:t>=1</m:t>
          </m:r>
          <m:r>
            <w:rPr>
              <w:rFonts w:ascii="Cambria Math" w:eastAsiaTheme="minorEastAsia" w:hAnsi="Cambria Math"/>
            </w:rPr>
            <m:t>→Perfect Similarity</m:t>
          </m:r>
        </m:oMath>
      </m:oMathPara>
    </w:p>
    <w:p w14:paraId="3B40DC72" w14:textId="5CC5FAB6" w:rsidR="00566AD2" w:rsidRPr="006A2B0B" w:rsidRDefault="00566AD2" w:rsidP="00566AD2">
      <w:pPr>
        <w:jc w:val="center"/>
        <w:rPr>
          <w:rFonts w:eastAsiaTheme="minorEastAsia"/>
        </w:rPr>
      </w:pPr>
      <m:oMathPara>
        <m:oMath>
          <m:r>
            <w:rPr>
              <w:rFonts w:ascii="Cambria Math" w:hAnsi="Cambria Math"/>
            </w:rPr>
            <m:t>r</m:t>
          </m:r>
          <m:r>
            <w:rPr>
              <w:rFonts w:ascii="Cambria Math" w:hAnsi="Cambria Math"/>
            </w:rPr>
            <m:t>=0</m:t>
          </m:r>
          <m:r>
            <w:rPr>
              <w:rFonts w:ascii="Cambria Math" w:eastAsiaTheme="minorEastAsia" w:hAnsi="Cambria Math"/>
            </w:rPr>
            <m:t>→Orthogonality</m:t>
          </m:r>
        </m:oMath>
      </m:oMathPara>
    </w:p>
    <w:p w14:paraId="4255E0DF" w14:textId="2462FC48" w:rsidR="00566AD2" w:rsidRPr="00FD0BF3" w:rsidRDefault="00566AD2" w:rsidP="00566AD2">
      <w:pPr>
        <w:jc w:val="center"/>
        <w:rPr>
          <w:rFonts w:eastAsiaTheme="minorEastAsia"/>
        </w:rPr>
      </w:pPr>
      <m:oMathPara>
        <m:oMath>
          <m:r>
            <w:rPr>
              <w:rFonts w:ascii="Cambria Math" w:hAnsi="Cambria Math"/>
            </w:rPr>
            <m:t>r</m:t>
          </m:r>
          <m:r>
            <w:rPr>
              <w:rFonts w:ascii="Cambria Math" w:hAnsi="Cambria Math"/>
            </w:rPr>
            <m:t>=-1</m:t>
          </m:r>
          <m:r>
            <w:rPr>
              <w:rFonts w:ascii="Cambria Math" w:eastAsiaTheme="minorEastAsia" w:hAnsi="Cambria Math"/>
            </w:rPr>
            <m:t>→Exact Opposites</m:t>
          </m:r>
        </m:oMath>
      </m:oMathPara>
    </w:p>
    <w:p w14:paraId="60F5AB30" w14:textId="2F9BD9F4" w:rsidR="00566AD2" w:rsidRDefault="00566AD2" w:rsidP="001F6B2E">
      <w:pPr>
        <w:jc w:val="both"/>
        <w:rPr>
          <w:rFonts w:eastAsiaTheme="minorEastAsia"/>
        </w:rPr>
      </w:pPr>
      <w:r>
        <w:rPr>
          <w:rFonts w:eastAsiaTheme="minorEastAsia"/>
        </w:rPr>
        <w:t xml:space="preserve">As both total similarity and opposites provide valuable information for the purposes of a regression task, the best outcome is defined as the maximum absolute value for correlation, rather than the greatest correlation. </w:t>
      </w:r>
      <w:r w:rsidR="005E21EE">
        <w:rPr>
          <w:rFonts w:eastAsiaTheme="minorEastAsia"/>
        </w:rPr>
        <w:t xml:space="preserve">While ideally an approximation method would yield a linear relationship to the human annotated data which can be captured by Pearson’s correlation, it is possible that more complex relationships, which are useful for regression modelling but not evident using this metric may arise. In this case, suitable results could be obtained used this metric only however it may be of value in expansions upon this work to consider alternative relationships between approximations and human-annotations to improve outcomes. </w:t>
      </w:r>
    </w:p>
    <w:p w14:paraId="26B7E202" w14:textId="77777777" w:rsidR="005E21EE" w:rsidRPr="00566AD2" w:rsidRDefault="005E21EE" w:rsidP="001F6B2E">
      <w:pPr>
        <w:jc w:val="both"/>
        <w:rPr>
          <w:rFonts w:eastAsiaTheme="minorEastAsia"/>
        </w:rPr>
      </w:pPr>
    </w:p>
    <w:p w14:paraId="0A66029B" w14:textId="7DF0CF35" w:rsidR="0050379B" w:rsidRDefault="0050379B" w:rsidP="001F6B2E">
      <w:pPr>
        <w:jc w:val="both"/>
        <w:rPr>
          <w:rFonts w:eastAsiaTheme="minorEastAsia"/>
        </w:rPr>
      </w:pPr>
      <w:r>
        <w:rPr>
          <w:rFonts w:eastAsiaTheme="minorEastAsia"/>
          <w:i/>
          <w:iCs/>
        </w:rPr>
        <w:t>Results</w:t>
      </w:r>
    </w:p>
    <w:p w14:paraId="6E971691" w14:textId="1B40FE44" w:rsidR="009803FC" w:rsidRDefault="00155F7F" w:rsidP="001F6B2E">
      <w:pPr>
        <w:jc w:val="both"/>
        <w:rPr>
          <w:rFonts w:eastAsiaTheme="minorEastAsia"/>
        </w:rPr>
      </w:pPr>
      <w:r>
        <w:rPr>
          <w:rFonts w:eastAsiaTheme="minorEastAsia"/>
        </w:rPr>
        <w:t xml:space="preserve">Tables X-X summarise the results of </w:t>
      </w:r>
      <w:r w:rsidR="00927F96">
        <w:rPr>
          <w:rFonts w:eastAsiaTheme="minorEastAsia"/>
        </w:rPr>
        <w:t xml:space="preserve">all vector space modification tests using previous estimators and drawing correlation to human-annotations for each emoji in the EmoTag1200 dataset. In the case of every basic emotion except for </w:t>
      </w:r>
      <w:r w:rsidR="00927F96">
        <w:rPr>
          <w:rFonts w:eastAsiaTheme="minorEastAsia"/>
          <w:i/>
          <w:iCs/>
        </w:rPr>
        <w:t>anger</w:t>
      </w:r>
      <w:r w:rsidR="00927F96">
        <w:rPr>
          <w:rFonts w:eastAsiaTheme="minorEastAsia"/>
        </w:rPr>
        <w:t>, modified vectors displayed improved suitability for the purpose of</w:t>
      </w:r>
      <w:r w:rsidR="00E100AB">
        <w:rPr>
          <w:rFonts w:eastAsiaTheme="minorEastAsia"/>
        </w:rPr>
        <w:t xml:space="preserve"> sentiment analysis using the Plutchik model. Results indicate the Emoji2Vec vectors were not limited by contradictory semantic relationships to the same extent as the word vectors, evident by the improved outcomes using modified word vectors alongside the original Emoji2Vec vectors. Given the disproportionate representation of emoji relative to words as a manner to convey sentiment rather than information, this </w:t>
      </w:r>
      <w:r w:rsidR="005A75F3">
        <w:rPr>
          <w:rFonts w:eastAsiaTheme="minorEastAsia"/>
        </w:rPr>
        <w:t>outcome</w:t>
      </w:r>
      <w:r w:rsidR="00E100AB">
        <w:rPr>
          <w:rFonts w:eastAsiaTheme="minorEastAsia"/>
        </w:rPr>
        <w:t xml:space="preserve"> is reasonable. The quality of outcomes across the emotions seems to be related to the strength of ties between the basic emotion and sentiment polarity. For example</w:t>
      </w:r>
      <w:r w:rsidR="00E15308">
        <w:rPr>
          <w:rFonts w:eastAsiaTheme="minorEastAsia"/>
        </w:rPr>
        <w:t xml:space="preserve">, </w:t>
      </w:r>
      <w:r w:rsidR="00E15308">
        <w:rPr>
          <w:rFonts w:eastAsiaTheme="minorEastAsia"/>
          <w:i/>
          <w:iCs/>
        </w:rPr>
        <w:t xml:space="preserve">joy </w:t>
      </w:r>
      <w:r w:rsidR="00E15308">
        <w:rPr>
          <w:rFonts w:eastAsiaTheme="minorEastAsia"/>
        </w:rPr>
        <w:t xml:space="preserve">and </w:t>
      </w:r>
      <w:r w:rsidR="00E15308">
        <w:rPr>
          <w:rFonts w:eastAsiaTheme="minorEastAsia"/>
          <w:i/>
          <w:iCs/>
        </w:rPr>
        <w:t>sadness</w:t>
      </w:r>
      <w:r w:rsidR="00E15308">
        <w:rPr>
          <w:rFonts w:eastAsiaTheme="minorEastAsia"/>
        </w:rPr>
        <w:t xml:space="preserve"> are intuitively linked to </w:t>
      </w:r>
      <w:r w:rsidR="00E15308" w:rsidRPr="00E15308">
        <w:rPr>
          <w:rFonts w:eastAsiaTheme="minorEastAsia"/>
          <w:i/>
          <w:iCs/>
        </w:rPr>
        <w:t>positive</w:t>
      </w:r>
      <w:r w:rsidR="00E15308">
        <w:rPr>
          <w:rFonts w:eastAsiaTheme="minorEastAsia"/>
        </w:rPr>
        <w:t xml:space="preserve"> and </w:t>
      </w:r>
      <w:r w:rsidR="00E15308" w:rsidRPr="00E15308">
        <w:rPr>
          <w:rFonts w:eastAsiaTheme="minorEastAsia"/>
          <w:i/>
          <w:iCs/>
        </w:rPr>
        <w:t>negative</w:t>
      </w:r>
      <w:r w:rsidR="00E15308">
        <w:rPr>
          <w:rFonts w:eastAsiaTheme="minorEastAsia"/>
        </w:rPr>
        <w:t xml:space="preserve"> sentiments respectively and yielded </w:t>
      </w:r>
      <w:r w:rsidR="00E15308">
        <w:rPr>
          <w:rFonts w:eastAsiaTheme="minorEastAsia"/>
        </w:rPr>
        <w:lastRenderedPageBreak/>
        <w:t xml:space="preserve">reasonably favourable results in the analysis. Conversely </w:t>
      </w:r>
      <w:r w:rsidR="00E15308">
        <w:rPr>
          <w:rFonts w:eastAsiaTheme="minorEastAsia"/>
          <w:i/>
          <w:iCs/>
        </w:rPr>
        <w:t xml:space="preserve">surprise </w:t>
      </w:r>
      <w:r w:rsidR="00E15308">
        <w:rPr>
          <w:rFonts w:eastAsiaTheme="minorEastAsia"/>
        </w:rPr>
        <w:t>is more ambiguous to classify based on polarity and yielded lower correlation. Such an observation</w:t>
      </w:r>
      <w:r w:rsidR="0050379B">
        <w:rPr>
          <w:rFonts w:eastAsiaTheme="minorEastAsia"/>
        </w:rPr>
        <w:t xml:space="preserve"> highlights the limitations of the proposed objective functions; they rely on the polarity of the emotions and cannot necessarily acknowledge the core feeling that they represent. While this is a relevant component of the emotions, additional emphasis on the pragmatic component may improve outcomes in future improvements upon the proposed models. Improved</w:t>
      </w:r>
      <w:r w:rsidR="00E15308">
        <w:rPr>
          <w:rFonts w:eastAsiaTheme="minorEastAsia"/>
        </w:rPr>
        <w:t xml:space="preserve"> correlation was achieved to human</w:t>
      </w:r>
      <w:r w:rsidR="00AC2FE1">
        <w:rPr>
          <w:rFonts w:eastAsiaTheme="minorEastAsia"/>
        </w:rPr>
        <w:t>-</w:t>
      </w:r>
      <w:r w:rsidR="00E15308">
        <w:rPr>
          <w:rFonts w:eastAsiaTheme="minorEastAsia"/>
        </w:rPr>
        <w:t>annotated values in the EmoTag1200 dataset</w:t>
      </w:r>
      <w:r w:rsidR="0050768E">
        <w:rPr>
          <w:rFonts w:eastAsiaTheme="minorEastAsia"/>
        </w:rPr>
        <w:t xml:space="preserve"> which will improve outcomes for the regression model discussed in section X. </w:t>
      </w:r>
      <w:r w:rsidR="0050379B">
        <w:rPr>
          <w:rFonts w:eastAsiaTheme="minorEastAsia"/>
        </w:rPr>
        <w:t xml:space="preserve">Additionally and importantly, this result leverages the emoji vector only to </w:t>
      </w:r>
      <w:r w:rsidR="00217B4C">
        <w:rPr>
          <w:rFonts w:eastAsiaTheme="minorEastAsia"/>
        </w:rPr>
        <w:t xml:space="preserve">obtain results, thus enabling the extrapolation of data to all emojis in the Emoji2Vec vocabulary. If additional parameters were considered, improved outcomes were possible however this would reduce the quantity of emojis that could be considered for the regression task to those which the additional parameters were available. </w:t>
      </w:r>
    </w:p>
    <w:p w14:paraId="24B9B6E4" w14:textId="77777777" w:rsidR="005A75F3" w:rsidRDefault="005A75F3" w:rsidP="001F6B2E">
      <w:pPr>
        <w:jc w:val="both"/>
        <w:rPr>
          <w:rFonts w:eastAsiaTheme="minorEastAsia"/>
        </w:rPr>
      </w:pPr>
    </w:p>
    <w:p w14:paraId="2C3B22C2" w14:textId="77777777" w:rsidR="005A75F3" w:rsidRDefault="005A75F3" w:rsidP="001F6B2E">
      <w:pPr>
        <w:jc w:val="both"/>
        <w:rPr>
          <w:rFonts w:eastAsiaTheme="minorEastAsia"/>
        </w:rPr>
      </w:pPr>
    </w:p>
    <w:p w14:paraId="70D55AC3" w14:textId="77777777" w:rsidR="005A75F3" w:rsidRDefault="005A75F3" w:rsidP="001F6B2E">
      <w:pPr>
        <w:jc w:val="both"/>
        <w:rPr>
          <w:rFonts w:eastAsiaTheme="minorEastAsia"/>
        </w:rPr>
      </w:pPr>
    </w:p>
    <w:p w14:paraId="67CAC6F8" w14:textId="77777777" w:rsidR="009803FC" w:rsidRDefault="009803FC" w:rsidP="001F6B2E">
      <w:pPr>
        <w:jc w:val="both"/>
        <w:rPr>
          <w:rFonts w:eastAsiaTheme="minorEastAsia"/>
        </w:rPr>
      </w:pPr>
    </w:p>
    <w:p w14:paraId="58AF2746" w14:textId="77777777" w:rsidR="009803FC" w:rsidRDefault="009803FC" w:rsidP="001F6B2E">
      <w:pPr>
        <w:jc w:val="both"/>
        <w:rPr>
          <w:rFonts w:eastAsiaTheme="minorEastAsia"/>
        </w:rPr>
      </w:pPr>
    </w:p>
    <w:p w14:paraId="77221C53" w14:textId="77777777" w:rsidR="009803FC" w:rsidRDefault="009803FC" w:rsidP="001F6B2E">
      <w:pPr>
        <w:jc w:val="both"/>
        <w:rPr>
          <w:rFonts w:eastAsiaTheme="minorEastAsia"/>
        </w:rPr>
      </w:pPr>
    </w:p>
    <w:p w14:paraId="56E7BB51" w14:textId="77777777" w:rsidR="009803FC" w:rsidRDefault="009803FC" w:rsidP="001F6B2E">
      <w:pPr>
        <w:jc w:val="both"/>
        <w:rPr>
          <w:rFonts w:eastAsiaTheme="minorEastAsia"/>
        </w:rPr>
      </w:pPr>
    </w:p>
    <w:p w14:paraId="02F28DC1" w14:textId="77777777" w:rsidR="009803FC" w:rsidRDefault="009803FC" w:rsidP="001F6B2E">
      <w:pPr>
        <w:jc w:val="both"/>
        <w:rPr>
          <w:rFonts w:eastAsiaTheme="minorEastAsia"/>
        </w:rPr>
      </w:pPr>
    </w:p>
    <w:p w14:paraId="3A15C52C" w14:textId="77777777" w:rsidR="009803FC" w:rsidRDefault="009803FC" w:rsidP="001F6B2E">
      <w:pPr>
        <w:jc w:val="both"/>
        <w:rPr>
          <w:rFonts w:eastAsiaTheme="minorEastAsia"/>
        </w:rPr>
      </w:pPr>
    </w:p>
    <w:p w14:paraId="7AEA5D13" w14:textId="77777777" w:rsidR="009803FC" w:rsidRDefault="009803FC" w:rsidP="001F6B2E">
      <w:pPr>
        <w:jc w:val="both"/>
        <w:rPr>
          <w:rFonts w:eastAsiaTheme="minorEastAsia"/>
        </w:rPr>
      </w:pPr>
    </w:p>
    <w:p w14:paraId="1157F7FD" w14:textId="77777777" w:rsidR="009803FC" w:rsidRDefault="009803FC" w:rsidP="001F6B2E">
      <w:pPr>
        <w:jc w:val="both"/>
        <w:rPr>
          <w:rFonts w:eastAsiaTheme="minorEastAsia"/>
        </w:rPr>
      </w:pPr>
    </w:p>
    <w:p w14:paraId="2E595523" w14:textId="77777777" w:rsidR="0050768E" w:rsidRDefault="0050768E" w:rsidP="001F6B2E">
      <w:pPr>
        <w:jc w:val="both"/>
        <w:rPr>
          <w:rFonts w:eastAsiaTheme="minorEastAsia"/>
        </w:rPr>
      </w:pPr>
    </w:p>
    <w:p w14:paraId="7118BBDB" w14:textId="77777777" w:rsidR="00E12C3E" w:rsidRDefault="00E12C3E" w:rsidP="001F6B2E">
      <w:pPr>
        <w:jc w:val="both"/>
        <w:rPr>
          <w:rFonts w:eastAsiaTheme="minorEastAsia"/>
        </w:rPr>
      </w:pPr>
    </w:p>
    <w:p w14:paraId="5B154D2C" w14:textId="77777777" w:rsidR="00E12C3E" w:rsidRDefault="00E12C3E" w:rsidP="001F6B2E">
      <w:pPr>
        <w:jc w:val="both"/>
        <w:rPr>
          <w:rFonts w:eastAsiaTheme="minorEastAsia"/>
        </w:rPr>
      </w:pPr>
    </w:p>
    <w:p w14:paraId="06697D3F" w14:textId="77777777" w:rsidR="00E12C3E" w:rsidRDefault="00E12C3E" w:rsidP="001F6B2E">
      <w:pPr>
        <w:jc w:val="both"/>
        <w:rPr>
          <w:rFonts w:eastAsiaTheme="minorEastAsia"/>
        </w:rPr>
      </w:pPr>
    </w:p>
    <w:p w14:paraId="6B5A3AC5" w14:textId="77777777" w:rsidR="00E12C3E" w:rsidRDefault="00E12C3E" w:rsidP="001F6B2E">
      <w:pPr>
        <w:jc w:val="both"/>
        <w:rPr>
          <w:rFonts w:eastAsiaTheme="minorEastAsia"/>
        </w:rPr>
      </w:pPr>
    </w:p>
    <w:p w14:paraId="741E683E" w14:textId="77777777" w:rsidR="00E12C3E" w:rsidRDefault="00E12C3E" w:rsidP="001F6B2E">
      <w:pPr>
        <w:jc w:val="both"/>
        <w:rPr>
          <w:rFonts w:eastAsiaTheme="minorEastAsia"/>
        </w:rPr>
      </w:pPr>
    </w:p>
    <w:p w14:paraId="7510DBE7" w14:textId="77777777" w:rsidR="00E12C3E" w:rsidRDefault="00E12C3E" w:rsidP="001F6B2E">
      <w:pPr>
        <w:jc w:val="both"/>
        <w:rPr>
          <w:rFonts w:eastAsiaTheme="minorEastAsia"/>
        </w:rPr>
      </w:pPr>
    </w:p>
    <w:p w14:paraId="4F1E602D" w14:textId="77777777" w:rsidR="00E12C3E" w:rsidRDefault="00E12C3E" w:rsidP="001F6B2E">
      <w:pPr>
        <w:jc w:val="both"/>
        <w:rPr>
          <w:rFonts w:eastAsiaTheme="minorEastAsia"/>
        </w:rPr>
      </w:pPr>
    </w:p>
    <w:p w14:paraId="0647B1EE" w14:textId="77777777" w:rsidR="00E12C3E" w:rsidRDefault="00E12C3E" w:rsidP="001F6B2E">
      <w:pPr>
        <w:jc w:val="both"/>
        <w:rPr>
          <w:rFonts w:eastAsiaTheme="minorEastAsia"/>
        </w:rPr>
      </w:pPr>
    </w:p>
    <w:p w14:paraId="169B52F0" w14:textId="77777777" w:rsidR="00E12C3E" w:rsidRDefault="00E12C3E" w:rsidP="001F6B2E">
      <w:pPr>
        <w:jc w:val="both"/>
        <w:rPr>
          <w:rFonts w:eastAsiaTheme="minorEastAsia"/>
        </w:rPr>
      </w:pPr>
    </w:p>
    <w:p w14:paraId="5BBF3707" w14:textId="77777777" w:rsidR="009803FC" w:rsidRDefault="009803FC" w:rsidP="001F6B2E">
      <w:pPr>
        <w:jc w:val="both"/>
        <w:rPr>
          <w:rFonts w:eastAsiaTheme="minorEastAsia"/>
        </w:rPr>
      </w:pPr>
    </w:p>
    <w:p w14:paraId="18AAE9D1" w14:textId="77777777" w:rsidR="009803FC" w:rsidRDefault="009803FC" w:rsidP="001F6B2E">
      <w:pPr>
        <w:jc w:val="both"/>
        <w:rPr>
          <w:rFonts w:eastAsiaTheme="minorEastAsia"/>
        </w:rPr>
      </w:pPr>
    </w:p>
    <w:p w14:paraId="660B2338" w14:textId="77777777" w:rsidR="009803FC" w:rsidRDefault="009803FC" w:rsidP="001F6B2E">
      <w:pPr>
        <w:jc w:val="both"/>
        <w:rPr>
          <w:rFonts w:eastAsiaTheme="minorEastAsia"/>
        </w:rPr>
      </w:pPr>
    </w:p>
    <w:p w14:paraId="0D4A2259" w14:textId="48B4B866" w:rsidR="004B0CCB" w:rsidRPr="004B0CCB" w:rsidRDefault="004B0CCB" w:rsidP="004B0CCB">
      <w:pPr>
        <w:jc w:val="center"/>
        <w:rPr>
          <w:i/>
          <w:iCs/>
          <w:sz w:val="18"/>
          <w:szCs w:val="18"/>
        </w:rPr>
      </w:pPr>
      <w:r>
        <w:rPr>
          <w:i/>
          <w:iCs/>
          <w:sz w:val="18"/>
          <w:szCs w:val="18"/>
        </w:rPr>
        <w:t xml:space="preserve">Table X </w:t>
      </w:r>
      <w:r w:rsidRPr="003C0335">
        <w:rPr>
          <w:sz w:val="18"/>
          <w:szCs w:val="18"/>
        </w:rPr>
        <w:t>Pearson Correlation</w:t>
      </w:r>
      <w:r>
        <w:rPr>
          <w:sz w:val="18"/>
          <w:szCs w:val="18"/>
        </w:rPr>
        <w:t xml:space="preserve"> scores for all considered prediction methods following vector-space modification</w:t>
      </w:r>
      <w:r w:rsidR="00344891">
        <w:rPr>
          <w:sz w:val="18"/>
          <w:szCs w:val="18"/>
        </w:rPr>
        <w:t>- method 1</w:t>
      </w:r>
      <w:r>
        <w:rPr>
          <w:sz w:val="18"/>
          <w:szCs w:val="18"/>
        </w:rPr>
        <w:t>.</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699"/>
        <w:gridCol w:w="885"/>
        <w:gridCol w:w="897"/>
        <w:gridCol w:w="774"/>
        <w:gridCol w:w="891"/>
      </w:tblGrid>
      <w:tr w:rsidR="004B0CCB" w:rsidRPr="008B4461" w14:paraId="3660A4DD" w14:textId="77777777" w:rsidTr="004B0C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pct"/>
          </w:tcPr>
          <w:p w14:paraId="6076F504" w14:textId="77777777" w:rsidR="004B0CCB" w:rsidRPr="008B4461" w:rsidRDefault="004B0CCB" w:rsidP="00D965E6">
            <w:pPr>
              <w:jc w:val="both"/>
              <w:rPr>
                <w:rFonts w:eastAsiaTheme="minorEastAsia"/>
                <w:sz w:val="20"/>
                <w:szCs w:val="20"/>
              </w:rPr>
            </w:pPr>
            <w:r w:rsidRPr="008B4461">
              <w:rPr>
                <w:rFonts w:eastAsiaTheme="minorEastAsia"/>
                <w:sz w:val="20"/>
                <w:szCs w:val="20"/>
              </w:rPr>
              <w:t>Source</w:t>
            </w:r>
          </w:p>
        </w:tc>
        <w:tc>
          <w:tcPr>
            <w:tcW w:w="459" w:type="pct"/>
          </w:tcPr>
          <w:p w14:paraId="4EA27664"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49A4AF4C"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4DE5CFB3"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8B4461">
              <w:rPr>
                <w:rFonts w:eastAsiaTheme="minorEastAsia"/>
                <w:sz w:val="20"/>
                <w:szCs w:val="20"/>
              </w:rPr>
              <w:t>Anticip</w:t>
            </w:r>
            <w:proofErr w:type="spellEnd"/>
          </w:p>
        </w:tc>
        <w:tc>
          <w:tcPr>
            <w:tcW w:w="455" w:type="pct"/>
          </w:tcPr>
          <w:p w14:paraId="045DDEBF"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2036FB43"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8" w:type="pct"/>
          </w:tcPr>
          <w:p w14:paraId="785203D1"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7D6957E4"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4D5DC67B"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219431E1"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4D4A4C5F"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4B0CCB" w:rsidRPr="00EA5393" w14:paraId="57ECA2D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4A18FA6" w14:textId="77777777" w:rsidR="004B0CCB" w:rsidRPr="00BC4722" w:rsidRDefault="004B0CCB" w:rsidP="00D965E6">
            <w:pPr>
              <w:jc w:val="both"/>
              <w:rPr>
                <w:i/>
                <w:iCs/>
              </w:rPr>
            </w:pPr>
          </w:p>
        </w:tc>
        <w:tc>
          <w:tcPr>
            <w:tcW w:w="4463" w:type="pct"/>
            <w:gridSpan w:val="10"/>
          </w:tcPr>
          <w:p w14:paraId="35109338" w14:textId="63F3D255" w:rsidR="004B0CCB" w:rsidRPr="00EA5393"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Pr>
                <w:b/>
                <w:bCs/>
                <w:i/>
                <w:iCs/>
              </w:rPr>
              <w:t xml:space="preserve"> Similarities (Loss </w:t>
            </w:r>
            <w:r w:rsidRPr="004B0CCB">
              <w:rPr>
                <w:rFonts w:cstheme="minorHAnsi"/>
                <w:b/>
                <w:bCs/>
                <w:i/>
                <w:iCs/>
              </w:rPr>
              <w:t>≈-</w:t>
            </w:r>
            <w:r w:rsidRPr="004B0CCB">
              <w:rPr>
                <w:b/>
                <w:bCs/>
                <w:i/>
                <w:iCs/>
              </w:rPr>
              <w:t>7500</w:t>
            </w:r>
            <w:r>
              <w:rPr>
                <w:b/>
                <w:bCs/>
                <w:i/>
                <w:iCs/>
              </w:rPr>
              <w:t>)</w:t>
            </w:r>
          </w:p>
        </w:tc>
      </w:tr>
      <w:tr w:rsidR="004B0CCB" w:rsidRPr="008B4461" w14:paraId="4B1BC5D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C30B1C2" w14:textId="77777777" w:rsidR="004B0CCB" w:rsidRPr="008B4461" w:rsidRDefault="004B0CCB" w:rsidP="00D965E6">
            <w:pPr>
              <w:jc w:val="both"/>
              <w:rPr>
                <w:rFonts w:eastAsiaTheme="minorEastAsia"/>
                <w:b w:val="0"/>
                <w:bCs w:val="0"/>
                <w:sz w:val="18"/>
                <w:szCs w:val="18"/>
              </w:rPr>
            </w:pPr>
            <w:r>
              <w:rPr>
                <w:rFonts w:eastAsiaTheme="minorEastAsia"/>
                <w:b w:val="0"/>
                <w:bCs w:val="0"/>
                <w:sz w:val="18"/>
                <w:szCs w:val="18"/>
              </w:rPr>
              <w:t>Word2Vec</w:t>
            </w:r>
          </w:p>
        </w:tc>
        <w:tc>
          <w:tcPr>
            <w:tcW w:w="459" w:type="pct"/>
          </w:tcPr>
          <w:p w14:paraId="63201F2A" w14:textId="4C64111E" w:rsidR="004B0CCB" w:rsidRPr="00BC4722"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6258773B" w14:textId="634D1454"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44" w:type="pct"/>
          </w:tcPr>
          <w:p w14:paraId="76E2FEA1" w14:textId="5A6DCAD3"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55" w:type="pct"/>
          </w:tcPr>
          <w:p w14:paraId="7D4F4B6A" w14:textId="5C95342F"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13" w:type="pct"/>
          </w:tcPr>
          <w:p w14:paraId="660D151F" w14:textId="0838DF70"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0.13</w:t>
            </w:r>
          </w:p>
        </w:tc>
        <w:tc>
          <w:tcPr>
            <w:tcW w:w="388" w:type="pct"/>
          </w:tcPr>
          <w:p w14:paraId="1EF02A98" w14:textId="79FCBDD6" w:rsidR="004B0CCB" w:rsidRPr="009803F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0.21</w:t>
            </w:r>
          </w:p>
        </w:tc>
        <w:tc>
          <w:tcPr>
            <w:tcW w:w="491" w:type="pct"/>
          </w:tcPr>
          <w:p w14:paraId="7E9EC502" w14:textId="7F2E33F0"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97" w:type="pct"/>
          </w:tcPr>
          <w:p w14:paraId="2BF8DBFB" w14:textId="24887429"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29" w:type="pct"/>
          </w:tcPr>
          <w:p w14:paraId="051C0893" w14:textId="0EFEFFF7"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0.05</w:t>
            </w:r>
          </w:p>
        </w:tc>
        <w:tc>
          <w:tcPr>
            <w:tcW w:w="494" w:type="pct"/>
          </w:tcPr>
          <w:p w14:paraId="1F81A175" w14:textId="3FEE530B" w:rsidR="00DD77DC"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4B0CCB" w:rsidRPr="00706DC6" w14:paraId="6862D360"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382B09E" w14:textId="77777777" w:rsidR="004B0CCB" w:rsidRPr="008B4461" w:rsidRDefault="004B0CCB" w:rsidP="00D965E6">
            <w:pPr>
              <w:jc w:val="both"/>
              <w:rPr>
                <w:i/>
                <w:iCs/>
                <w:sz w:val="18"/>
                <w:szCs w:val="18"/>
              </w:rPr>
            </w:pPr>
          </w:p>
        </w:tc>
        <w:tc>
          <w:tcPr>
            <w:tcW w:w="4463" w:type="pct"/>
            <w:gridSpan w:val="10"/>
          </w:tcPr>
          <w:p w14:paraId="47BE3E24" w14:textId="349DB864"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r>
              <w:rPr>
                <w:b/>
                <w:bCs/>
                <w:i/>
                <w:iCs/>
              </w:rPr>
              <w:t xml:space="preserve"> (Loss </w:t>
            </w:r>
            <w:r w:rsidRPr="004B0CCB">
              <w:rPr>
                <w:rFonts w:cstheme="minorHAnsi"/>
                <w:b/>
                <w:bCs/>
                <w:i/>
                <w:iCs/>
              </w:rPr>
              <w:t>≈-</w:t>
            </w:r>
            <w:r w:rsidRPr="004B0CCB">
              <w:rPr>
                <w:b/>
                <w:bCs/>
                <w:i/>
                <w:iCs/>
              </w:rPr>
              <w:t>7500</w:t>
            </w:r>
            <w:r>
              <w:rPr>
                <w:b/>
                <w:bCs/>
                <w:i/>
                <w:iCs/>
              </w:rPr>
              <w:t>)</w:t>
            </w:r>
          </w:p>
        </w:tc>
      </w:tr>
      <w:tr w:rsidR="004B0CCB" w:rsidRPr="008B4461" w14:paraId="3D09F23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2540416" w14:textId="77777777" w:rsidR="004B0CCB" w:rsidRPr="008B4461" w:rsidRDefault="004B0CCB" w:rsidP="00D965E6">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C2D7D48"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582C2353" w14:textId="5761E5C4"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44" w:type="pct"/>
          </w:tcPr>
          <w:p w14:paraId="3053FDC5" w14:textId="477C8C0E"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55" w:type="pct"/>
          </w:tcPr>
          <w:p w14:paraId="213B4782" w14:textId="1EE9EF18"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13" w:type="pct"/>
          </w:tcPr>
          <w:p w14:paraId="7A331100" w14:textId="0D174106"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0.05</w:t>
            </w:r>
          </w:p>
        </w:tc>
        <w:tc>
          <w:tcPr>
            <w:tcW w:w="388" w:type="pct"/>
          </w:tcPr>
          <w:p w14:paraId="142037D8" w14:textId="088C1A7B"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0.16</w:t>
            </w:r>
          </w:p>
        </w:tc>
        <w:tc>
          <w:tcPr>
            <w:tcW w:w="491" w:type="pct"/>
          </w:tcPr>
          <w:p w14:paraId="330B2346" w14:textId="7BE0497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0.06</w:t>
            </w:r>
          </w:p>
        </w:tc>
        <w:tc>
          <w:tcPr>
            <w:tcW w:w="497" w:type="pct"/>
          </w:tcPr>
          <w:p w14:paraId="4D550B0C" w14:textId="6BF6408F"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29" w:type="pct"/>
          </w:tcPr>
          <w:p w14:paraId="5295A44C" w14:textId="5EBF3C73"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94" w:type="pct"/>
          </w:tcPr>
          <w:p w14:paraId="51CCE8C0" w14:textId="5B546E57" w:rsidR="00DD77DC"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4B0CCB" w:rsidRPr="008B4461" w14:paraId="6489D6D9"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19E8B2A" w14:textId="77777777" w:rsidR="004B0CCB" w:rsidRPr="008B4461" w:rsidRDefault="004B0CCB" w:rsidP="00D965E6">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7A4D99E7"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0E163658" w14:textId="587DC19A"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44" w:type="pct"/>
          </w:tcPr>
          <w:p w14:paraId="052F9887" w14:textId="28A914E9"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55" w:type="pct"/>
          </w:tcPr>
          <w:p w14:paraId="0DFB1C42" w14:textId="022E5AEA"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13" w:type="pct"/>
          </w:tcPr>
          <w:p w14:paraId="7577BFB4" w14:textId="20F252B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0.05</w:t>
            </w:r>
          </w:p>
        </w:tc>
        <w:tc>
          <w:tcPr>
            <w:tcW w:w="388" w:type="pct"/>
          </w:tcPr>
          <w:p w14:paraId="0E025148" w14:textId="3E33FF05"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0.17</w:t>
            </w:r>
          </w:p>
        </w:tc>
        <w:tc>
          <w:tcPr>
            <w:tcW w:w="491" w:type="pct"/>
          </w:tcPr>
          <w:p w14:paraId="09F4F86C" w14:textId="088EFA55"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0.07</w:t>
            </w:r>
          </w:p>
        </w:tc>
        <w:tc>
          <w:tcPr>
            <w:tcW w:w="497" w:type="pct"/>
          </w:tcPr>
          <w:p w14:paraId="15EB02BB" w14:textId="7752FE4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-0.09</w:t>
            </w:r>
          </w:p>
        </w:tc>
        <w:tc>
          <w:tcPr>
            <w:tcW w:w="429" w:type="pct"/>
          </w:tcPr>
          <w:p w14:paraId="73D47BF3" w14:textId="3B91EF92"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94" w:type="pct"/>
          </w:tcPr>
          <w:p w14:paraId="39A40613" w14:textId="61DEE597"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4B0CCB" w:rsidRPr="008B4461" w14:paraId="2D3F3BC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17043BC5" w14:textId="77777777" w:rsidR="004B0CCB" w:rsidRPr="008B4461" w:rsidRDefault="004B0CCB" w:rsidP="00D965E6">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875AE7D"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75B3B48B" w14:textId="7986BC1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44" w:type="pct"/>
          </w:tcPr>
          <w:p w14:paraId="0A222F1C" w14:textId="7904295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0.16</w:t>
            </w:r>
          </w:p>
        </w:tc>
        <w:tc>
          <w:tcPr>
            <w:tcW w:w="455" w:type="pct"/>
          </w:tcPr>
          <w:p w14:paraId="5C760D54" w14:textId="4DA959A8"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13" w:type="pct"/>
          </w:tcPr>
          <w:p w14:paraId="37EA2649" w14:textId="35DB0C8E"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0.09</w:t>
            </w:r>
          </w:p>
        </w:tc>
        <w:tc>
          <w:tcPr>
            <w:tcW w:w="388" w:type="pct"/>
          </w:tcPr>
          <w:p w14:paraId="2CCB7F09" w14:textId="3719DC2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0.19</w:t>
            </w:r>
          </w:p>
        </w:tc>
        <w:tc>
          <w:tcPr>
            <w:tcW w:w="491" w:type="pct"/>
          </w:tcPr>
          <w:p w14:paraId="15D53ECF" w14:textId="2DC6693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97" w:type="pct"/>
          </w:tcPr>
          <w:p w14:paraId="30D74A11" w14:textId="5518B415" w:rsidR="004B0CCB" w:rsidRPr="009803F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-0.10</w:t>
            </w:r>
          </w:p>
        </w:tc>
        <w:tc>
          <w:tcPr>
            <w:tcW w:w="429" w:type="pct"/>
          </w:tcPr>
          <w:p w14:paraId="4E4130DD" w14:textId="7D69D5D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94" w:type="pct"/>
          </w:tcPr>
          <w:p w14:paraId="35FC5B16" w14:textId="2A3E5B9C"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4B0CCB" w:rsidRPr="008B4461" w14:paraId="2DBC153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DE5F505" w14:textId="77777777" w:rsidR="004B0CCB" w:rsidRPr="008B4461" w:rsidRDefault="004B0CCB" w:rsidP="00D965E6">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9F5C0F2"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53F7CEC4" w14:textId="36751A28"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44" w:type="pct"/>
          </w:tcPr>
          <w:p w14:paraId="64C420A6" w14:textId="21DC4471"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0.16</w:t>
            </w:r>
          </w:p>
        </w:tc>
        <w:tc>
          <w:tcPr>
            <w:tcW w:w="455" w:type="pct"/>
          </w:tcPr>
          <w:p w14:paraId="53256C47" w14:textId="4E38813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-0.03</w:t>
            </w:r>
          </w:p>
        </w:tc>
        <w:tc>
          <w:tcPr>
            <w:tcW w:w="413" w:type="pct"/>
          </w:tcPr>
          <w:p w14:paraId="5DB7AFD1" w14:textId="3AB8607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0.12</w:t>
            </w:r>
          </w:p>
        </w:tc>
        <w:tc>
          <w:tcPr>
            <w:tcW w:w="388" w:type="pct"/>
          </w:tcPr>
          <w:p w14:paraId="6AE0BE76" w14:textId="6D44AAB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0.15</w:t>
            </w:r>
          </w:p>
        </w:tc>
        <w:tc>
          <w:tcPr>
            <w:tcW w:w="491" w:type="pct"/>
          </w:tcPr>
          <w:p w14:paraId="4AF7B764" w14:textId="18B7778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97" w:type="pct"/>
          </w:tcPr>
          <w:p w14:paraId="1C43615B" w14:textId="3A03A98F"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-0.09</w:t>
            </w:r>
          </w:p>
        </w:tc>
        <w:tc>
          <w:tcPr>
            <w:tcW w:w="429" w:type="pct"/>
          </w:tcPr>
          <w:p w14:paraId="5FFA945B" w14:textId="400555C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94" w:type="pct"/>
          </w:tcPr>
          <w:p w14:paraId="2B1A5F05" w14:textId="7E82ABB6"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4B0CCB" w:rsidRPr="008B4461" w14:paraId="11319071"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3879782"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3CC219B"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93206CE" w14:textId="4C4B1A2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3F3C0253" w14:textId="15EA7CEC"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7C31FCCB" w14:textId="740E2B02"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13" w:type="pct"/>
          </w:tcPr>
          <w:p w14:paraId="24BC055D" w14:textId="7A238489"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5C267FF3" w14:textId="74D3F15D"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1" w:type="pct"/>
          </w:tcPr>
          <w:p w14:paraId="4C076BD6" w14:textId="4C4FC862"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7" w:type="pct"/>
          </w:tcPr>
          <w:p w14:paraId="53C0D36C" w14:textId="3C3FF0E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77BB88B" w14:textId="4AA47334"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4" w:type="pct"/>
          </w:tcPr>
          <w:p w14:paraId="50636BF6" w14:textId="52FFFE50"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4B0CCB" w:rsidRPr="008B4461" w14:paraId="66BC928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57EEAE3"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6105C3E8"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5397306" w14:textId="0127981F"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77FE7B8D" w14:textId="3EB3285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8D6D046" w14:textId="237145A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13" w:type="pct"/>
          </w:tcPr>
          <w:p w14:paraId="6400F79A" w14:textId="41C43278"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1427B7A0" w14:textId="417793A7"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52BC1F16" w14:textId="1D0FF2E5"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16015E0B" w14:textId="104EC8F3"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4D8197AC" w14:textId="7A99755F"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4" w:type="pct"/>
          </w:tcPr>
          <w:p w14:paraId="7FA48CDA" w14:textId="3D8EEC97"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4B0CCB" w:rsidRPr="008B4461" w14:paraId="518D74A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B4F7274"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61E6CBAB"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6E203EF4" w14:textId="28DEA1C1"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44" w:type="pct"/>
          </w:tcPr>
          <w:p w14:paraId="661BFCB1" w14:textId="6ED57757"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55" w:type="pct"/>
          </w:tcPr>
          <w:p w14:paraId="5AB9FB6D" w14:textId="754475BA"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2BEF585E" w14:textId="4667501E"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181DEAD6" w14:textId="09EAA93A"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4EC6E1AB" w14:textId="488355D7"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7" w:type="pct"/>
          </w:tcPr>
          <w:p w14:paraId="3ECC335D" w14:textId="5D26F7EC"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3ADB533F" w14:textId="3216C22C"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4" w:type="pct"/>
          </w:tcPr>
          <w:p w14:paraId="0B157746" w14:textId="2BFF7A47"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4B0CCB" w:rsidRPr="008B4461" w14:paraId="319428B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119CB98" w14:textId="77777777" w:rsidR="004B0CCB" w:rsidRPr="008B4461" w:rsidRDefault="004B0CCB" w:rsidP="00D965E6">
            <w:pPr>
              <w:jc w:val="both"/>
              <w:rPr>
                <w:rFonts w:eastAsiaTheme="minorEastAsia"/>
                <w:b w:val="0"/>
                <w:bCs w:val="0"/>
                <w:sz w:val="18"/>
                <w:szCs w:val="18"/>
              </w:rPr>
            </w:pPr>
          </w:p>
        </w:tc>
        <w:tc>
          <w:tcPr>
            <w:tcW w:w="4463" w:type="pct"/>
            <w:gridSpan w:val="10"/>
          </w:tcPr>
          <w:p w14:paraId="4D0AC77F" w14:textId="75C03D59"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w:t>
            </w:r>
            <w:r w:rsidR="00264ADD">
              <w:rPr>
                <w:rFonts w:cstheme="minorHAnsi"/>
                <w:b/>
                <w:bCs/>
                <w:i/>
                <w:iCs/>
              </w:rPr>
              <w:t>0</w:t>
            </w:r>
            <w:r w:rsidRPr="004B0CCB">
              <w:rPr>
                <w:b/>
                <w:bCs/>
                <w:i/>
                <w:iCs/>
              </w:rPr>
              <w:t>00</w:t>
            </w:r>
            <w:r>
              <w:rPr>
                <w:b/>
                <w:bCs/>
                <w:i/>
                <w:iCs/>
              </w:rPr>
              <w:t>)</w:t>
            </w:r>
          </w:p>
        </w:tc>
      </w:tr>
      <w:tr w:rsidR="004B0CCB" w:rsidRPr="008B4461" w14:paraId="6FD1F3F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6C44ECC" w14:textId="45A2DFC4" w:rsidR="004B0CCB" w:rsidRPr="008B4461" w:rsidRDefault="004B0CCB" w:rsidP="00D965E6">
            <w:pPr>
              <w:jc w:val="both"/>
              <w:rPr>
                <w:rFonts w:eastAsiaTheme="minorEastAsia"/>
                <w:b w:val="0"/>
                <w:bCs w:val="0"/>
                <w:sz w:val="18"/>
                <w:szCs w:val="18"/>
              </w:rPr>
            </w:pPr>
            <w:r>
              <w:rPr>
                <w:rFonts w:eastAsiaTheme="minorEastAsia"/>
                <w:b w:val="0"/>
                <w:bCs w:val="0"/>
                <w:sz w:val="18"/>
                <w:szCs w:val="18"/>
              </w:rPr>
              <w:t>Word2Vec</w:t>
            </w:r>
          </w:p>
        </w:tc>
        <w:tc>
          <w:tcPr>
            <w:tcW w:w="459" w:type="pct"/>
          </w:tcPr>
          <w:p w14:paraId="240FB9DC"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0A59E6EC" w14:textId="360443C7"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35FC8F7A" w14:textId="05F3066A"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55" w:type="pct"/>
          </w:tcPr>
          <w:p w14:paraId="35190773" w14:textId="43705DE6"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13" w:type="pct"/>
          </w:tcPr>
          <w:p w14:paraId="1C3F8F3C" w14:textId="3CA6EA5C"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4D66BD13" w14:textId="7BE21CE7"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1" w:type="pct"/>
          </w:tcPr>
          <w:p w14:paraId="7970584B" w14:textId="7DA58548"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7" w:type="pct"/>
          </w:tcPr>
          <w:p w14:paraId="65F81FA4" w14:textId="2A3B9396"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7AE2D414" w14:textId="5A7FF13E"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4" w:type="pct"/>
          </w:tcPr>
          <w:p w14:paraId="6AEF0CFB" w14:textId="473AEE6E"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4B0CCB" w:rsidRPr="008B4461" w14:paraId="4D43161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14C9997" w14:textId="77777777" w:rsidR="004B0CCB" w:rsidRPr="008B4461" w:rsidRDefault="004B0CCB" w:rsidP="00D965E6">
            <w:pPr>
              <w:jc w:val="both"/>
              <w:rPr>
                <w:rFonts w:eastAsiaTheme="minorEastAsia"/>
                <w:b w:val="0"/>
                <w:bCs w:val="0"/>
                <w:sz w:val="18"/>
                <w:szCs w:val="18"/>
              </w:rPr>
            </w:pPr>
          </w:p>
        </w:tc>
        <w:tc>
          <w:tcPr>
            <w:tcW w:w="4463" w:type="pct"/>
            <w:gridSpan w:val="10"/>
          </w:tcPr>
          <w:p w14:paraId="55378055" w14:textId="3FB784CB"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w:t>
            </w:r>
            <w:r w:rsidR="00264ADD">
              <w:rPr>
                <w:rFonts w:cstheme="minorHAnsi"/>
                <w:b/>
                <w:bCs/>
                <w:i/>
                <w:iCs/>
              </w:rPr>
              <w:t>0</w:t>
            </w:r>
            <w:r w:rsidRPr="004B0CCB">
              <w:rPr>
                <w:b/>
                <w:bCs/>
                <w:i/>
                <w:iCs/>
              </w:rPr>
              <w:t>00</w:t>
            </w:r>
            <w:r>
              <w:rPr>
                <w:b/>
                <w:bCs/>
                <w:i/>
                <w:iCs/>
              </w:rPr>
              <w:t>)</w:t>
            </w:r>
          </w:p>
        </w:tc>
      </w:tr>
      <w:tr w:rsidR="003A5748" w:rsidRPr="008B4461" w14:paraId="6007360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B753CB5" w14:textId="1116BCE8"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BA6BF13" w14:textId="3059C0D6"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56FD1524" w14:textId="3AF60AB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4620ECBB" w14:textId="0C06310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782695ED" w14:textId="6492A60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13" w:type="pct"/>
          </w:tcPr>
          <w:p w14:paraId="7B5296B0" w14:textId="68F7B93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2A6BC5DD" w14:textId="0288B9E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1" w:type="pct"/>
          </w:tcPr>
          <w:p w14:paraId="039286BB" w14:textId="5250039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7" w:type="pct"/>
          </w:tcPr>
          <w:p w14:paraId="27476670" w14:textId="62A5C42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79319A7F" w14:textId="0C63851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4" w:type="pct"/>
          </w:tcPr>
          <w:p w14:paraId="7F00E2BC" w14:textId="110B6CB1"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3A5748" w:rsidRPr="008B4461" w14:paraId="65E4D62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87A2637" w14:textId="7E47A030"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1190A9C" w14:textId="1CD95876"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28B8DB77" w14:textId="60F539D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56C82112" w14:textId="3AB8C45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56A99C42" w14:textId="5D50681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13" w:type="pct"/>
          </w:tcPr>
          <w:p w14:paraId="43DC7F52" w14:textId="70B6F0B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388" w:type="pct"/>
          </w:tcPr>
          <w:p w14:paraId="7D0D437A" w14:textId="353D373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1" w:type="pct"/>
          </w:tcPr>
          <w:p w14:paraId="00E2A599" w14:textId="087CA66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11F77EE1" w14:textId="3109953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5ECB3C3A" w14:textId="57AD3A5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4" w:type="pct"/>
          </w:tcPr>
          <w:p w14:paraId="35D27525" w14:textId="7E558967"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6C01EA17"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3FEA297" w14:textId="592366A1"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AB051B3" w14:textId="3E251E6E"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93B0781" w14:textId="2BA4D92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44" w:type="pct"/>
          </w:tcPr>
          <w:p w14:paraId="689BEB01" w14:textId="6E2B7F1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0936B0B" w14:textId="15B6771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13" w:type="pct"/>
          </w:tcPr>
          <w:p w14:paraId="727E4B20" w14:textId="14042F0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72150B6D" w14:textId="7F8D392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1" w:type="pct"/>
          </w:tcPr>
          <w:p w14:paraId="2C6437BB" w14:textId="67D6283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7" w:type="pct"/>
          </w:tcPr>
          <w:p w14:paraId="1BBAC067" w14:textId="1DD1B5D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6673DD1F" w14:textId="113A26F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4" w:type="pct"/>
          </w:tcPr>
          <w:p w14:paraId="05F6E6D3" w14:textId="32854315"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1AF2898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0593620" w14:textId="310D4A0A"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97E2B7C" w14:textId="65DE2092"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857274A" w14:textId="7EF4AE9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44" w:type="pct"/>
          </w:tcPr>
          <w:p w14:paraId="328B034C" w14:textId="0BDB865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1A0A440B" w14:textId="7FBC9DC6"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16E10DC6" w14:textId="01FDB8A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52DA2C1C" w14:textId="7DA1C51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1" w:type="pct"/>
          </w:tcPr>
          <w:p w14:paraId="16DB1D71" w14:textId="42130F2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7" w:type="pct"/>
          </w:tcPr>
          <w:p w14:paraId="6F0547C6" w14:textId="7039F9A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389F5AF6" w14:textId="7B2B605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4" w:type="pct"/>
          </w:tcPr>
          <w:p w14:paraId="547155B9" w14:textId="41E29BB9"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5442974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89F171D" w14:textId="1594710F"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A46B2EB" w14:textId="7AC21520"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554A8CC1" w14:textId="79690B7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2806A879" w14:textId="762D08E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2279F410" w14:textId="7295D5A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13" w:type="pct"/>
          </w:tcPr>
          <w:p w14:paraId="3B94D5F1" w14:textId="72B931B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57E04701" w14:textId="4992D69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1" w:type="pct"/>
          </w:tcPr>
          <w:p w14:paraId="5210E401" w14:textId="02F6EDA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6D07D0C1" w14:textId="6364147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5FE06683" w14:textId="7B8952B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4" w:type="pct"/>
          </w:tcPr>
          <w:p w14:paraId="3EC986BB" w14:textId="02874368"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3A5748" w:rsidRPr="008B4461" w14:paraId="00BDB70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8380810" w14:textId="02B1742D"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89A1838" w14:textId="6CC28616"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A9FDDFB" w14:textId="2C9E858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2213C485" w14:textId="10F9C4B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6B66F017" w14:textId="6F0462C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67159106" w14:textId="4A40C91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416977F5" w14:textId="63C29C0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1" w:type="pct"/>
          </w:tcPr>
          <w:p w14:paraId="062BD79C" w14:textId="3763AE7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5AFB3AD6" w14:textId="52FF219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730D024D" w14:textId="0807478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4" w:type="pct"/>
          </w:tcPr>
          <w:p w14:paraId="551E26A7" w14:textId="0FA6C99D"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5DAABC02"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CFCD155" w14:textId="7D9EEC7B"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9F76299" w14:textId="54E33094"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028E74AF" w14:textId="4C1699B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2E1EFCAC" w14:textId="6B8BA83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5D01492" w14:textId="6A04ACB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4AB21DD3" w14:textId="3C2C751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2E2EFA00" w14:textId="5F36822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1" w:type="pct"/>
          </w:tcPr>
          <w:p w14:paraId="5B399D60" w14:textId="543F4EB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4C5761BD" w14:textId="2A8A143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4F4D5EC9" w14:textId="41D34E8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4" w:type="pct"/>
          </w:tcPr>
          <w:p w14:paraId="663A17AA" w14:textId="75C50F8D"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3A5748" w:rsidRPr="008B4461" w14:paraId="318D9249" w14:textId="77777777" w:rsidTr="00264ADD">
        <w:tc>
          <w:tcPr>
            <w:cnfStyle w:val="001000000000" w:firstRow="0" w:lastRow="0" w:firstColumn="1" w:lastColumn="0" w:oddVBand="0" w:evenVBand="0" w:oddHBand="0" w:evenHBand="0" w:firstRowFirstColumn="0" w:firstRowLastColumn="0" w:lastRowFirstColumn="0" w:lastRowLastColumn="0"/>
            <w:tcW w:w="537" w:type="pct"/>
          </w:tcPr>
          <w:p w14:paraId="5ADF2098" w14:textId="77777777" w:rsidR="003A5748" w:rsidRPr="008B4461" w:rsidRDefault="003A5748" w:rsidP="003A5748">
            <w:pPr>
              <w:jc w:val="both"/>
              <w:rPr>
                <w:rFonts w:eastAsiaTheme="minorEastAsia"/>
                <w:b w:val="0"/>
                <w:bCs w:val="0"/>
                <w:sz w:val="18"/>
                <w:szCs w:val="18"/>
              </w:rPr>
            </w:pPr>
          </w:p>
        </w:tc>
        <w:tc>
          <w:tcPr>
            <w:tcW w:w="4463" w:type="pct"/>
            <w:gridSpan w:val="10"/>
          </w:tcPr>
          <w:p w14:paraId="2A2A3DB2" w14:textId="18F14305" w:rsidR="003A5748" w:rsidRPr="008B4461"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30</w:t>
            </w:r>
            <w:r w:rsidRPr="004B0CCB">
              <w:rPr>
                <w:b/>
                <w:bCs/>
                <w:i/>
                <w:iCs/>
              </w:rPr>
              <w:t>00</w:t>
            </w:r>
            <w:r>
              <w:rPr>
                <w:b/>
                <w:bCs/>
                <w:i/>
                <w:iCs/>
              </w:rPr>
              <w:t>)</w:t>
            </w:r>
          </w:p>
        </w:tc>
      </w:tr>
      <w:tr w:rsidR="003A5748" w:rsidRPr="008B4461" w14:paraId="4DB98BA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5C54439" w14:textId="75CEDE5A" w:rsidR="003A5748" w:rsidRPr="008B4461" w:rsidRDefault="003A5748" w:rsidP="003A5748">
            <w:pPr>
              <w:jc w:val="both"/>
              <w:rPr>
                <w:rFonts w:eastAsiaTheme="minorEastAsia"/>
                <w:b w:val="0"/>
                <w:bCs w:val="0"/>
                <w:sz w:val="18"/>
                <w:szCs w:val="18"/>
              </w:rPr>
            </w:pPr>
            <w:r>
              <w:rPr>
                <w:rFonts w:eastAsiaTheme="minorEastAsia"/>
                <w:b w:val="0"/>
                <w:bCs w:val="0"/>
                <w:sz w:val="18"/>
                <w:szCs w:val="18"/>
              </w:rPr>
              <w:t>Word2Vec</w:t>
            </w:r>
          </w:p>
        </w:tc>
        <w:tc>
          <w:tcPr>
            <w:tcW w:w="459" w:type="pct"/>
          </w:tcPr>
          <w:p w14:paraId="0BD71D92" w14:textId="77777777"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56961BDE" w14:textId="0EE03BA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57B7E578" w14:textId="3B9539C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55" w:type="pct"/>
          </w:tcPr>
          <w:p w14:paraId="44EB13EB" w14:textId="0BB2B66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09680AB9" w14:textId="1FEFF97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388" w:type="pct"/>
          </w:tcPr>
          <w:p w14:paraId="77700158" w14:textId="61B92AB3" w:rsidR="003A5748" w:rsidRPr="009803FC"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-0.25</w:t>
            </w:r>
          </w:p>
        </w:tc>
        <w:tc>
          <w:tcPr>
            <w:tcW w:w="491" w:type="pct"/>
          </w:tcPr>
          <w:p w14:paraId="1EF07845" w14:textId="4F452E4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0A42A6BE" w14:textId="4C65397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3A0378ED" w14:textId="313A407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3242F4E4" w14:textId="46C6ABE7"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3A5748" w:rsidRPr="008B4461" w14:paraId="38F54AD9" w14:textId="77777777" w:rsidTr="00F05D6C">
        <w:tc>
          <w:tcPr>
            <w:cnfStyle w:val="001000000000" w:firstRow="0" w:lastRow="0" w:firstColumn="1" w:lastColumn="0" w:oddVBand="0" w:evenVBand="0" w:oddHBand="0" w:evenHBand="0" w:firstRowFirstColumn="0" w:firstRowLastColumn="0" w:lastRowFirstColumn="0" w:lastRowLastColumn="0"/>
            <w:tcW w:w="537" w:type="pct"/>
          </w:tcPr>
          <w:p w14:paraId="501F7419" w14:textId="77777777" w:rsidR="003A5748" w:rsidRPr="008B4461" w:rsidRDefault="003A5748" w:rsidP="003A5748">
            <w:pPr>
              <w:jc w:val="both"/>
              <w:rPr>
                <w:rFonts w:eastAsiaTheme="minorEastAsia"/>
                <w:b w:val="0"/>
                <w:bCs w:val="0"/>
                <w:sz w:val="18"/>
                <w:szCs w:val="18"/>
              </w:rPr>
            </w:pPr>
          </w:p>
        </w:tc>
        <w:tc>
          <w:tcPr>
            <w:tcW w:w="4463" w:type="pct"/>
            <w:gridSpan w:val="10"/>
          </w:tcPr>
          <w:p w14:paraId="3945770F" w14:textId="1E19DA9F" w:rsidR="003A5748" w:rsidRPr="008B4461"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30</w:t>
            </w:r>
            <w:r w:rsidRPr="004B0CCB">
              <w:rPr>
                <w:b/>
                <w:bCs/>
                <w:i/>
                <w:iCs/>
              </w:rPr>
              <w:t>00</w:t>
            </w:r>
            <w:r>
              <w:rPr>
                <w:b/>
                <w:bCs/>
                <w:i/>
                <w:iCs/>
              </w:rPr>
              <w:t>)</w:t>
            </w:r>
          </w:p>
        </w:tc>
      </w:tr>
      <w:tr w:rsidR="003A5748" w:rsidRPr="008B4461" w14:paraId="2559B00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CC2E9F4" w14:textId="2D0A3F67"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C96092F" w14:textId="7D2F17F3"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52EB3E38" w14:textId="5B0129F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25BEC4C9" w14:textId="56B37C49" w:rsidR="003A5748" w:rsidRPr="000C02BF"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C02BF">
              <w:rPr>
                <w:rFonts w:eastAsiaTheme="minorEastAsia"/>
                <w:sz w:val="18"/>
                <w:szCs w:val="18"/>
              </w:rPr>
              <w:t>-0.24</w:t>
            </w:r>
          </w:p>
        </w:tc>
        <w:tc>
          <w:tcPr>
            <w:tcW w:w="455" w:type="pct"/>
          </w:tcPr>
          <w:p w14:paraId="22900FB7" w14:textId="3EB3E60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13" w:type="pct"/>
          </w:tcPr>
          <w:p w14:paraId="0BB797E8" w14:textId="168C1E1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388" w:type="pct"/>
          </w:tcPr>
          <w:p w14:paraId="1D4B4A25" w14:textId="1F794E46"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6C681D05" w14:textId="3E49C5C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712E2FC4" w14:textId="2F3527E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13EB6239" w14:textId="254997A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4823ED76" w14:textId="6E67FEBD"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3A5748" w:rsidRPr="008B4461" w14:paraId="25FE218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E6B1262" w14:textId="12B6B4B3"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CAD2D10" w14:textId="063EEE67"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4AA6BB91" w14:textId="18A2253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79769425" w14:textId="5E837B8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55" w:type="pct"/>
          </w:tcPr>
          <w:p w14:paraId="551E53EA" w14:textId="7D53EE9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0786173F" w14:textId="2CAD000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3E367A31" w14:textId="1215AE2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1" w:type="pct"/>
          </w:tcPr>
          <w:p w14:paraId="4AFA8D61" w14:textId="085ABF7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090EAB71" w14:textId="60ECB33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12D3C26E" w14:textId="0C36C43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60D6A829" w14:textId="231505AE"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3A5748" w:rsidRPr="008B4461" w14:paraId="20BFD47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2F9DD46" w14:textId="374CA1D0"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6AAB1F3" w14:textId="11E86B7A"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6D79AA37" w14:textId="18E5778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6F83F23E" w14:textId="0B5F1AE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55" w:type="pct"/>
          </w:tcPr>
          <w:p w14:paraId="33F134E0" w14:textId="432BE626"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4786550F" w14:textId="11A31EC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0779F892" w14:textId="025ED93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1" w:type="pct"/>
          </w:tcPr>
          <w:p w14:paraId="6D419D87" w14:textId="034E6F2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7" w:type="pct"/>
          </w:tcPr>
          <w:p w14:paraId="09452F7E" w14:textId="06941BD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3E3BBA88" w14:textId="648FB5A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146FD15F" w14:textId="1AA19466"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3A5748" w:rsidRPr="008B4461" w14:paraId="11FBD0E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50F9163" w14:textId="1C6FE2AB"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1493923" w14:textId="0B576835"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121DA11" w14:textId="34D15EF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7AB79CA8" w14:textId="68C49E3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55" w:type="pct"/>
          </w:tcPr>
          <w:p w14:paraId="7101DB1B" w14:textId="5A585DE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13" w:type="pct"/>
          </w:tcPr>
          <w:p w14:paraId="6F3F813C" w14:textId="6932AD9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724DC052" w14:textId="055A0C4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1" w:type="pct"/>
          </w:tcPr>
          <w:p w14:paraId="2BD80ECA" w14:textId="20871E6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7" w:type="pct"/>
          </w:tcPr>
          <w:p w14:paraId="1ABC1EBF" w14:textId="06FAD1C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3DF4442D" w14:textId="540EFE6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5EE8546D" w14:textId="6E1D0401"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8D3B21" w:rsidRPr="008B4461" w14:paraId="2244362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17C75F34" w14:textId="33456191"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69C0796" w14:textId="07BCC6E1"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ADBDA16" w14:textId="19A8E93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1F4A5A9B" w14:textId="6C83C6DB" w:rsidR="008D3B21" w:rsidRPr="000C02BF"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-0.25</w:t>
            </w:r>
          </w:p>
        </w:tc>
        <w:tc>
          <w:tcPr>
            <w:tcW w:w="455" w:type="pct"/>
          </w:tcPr>
          <w:p w14:paraId="0282B345" w14:textId="2485C8B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13" w:type="pct"/>
          </w:tcPr>
          <w:p w14:paraId="6B241210" w14:textId="00915CE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61D5F243" w14:textId="43FE988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1" w:type="pct"/>
          </w:tcPr>
          <w:p w14:paraId="67BBEE3F" w14:textId="5A860676"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2FAFD508" w14:textId="20F0738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078C6E33" w14:textId="6772F35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316C4949" w14:textId="15FEB801"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8D3B21" w:rsidRPr="008B4461" w14:paraId="50F1269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9D58884" w14:textId="702658FD"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FE2EA8B" w14:textId="0A30C50B"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F4CD859" w14:textId="157967C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02149FEF" w14:textId="4351124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55" w:type="pct"/>
          </w:tcPr>
          <w:p w14:paraId="6C483FE1" w14:textId="32FD041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13" w:type="pct"/>
          </w:tcPr>
          <w:p w14:paraId="2AC79374" w14:textId="0597FFC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45708528" w14:textId="17EBB3CD"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1" w:type="pct"/>
          </w:tcPr>
          <w:p w14:paraId="08B13C55" w14:textId="72500B8D"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7" w:type="pct"/>
          </w:tcPr>
          <w:p w14:paraId="12643278" w14:textId="08BA7A9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8F0D1CE" w14:textId="50C294CB"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39AD85C2" w14:textId="72D64473"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8D3B21" w:rsidRPr="008B4461" w14:paraId="66435E58"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936D765" w14:textId="0C03F677"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7F22FCF" w14:textId="0F12E0F1"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1120E42E" w14:textId="1F0C688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5DE733B" w14:textId="4B178C2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55" w:type="pct"/>
          </w:tcPr>
          <w:p w14:paraId="31F772F4" w14:textId="6912F372"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7D01D048" w14:textId="41977FA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49A04B99" w14:textId="22CC864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258106B9" w14:textId="2C266AED"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61EBAE63" w14:textId="69D60A9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98DFB3C" w14:textId="6090BDFC" w:rsidR="008D3B21" w:rsidRPr="009803FC"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-0.18</w:t>
            </w:r>
          </w:p>
        </w:tc>
        <w:tc>
          <w:tcPr>
            <w:tcW w:w="494" w:type="pct"/>
          </w:tcPr>
          <w:p w14:paraId="46EBFC85" w14:textId="5F3B9DB7"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8D3B21" w:rsidRPr="008B4461" w14:paraId="38F9A8A6" w14:textId="77777777" w:rsidTr="00F05D6C">
        <w:tc>
          <w:tcPr>
            <w:cnfStyle w:val="001000000000" w:firstRow="0" w:lastRow="0" w:firstColumn="1" w:lastColumn="0" w:oddVBand="0" w:evenVBand="0" w:oddHBand="0" w:evenHBand="0" w:firstRowFirstColumn="0" w:firstRowLastColumn="0" w:lastRowFirstColumn="0" w:lastRowLastColumn="0"/>
            <w:tcW w:w="537" w:type="pct"/>
          </w:tcPr>
          <w:p w14:paraId="1DCF50D4" w14:textId="77777777" w:rsidR="008D3B21" w:rsidRPr="008B4461" w:rsidRDefault="008D3B21" w:rsidP="008D3B21">
            <w:pPr>
              <w:jc w:val="both"/>
              <w:rPr>
                <w:rFonts w:eastAsiaTheme="minorEastAsia"/>
                <w:b w:val="0"/>
                <w:bCs w:val="0"/>
                <w:sz w:val="18"/>
                <w:szCs w:val="18"/>
              </w:rPr>
            </w:pPr>
          </w:p>
        </w:tc>
        <w:tc>
          <w:tcPr>
            <w:tcW w:w="4463" w:type="pct"/>
            <w:gridSpan w:val="10"/>
          </w:tcPr>
          <w:p w14:paraId="3AC88095" w14:textId="3E0ED607" w:rsidR="008D3B21" w:rsidRPr="008B4461"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10</w:t>
            </w:r>
            <w:r w:rsidRPr="004B0CCB">
              <w:rPr>
                <w:b/>
                <w:bCs/>
                <w:i/>
                <w:iCs/>
              </w:rPr>
              <w:t>00</w:t>
            </w:r>
            <w:r>
              <w:rPr>
                <w:b/>
                <w:bCs/>
                <w:i/>
                <w:iCs/>
              </w:rPr>
              <w:t>)</w:t>
            </w:r>
          </w:p>
        </w:tc>
      </w:tr>
      <w:tr w:rsidR="008D3B21" w:rsidRPr="008B4461" w14:paraId="502FB039"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9A717FF" w14:textId="28200122" w:rsidR="008D3B21" w:rsidRPr="008B4461" w:rsidRDefault="008D3B21" w:rsidP="008D3B21">
            <w:pPr>
              <w:jc w:val="both"/>
              <w:rPr>
                <w:rFonts w:eastAsiaTheme="minorEastAsia"/>
                <w:b w:val="0"/>
                <w:bCs w:val="0"/>
                <w:sz w:val="18"/>
                <w:szCs w:val="18"/>
              </w:rPr>
            </w:pPr>
            <w:r>
              <w:rPr>
                <w:rFonts w:eastAsiaTheme="minorEastAsia"/>
                <w:b w:val="0"/>
                <w:bCs w:val="0"/>
                <w:sz w:val="18"/>
                <w:szCs w:val="18"/>
              </w:rPr>
              <w:t>Word2Vec</w:t>
            </w:r>
          </w:p>
        </w:tc>
        <w:tc>
          <w:tcPr>
            <w:tcW w:w="459" w:type="pct"/>
          </w:tcPr>
          <w:p w14:paraId="1A509C08" w14:textId="77777777"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217EA544" w14:textId="01FC7213" w:rsidR="008D3B21" w:rsidRPr="004B52F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4B52F6">
              <w:rPr>
                <w:rFonts w:eastAsiaTheme="minorEastAsia"/>
                <w:b/>
                <w:bCs/>
                <w:sz w:val="18"/>
                <w:szCs w:val="18"/>
              </w:rPr>
              <w:t>0.16</w:t>
            </w:r>
          </w:p>
        </w:tc>
        <w:tc>
          <w:tcPr>
            <w:tcW w:w="444" w:type="pct"/>
          </w:tcPr>
          <w:p w14:paraId="1296EAB0" w14:textId="296530C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42B61244" w14:textId="54078B0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13" w:type="pct"/>
          </w:tcPr>
          <w:p w14:paraId="5DE79A9C" w14:textId="2D93D10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388" w:type="pct"/>
          </w:tcPr>
          <w:p w14:paraId="19233FB2" w14:textId="26DA821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784F4E27" w14:textId="3731391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15761ABE" w14:textId="3BD6B08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6EECA624" w14:textId="430E90F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07AE98FC" w14:textId="01C137C3"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8D3B21" w:rsidRPr="008B4461" w14:paraId="65F36655" w14:textId="77777777" w:rsidTr="00F05D6C">
        <w:tc>
          <w:tcPr>
            <w:cnfStyle w:val="001000000000" w:firstRow="0" w:lastRow="0" w:firstColumn="1" w:lastColumn="0" w:oddVBand="0" w:evenVBand="0" w:oddHBand="0" w:evenHBand="0" w:firstRowFirstColumn="0" w:firstRowLastColumn="0" w:lastRowFirstColumn="0" w:lastRowLastColumn="0"/>
            <w:tcW w:w="537" w:type="pct"/>
          </w:tcPr>
          <w:p w14:paraId="59A2A7C7" w14:textId="77777777" w:rsidR="008D3B21" w:rsidRPr="008B4461" w:rsidRDefault="008D3B21" w:rsidP="008D3B21">
            <w:pPr>
              <w:jc w:val="both"/>
              <w:rPr>
                <w:rFonts w:eastAsiaTheme="minorEastAsia"/>
                <w:b w:val="0"/>
                <w:bCs w:val="0"/>
                <w:sz w:val="18"/>
                <w:szCs w:val="18"/>
              </w:rPr>
            </w:pPr>
          </w:p>
        </w:tc>
        <w:tc>
          <w:tcPr>
            <w:tcW w:w="4463" w:type="pct"/>
            <w:gridSpan w:val="10"/>
          </w:tcPr>
          <w:p w14:paraId="102E9413" w14:textId="7205C622" w:rsidR="008D3B21" w:rsidRPr="008B4461"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10</w:t>
            </w:r>
            <w:r w:rsidRPr="004B0CCB">
              <w:rPr>
                <w:b/>
                <w:bCs/>
                <w:i/>
                <w:iCs/>
              </w:rPr>
              <w:t>00</w:t>
            </w:r>
            <w:r>
              <w:rPr>
                <w:b/>
                <w:bCs/>
                <w:i/>
                <w:iCs/>
              </w:rPr>
              <w:t>)</w:t>
            </w:r>
          </w:p>
        </w:tc>
      </w:tr>
      <w:tr w:rsidR="008D3B21" w:rsidRPr="008B4461" w14:paraId="24F5DA9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79A791B" w14:textId="5F388F9C" w:rsidR="008D3B21" w:rsidRPr="008B4461" w:rsidRDefault="008D3B21" w:rsidP="008D3B21">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C24CDD7" w14:textId="17EA46EA"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AF95A17" w14:textId="26751D6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4B020BE8" w14:textId="0BD1FB3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288F9E52" w14:textId="04B29E5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13" w:type="pct"/>
          </w:tcPr>
          <w:p w14:paraId="28B97DDE" w14:textId="72E5E8F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6F1E6B76" w14:textId="53EC6012"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1" w:type="pct"/>
          </w:tcPr>
          <w:p w14:paraId="7D0D8872" w14:textId="22138469"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7" w:type="pct"/>
          </w:tcPr>
          <w:p w14:paraId="0B3883EA" w14:textId="5CCE3CD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12295D49" w14:textId="6F39709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57EC729D" w14:textId="5C39E52E"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8D3B21" w:rsidRPr="008B4461" w14:paraId="63DCE2F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A26C4F7" w14:textId="11AF406C" w:rsidR="008D3B21" w:rsidRPr="008B4461" w:rsidRDefault="008D3B21" w:rsidP="008D3B21">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C5F1F94" w14:textId="0B4738AB"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84B6788" w14:textId="6587DB8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1FCF7C23" w14:textId="7A66953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75DA193D" w14:textId="0EF2C6E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4B0720C9" w14:textId="4C2DDC9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6B81A0F3" w14:textId="4840230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670873A0" w14:textId="67BB261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4A48A9F3" w14:textId="7A5C506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60ACAD89" w14:textId="1A5413A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4" w:type="pct"/>
          </w:tcPr>
          <w:p w14:paraId="5B8A4DF0" w14:textId="42C27AAE"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8D3B21" w:rsidRPr="008B4461" w14:paraId="0120C122"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D3044F9" w14:textId="4655ABE6" w:rsidR="008D3B21" w:rsidRPr="008B4461" w:rsidRDefault="008D3B21" w:rsidP="008D3B21">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FD2F91F" w14:textId="5FB05DBC"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BABECFB" w14:textId="3441455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0DAF4768" w14:textId="72D95616"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55" w:type="pct"/>
          </w:tcPr>
          <w:p w14:paraId="18531BC1" w14:textId="11421BF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475C6CB7" w14:textId="1BDF5A2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3FC38BC3" w14:textId="4CEE4CD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4BD5852A" w14:textId="6E6CC009"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5962877B" w14:textId="42B0CCE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33F450C0" w14:textId="5AEB65DB"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3ECAB223" w14:textId="794E696F"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8D3B21" w:rsidRPr="008B4461" w14:paraId="01ACBC8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F3E8BFC" w14:textId="0C08E492" w:rsidR="008D3B21" w:rsidRPr="008B4461" w:rsidRDefault="008D3B21" w:rsidP="008D3B21">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D8CFEDD" w14:textId="4C355E66"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551A4697" w14:textId="7943AE45"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6C12F4AE" w14:textId="61394D39"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2E41B1A5" w14:textId="435DBB55"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2948D94A" w14:textId="48097F5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6AC4B742" w14:textId="745B8BD1"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1" w:type="pct"/>
          </w:tcPr>
          <w:p w14:paraId="17B754D7" w14:textId="20C0BA4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6F3E8B4D" w14:textId="34C42DE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4D7308F3" w14:textId="69CC596B"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512B3568" w14:textId="3129A037"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2D291B4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2D0D8C5" w14:textId="36735316" w:rsidR="007B29B7" w:rsidRPr="008B4461" w:rsidRDefault="007B29B7" w:rsidP="007B29B7">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118B2B1" w14:textId="01473947"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B8C01D2" w14:textId="0DBB5EA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752EC71A" w14:textId="5BCA8C8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55" w:type="pct"/>
          </w:tcPr>
          <w:p w14:paraId="1E992D5A" w14:textId="0BBF781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756DA7BD" w14:textId="357E813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0AC8F9E5" w14:textId="342D47E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5B277FF6" w14:textId="346D5B2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1564DBEF" w14:textId="46E78F6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595611F3" w14:textId="57BCC46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55FB84F9" w14:textId="4B1A5C36"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1CAB907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5C7E827" w14:textId="246D1ACF" w:rsidR="007B29B7" w:rsidRPr="008B4461" w:rsidRDefault="007B29B7" w:rsidP="007B29B7">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121E3D5" w14:textId="08AA2BA7"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C2E16AF" w14:textId="6D5AE7C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44" w:type="pct"/>
          </w:tcPr>
          <w:p w14:paraId="5F28E2CF" w14:textId="72621FD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3E91FD1F" w14:textId="3B318C4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13" w:type="pct"/>
          </w:tcPr>
          <w:p w14:paraId="01A86F39" w14:textId="1632762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35BF92D5" w14:textId="185D868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1" w:type="pct"/>
          </w:tcPr>
          <w:p w14:paraId="1170C6E8" w14:textId="6580FC8A"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2E8B62D6" w14:textId="7E7D1AE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345B7A31" w14:textId="1B5456A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346B8A76" w14:textId="683CF217"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2A81826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7ABBD2F" w14:textId="03596A58" w:rsidR="007B29B7" w:rsidRPr="008B4461" w:rsidRDefault="007B29B7" w:rsidP="007B29B7">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285750B" w14:textId="18516470"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4E7C69D" w14:textId="562D1D9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44" w:type="pct"/>
          </w:tcPr>
          <w:p w14:paraId="5ABB67E7" w14:textId="0554047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628DE4DA" w14:textId="409FDB8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13" w:type="pct"/>
          </w:tcPr>
          <w:p w14:paraId="78917A86" w14:textId="07C25D4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388" w:type="pct"/>
          </w:tcPr>
          <w:p w14:paraId="00166623" w14:textId="1137FFD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7658FF23" w14:textId="5E71154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4F40EB49" w14:textId="7EFAC50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088F23AB" w14:textId="0FF56D4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765809EB" w14:textId="13C0308D"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49361123" w14:textId="77777777" w:rsidTr="001539F0">
        <w:tc>
          <w:tcPr>
            <w:cnfStyle w:val="001000000000" w:firstRow="0" w:lastRow="0" w:firstColumn="1" w:lastColumn="0" w:oddVBand="0" w:evenVBand="0" w:oddHBand="0" w:evenHBand="0" w:firstRowFirstColumn="0" w:firstRowLastColumn="0" w:lastRowFirstColumn="0" w:lastRowLastColumn="0"/>
            <w:tcW w:w="537" w:type="pct"/>
          </w:tcPr>
          <w:p w14:paraId="0974398E" w14:textId="77777777" w:rsidR="007B29B7" w:rsidRPr="008B4461" w:rsidRDefault="007B29B7" w:rsidP="007B29B7">
            <w:pPr>
              <w:jc w:val="both"/>
              <w:rPr>
                <w:rFonts w:eastAsiaTheme="minorEastAsia"/>
                <w:sz w:val="18"/>
                <w:szCs w:val="18"/>
              </w:rPr>
            </w:pPr>
          </w:p>
        </w:tc>
        <w:tc>
          <w:tcPr>
            <w:tcW w:w="4463" w:type="pct"/>
            <w:gridSpan w:val="10"/>
          </w:tcPr>
          <w:p w14:paraId="0B013AB6" w14:textId="380D1FF2"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w:t>
            </w:r>
            <w:r w:rsidRPr="004B0CCB">
              <w:rPr>
                <w:b/>
                <w:bCs/>
                <w:i/>
                <w:iCs/>
              </w:rPr>
              <w:t>00</w:t>
            </w:r>
            <w:r>
              <w:rPr>
                <w:b/>
                <w:bCs/>
                <w:i/>
                <w:iCs/>
              </w:rPr>
              <w:t>)</w:t>
            </w:r>
          </w:p>
        </w:tc>
      </w:tr>
      <w:tr w:rsidR="007B29B7" w:rsidRPr="008B4461" w14:paraId="10F5F08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E4583AE" w14:textId="1B1D8B2A" w:rsidR="007B29B7" w:rsidRPr="008B4461" w:rsidRDefault="007B29B7" w:rsidP="007B29B7">
            <w:pPr>
              <w:jc w:val="both"/>
              <w:rPr>
                <w:rFonts w:eastAsiaTheme="minorEastAsia"/>
                <w:sz w:val="18"/>
                <w:szCs w:val="18"/>
              </w:rPr>
            </w:pPr>
            <w:r>
              <w:rPr>
                <w:rFonts w:eastAsiaTheme="minorEastAsia"/>
                <w:b w:val="0"/>
                <w:bCs w:val="0"/>
                <w:sz w:val="18"/>
                <w:szCs w:val="18"/>
              </w:rPr>
              <w:t>Word2Vec</w:t>
            </w:r>
          </w:p>
        </w:tc>
        <w:tc>
          <w:tcPr>
            <w:tcW w:w="459" w:type="pct"/>
          </w:tcPr>
          <w:p w14:paraId="1BD9748B" w14:textId="77777777"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0058B32B" w14:textId="4CD9E635" w:rsidR="007B29B7" w:rsidRPr="004B52F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4B52F6">
              <w:rPr>
                <w:rFonts w:eastAsiaTheme="minorEastAsia"/>
                <w:b/>
                <w:bCs/>
                <w:sz w:val="18"/>
                <w:szCs w:val="18"/>
              </w:rPr>
              <w:t>0.16</w:t>
            </w:r>
          </w:p>
        </w:tc>
        <w:tc>
          <w:tcPr>
            <w:tcW w:w="444" w:type="pct"/>
          </w:tcPr>
          <w:p w14:paraId="65DE34B6" w14:textId="423CC28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18991DE3" w14:textId="7EEF189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13" w:type="pct"/>
          </w:tcPr>
          <w:p w14:paraId="451C4151" w14:textId="1F424A17" w:rsidR="007B29B7" w:rsidRPr="009803FC"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0.19</w:t>
            </w:r>
          </w:p>
        </w:tc>
        <w:tc>
          <w:tcPr>
            <w:tcW w:w="388" w:type="pct"/>
          </w:tcPr>
          <w:p w14:paraId="68028E93" w14:textId="35412F6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4524888D" w14:textId="381D441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25975953" w14:textId="52526DA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3A4A7F4C" w14:textId="1DBE689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57025EA6" w14:textId="4D9607A6"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7B29B7" w:rsidRPr="008B4461" w14:paraId="0774C56F" w14:textId="77777777" w:rsidTr="001539F0">
        <w:tc>
          <w:tcPr>
            <w:cnfStyle w:val="001000000000" w:firstRow="0" w:lastRow="0" w:firstColumn="1" w:lastColumn="0" w:oddVBand="0" w:evenVBand="0" w:oddHBand="0" w:evenHBand="0" w:firstRowFirstColumn="0" w:firstRowLastColumn="0" w:lastRowFirstColumn="0" w:lastRowLastColumn="0"/>
            <w:tcW w:w="537" w:type="pct"/>
          </w:tcPr>
          <w:p w14:paraId="0C3FC079" w14:textId="77777777" w:rsidR="007B29B7" w:rsidRPr="008B4461" w:rsidRDefault="007B29B7" w:rsidP="007B29B7">
            <w:pPr>
              <w:jc w:val="both"/>
              <w:rPr>
                <w:rFonts w:eastAsiaTheme="minorEastAsia"/>
                <w:sz w:val="18"/>
                <w:szCs w:val="18"/>
              </w:rPr>
            </w:pPr>
          </w:p>
        </w:tc>
        <w:tc>
          <w:tcPr>
            <w:tcW w:w="4463" w:type="pct"/>
            <w:gridSpan w:val="10"/>
          </w:tcPr>
          <w:p w14:paraId="44C2FD1B" w14:textId="1E54B1E3"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w:t>
            </w:r>
            <w:r w:rsidRPr="004B0CCB">
              <w:rPr>
                <w:b/>
                <w:bCs/>
                <w:i/>
                <w:iCs/>
              </w:rPr>
              <w:t>00</w:t>
            </w:r>
            <w:r>
              <w:rPr>
                <w:b/>
                <w:bCs/>
                <w:i/>
                <w:iCs/>
              </w:rPr>
              <w:t>)</w:t>
            </w:r>
          </w:p>
        </w:tc>
      </w:tr>
      <w:tr w:rsidR="007B29B7" w:rsidRPr="008B4461" w14:paraId="62275EF1"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7CE0252" w14:textId="2CB6EE19" w:rsidR="007B29B7" w:rsidRPr="008B4461" w:rsidRDefault="007B29B7" w:rsidP="007B29B7">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53BBADD" w14:textId="4D03FFBC"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F7C772A" w14:textId="786D0FF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64F48004" w14:textId="56F6826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12DFF9BD" w14:textId="58C1B202"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357C8ACC" w14:textId="71DC6B0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05E5845D" w14:textId="518DEEE2"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51138581" w14:textId="64A774A0" w:rsidR="007B29B7" w:rsidRPr="009803FC"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0.22</w:t>
            </w:r>
          </w:p>
        </w:tc>
        <w:tc>
          <w:tcPr>
            <w:tcW w:w="497" w:type="pct"/>
          </w:tcPr>
          <w:p w14:paraId="74F575A9" w14:textId="0E21A36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29" w:type="pct"/>
          </w:tcPr>
          <w:p w14:paraId="07AFBF65" w14:textId="1D3D46BA"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7C4E47DA" w14:textId="5FED7B61"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7B29B7" w:rsidRPr="008B4461" w14:paraId="359B5B4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43CCE2B" w14:textId="00D8EF01" w:rsidR="007B29B7" w:rsidRPr="008B4461" w:rsidRDefault="007B29B7" w:rsidP="007B29B7">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BBE45F4" w14:textId="2D76B952"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D8E5E8F" w14:textId="4AC61BF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79CE6146" w14:textId="2B6AFE4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7D76A5A6" w14:textId="0C816F6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4BBDCECF" w14:textId="70D82E8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4BB3BEA1" w14:textId="6EC5C13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1" w:type="pct"/>
          </w:tcPr>
          <w:p w14:paraId="49A501C0" w14:textId="2041E85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5A4105BB" w14:textId="79DA899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0B85AEC1" w14:textId="57C7A88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228DD118" w14:textId="531EC0BD"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355BDA87"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AAEAFEE" w14:textId="1D55BC80" w:rsidR="007B29B7" w:rsidRPr="008B4461" w:rsidRDefault="007B29B7" w:rsidP="007B29B7">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AA00039" w14:textId="3EB05974"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47355E7A" w14:textId="7E070F11"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65764B01" w14:textId="2918581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062859A8" w14:textId="3D780656" w:rsidR="007B29B7" w:rsidRPr="009803FC"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0.18</w:t>
            </w:r>
          </w:p>
        </w:tc>
        <w:tc>
          <w:tcPr>
            <w:tcW w:w="413" w:type="pct"/>
          </w:tcPr>
          <w:p w14:paraId="550431E9" w14:textId="32AA40F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388" w:type="pct"/>
          </w:tcPr>
          <w:p w14:paraId="1CFB941C" w14:textId="77DACD7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7A6DAF30" w14:textId="1530913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5CE6CD68" w14:textId="2FB671F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1D62EA1F" w14:textId="4D60B80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76BC6AD8" w14:textId="09250AC5"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6508255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8AE7AC6" w14:textId="7D2D4ABF" w:rsidR="007B29B7" w:rsidRPr="008B4461" w:rsidRDefault="007B29B7" w:rsidP="007B29B7">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8A8D2AD" w14:textId="41DE8D15"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FA6FB08" w14:textId="74AA2DA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44" w:type="pct"/>
          </w:tcPr>
          <w:p w14:paraId="03F946FD" w14:textId="54D37E3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0D250CAA" w14:textId="37018D8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61638470" w14:textId="1D6A177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41DC9CBF" w14:textId="21165E6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1" w:type="pct"/>
          </w:tcPr>
          <w:p w14:paraId="47761FFB" w14:textId="3A9ACCE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19B5BCCC" w14:textId="7C31F17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6C18A510" w14:textId="69129F8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0881578B" w14:textId="601AF131"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0377A130"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787ED09" w14:textId="229C1A72" w:rsidR="007B29B7" w:rsidRPr="008B4461" w:rsidRDefault="007B29B7" w:rsidP="007B29B7">
            <w:pPr>
              <w:jc w:val="both"/>
              <w:rPr>
                <w:rFonts w:eastAsiaTheme="minorEastAsia"/>
                <w:sz w:val="18"/>
                <w:szCs w:val="18"/>
              </w:rPr>
            </w:pPr>
            <w:r w:rsidRPr="008B4461">
              <w:rPr>
                <w:rFonts w:eastAsiaTheme="minorEastAsia"/>
                <w:b w:val="0"/>
                <w:bCs w:val="0"/>
                <w:sz w:val="18"/>
                <w:szCs w:val="18"/>
              </w:rPr>
              <w:t>NRC-EIL</w:t>
            </w:r>
          </w:p>
        </w:tc>
        <w:tc>
          <w:tcPr>
            <w:tcW w:w="459" w:type="pct"/>
          </w:tcPr>
          <w:p w14:paraId="149D63CA" w14:textId="59AF4E25"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7509F6F9" w14:textId="51D97B0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1A54B04F" w14:textId="6DE6706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3DFC984C" w14:textId="3A25D47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1E6B6E08" w14:textId="1BDB234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1A68FB41" w14:textId="27EC760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1" w:type="pct"/>
          </w:tcPr>
          <w:p w14:paraId="487BB7FE" w14:textId="24845DE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4D4E5AC6" w14:textId="72184BB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51FD2D0E" w14:textId="6E2396C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78B644BB" w14:textId="1F8B43CF"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7B29B7" w:rsidRPr="008B4461" w14:paraId="5173DC61"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EB8AF8F" w14:textId="3555CD44" w:rsidR="007B29B7" w:rsidRPr="008B4461" w:rsidRDefault="007B29B7" w:rsidP="007B29B7">
            <w:pPr>
              <w:jc w:val="both"/>
              <w:rPr>
                <w:rFonts w:eastAsiaTheme="minorEastAsia"/>
                <w:sz w:val="18"/>
                <w:szCs w:val="18"/>
              </w:rPr>
            </w:pPr>
            <w:r w:rsidRPr="008B4461">
              <w:rPr>
                <w:rFonts w:eastAsiaTheme="minorEastAsia"/>
                <w:b w:val="0"/>
                <w:bCs w:val="0"/>
                <w:sz w:val="18"/>
                <w:szCs w:val="18"/>
              </w:rPr>
              <w:t>NRC-EIL</w:t>
            </w:r>
          </w:p>
        </w:tc>
        <w:tc>
          <w:tcPr>
            <w:tcW w:w="459" w:type="pct"/>
          </w:tcPr>
          <w:p w14:paraId="7E33BC97" w14:textId="37B06BCA"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1D6DD2D" w14:textId="22EF2E2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4AEFC59D" w14:textId="0127AC7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6B7CEFB3" w14:textId="7F4863D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330493CC" w14:textId="04A7F32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51A6D6FE" w14:textId="57AAF55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0892BEF8" w14:textId="1B9D2E1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00B4EAC4" w14:textId="6F4BFB2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379F1D4C" w14:textId="2FC70F0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6E33BA02" w14:textId="0BBB692C"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1F6254C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ED3F330" w14:textId="0624062B" w:rsidR="007B29B7" w:rsidRPr="008B4461" w:rsidRDefault="007B29B7" w:rsidP="007B29B7">
            <w:pPr>
              <w:jc w:val="both"/>
              <w:rPr>
                <w:rFonts w:eastAsiaTheme="minorEastAsia"/>
                <w:sz w:val="18"/>
                <w:szCs w:val="18"/>
              </w:rPr>
            </w:pPr>
            <w:r w:rsidRPr="008B4461">
              <w:rPr>
                <w:rFonts w:eastAsiaTheme="minorEastAsia"/>
                <w:b w:val="0"/>
                <w:bCs w:val="0"/>
                <w:sz w:val="18"/>
                <w:szCs w:val="18"/>
              </w:rPr>
              <w:t>NRC-EIL</w:t>
            </w:r>
          </w:p>
        </w:tc>
        <w:tc>
          <w:tcPr>
            <w:tcW w:w="459" w:type="pct"/>
          </w:tcPr>
          <w:p w14:paraId="54256276" w14:textId="2F0D54AC"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393F239B" w14:textId="3D446AF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4645C9E0" w14:textId="3ECF1E1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7E5E64AC" w14:textId="7032D05A"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06491393" w14:textId="4981E48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3C808FE5" w14:textId="640AE93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1" w:type="pct"/>
          </w:tcPr>
          <w:p w14:paraId="2B1D2573" w14:textId="72A8143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18327DC7" w14:textId="424E349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640FFC54" w14:textId="276A948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545015D4" w14:textId="5B0DEEF0"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EA5393" w14:paraId="3C563ED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AC1C5D3" w14:textId="77777777" w:rsidR="007B29B7" w:rsidRPr="00BC4722" w:rsidRDefault="007B29B7" w:rsidP="007B29B7">
            <w:pPr>
              <w:jc w:val="both"/>
              <w:rPr>
                <w:rFonts w:eastAsiaTheme="minorEastAsia"/>
                <w:i/>
                <w:iCs/>
              </w:rPr>
            </w:pPr>
          </w:p>
        </w:tc>
        <w:tc>
          <w:tcPr>
            <w:tcW w:w="4463" w:type="pct"/>
            <w:gridSpan w:val="10"/>
          </w:tcPr>
          <w:p w14:paraId="36CEF33D" w14:textId="77777777" w:rsidR="007B29B7" w:rsidRPr="00EA5393"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EA5393">
              <w:rPr>
                <w:rFonts w:eastAsiaTheme="minorEastAsia"/>
                <w:b/>
                <w:bCs/>
                <w:i/>
                <w:iCs/>
              </w:rPr>
              <w:t>Human Annotation</w:t>
            </w:r>
          </w:p>
        </w:tc>
      </w:tr>
      <w:tr w:rsidR="007B29B7" w:rsidRPr="008B4461" w14:paraId="44B5F0A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3B62D47" w14:textId="77777777" w:rsidR="007B29B7" w:rsidRDefault="007B29B7" w:rsidP="007B29B7">
            <w:pPr>
              <w:jc w:val="both"/>
              <w:rPr>
                <w:rFonts w:eastAsiaTheme="minorEastAsia"/>
                <w:i/>
                <w:iCs/>
              </w:rPr>
            </w:pPr>
          </w:p>
        </w:tc>
        <w:tc>
          <w:tcPr>
            <w:tcW w:w="459" w:type="pct"/>
          </w:tcPr>
          <w:p w14:paraId="0EF3CED8" w14:textId="77777777" w:rsidR="007B29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i/>
                <w:iCs/>
              </w:rPr>
            </w:pPr>
          </w:p>
        </w:tc>
        <w:tc>
          <w:tcPr>
            <w:tcW w:w="393" w:type="pct"/>
          </w:tcPr>
          <w:p w14:paraId="3A52E3F9"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1900A771"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492467AD"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14AA3895"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8" w:type="pct"/>
          </w:tcPr>
          <w:p w14:paraId="614972B6"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59C28E00"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17CE86B2"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69121555"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75C94055"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3CF8DB33" w14:textId="420EEDDC" w:rsidR="007F3B40" w:rsidRPr="004B0CCB" w:rsidRDefault="007F3B40" w:rsidP="00E12C3E">
      <w:pPr>
        <w:jc w:val="center"/>
        <w:rPr>
          <w:i/>
          <w:iCs/>
          <w:sz w:val="18"/>
          <w:szCs w:val="18"/>
        </w:rPr>
      </w:pPr>
      <w:r>
        <w:rPr>
          <w:i/>
          <w:iCs/>
          <w:sz w:val="18"/>
          <w:szCs w:val="18"/>
        </w:rPr>
        <w:lastRenderedPageBreak/>
        <w:t xml:space="preserve">Table X </w:t>
      </w:r>
      <w:r w:rsidRPr="003C0335">
        <w:rPr>
          <w:sz w:val="18"/>
          <w:szCs w:val="18"/>
        </w:rPr>
        <w:t>Pearson Correlation</w:t>
      </w:r>
      <w:r>
        <w:rPr>
          <w:sz w:val="18"/>
          <w:szCs w:val="18"/>
        </w:rPr>
        <w:t xml:space="preserve"> scores for all considered prediction methods following vector-space modification- method 1. Original emoji vectors and transformed word vectors used.</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699"/>
        <w:gridCol w:w="885"/>
        <w:gridCol w:w="897"/>
        <w:gridCol w:w="774"/>
        <w:gridCol w:w="891"/>
      </w:tblGrid>
      <w:tr w:rsidR="00181269" w:rsidRPr="008B4461" w14:paraId="10AD97D4" w14:textId="77777777" w:rsidTr="00E93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pct"/>
          </w:tcPr>
          <w:p w14:paraId="31FE17B5" w14:textId="77777777" w:rsidR="007F3B40" w:rsidRPr="008B4461" w:rsidRDefault="007F3B40" w:rsidP="00E93113">
            <w:pPr>
              <w:jc w:val="both"/>
              <w:rPr>
                <w:rFonts w:eastAsiaTheme="minorEastAsia"/>
                <w:sz w:val="20"/>
                <w:szCs w:val="20"/>
              </w:rPr>
            </w:pPr>
            <w:r w:rsidRPr="008B4461">
              <w:rPr>
                <w:rFonts w:eastAsiaTheme="minorEastAsia"/>
                <w:sz w:val="20"/>
                <w:szCs w:val="20"/>
              </w:rPr>
              <w:t>Source</w:t>
            </w:r>
          </w:p>
        </w:tc>
        <w:tc>
          <w:tcPr>
            <w:tcW w:w="459" w:type="pct"/>
          </w:tcPr>
          <w:p w14:paraId="7BE04EF8"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67428697"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7E322A7D"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8B4461">
              <w:rPr>
                <w:rFonts w:eastAsiaTheme="minorEastAsia"/>
                <w:sz w:val="20"/>
                <w:szCs w:val="20"/>
              </w:rPr>
              <w:t>Anticip</w:t>
            </w:r>
            <w:proofErr w:type="spellEnd"/>
          </w:p>
        </w:tc>
        <w:tc>
          <w:tcPr>
            <w:tcW w:w="455" w:type="pct"/>
          </w:tcPr>
          <w:p w14:paraId="6595033B"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20A9D829"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8" w:type="pct"/>
          </w:tcPr>
          <w:p w14:paraId="2ED65BB0"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70882AA7"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32D93FF4"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53775413"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23E12DFA"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7F3B40" w:rsidRPr="00EA5393" w14:paraId="077603B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EA668D8" w14:textId="77777777" w:rsidR="007F3B40" w:rsidRPr="00BC4722" w:rsidRDefault="007F3B40" w:rsidP="00E93113">
            <w:pPr>
              <w:jc w:val="both"/>
              <w:rPr>
                <w:i/>
                <w:iCs/>
              </w:rPr>
            </w:pPr>
          </w:p>
        </w:tc>
        <w:tc>
          <w:tcPr>
            <w:tcW w:w="4463" w:type="pct"/>
            <w:gridSpan w:val="10"/>
          </w:tcPr>
          <w:p w14:paraId="01111597" w14:textId="77777777" w:rsidR="007F3B40" w:rsidRPr="00EA5393"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Pr>
                <w:b/>
                <w:bCs/>
                <w:i/>
                <w:iCs/>
              </w:rPr>
              <w:t xml:space="preserve"> Similarities (Loss </w:t>
            </w:r>
            <w:r w:rsidRPr="004B0CCB">
              <w:rPr>
                <w:rFonts w:cstheme="minorHAnsi"/>
                <w:b/>
                <w:bCs/>
                <w:i/>
                <w:iCs/>
              </w:rPr>
              <w:t>≈-</w:t>
            </w:r>
            <w:r w:rsidRPr="004B0CCB">
              <w:rPr>
                <w:b/>
                <w:bCs/>
                <w:i/>
                <w:iCs/>
              </w:rPr>
              <w:t>7500</w:t>
            </w:r>
            <w:r>
              <w:rPr>
                <w:b/>
                <w:bCs/>
                <w:i/>
                <w:iCs/>
              </w:rPr>
              <w:t>)</w:t>
            </w:r>
          </w:p>
        </w:tc>
      </w:tr>
      <w:tr w:rsidR="00181269" w:rsidRPr="008B4461" w14:paraId="70C793B6"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57976B8" w14:textId="77777777" w:rsidR="007F3B40" w:rsidRPr="008B4461" w:rsidRDefault="007F3B40"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2FCC641F" w14:textId="77777777" w:rsidR="007F3B40" w:rsidRPr="00BC4722"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4F29D160" w14:textId="6E3C8972"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44" w:type="pct"/>
          </w:tcPr>
          <w:p w14:paraId="12524118" w14:textId="43904EDF" w:rsidR="007F3B40" w:rsidRPr="00C7431C"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55" w:type="pct"/>
          </w:tcPr>
          <w:p w14:paraId="7897FACD" w14:textId="1FBAC00E"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sidR="003D3BB8">
              <w:rPr>
                <w:rFonts w:eastAsiaTheme="minorEastAsia"/>
                <w:sz w:val="18"/>
                <w:szCs w:val="18"/>
              </w:rPr>
              <w:t>31</w:t>
            </w:r>
          </w:p>
        </w:tc>
        <w:tc>
          <w:tcPr>
            <w:tcW w:w="413" w:type="pct"/>
          </w:tcPr>
          <w:p w14:paraId="797D7671" w14:textId="3F0D3896"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sidR="003D3BB8">
              <w:rPr>
                <w:rFonts w:eastAsiaTheme="minorEastAsia"/>
                <w:sz w:val="18"/>
                <w:szCs w:val="18"/>
              </w:rPr>
              <w:t>10</w:t>
            </w:r>
          </w:p>
        </w:tc>
        <w:tc>
          <w:tcPr>
            <w:tcW w:w="388" w:type="pct"/>
          </w:tcPr>
          <w:p w14:paraId="5D35C383" w14:textId="0298DF9D" w:rsidR="007F3B40" w:rsidRPr="009803F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w:t>
            </w:r>
            <w:r w:rsidR="003D3BB8">
              <w:rPr>
                <w:rFonts w:eastAsiaTheme="minorEastAsia"/>
                <w:sz w:val="18"/>
                <w:szCs w:val="18"/>
              </w:rPr>
              <w:t>41</w:t>
            </w:r>
          </w:p>
        </w:tc>
        <w:tc>
          <w:tcPr>
            <w:tcW w:w="491" w:type="pct"/>
          </w:tcPr>
          <w:p w14:paraId="729A592B" w14:textId="08330EDF"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sidR="003D3BB8">
              <w:rPr>
                <w:rFonts w:eastAsiaTheme="minorEastAsia"/>
                <w:sz w:val="18"/>
                <w:szCs w:val="18"/>
              </w:rPr>
              <w:t>22</w:t>
            </w:r>
          </w:p>
        </w:tc>
        <w:tc>
          <w:tcPr>
            <w:tcW w:w="497" w:type="pct"/>
          </w:tcPr>
          <w:p w14:paraId="265BCBFF" w14:textId="42DD69CE"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11</w:t>
            </w:r>
          </w:p>
        </w:tc>
        <w:tc>
          <w:tcPr>
            <w:tcW w:w="429" w:type="pct"/>
          </w:tcPr>
          <w:p w14:paraId="2AADB567" w14:textId="4FE7BA70" w:rsidR="007F3B40" w:rsidRPr="00C7431C"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4" w:type="pct"/>
          </w:tcPr>
          <w:p w14:paraId="6514F9FF" w14:textId="44081DEB"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r>
      <w:tr w:rsidR="007F3B40" w:rsidRPr="00706DC6" w14:paraId="188BAD8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37A926C" w14:textId="77777777" w:rsidR="007F3B40" w:rsidRPr="008B4461" w:rsidRDefault="007F3B40" w:rsidP="00E93113">
            <w:pPr>
              <w:jc w:val="both"/>
              <w:rPr>
                <w:i/>
                <w:iCs/>
                <w:sz w:val="18"/>
                <w:szCs w:val="18"/>
              </w:rPr>
            </w:pPr>
          </w:p>
        </w:tc>
        <w:tc>
          <w:tcPr>
            <w:tcW w:w="4463" w:type="pct"/>
            <w:gridSpan w:val="10"/>
          </w:tcPr>
          <w:p w14:paraId="005002E5"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r>
              <w:rPr>
                <w:b/>
                <w:bCs/>
                <w:i/>
                <w:iCs/>
              </w:rPr>
              <w:t xml:space="preserve"> (Loss </w:t>
            </w:r>
            <w:r w:rsidRPr="004B0CCB">
              <w:rPr>
                <w:rFonts w:cstheme="minorHAnsi"/>
                <w:b/>
                <w:bCs/>
                <w:i/>
                <w:iCs/>
              </w:rPr>
              <w:t>≈-</w:t>
            </w:r>
            <w:r w:rsidRPr="004B0CCB">
              <w:rPr>
                <w:b/>
                <w:bCs/>
                <w:i/>
                <w:iCs/>
              </w:rPr>
              <w:t>7500</w:t>
            </w:r>
            <w:r>
              <w:rPr>
                <w:b/>
                <w:bCs/>
                <w:i/>
                <w:iCs/>
              </w:rPr>
              <w:t>)</w:t>
            </w:r>
          </w:p>
        </w:tc>
      </w:tr>
      <w:tr w:rsidR="00181269" w:rsidRPr="008B4461" w14:paraId="5A2501B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18C3569"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AE9D58B"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37B1FDBA" w14:textId="091F38DB"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444" w:type="pct"/>
          </w:tcPr>
          <w:p w14:paraId="425FA64E" w14:textId="461DEA36"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55" w:type="pct"/>
          </w:tcPr>
          <w:p w14:paraId="6A7BE117" w14:textId="152F5705"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13" w:type="pct"/>
          </w:tcPr>
          <w:p w14:paraId="2D7718A2" w14:textId="349B2990"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0.35</w:t>
            </w:r>
          </w:p>
        </w:tc>
        <w:tc>
          <w:tcPr>
            <w:tcW w:w="388" w:type="pct"/>
          </w:tcPr>
          <w:p w14:paraId="4CF8BA32" w14:textId="09FD436E"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0.41</w:t>
            </w:r>
          </w:p>
        </w:tc>
        <w:tc>
          <w:tcPr>
            <w:tcW w:w="491" w:type="pct"/>
          </w:tcPr>
          <w:p w14:paraId="7D0BE49B" w14:textId="6DEAD3AD"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4C4E0359" w14:textId="29DF0100"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29" w:type="pct"/>
          </w:tcPr>
          <w:p w14:paraId="67E33CAE" w14:textId="33031FBD"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139BC6C4" w14:textId="5FE3BB9D"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r>
      <w:tr w:rsidR="00181269" w:rsidRPr="008B4461" w14:paraId="3E5AF43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8C02312" w14:textId="77777777" w:rsidR="007F3B40" w:rsidRPr="008B4461" w:rsidRDefault="007F3B40"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E0E55F5"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670491D6" w14:textId="11D9BAE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44" w:type="pct"/>
          </w:tcPr>
          <w:p w14:paraId="355BA5EB" w14:textId="3E3E09E8"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55" w:type="pct"/>
          </w:tcPr>
          <w:p w14:paraId="17F906C9" w14:textId="5DCF5632"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0.34</w:t>
            </w:r>
          </w:p>
        </w:tc>
        <w:tc>
          <w:tcPr>
            <w:tcW w:w="413" w:type="pct"/>
          </w:tcPr>
          <w:p w14:paraId="4785FB66" w14:textId="046669D6"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0.37</w:t>
            </w:r>
          </w:p>
        </w:tc>
        <w:tc>
          <w:tcPr>
            <w:tcW w:w="388" w:type="pct"/>
          </w:tcPr>
          <w:p w14:paraId="7A0A6299" w14:textId="570B2D5D"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0.50</w:t>
            </w:r>
          </w:p>
        </w:tc>
        <w:tc>
          <w:tcPr>
            <w:tcW w:w="491" w:type="pct"/>
          </w:tcPr>
          <w:p w14:paraId="7B759305" w14:textId="21387A5B"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6896285E" w14:textId="4AF2850F"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29" w:type="pct"/>
          </w:tcPr>
          <w:p w14:paraId="63977A3C" w14:textId="54DB6561"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4" w:type="pct"/>
          </w:tcPr>
          <w:p w14:paraId="453932B4" w14:textId="7BD85BFC"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r>
      <w:tr w:rsidR="00181269" w:rsidRPr="008B4461" w14:paraId="7728B70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258A1A0" w14:textId="77777777" w:rsidR="007F3B40" w:rsidRPr="008B4461" w:rsidRDefault="007F3B40"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D3D4C51"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13A5AD6C" w14:textId="5F92447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0.31</w:t>
            </w:r>
          </w:p>
        </w:tc>
        <w:tc>
          <w:tcPr>
            <w:tcW w:w="444" w:type="pct"/>
          </w:tcPr>
          <w:p w14:paraId="55FAD496" w14:textId="43A2E6CB"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12BA5BDB" w14:textId="2DF1300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413" w:type="pct"/>
          </w:tcPr>
          <w:p w14:paraId="1262A07A" w14:textId="10609587"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388" w:type="pct"/>
          </w:tcPr>
          <w:p w14:paraId="6CB31979" w14:textId="1CD80C68"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0.50</w:t>
            </w:r>
          </w:p>
        </w:tc>
        <w:tc>
          <w:tcPr>
            <w:tcW w:w="491" w:type="pct"/>
          </w:tcPr>
          <w:p w14:paraId="2DE516CB" w14:textId="7DA5ADAF"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0.33</w:t>
            </w:r>
          </w:p>
        </w:tc>
        <w:tc>
          <w:tcPr>
            <w:tcW w:w="497" w:type="pct"/>
          </w:tcPr>
          <w:p w14:paraId="48A82983" w14:textId="13D98582" w:rsidR="007F3B40" w:rsidRPr="002B0E85"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2B0E85">
              <w:rPr>
                <w:rFonts w:eastAsiaTheme="minorEastAsia"/>
                <w:sz w:val="18"/>
                <w:szCs w:val="18"/>
              </w:rPr>
              <w:t>-0.07</w:t>
            </w:r>
          </w:p>
        </w:tc>
        <w:tc>
          <w:tcPr>
            <w:tcW w:w="429" w:type="pct"/>
          </w:tcPr>
          <w:p w14:paraId="764D502B" w14:textId="73DDBBB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4" w:type="pct"/>
          </w:tcPr>
          <w:p w14:paraId="0F0969B3" w14:textId="0C203B66"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r>
      <w:tr w:rsidR="00181269" w:rsidRPr="008B4461" w14:paraId="6B0C90B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7002F19E" w14:textId="77777777" w:rsidR="007F3B40" w:rsidRPr="008B4461" w:rsidRDefault="007F3B40"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BFC2552"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53309C6B" w14:textId="6A78922F"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444" w:type="pct"/>
          </w:tcPr>
          <w:p w14:paraId="0AEDA8B7" w14:textId="51A0DF6C"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5A6E20E9" w14:textId="28ED4E8F"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0.34</w:t>
            </w:r>
          </w:p>
        </w:tc>
        <w:tc>
          <w:tcPr>
            <w:tcW w:w="413" w:type="pct"/>
          </w:tcPr>
          <w:p w14:paraId="4DF17FD5" w14:textId="4B930AA5"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0.36</w:t>
            </w:r>
          </w:p>
        </w:tc>
        <w:tc>
          <w:tcPr>
            <w:tcW w:w="388" w:type="pct"/>
          </w:tcPr>
          <w:p w14:paraId="44C1EB84" w14:textId="43AB8EA2"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0.44</w:t>
            </w:r>
          </w:p>
        </w:tc>
        <w:tc>
          <w:tcPr>
            <w:tcW w:w="491" w:type="pct"/>
          </w:tcPr>
          <w:p w14:paraId="5E74F853" w14:textId="2AFE5D30"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0.36</w:t>
            </w:r>
          </w:p>
        </w:tc>
        <w:tc>
          <w:tcPr>
            <w:tcW w:w="497" w:type="pct"/>
          </w:tcPr>
          <w:p w14:paraId="48676C08" w14:textId="5A471D98"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29" w:type="pct"/>
          </w:tcPr>
          <w:p w14:paraId="42A84D9E" w14:textId="5C71AB7E"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4DB670A7" w14:textId="0ACED577"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r>
      <w:tr w:rsidR="00181269" w:rsidRPr="008B4461" w14:paraId="5A606A3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C193C82"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F333AB1"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7B5F6E9D" w14:textId="19C3CEBC"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44" w:type="pct"/>
          </w:tcPr>
          <w:p w14:paraId="172386D5" w14:textId="08A82106"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48F84E5A" w14:textId="48B63B0F"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413" w:type="pct"/>
          </w:tcPr>
          <w:p w14:paraId="78E2BCA4" w14:textId="57E0A245"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388" w:type="pct"/>
          </w:tcPr>
          <w:p w14:paraId="2D6BD9A3" w14:textId="72B4760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0.35</w:t>
            </w:r>
          </w:p>
        </w:tc>
        <w:tc>
          <w:tcPr>
            <w:tcW w:w="491" w:type="pct"/>
          </w:tcPr>
          <w:p w14:paraId="1D891803" w14:textId="53F4466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497" w:type="pct"/>
          </w:tcPr>
          <w:p w14:paraId="2F6ADDBE" w14:textId="4A5FDD23"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0.20</w:t>
            </w:r>
          </w:p>
        </w:tc>
        <w:tc>
          <w:tcPr>
            <w:tcW w:w="429" w:type="pct"/>
          </w:tcPr>
          <w:p w14:paraId="31C993C5" w14:textId="273CD531"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4" w:type="pct"/>
          </w:tcPr>
          <w:p w14:paraId="1D36CCED" w14:textId="25480D48"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r>
      <w:tr w:rsidR="00181269" w:rsidRPr="008B4461" w14:paraId="195CEA5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FD71905"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39E79D46"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58952B6" w14:textId="766F33D3"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0.35</w:t>
            </w:r>
          </w:p>
        </w:tc>
        <w:tc>
          <w:tcPr>
            <w:tcW w:w="444" w:type="pct"/>
          </w:tcPr>
          <w:p w14:paraId="0036C027" w14:textId="1CC978C9"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55" w:type="pct"/>
          </w:tcPr>
          <w:p w14:paraId="4F7635D7" w14:textId="5604696A"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13" w:type="pct"/>
          </w:tcPr>
          <w:p w14:paraId="04FC5041" w14:textId="26B27B99"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0.39</w:t>
            </w:r>
          </w:p>
        </w:tc>
        <w:tc>
          <w:tcPr>
            <w:tcW w:w="388" w:type="pct"/>
          </w:tcPr>
          <w:p w14:paraId="5E9F72A0" w14:textId="58AF615E"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0.43</w:t>
            </w:r>
          </w:p>
        </w:tc>
        <w:tc>
          <w:tcPr>
            <w:tcW w:w="491" w:type="pct"/>
          </w:tcPr>
          <w:p w14:paraId="25FD59FD" w14:textId="647FF7C5"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0.40</w:t>
            </w:r>
          </w:p>
        </w:tc>
        <w:tc>
          <w:tcPr>
            <w:tcW w:w="497" w:type="pct"/>
          </w:tcPr>
          <w:p w14:paraId="03720E0A" w14:textId="0EE515E8"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29" w:type="pct"/>
          </w:tcPr>
          <w:p w14:paraId="499141EA" w14:textId="4187A314"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649A9542" w14:textId="0F84F6B9"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r>
      <w:tr w:rsidR="00181269" w:rsidRPr="008B4461" w14:paraId="5A0DD62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C9775AF"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98A7F21"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13C1CE8" w14:textId="594F2AA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0.33</w:t>
            </w:r>
          </w:p>
        </w:tc>
        <w:tc>
          <w:tcPr>
            <w:tcW w:w="444" w:type="pct"/>
          </w:tcPr>
          <w:p w14:paraId="0A2DDD4E" w14:textId="6E9F9630"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55" w:type="pct"/>
          </w:tcPr>
          <w:p w14:paraId="1C8FB7D4" w14:textId="5D830F54"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13" w:type="pct"/>
          </w:tcPr>
          <w:p w14:paraId="508C0639" w14:textId="04F2A2B8"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0.42</w:t>
            </w:r>
          </w:p>
        </w:tc>
        <w:tc>
          <w:tcPr>
            <w:tcW w:w="388" w:type="pct"/>
          </w:tcPr>
          <w:p w14:paraId="26D79A1E" w14:textId="3E0DD152"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0.48</w:t>
            </w:r>
          </w:p>
        </w:tc>
        <w:tc>
          <w:tcPr>
            <w:tcW w:w="491" w:type="pct"/>
          </w:tcPr>
          <w:p w14:paraId="38402978" w14:textId="0F6D8B69"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0.44</w:t>
            </w:r>
          </w:p>
        </w:tc>
        <w:tc>
          <w:tcPr>
            <w:tcW w:w="497" w:type="pct"/>
          </w:tcPr>
          <w:p w14:paraId="1083BFC2" w14:textId="26292E91"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9601CD1" w14:textId="7103005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4" w:type="pct"/>
          </w:tcPr>
          <w:p w14:paraId="673E3F43" w14:textId="5FC6DC98"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r>
      <w:tr w:rsidR="007F3B40" w:rsidRPr="008B4461" w14:paraId="4296B80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FDDE784" w14:textId="77777777" w:rsidR="007F3B40" w:rsidRPr="008B4461" w:rsidRDefault="007F3B40" w:rsidP="00E93113">
            <w:pPr>
              <w:jc w:val="both"/>
              <w:rPr>
                <w:rFonts w:eastAsiaTheme="minorEastAsia"/>
                <w:b w:val="0"/>
                <w:bCs w:val="0"/>
                <w:sz w:val="18"/>
                <w:szCs w:val="18"/>
              </w:rPr>
            </w:pPr>
          </w:p>
        </w:tc>
        <w:tc>
          <w:tcPr>
            <w:tcW w:w="4463" w:type="pct"/>
            <w:gridSpan w:val="10"/>
          </w:tcPr>
          <w:p w14:paraId="5F07A01F" w14:textId="77777777" w:rsidR="007F3B40" w:rsidRPr="008B4461"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50</w:t>
            </w:r>
            <w:r w:rsidRPr="004B0CCB">
              <w:rPr>
                <w:b/>
                <w:bCs/>
                <w:i/>
                <w:iCs/>
              </w:rPr>
              <w:t>00</w:t>
            </w:r>
            <w:r>
              <w:rPr>
                <w:b/>
                <w:bCs/>
                <w:i/>
                <w:iCs/>
              </w:rPr>
              <w:t>)</w:t>
            </w:r>
          </w:p>
        </w:tc>
      </w:tr>
      <w:tr w:rsidR="00181269" w:rsidRPr="008B4461" w14:paraId="19542EA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B1FAF0E" w14:textId="77777777" w:rsidR="007F3B40" w:rsidRPr="008B4461" w:rsidRDefault="007F3B40"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798B67E0"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741CFAA0" w14:textId="10B51B7F"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30</w:t>
            </w:r>
          </w:p>
        </w:tc>
        <w:tc>
          <w:tcPr>
            <w:tcW w:w="444" w:type="pct"/>
          </w:tcPr>
          <w:p w14:paraId="16C7CEE1" w14:textId="77777777"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55" w:type="pct"/>
          </w:tcPr>
          <w:p w14:paraId="0A583FDE" w14:textId="51A57857" w:rsidR="007F3B40" w:rsidRPr="000B4BB7"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13" w:type="pct"/>
          </w:tcPr>
          <w:p w14:paraId="7696EEFA" w14:textId="5BAD2219" w:rsidR="007F3B40" w:rsidRPr="000B4BB7"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0.36</w:t>
            </w:r>
          </w:p>
        </w:tc>
        <w:tc>
          <w:tcPr>
            <w:tcW w:w="388" w:type="pct"/>
          </w:tcPr>
          <w:p w14:paraId="175AEA07" w14:textId="0004508B"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16</w:t>
            </w:r>
          </w:p>
        </w:tc>
        <w:tc>
          <w:tcPr>
            <w:tcW w:w="491" w:type="pct"/>
          </w:tcPr>
          <w:p w14:paraId="15D0D61A" w14:textId="23686583"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03</w:t>
            </w:r>
          </w:p>
        </w:tc>
        <w:tc>
          <w:tcPr>
            <w:tcW w:w="497" w:type="pct"/>
          </w:tcPr>
          <w:p w14:paraId="07B268D5" w14:textId="5560837F" w:rsidR="007F3B40" w:rsidRPr="000B4BB7"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29" w:type="pct"/>
          </w:tcPr>
          <w:p w14:paraId="626C6E7F" w14:textId="1B77CB06"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w:t>
            </w:r>
            <w:r w:rsidR="003D3BB8">
              <w:rPr>
                <w:rFonts w:eastAsiaTheme="minorEastAsia"/>
                <w:sz w:val="18"/>
                <w:szCs w:val="18"/>
              </w:rPr>
              <w:t>1</w:t>
            </w:r>
          </w:p>
        </w:tc>
        <w:tc>
          <w:tcPr>
            <w:tcW w:w="494" w:type="pct"/>
          </w:tcPr>
          <w:p w14:paraId="74D7E409" w14:textId="5D99CD30"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7F3B40" w:rsidRPr="008B4461" w14:paraId="621F141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D8F4AA2" w14:textId="77777777" w:rsidR="007F3B40" w:rsidRPr="008B4461" w:rsidRDefault="007F3B40" w:rsidP="00E93113">
            <w:pPr>
              <w:jc w:val="both"/>
              <w:rPr>
                <w:rFonts w:eastAsiaTheme="minorEastAsia"/>
                <w:b w:val="0"/>
                <w:bCs w:val="0"/>
                <w:sz w:val="18"/>
                <w:szCs w:val="18"/>
              </w:rPr>
            </w:pPr>
          </w:p>
        </w:tc>
        <w:tc>
          <w:tcPr>
            <w:tcW w:w="4463" w:type="pct"/>
            <w:gridSpan w:val="10"/>
          </w:tcPr>
          <w:p w14:paraId="0D2F1401" w14:textId="77777777" w:rsidR="007F3B40" w:rsidRPr="008B4461"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50</w:t>
            </w:r>
            <w:r w:rsidRPr="004B0CCB">
              <w:rPr>
                <w:b/>
                <w:bCs/>
                <w:i/>
                <w:iCs/>
              </w:rPr>
              <w:t>00</w:t>
            </w:r>
            <w:r>
              <w:rPr>
                <w:b/>
                <w:bCs/>
                <w:i/>
                <w:iCs/>
              </w:rPr>
              <w:t>)</w:t>
            </w:r>
          </w:p>
        </w:tc>
      </w:tr>
      <w:tr w:rsidR="00181269" w:rsidRPr="008B4461" w14:paraId="622B0AB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D52E397"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FF1EFE5"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0F8D0E71" w14:textId="2D21C98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44" w:type="pct"/>
          </w:tcPr>
          <w:p w14:paraId="316FCE42" w14:textId="3475F5BE"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29487F36" w14:textId="0BE4B6F8"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13" w:type="pct"/>
          </w:tcPr>
          <w:p w14:paraId="5D450E29" w14:textId="089B8742"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388" w:type="pct"/>
          </w:tcPr>
          <w:p w14:paraId="3D3D290A" w14:textId="6CFFC3FF"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6E5C3EEB" w14:textId="790E81D9"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97" w:type="pct"/>
          </w:tcPr>
          <w:p w14:paraId="63E6B8DA" w14:textId="0DAC6A4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29" w:type="pct"/>
          </w:tcPr>
          <w:p w14:paraId="254E6A39" w14:textId="3436363F"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4" w:type="pct"/>
          </w:tcPr>
          <w:p w14:paraId="4C4DDD2E" w14:textId="522A4182"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19</w:t>
            </w:r>
          </w:p>
        </w:tc>
      </w:tr>
      <w:tr w:rsidR="00181269" w:rsidRPr="008B4461" w14:paraId="7826F97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463877"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8F0F2FE"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EA6B1DF" w14:textId="68C7215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44" w:type="pct"/>
          </w:tcPr>
          <w:p w14:paraId="1C028950" w14:textId="70317D9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285A789D" w14:textId="4E66C2D6"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13" w:type="pct"/>
          </w:tcPr>
          <w:p w14:paraId="31D1DB81" w14:textId="350B2A4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0.26</w:t>
            </w:r>
          </w:p>
        </w:tc>
        <w:tc>
          <w:tcPr>
            <w:tcW w:w="388" w:type="pct"/>
          </w:tcPr>
          <w:p w14:paraId="5ADEADBE" w14:textId="19CDEB78"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1" w:type="pct"/>
          </w:tcPr>
          <w:p w14:paraId="2BBC2F9C" w14:textId="0FF11D62"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6D7B487D" w14:textId="7EC2BADC"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29" w:type="pct"/>
          </w:tcPr>
          <w:p w14:paraId="2D98D4EE" w14:textId="62454AB6"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4" w:type="pct"/>
          </w:tcPr>
          <w:p w14:paraId="5B2D6921" w14:textId="10D61253"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19</w:t>
            </w:r>
          </w:p>
        </w:tc>
      </w:tr>
      <w:tr w:rsidR="00181269" w:rsidRPr="008B4461" w14:paraId="3A1B3216"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0A3C57D2"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801B8D4"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051C76EF" w14:textId="074F416A"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00B611A" w14:textId="01333A3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3F98F7B7" w14:textId="54B3037F"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6A63F614" w14:textId="04BDC4F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388" w:type="pct"/>
          </w:tcPr>
          <w:p w14:paraId="17E44BDD" w14:textId="3500D07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1" w:type="pct"/>
          </w:tcPr>
          <w:p w14:paraId="2C3F14A9" w14:textId="5D4D0CE4"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97" w:type="pct"/>
          </w:tcPr>
          <w:p w14:paraId="0B0853CA" w14:textId="502FCEC6"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59832F4B" w14:textId="13E19C9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18BA31F5" w14:textId="68324533"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15</w:t>
            </w:r>
          </w:p>
        </w:tc>
      </w:tr>
      <w:tr w:rsidR="00181269" w:rsidRPr="008B4461" w14:paraId="380B5ED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05D44AB"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5202352"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4CF7DA67" w14:textId="4C1403B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5B82848C" w14:textId="5B376B6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3923D49D" w14:textId="62C04FB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2EA05823" w14:textId="1D73031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58620D08" w14:textId="6A791AA2"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1" w:type="pct"/>
          </w:tcPr>
          <w:p w14:paraId="449ACF56" w14:textId="2CF1928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0210F182" w14:textId="610FC39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5F0DC4D8" w14:textId="5217AC03"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4" w:type="pct"/>
          </w:tcPr>
          <w:p w14:paraId="2E456A4A" w14:textId="53D65F1C"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15</w:t>
            </w:r>
          </w:p>
        </w:tc>
      </w:tr>
      <w:tr w:rsidR="00181269" w:rsidRPr="008B4461" w14:paraId="50DC260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7433727"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8A7981A"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082FB7B" w14:textId="1B07A599"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BF675F3" w14:textId="76B1736C"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2917C412" w14:textId="3C2F69E6"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13" w:type="pct"/>
          </w:tcPr>
          <w:p w14:paraId="0FC9A362" w14:textId="7051FB3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458DACF6" w14:textId="3A81E16F"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67312258" w14:textId="1E5115F5"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62FF8706" w14:textId="554C7FDA"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7FEBD116" w14:textId="7693EC60"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4" w:type="pct"/>
          </w:tcPr>
          <w:p w14:paraId="14C12604" w14:textId="6E01293D" w:rsidR="007F3B40" w:rsidRPr="008B4461" w:rsidRDefault="0005708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181269" w:rsidRPr="008B4461" w14:paraId="5F691AE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AB5AFF"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0CE9F8F"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1CC1043" w14:textId="00B47FA2"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C988F9E" w14:textId="1584581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3CA597E" w14:textId="7AF7880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34D82059" w14:textId="32E001C1"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625DCD9F" w14:textId="19AD1AF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91" w:type="pct"/>
          </w:tcPr>
          <w:p w14:paraId="43A63E0E" w14:textId="375E1475"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5BA76B23" w14:textId="43448163"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40C60591" w14:textId="726E0AF5"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4" w:type="pct"/>
          </w:tcPr>
          <w:p w14:paraId="07D05C14" w14:textId="563ACD44" w:rsidR="007F3B40" w:rsidRPr="008B4461" w:rsidRDefault="0005708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181269" w:rsidRPr="008B4461" w14:paraId="333FF71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E3A974A"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8CADDA2"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69A54AF8" w14:textId="6A355856"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0539F200" w14:textId="41E3A81A"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1B059EAD" w14:textId="5A0E02F1"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41A520EC" w14:textId="3B8760F0"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76ECE1E9" w14:textId="571829D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1" w:type="pct"/>
          </w:tcPr>
          <w:p w14:paraId="78A3A239" w14:textId="48112822"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38936B34" w14:textId="09FC7F5C"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0A848588" w14:textId="417F056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4" w:type="pct"/>
          </w:tcPr>
          <w:p w14:paraId="19036B81" w14:textId="5AACAF2E" w:rsidR="007F3B40" w:rsidRPr="008B4461" w:rsidRDefault="0005708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7F3B40" w:rsidRPr="008B4461" w14:paraId="387782E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7F66B1F" w14:textId="77777777" w:rsidR="007F3B40" w:rsidRPr="008B4461" w:rsidRDefault="007F3B40" w:rsidP="00E93113">
            <w:pPr>
              <w:jc w:val="both"/>
              <w:rPr>
                <w:rFonts w:eastAsiaTheme="minorEastAsia"/>
                <w:b w:val="0"/>
                <w:bCs w:val="0"/>
                <w:sz w:val="18"/>
                <w:szCs w:val="18"/>
              </w:rPr>
            </w:pPr>
          </w:p>
        </w:tc>
        <w:tc>
          <w:tcPr>
            <w:tcW w:w="4463" w:type="pct"/>
            <w:gridSpan w:val="10"/>
          </w:tcPr>
          <w:p w14:paraId="0378483A" w14:textId="77777777" w:rsidR="007F3B40" w:rsidRPr="008B4461"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30</w:t>
            </w:r>
            <w:r w:rsidRPr="004B0CCB">
              <w:rPr>
                <w:b/>
                <w:bCs/>
                <w:i/>
                <w:iCs/>
              </w:rPr>
              <w:t>00</w:t>
            </w:r>
            <w:r>
              <w:rPr>
                <w:b/>
                <w:bCs/>
                <w:i/>
                <w:iCs/>
              </w:rPr>
              <w:t>)</w:t>
            </w:r>
          </w:p>
        </w:tc>
      </w:tr>
      <w:tr w:rsidR="00181269" w:rsidRPr="008B4461" w14:paraId="0EE2B198"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BE4D936" w14:textId="77777777" w:rsidR="003D3BB8" w:rsidRPr="008B4461" w:rsidRDefault="003D3BB8" w:rsidP="003D3BB8">
            <w:pPr>
              <w:jc w:val="both"/>
              <w:rPr>
                <w:rFonts w:eastAsiaTheme="minorEastAsia"/>
                <w:b w:val="0"/>
                <w:bCs w:val="0"/>
                <w:sz w:val="18"/>
                <w:szCs w:val="18"/>
              </w:rPr>
            </w:pPr>
            <w:r>
              <w:rPr>
                <w:rFonts w:eastAsiaTheme="minorEastAsia"/>
                <w:b w:val="0"/>
                <w:bCs w:val="0"/>
                <w:sz w:val="18"/>
                <w:szCs w:val="18"/>
              </w:rPr>
              <w:t>Word2Vec</w:t>
            </w:r>
          </w:p>
        </w:tc>
        <w:tc>
          <w:tcPr>
            <w:tcW w:w="459" w:type="pct"/>
          </w:tcPr>
          <w:p w14:paraId="756DE6E6" w14:textId="77777777" w:rsidR="003D3BB8" w:rsidRPr="00706DC6"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143FF02E" w14:textId="38AF4505"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44" w:type="pct"/>
          </w:tcPr>
          <w:p w14:paraId="73EDDA77" w14:textId="2D42B5A0"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55" w:type="pct"/>
          </w:tcPr>
          <w:p w14:paraId="06E30B8F" w14:textId="7537A918"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13" w:type="pct"/>
          </w:tcPr>
          <w:p w14:paraId="4F3F1808" w14:textId="44A3C52A" w:rsidR="003D3BB8" w:rsidRPr="0086162B"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-0.11</w:t>
            </w:r>
          </w:p>
        </w:tc>
        <w:tc>
          <w:tcPr>
            <w:tcW w:w="388" w:type="pct"/>
          </w:tcPr>
          <w:p w14:paraId="4289D5C1" w14:textId="487F6107" w:rsidR="003D3BB8" w:rsidRPr="0086162B"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0.04</w:t>
            </w:r>
          </w:p>
        </w:tc>
        <w:tc>
          <w:tcPr>
            <w:tcW w:w="491" w:type="pct"/>
          </w:tcPr>
          <w:p w14:paraId="3CDA27B4" w14:textId="34526DA3" w:rsidR="003D3BB8" w:rsidRPr="0086162B"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-0.09</w:t>
            </w:r>
          </w:p>
        </w:tc>
        <w:tc>
          <w:tcPr>
            <w:tcW w:w="497" w:type="pct"/>
          </w:tcPr>
          <w:p w14:paraId="1831EF06" w14:textId="3B1201CD"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29" w:type="pct"/>
          </w:tcPr>
          <w:p w14:paraId="4EAB695C" w14:textId="427E1E0F"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20F5C065" w14:textId="4E2FEB22" w:rsidR="003D3BB8" w:rsidRPr="008B4461" w:rsidRDefault="00057086"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3D3BB8" w:rsidRPr="008B4461" w14:paraId="26776CA8"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9C3D1F6" w14:textId="77777777" w:rsidR="003D3BB8" w:rsidRPr="008B4461" w:rsidRDefault="003D3BB8" w:rsidP="003D3BB8">
            <w:pPr>
              <w:jc w:val="both"/>
              <w:rPr>
                <w:rFonts w:eastAsiaTheme="minorEastAsia"/>
                <w:b w:val="0"/>
                <w:bCs w:val="0"/>
                <w:sz w:val="18"/>
                <w:szCs w:val="18"/>
              </w:rPr>
            </w:pPr>
          </w:p>
        </w:tc>
        <w:tc>
          <w:tcPr>
            <w:tcW w:w="4463" w:type="pct"/>
            <w:gridSpan w:val="10"/>
          </w:tcPr>
          <w:p w14:paraId="585A979E" w14:textId="77777777" w:rsidR="003D3BB8" w:rsidRPr="008B4461"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30</w:t>
            </w:r>
            <w:r w:rsidRPr="004B0CCB">
              <w:rPr>
                <w:b/>
                <w:bCs/>
                <w:i/>
                <w:iCs/>
              </w:rPr>
              <w:t>00</w:t>
            </w:r>
            <w:r>
              <w:rPr>
                <w:b/>
                <w:bCs/>
                <w:i/>
                <w:iCs/>
              </w:rPr>
              <w:t>)</w:t>
            </w:r>
          </w:p>
        </w:tc>
      </w:tr>
      <w:tr w:rsidR="00181269" w:rsidRPr="008B4461" w14:paraId="46BC09B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E901DDB"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9D63693"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9F85AF9" w14:textId="6BE4305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44" w:type="pct"/>
          </w:tcPr>
          <w:p w14:paraId="47C6FDCA" w14:textId="7D34BEAB" w:rsidR="00181269" w:rsidRPr="000C02BF"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380307A0" w14:textId="58ACFFFA"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67484569" w14:textId="385746EE"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5A9BC780" w14:textId="5B0B0C6D"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1" w:type="pct"/>
          </w:tcPr>
          <w:p w14:paraId="25416B18" w14:textId="2AAB4ACF"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59B63948" w14:textId="3A1FFDE8"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3EC05686" w14:textId="2841EE9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4" w:type="pct"/>
          </w:tcPr>
          <w:p w14:paraId="73C42493" w14:textId="22385720"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r>
      <w:tr w:rsidR="00181269" w:rsidRPr="008B4461" w14:paraId="75B2A2B5"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6CCD9E4"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BCFCCB4"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DECFD2B" w14:textId="36223049"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7B92421" w14:textId="69BA0A3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04ABC0BC" w14:textId="274FCFCB"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4C0DAF5B" w14:textId="0171D13C"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440D25B4" w14:textId="48D095A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476C3698" w14:textId="437BE11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7" w:type="pct"/>
          </w:tcPr>
          <w:p w14:paraId="1D7734A5" w14:textId="69485ADC"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012B661A" w14:textId="599EB23F"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4" w:type="pct"/>
          </w:tcPr>
          <w:p w14:paraId="78F8A3D9" w14:textId="5654DA6C"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181269" w:rsidRPr="008B4461" w14:paraId="4D8D9E6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118EE44"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47991EE"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16E0082B" w14:textId="27943D94"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2BA60FA5" w14:textId="547B8D3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1CB3055C" w14:textId="0A75EB0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13" w:type="pct"/>
          </w:tcPr>
          <w:p w14:paraId="1AE15ACA" w14:textId="3FAC4B94"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5264ABFB" w14:textId="0845329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1" w:type="pct"/>
          </w:tcPr>
          <w:p w14:paraId="7B26A9A7" w14:textId="477E3ECA"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154753F9" w14:textId="201C1839"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6C6D24F0" w14:textId="4855E3C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4" w:type="pct"/>
          </w:tcPr>
          <w:p w14:paraId="322EEED8" w14:textId="431629FF"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181269" w:rsidRPr="008B4461" w14:paraId="5841467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D0379CA"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9640B15"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E09F028" w14:textId="2740D5B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4E4F0BF7" w14:textId="1038859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498AEFFA" w14:textId="50A86C9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72251D36" w14:textId="5ED963C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14DEA731" w14:textId="3ABDE91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3CC0BEF8" w14:textId="4BB428E9"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7" w:type="pct"/>
          </w:tcPr>
          <w:p w14:paraId="496B0476" w14:textId="2F5180D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299710F0" w14:textId="3097A59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23719A83" w14:textId="274A3C33"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181269" w:rsidRPr="008B4461" w14:paraId="44974E35"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B3929E2"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3B089719"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5399654F" w14:textId="3F62ABB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44" w:type="pct"/>
          </w:tcPr>
          <w:p w14:paraId="3ED06FA0" w14:textId="2492E150" w:rsidR="00181269" w:rsidRPr="00085668"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85668">
              <w:rPr>
                <w:rFonts w:eastAsiaTheme="minorEastAsia"/>
                <w:sz w:val="18"/>
                <w:szCs w:val="18"/>
              </w:rPr>
              <w:t>-0.15</w:t>
            </w:r>
          </w:p>
        </w:tc>
        <w:tc>
          <w:tcPr>
            <w:tcW w:w="455" w:type="pct"/>
          </w:tcPr>
          <w:p w14:paraId="5D57247D" w14:textId="6777A7E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731FC7AB" w14:textId="3E948C8E"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388" w:type="pct"/>
          </w:tcPr>
          <w:p w14:paraId="253BD96B" w14:textId="7A8D5A8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1" w:type="pct"/>
          </w:tcPr>
          <w:p w14:paraId="04109FBD" w14:textId="5DF1F4F9"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0CCCBC2D" w14:textId="203037F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255BCBC3" w14:textId="2190A19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4DA4C145" w14:textId="64D26FA3"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r>
      <w:tr w:rsidR="00181269" w:rsidRPr="008B4461" w14:paraId="2112180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7BA00E6F"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656A798"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5684205" w14:textId="2250309E"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44" w:type="pct"/>
          </w:tcPr>
          <w:p w14:paraId="0BB97E74" w14:textId="0E5F5B2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6634EA4D" w14:textId="6B8C679D"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13" w:type="pct"/>
          </w:tcPr>
          <w:p w14:paraId="170D74BA" w14:textId="0C0BBEED"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7A43B47F" w14:textId="728AAF2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12705D6E" w14:textId="2179EC5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7BBD1103" w14:textId="40195B6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1F4287F1" w14:textId="5B130BC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5665F919" w14:textId="2549463F"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181269" w:rsidRPr="008B4461" w14:paraId="581E72E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E30F6F2"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77E8E69"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D2A2C95" w14:textId="3A4FD0B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5FD332F" w14:textId="69ADCCD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4DA170DC" w14:textId="13A5F069"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13" w:type="pct"/>
          </w:tcPr>
          <w:p w14:paraId="45737925" w14:textId="54556E4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79FB5662" w14:textId="3E638AC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3A2DD48E" w14:textId="1FADA4CC"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0B40153E" w14:textId="7DDFB1D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347BB434" w14:textId="565807F0" w:rsidR="00181269" w:rsidRPr="00085668"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85668">
              <w:rPr>
                <w:rFonts w:eastAsiaTheme="minorEastAsia"/>
                <w:sz w:val="18"/>
                <w:szCs w:val="18"/>
              </w:rPr>
              <w:t>-0.17</w:t>
            </w:r>
          </w:p>
        </w:tc>
        <w:tc>
          <w:tcPr>
            <w:tcW w:w="494" w:type="pct"/>
          </w:tcPr>
          <w:p w14:paraId="08BD1014" w14:textId="69F1EB2D"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181269" w:rsidRPr="008B4461" w14:paraId="579E1E8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32BFFFC" w14:textId="77777777" w:rsidR="00181269" w:rsidRPr="008B4461" w:rsidRDefault="00181269" w:rsidP="00181269">
            <w:pPr>
              <w:jc w:val="both"/>
              <w:rPr>
                <w:rFonts w:eastAsiaTheme="minorEastAsia"/>
                <w:b w:val="0"/>
                <w:bCs w:val="0"/>
                <w:sz w:val="18"/>
                <w:szCs w:val="18"/>
              </w:rPr>
            </w:pPr>
          </w:p>
        </w:tc>
        <w:tc>
          <w:tcPr>
            <w:tcW w:w="4463" w:type="pct"/>
            <w:gridSpan w:val="10"/>
          </w:tcPr>
          <w:p w14:paraId="6A08331F"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10</w:t>
            </w:r>
            <w:r w:rsidRPr="004B0CCB">
              <w:rPr>
                <w:b/>
                <w:bCs/>
                <w:i/>
                <w:iCs/>
              </w:rPr>
              <w:t>00</w:t>
            </w:r>
            <w:r>
              <w:rPr>
                <w:b/>
                <w:bCs/>
                <w:i/>
                <w:iCs/>
              </w:rPr>
              <w:t>)</w:t>
            </w:r>
          </w:p>
        </w:tc>
      </w:tr>
      <w:tr w:rsidR="00181269" w:rsidRPr="008B4461" w14:paraId="02D4FD5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805FAF4" w14:textId="77777777" w:rsidR="00181269" w:rsidRPr="008B4461" w:rsidRDefault="00181269" w:rsidP="00181269">
            <w:pPr>
              <w:jc w:val="both"/>
              <w:rPr>
                <w:rFonts w:eastAsiaTheme="minorEastAsia"/>
                <w:b w:val="0"/>
                <w:bCs w:val="0"/>
                <w:sz w:val="18"/>
                <w:szCs w:val="18"/>
              </w:rPr>
            </w:pPr>
            <w:r>
              <w:rPr>
                <w:rFonts w:eastAsiaTheme="minorEastAsia"/>
                <w:b w:val="0"/>
                <w:bCs w:val="0"/>
                <w:sz w:val="18"/>
                <w:szCs w:val="18"/>
              </w:rPr>
              <w:t>Word2Vec</w:t>
            </w:r>
          </w:p>
        </w:tc>
        <w:tc>
          <w:tcPr>
            <w:tcW w:w="459" w:type="pct"/>
          </w:tcPr>
          <w:p w14:paraId="487961A5"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73A3CC35" w14:textId="2F63AA2E"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0.31</w:t>
            </w:r>
          </w:p>
        </w:tc>
        <w:tc>
          <w:tcPr>
            <w:tcW w:w="444" w:type="pct"/>
          </w:tcPr>
          <w:p w14:paraId="6DDE0237" w14:textId="4A1374F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55" w:type="pct"/>
          </w:tcPr>
          <w:p w14:paraId="7907E6A5" w14:textId="1E0D341D"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3F285315" w14:textId="75904BF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388" w:type="pct"/>
          </w:tcPr>
          <w:p w14:paraId="0908324F" w14:textId="7D6D081A"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1" w:type="pct"/>
          </w:tcPr>
          <w:p w14:paraId="1A7EC6D6" w14:textId="6185852C"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0C9EB3D2" w14:textId="0AE4839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3F653BFB" w14:textId="7379C0E9"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29BAEAF8" w14:textId="36F5F015"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r>
      <w:tr w:rsidR="00181269" w:rsidRPr="008B4461" w14:paraId="6DAE20F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006E25E" w14:textId="77777777" w:rsidR="00181269" w:rsidRPr="008B4461" w:rsidRDefault="00181269" w:rsidP="00181269">
            <w:pPr>
              <w:jc w:val="both"/>
              <w:rPr>
                <w:rFonts w:eastAsiaTheme="minorEastAsia"/>
                <w:b w:val="0"/>
                <w:bCs w:val="0"/>
                <w:sz w:val="18"/>
                <w:szCs w:val="18"/>
              </w:rPr>
            </w:pPr>
          </w:p>
        </w:tc>
        <w:tc>
          <w:tcPr>
            <w:tcW w:w="4463" w:type="pct"/>
            <w:gridSpan w:val="10"/>
          </w:tcPr>
          <w:p w14:paraId="6327171A"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10</w:t>
            </w:r>
            <w:r w:rsidRPr="004B0CCB">
              <w:rPr>
                <w:b/>
                <w:bCs/>
                <w:i/>
                <w:iCs/>
              </w:rPr>
              <w:t>00</w:t>
            </w:r>
            <w:r>
              <w:rPr>
                <w:b/>
                <w:bCs/>
                <w:i/>
                <w:iCs/>
              </w:rPr>
              <w:t>)</w:t>
            </w:r>
          </w:p>
        </w:tc>
      </w:tr>
      <w:tr w:rsidR="00181269" w:rsidRPr="008B4461" w14:paraId="6733103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C3308AE"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CE0E588"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3AD288F2" w14:textId="745C4D2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39DC6D07" w14:textId="378BEF7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584F7976" w14:textId="664EB96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7BF38E7D" w14:textId="7AB2BCD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388" w:type="pct"/>
          </w:tcPr>
          <w:p w14:paraId="49AE3D75" w14:textId="45BF460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1" w:type="pct"/>
          </w:tcPr>
          <w:p w14:paraId="3C7888A5" w14:textId="3A5F326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7" w:type="pct"/>
          </w:tcPr>
          <w:p w14:paraId="771F054B" w14:textId="52B96F5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7C1B08E6" w14:textId="40FF872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4" w:type="pct"/>
          </w:tcPr>
          <w:p w14:paraId="34316D18" w14:textId="7F39D3D1"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181269" w:rsidRPr="008B4461" w14:paraId="53461340"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D01769B"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C2FD860"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428C99F7" w14:textId="3934307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6FB7053" w14:textId="6F3E8CFC"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1710E098" w14:textId="62710EF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7D84E2C9" w14:textId="04A8D06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388" w:type="pct"/>
          </w:tcPr>
          <w:p w14:paraId="6DFD225E" w14:textId="671B07C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1" w:type="pct"/>
          </w:tcPr>
          <w:p w14:paraId="231C58FA" w14:textId="0D622B1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118E26CB" w14:textId="0800ED88"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15730786" w14:textId="1C8B8F58"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78F467FB" w14:textId="65A81CD4"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181269" w:rsidRPr="008B4461" w14:paraId="5068E7C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25D5CE2"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2C133C1"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18EB2AF0" w14:textId="55D1355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10DAF908" w14:textId="32FA9D8C"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3B905217" w14:textId="016EB0B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2AAA2050" w14:textId="28F3CE9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5BA65C60" w14:textId="3E8DB225"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1" w:type="pct"/>
          </w:tcPr>
          <w:p w14:paraId="1832BB60" w14:textId="3DECD5BD"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6D4B05F3" w14:textId="2AFE766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72301E54" w14:textId="2C2B4B1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3B0881D0" w14:textId="5DCAADEF"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181269" w:rsidRPr="008B4461" w14:paraId="4CE892E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39151C7"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8FB22DF"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575AE36" w14:textId="6F7D0A8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7EA9285A" w14:textId="2C2D8C24"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3A7E03A0" w14:textId="1D28A52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0F5DDF94" w14:textId="4ABCEE4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1F56EB10" w14:textId="52A0C42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1" w:type="pct"/>
          </w:tcPr>
          <w:p w14:paraId="6484846D" w14:textId="3E2003B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4AD92B9B" w14:textId="51712A4E"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086AA344" w14:textId="2761F9FF"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7E0625E4" w14:textId="063C19E3"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181269" w:rsidRPr="008B4461" w14:paraId="40DEAB6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158006F"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815605D"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71EB8E8" w14:textId="76180AD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20A8967E" w14:textId="56967268"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7EA21D10" w14:textId="23DAA9AD"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13" w:type="pct"/>
          </w:tcPr>
          <w:p w14:paraId="2C41DEFB" w14:textId="7D27DA83"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761419DF" w14:textId="344EDEE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7C318648" w14:textId="72D2EAE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12F9652E" w14:textId="20777E1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04AB5448" w14:textId="7A14B1F0"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3BCCF4F8" w14:textId="1BF09B05"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181269" w:rsidRPr="008B4461" w14:paraId="04EBF7DF"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961878C"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6D99E17F"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436CA498" w14:textId="70220E9D"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39F344F1" w14:textId="3716DD05"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4A8B6B4" w14:textId="3A6EEA8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13" w:type="pct"/>
          </w:tcPr>
          <w:p w14:paraId="1775F979" w14:textId="32B8F9E3"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23F067E2" w14:textId="6B8B0FEC"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1" w:type="pct"/>
          </w:tcPr>
          <w:p w14:paraId="58CE032B" w14:textId="64F2CC61"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725C800E" w14:textId="21F6319E"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61A98774" w14:textId="3611AEBD"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3FBE5C69" w14:textId="39CDC34E"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181269" w:rsidRPr="008B4461" w14:paraId="60D4BDF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B90E3AD"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307B507F"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05CBDA4D" w14:textId="49246259"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78827E5B" w14:textId="625C78BB"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13666B7" w14:textId="2FE86F9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13" w:type="pct"/>
          </w:tcPr>
          <w:p w14:paraId="5F0F457B" w14:textId="3FFE9DB7"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67E97911" w14:textId="15EA645C"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02D664E9" w14:textId="39224AB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75E9E90D" w14:textId="0CBD212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299E9096" w14:textId="5E8CA117"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431D9472" w14:textId="310A5E88"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181269" w:rsidRPr="008B4461" w14:paraId="089350D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C88A3CA" w14:textId="77777777" w:rsidR="00181269" w:rsidRPr="008B4461" w:rsidRDefault="00181269" w:rsidP="00181269">
            <w:pPr>
              <w:jc w:val="both"/>
              <w:rPr>
                <w:rFonts w:eastAsiaTheme="minorEastAsia"/>
                <w:sz w:val="18"/>
                <w:szCs w:val="18"/>
              </w:rPr>
            </w:pPr>
          </w:p>
        </w:tc>
        <w:tc>
          <w:tcPr>
            <w:tcW w:w="4463" w:type="pct"/>
            <w:gridSpan w:val="10"/>
          </w:tcPr>
          <w:p w14:paraId="01006E47"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w:t>
            </w:r>
            <w:r w:rsidRPr="004B0CCB">
              <w:rPr>
                <w:b/>
                <w:bCs/>
                <w:i/>
                <w:iCs/>
              </w:rPr>
              <w:t>00</w:t>
            </w:r>
            <w:r>
              <w:rPr>
                <w:b/>
                <w:bCs/>
                <w:i/>
                <w:iCs/>
              </w:rPr>
              <w:t>)</w:t>
            </w:r>
          </w:p>
        </w:tc>
      </w:tr>
      <w:tr w:rsidR="00181269" w:rsidRPr="008B4461" w14:paraId="63DD06B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6921B89" w14:textId="77777777" w:rsidR="00181269" w:rsidRPr="008B4461" w:rsidRDefault="00181269" w:rsidP="00181269">
            <w:pPr>
              <w:jc w:val="both"/>
              <w:rPr>
                <w:rFonts w:eastAsiaTheme="minorEastAsia"/>
                <w:sz w:val="18"/>
                <w:szCs w:val="18"/>
              </w:rPr>
            </w:pPr>
            <w:r>
              <w:rPr>
                <w:rFonts w:eastAsiaTheme="minorEastAsia"/>
                <w:b w:val="0"/>
                <w:bCs w:val="0"/>
                <w:sz w:val="18"/>
                <w:szCs w:val="18"/>
              </w:rPr>
              <w:t>Word2Vec</w:t>
            </w:r>
          </w:p>
        </w:tc>
        <w:tc>
          <w:tcPr>
            <w:tcW w:w="459" w:type="pct"/>
          </w:tcPr>
          <w:p w14:paraId="7E370F4D"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2152EBD5" w14:textId="65A83656"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0.30</w:t>
            </w:r>
          </w:p>
        </w:tc>
        <w:tc>
          <w:tcPr>
            <w:tcW w:w="444" w:type="pct"/>
          </w:tcPr>
          <w:p w14:paraId="052E0700" w14:textId="586C15AF"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0.03</w:t>
            </w:r>
          </w:p>
        </w:tc>
        <w:tc>
          <w:tcPr>
            <w:tcW w:w="455" w:type="pct"/>
          </w:tcPr>
          <w:p w14:paraId="51CF3C74" w14:textId="565126C7"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0.28</w:t>
            </w:r>
          </w:p>
        </w:tc>
        <w:tc>
          <w:tcPr>
            <w:tcW w:w="413" w:type="pct"/>
          </w:tcPr>
          <w:p w14:paraId="164F037D" w14:textId="7136E3B2"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0.28</w:t>
            </w:r>
          </w:p>
        </w:tc>
        <w:tc>
          <w:tcPr>
            <w:tcW w:w="388" w:type="pct"/>
          </w:tcPr>
          <w:p w14:paraId="7045819D" w14:textId="248DECD1"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0.39</w:t>
            </w:r>
          </w:p>
        </w:tc>
        <w:tc>
          <w:tcPr>
            <w:tcW w:w="491" w:type="pct"/>
          </w:tcPr>
          <w:p w14:paraId="358A4E82" w14:textId="06CA4995"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7" w:type="pct"/>
          </w:tcPr>
          <w:p w14:paraId="15F2AF6A" w14:textId="1F7633F0"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1A403559" w14:textId="3032C955" w:rsidR="00181269" w:rsidRPr="00F40B8F"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0.22</w:t>
            </w:r>
          </w:p>
        </w:tc>
        <w:tc>
          <w:tcPr>
            <w:tcW w:w="494" w:type="pct"/>
          </w:tcPr>
          <w:p w14:paraId="2C4B67E2" w14:textId="5DB88F40"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r>
      <w:tr w:rsidR="00181269" w:rsidRPr="008B4461" w14:paraId="4A0C15D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15699FB" w14:textId="77777777" w:rsidR="00181269" w:rsidRPr="008B4461" w:rsidRDefault="00181269" w:rsidP="00181269">
            <w:pPr>
              <w:jc w:val="both"/>
              <w:rPr>
                <w:rFonts w:eastAsiaTheme="minorEastAsia"/>
                <w:sz w:val="18"/>
                <w:szCs w:val="18"/>
              </w:rPr>
            </w:pPr>
          </w:p>
        </w:tc>
        <w:tc>
          <w:tcPr>
            <w:tcW w:w="4463" w:type="pct"/>
            <w:gridSpan w:val="10"/>
          </w:tcPr>
          <w:p w14:paraId="625DF851"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w:t>
            </w:r>
            <w:r w:rsidRPr="004B0CCB">
              <w:rPr>
                <w:b/>
                <w:bCs/>
                <w:i/>
                <w:iCs/>
              </w:rPr>
              <w:t>00</w:t>
            </w:r>
            <w:r>
              <w:rPr>
                <w:b/>
                <w:bCs/>
                <w:i/>
                <w:iCs/>
              </w:rPr>
              <w:t>)</w:t>
            </w:r>
          </w:p>
        </w:tc>
      </w:tr>
      <w:tr w:rsidR="00066D53" w:rsidRPr="008B4461" w14:paraId="7A5C26FF"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CAFA257" w14:textId="77777777" w:rsidR="00066D53" w:rsidRPr="008B4461" w:rsidRDefault="00066D53" w:rsidP="00066D53">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8F3C265"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0A75478E" w14:textId="1623B76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5046C22A" w14:textId="544C0AC9" w:rsidR="00066D53" w:rsidRPr="00F40B8F"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-0.20</w:t>
            </w:r>
          </w:p>
        </w:tc>
        <w:tc>
          <w:tcPr>
            <w:tcW w:w="455" w:type="pct"/>
          </w:tcPr>
          <w:p w14:paraId="4593AC36" w14:textId="0169C565"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4D425D1F" w14:textId="762E3E3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388" w:type="pct"/>
          </w:tcPr>
          <w:p w14:paraId="05FB4F5F" w14:textId="12F0DE4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1" w:type="pct"/>
          </w:tcPr>
          <w:p w14:paraId="1520B293" w14:textId="73C7FD34" w:rsidR="00066D53" w:rsidRPr="0086162B"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226F7AAF" w14:textId="3A0AB84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29" w:type="pct"/>
          </w:tcPr>
          <w:p w14:paraId="29C257C7" w14:textId="60E6590E"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1FAE3CB8" w14:textId="3D6BBEB9"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066D53" w:rsidRPr="008B4461" w14:paraId="20A7776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C5101C4" w14:textId="77777777" w:rsidR="00066D53" w:rsidRPr="008B4461" w:rsidRDefault="00066D53" w:rsidP="00066D53">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ABDA33C"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282BDEE9" w14:textId="58C202E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6134745" w14:textId="5508E66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55" w:type="pct"/>
          </w:tcPr>
          <w:p w14:paraId="1CA1E581" w14:textId="6726368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413" w:type="pct"/>
          </w:tcPr>
          <w:p w14:paraId="09EE4BA0" w14:textId="58F8353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388" w:type="pct"/>
          </w:tcPr>
          <w:p w14:paraId="15D7F0BA" w14:textId="554A2B7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91" w:type="pct"/>
          </w:tcPr>
          <w:p w14:paraId="183ABA82" w14:textId="2EDE441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97" w:type="pct"/>
          </w:tcPr>
          <w:p w14:paraId="2011C3C7" w14:textId="23A1686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649065C2" w14:textId="3DF43C8A"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129CB3B9" w14:textId="1E671E0A"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066D53" w:rsidRPr="008B4461" w14:paraId="3C13FB0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39D8BC7" w14:textId="77777777" w:rsidR="00066D53" w:rsidRPr="008B4461" w:rsidRDefault="00066D53" w:rsidP="00066D53">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E0842CF"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DF7E027" w14:textId="79473C8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295F3A05" w14:textId="06B08862"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4541A36A" w14:textId="2C48FF6D" w:rsidR="00066D53" w:rsidRPr="0086162B"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13" w:type="pct"/>
          </w:tcPr>
          <w:p w14:paraId="0226EBEF" w14:textId="338D7DE2"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2A35DBCF" w14:textId="757A850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6F3E5F94" w14:textId="242B3301"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46E59744" w14:textId="1CC0BBB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70E8F81F" w14:textId="19512D8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3483B719" w14:textId="37C8D42C"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066D53" w:rsidRPr="008B4461" w14:paraId="544DCFA5"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592C157" w14:textId="77777777" w:rsidR="00066D53" w:rsidRPr="008B4461" w:rsidRDefault="00066D53" w:rsidP="00066D53">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A101978"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66ADFBE4" w14:textId="45402529"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3BA537DD" w14:textId="61A3F11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4C5CF18D" w14:textId="735DD1B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13" w:type="pct"/>
          </w:tcPr>
          <w:p w14:paraId="24AB8704" w14:textId="52DF19F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6367614B" w14:textId="26144E4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100C66F8" w14:textId="5263A77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46D70113" w14:textId="0D7EB22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41510C98" w14:textId="4708020B"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5D5D0320" w14:textId="41587B6E"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066D53" w:rsidRPr="008B4461" w14:paraId="5D5504D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823D1CB" w14:textId="77777777" w:rsidR="00066D53" w:rsidRPr="008B4461" w:rsidRDefault="00066D53" w:rsidP="00066D53">
            <w:pPr>
              <w:jc w:val="both"/>
              <w:rPr>
                <w:rFonts w:eastAsiaTheme="minorEastAsia"/>
                <w:sz w:val="18"/>
                <w:szCs w:val="18"/>
              </w:rPr>
            </w:pPr>
            <w:r w:rsidRPr="008B4461">
              <w:rPr>
                <w:rFonts w:eastAsiaTheme="minorEastAsia"/>
                <w:b w:val="0"/>
                <w:bCs w:val="0"/>
                <w:sz w:val="18"/>
                <w:szCs w:val="18"/>
              </w:rPr>
              <w:t>NRC-EIL</w:t>
            </w:r>
          </w:p>
        </w:tc>
        <w:tc>
          <w:tcPr>
            <w:tcW w:w="459" w:type="pct"/>
          </w:tcPr>
          <w:p w14:paraId="21344552"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D5415D5" w14:textId="5EB6F14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4DD66B50" w14:textId="018F4FE1"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35DFBB4C" w14:textId="2137DB25"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13" w:type="pct"/>
          </w:tcPr>
          <w:p w14:paraId="63212747" w14:textId="7CB70C9A"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388" w:type="pct"/>
          </w:tcPr>
          <w:p w14:paraId="09ECB260" w14:textId="23528C1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491" w:type="pct"/>
          </w:tcPr>
          <w:p w14:paraId="5883CFB6" w14:textId="3675DE64"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53C453DB" w14:textId="7B348CF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2DD1D120" w14:textId="0F479D5B"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655086EC" w14:textId="3D3A17BC"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066D53" w:rsidRPr="008B4461" w14:paraId="2A219D0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1A6B426" w14:textId="77777777" w:rsidR="00066D53" w:rsidRPr="008B4461" w:rsidRDefault="00066D53" w:rsidP="00066D53">
            <w:pPr>
              <w:jc w:val="both"/>
              <w:rPr>
                <w:rFonts w:eastAsiaTheme="minorEastAsia"/>
                <w:sz w:val="18"/>
                <w:szCs w:val="18"/>
              </w:rPr>
            </w:pPr>
            <w:r w:rsidRPr="008B4461">
              <w:rPr>
                <w:rFonts w:eastAsiaTheme="minorEastAsia"/>
                <w:b w:val="0"/>
                <w:bCs w:val="0"/>
                <w:sz w:val="18"/>
                <w:szCs w:val="18"/>
              </w:rPr>
              <w:t>NRC-EIL</w:t>
            </w:r>
          </w:p>
        </w:tc>
        <w:tc>
          <w:tcPr>
            <w:tcW w:w="459" w:type="pct"/>
          </w:tcPr>
          <w:p w14:paraId="1359D0B4"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77A83406" w14:textId="66C98D1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0AE0B196" w14:textId="6A209EF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69096E14" w14:textId="0E7699C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29D0E403" w14:textId="1CA668A4"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4DC80C66" w14:textId="05DF8EF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1" w:type="pct"/>
          </w:tcPr>
          <w:p w14:paraId="0E907F92" w14:textId="67DA91B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587AC7B3" w14:textId="763AD44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794BF8B0" w14:textId="75156D8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72906FE5" w14:textId="7D1EEC44"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066D53" w:rsidRPr="008B4461" w14:paraId="3C22F94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692D51C" w14:textId="77777777" w:rsidR="00066D53" w:rsidRPr="008B4461" w:rsidRDefault="00066D53" w:rsidP="00066D53">
            <w:pPr>
              <w:jc w:val="both"/>
              <w:rPr>
                <w:rFonts w:eastAsiaTheme="minorEastAsia"/>
                <w:sz w:val="18"/>
                <w:szCs w:val="18"/>
              </w:rPr>
            </w:pPr>
            <w:r w:rsidRPr="008B4461">
              <w:rPr>
                <w:rFonts w:eastAsiaTheme="minorEastAsia"/>
                <w:b w:val="0"/>
                <w:bCs w:val="0"/>
                <w:sz w:val="18"/>
                <w:szCs w:val="18"/>
              </w:rPr>
              <w:t>NRC-EIL</w:t>
            </w:r>
          </w:p>
        </w:tc>
        <w:tc>
          <w:tcPr>
            <w:tcW w:w="459" w:type="pct"/>
          </w:tcPr>
          <w:p w14:paraId="2A0687C3"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7930F97" w14:textId="08385A9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3FCA0632" w14:textId="183DFB6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45C8D0C" w14:textId="4B95E61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13" w:type="pct"/>
          </w:tcPr>
          <w:p w14:paraId="2D9BD9E1" w14:textId="64DA312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4F026261" w14:textId="62CFA0A4"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91" w:type="pct"/>
          </w:tcPr>
          <w:p w14:paraId="298514AE" w14:textId="09E3FE7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71773132" w14:textId="3A44BBC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04A75124" w14:textId="4A1D48C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21E07CDD" w14:textId="4451673D"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066D53" w:rsidRPr="00EA5393" w14:paraId="663BE2D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4C1440D" w14:textId="77777777" w:rsidR="00066D53" w:rsidRPr="00BC4722" w:rsidRDefault="00066D53" w:rsidP="00066D53">
            <w:pPr>
              <w:jc w:val="both"/>
              <w:rPr>
                <w:rFonts w:eastAsiaTheme="minorEastAsia"/>
                <w:i/>
                <w:iCs/>
              </w:rPr>
            </w:pPr>
          </w:p>
        </w:tc>
        <w:tc>
          <w:tcPr>
            <w:tcW w:w="4463" w:type="pct"/>
            <w:gridSpan w:val="10"/>
          </w:tcPr>
          <w:p w14:paraId="255C6FDB" w14:textId="77777777" w:rsidR="00066D53" w:rsidRPr="00EA5393"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EA5393">
              <w:rPr>
                <w:rFonts w:eastAsiaTheme="minorEastAsia"/>
                <w:b/>
                <w:bCs/>
                <w:i/>
                <w:iCs/>
              </w:rPr>
              <w:t>Human Annotation</w:t>
            </w:r>
          </w:p>
        </w:tc>
      </w:tr>
      <w:tr w:rsidR="00066D53" w:rsidRPr="008B4461" w14:paraId="43F787A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2799052" w14:textId="77777777" w:rsidR="00066D53" w:rsidRDefault="00066D53" w:rsidP="00066D53">
            <w:pPr>
              <w:jc w:val="both"/>
              <w:rPr>
                <w:rFonts w:eastAsiaTheme="minorEastAsia"/>
                <w:i/>
                <w:iCs/>
              </w:rPr>
            </w:pPr>
          </w:p>
        </w:tc>
        <w:tc>
          <w:tcPr>
            <w:tcW w:w="459" w:type="pct"/>
          </w:tcPr>
          <w:p w14:paraId="2CA26132" w14:textId="77777777" w:rsidR="00066D53"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i/>
                <w:iCs/>
              </w:rPr>
            </w:pPr>
          </w:p>
        </w:tc>
        <w:tc>
          <w:tcPr>
            <w:tcW w:w="393" w:type="pct"/>
          </w:tcPr>
          <w:p w14:paraId="6C7798F9"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4334722E"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4E0D33F0"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6B8E673C"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8" w:type="pct"/>
          </w:tcPr>
          <w:p w14:paraId="511B5BF6"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21A3CD40"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2405E4C5"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11262F36"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00EDF5B3"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275D2FA0" w14:textId="77777777" w:rsidR="007F3B40" w:rsidRDefault="007F3B40" w:rsidP="00105F4D"/>
    <w:p w14:paraId="6A365E91" w14:textId="7401E9EF" w:rsidR="00251F04" w:rsidRPr="00344891" w:rsidRDefault="00344891" w:rsidP="00344891">
      <w:pPr>
        <w:jc w:val="center"/>
        <w:rPr>
          <w:i/>
          <w:iCs/>
          <w:sz w:val="18"/>
          <w:szCs w:val="18"/>
        </w:rPr>
      </w:pPr>
      <w:r>
        <w:rPr>
          <w:i/>
          <w:iCs/>
          <w:sz w:val="18"/>
          <w:szCs w:val="18"/>
        </w:rPr>
        <w:lastRenderedPageBreak/>
        <w:t xml:space="preserve">Table X </w:t>
      </w:r>
      <w:r w:rsidRPr="003C0335">
        <w:rPr>
          <w:sz w:val="18"/>
          <w:szCs w:val="18"/>
        </w:rPr>
        <w:t>Pearson Correlation</w:t>
      </w:r>
      <w:r>
        <w:rPr>
          <w:sz w:val="18"/>
          <w:szCs w:val="18"/>
        </w:rPr>
        <w:t xml:space="preserve"> scores for all considered prediction methods following vector-space modification- method 2.</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699"/>
        <w:gridCol w:w="885"/>
        <w:gridCol w:w="897"/>
        <w:gridCol w:w="774"/>
        <w:gridCol w:w="891"/>
      </w:tblGrid>
      <w:tr w:rsidR="00344891" w:rsidRPr="008B4461" w14:paraId="46C907A9" w14:textId="77777777" w:rsidTr="00E93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pct"/>
          </w:tcPr>
          <w:p w14:paraId="40FC04E6" w14:textId="77777777" w:rsidR="00344891" w:rsidRPr="008B4461" w:rsidRDefault="00344891" w:rsidP="00E93113">
            <w:pPr>
              <w:jc w:val="both"/>
              <w:rPr>
                <w:rFonts w:eastAsiaTheme="minorEastAsia"/>
                <w:sz w:val="20"/>
                <w:szCs w:val="20"/>
              </w:rPr>
            </w:pPr>
            <w:r w:rsidRPr="008B4461">
              <w:rPr>
                <w:rFonts w:eastAsiaTheme="minorEastAsia"/>
                <w:sz w:val="20"/>
                <w:szCs w:val="20"/>
              </w:rPr>
              <w:t>Source</w:t>
            </w:r>
          </w:p>
        </w:tc>
        <w:tc>
          <w:tcPr>
            <w:tcW w:w="459" w:type="pct"/>
          </w:tcPr>
          <w:p w14:paraId="1F54CA7E"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12E8FC92"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0F2E3ABE"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8B4461">
              <w:rPr>
                <w:rFonts w:eastAsiaTheme="minorEastAsia"/>
                <w:sz w:val="20"/>
                <w:szCs w:val="20"/>
              </w:rPr>
              <w:t>Anticip</w:t>
            </w:r>
            <w:proofErr w:type="spellEnd"/>
          </w:p>
        </w:tc>
        <w:tc>
          <w:tcPr>
            <w:tcW w:w="455" w:type="pct"/>
          </w:tcPr>
          <w:p w14:paraId="7B904C5C"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69CE4E3F"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8" w:type="pct"/>
          </w:tcPr>
          <w:p w14:paraId="2A9CA539"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567B497B"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52BEE25A"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7FFE7B65"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60D0D6B0"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344891" w:rsidRPr="00EA5393" w14:paraId="01E4F57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937C38D" w14:textId="77777777" w:rsidR="00344891" w:rsidRPr="00BC4722" w:rsidRDefault="00344891" w:rsidP="00E93113">
            <w:pPr>
              <w:jc w:val="both"/>
              <w:rPr>
                <w:i/>
                <w:iCs/>
              </w:rPr>
            </w:pPr>
          </w:p>
        </w:tc>
        <w:tc>
          <w:tcPr>
            <w:tcW w:w="4463" w:type="pct"/>
            <w:gridSpan w:val="10"/>
          </w:tcPr>
          <w:p w14:paraId="5B55B3F0" w14:textId="74EB552D" w:rsidR="00344891" w:rsidRPr="00EA5393"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Pr>
                <w:b/>
                <w:bCs/>
                <w:i/>
                <w:iCs/>
              </w:rPr>
              <w:t xml:space="preserve"> Similarities </w:t>
            </w:r>
            <w:r w:rsidR="006A2314">
              <w:rPr>
                <w:b/>
                <w:bCs/>
                <w:i/>
                <w:iCs/>
              </w:rPr>
              <w:t>(Both Modified Vectors)</w:t>
            </w:r>
          </w:p>
        </w:tc>
      </w:tr>
      <w:tr w:rsidR="00344891" w:rsidRPr="008B4461" w14:paraId="481F18F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7AA0364" w14:textId="77777777" w:rsidR="00344891" w:rsidRPr="008B4461" w:rsidRDefault="00344891"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6050E467" w14:textId="77777777" w:rsidR="00344891" w:rsidRPr="00BC4722"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1A57226E" w14:textId="64784088"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44" w:type="pct"/>
          </w:tcPr>
          <w:p w14:paraId="1BD095BA" w14:textId="7F61D3CE"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2C0CCA27" w14:textId="547890BC"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Pr>
                <w:rFonts w:eastAsiaTheme="minorEastAsia"/>
                <w:sz w:val="18"/>
                <w:szCs w:val="18"/>
              </w:rPr>
              <w:t>21</w:t>
            </w:r>
          </w:p>
        </w:tc>
        <w:tc>
          <w:tcPr>
            <w:tcW w:w="413" w:type="pct"/>
          </w:tcPr>
          <w:p w14:paraId="01B3FBE2" w14:textId="1E598358"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w:t>
            </w:r>
            <w:r>
              <w:rPr>
                <w:rFonts w:eastAsiaTheme="minorEastAsia"/>
                <w:sz w:val="18"/>
                <w:szCs w:val="18"/>
              </w:rPr>
              <w:t>6</w:t>
            </w:r>
          </w:p>
        </w:tc>
        <w:tc>
          <w:tcPr>
            <w:tcW w:w="388" w:type="pct"/>
          </w:tcPr>
          <w:p w14:paraId="70D2CC0A" w14:textId="540FB272" w:rsidR="00344891" w:rsidRPr="009803F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0.2</w:t>
            </w:r>
            <w:r>
              <w:rPr>
                <w:rFonts w:eastAsiaTheme="minorEastAsia"/>
                <w:sz w:val="18"/>
                <w:szCs w:val="18"/>
              </w:rPr>
              <w:t>0</w:t>
            </w:r>
          </w:p>
        </w:tc>
        <w:tc>
          <w:tcPr>
            <w:tcW w:w="491" w:type="pct"/>
          </w:tcPr>
          <w:p w14:paraId="61EA8BA7" w14:textId="73C03CD1"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w:t>
            </w:r>
            <w:r>
              <w:rPr>
                <w:rFonts w:eastAsiaTheme="minorEastAsia"/>
                <w:sz w:val="18"/>
                <w:szCs w:val="18"/>
              </w:rPr>
              <w:t>1</w:t>
            </w:r>
          </w:p>
        </w:tc>
        <w:tc>
          <w:tcPr>
            <w:tcW w:w="497" w:type="pct"/>
          </w:tcPr>
          <w:p w14:paraId="7DFC6559" w14:textId="74BCFBFC"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w:t>
            </w:r>
            <w:r>
              <w:rPr>
                <w:rFonts w:eastAsiaTheme="minorEastAsia"/>
                <w:sz w:val="18"/>
                <w:szCs w:val="18"/>
              </w:rPr>
              <w:t>8</w:t>
            </w:r>
          </w:p>
        </w:tc>
        <w:tc>
          <w:tcPr>
            <w:tcW w:w="429" w:type="pct"/>
          </w:tcPr>
          <w:p w14:paraId="56C905CF" w14:textId="646A7849"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4" w:type="pct"/>
          </w:tcPr>
          <w:p w14:paraId="78F0C76A" w14:textId="2AC4A19A" w:rsidR="00344891" w:rsidRPr="008B4461"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r>
      <w:tr w:rsidR="00344891" w:rsidRPr="00706DC6" w14:paraId="1A7B5BE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C0D34C3" w14:textId="77777777" w:rsidR="00344891" w:rsidRPr="008B4461" w:rsidRDefault="00344891" w:rsidP="00E93113">
            <w:pPr>
              <w:jc w:val="both"/>
              <w:rPr>
                <w:i/>
                <w:iCs/>
                <w:sz w:val="18"/>
                <w:szCs w:val="18"/>
              </w:rPr>
            </w:pPr>
          </w:p>
        </w:tc>
        <w:tc>
          <w:tcPr>
            <w:tcW w:w="4463" w:type="pct"/>
            <w:gridSpan w:val="10"/>
          </w:tcPr>
          <w:p w14:paraId="51ADFACD" w14:textId="69A0F554"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r w:rsidR="006A2314">
              <w:rPr>
                <w:b/>
                <w:bCs/>
                <w:i/>
                <w:iCs/>
              </w:rPr>
              <w:t xml:space="preserve"> (Both Modified Vectors)</w:t>
            </w:r>
          </w:p>
        </w:tc>
      </w:tr>
      <w:tr w:rsidR="00344891" w:rsidRPr="008B4461" w14:paraId="27ADF82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09823139" w14:textId="77777777" w:rsidR="00344891" w:rsidRPr="008B4461" w:rsidRDefault="00344891"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2A70BEE"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3D819A74" w14:textId="70F46C4D"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444" w:type="pct"/>
          </w:tcPr>
          <w:p w14:paraId="300F2AAF" w14:textId="75D8CBAE"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-0.13</w:t>
            </w:r>
          </w:p>
        </w:tc>
        <w:tc>
          <w:tcPr>
            <w:tcW w:w="455" w:type="pct"/>
          </w:tcPr>
          <w:p w14:paraId="50E54D8C" w14:textId="2BAA1559"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0.08</w:t>
            </w:r>
          </w:p>
        </w:tc>
        <w:tc>
          <w:tcPr>
            <w:tcW w:w="413" w:type="pct"/>
          </w:tcPr>
          <w:p w14:paraId="07DCC2C3" w14:textId="21C29D66"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0.19</w:t>
            </w:r>
          </w:p>
        </w:tc>
        <w:tc>
          <w:tcPr>
            <w:tcW w:w="388" w:type="pct"/>
          </w:tcPr>
          <w:p w14:paraId="3B287095" w14:textId="22DA82C7"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1" w:type="pct"/>
          </w:tcPr>
          <w:p w14:paraId="1973D162" w14:textId="4A4B4BDA"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0.14</w:t>
            </w:r>
          </w:p>
        </w:tc>
        <w:tc>
          <w:tcPr>
            <w:tcW w:w="497" w:type="pct"/>
          </w:tcPr>
          <w:p w14:paraId="0B345A7F" w14:textId="560BFD22"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-0.07</w:t>
            </w:r>
          </w:p>
        </w:tc>
        <w:tc>
          <w:tcPr>
            <w:tcW w:w="429" w:type="pct"/>
          </w:tcPr>
          <w:p w14:paraId="72806EF5" w14:textId="25890DEF"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-0.07</w:t>
            </w:r>
          </w:p>
        </w:tc>
        <w:tc>
          <w:tcPr>
            <w:tcW w:w="494" w:type="pct"/>
          </w:tcPr>
          <w:p w14:paraId="442DAF61" w14:textId="66F031BF"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344891" w:rsidRPr="008B4461" w14:paraId="0BF0F4A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816AB51" w14:textId="77777777" w:rsidR="00344891" w:rsidRPr="008B4461" w:rsidRDefault="00344891"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78B71B83"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23A76FAC" w14:textId="1505508A"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0.09</w:t>
            </w:r>
          </w:p>
        </w:tc>
        <w:tc>
          <w:tcPr>
            <w:tcW w:w="444" w:type="pct"/>
          </w:tcPr>
          <w:p w14:paraId="6973CF5B" w14:textId="0A4B0318"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-0.11</w:t>
            </w:r>
          </w:p>
        </w:tc>
        <w:tc>
          <w:tcPr>
            <w:tcW w:w="455" w:type="pct"/>
          </w:tcPr>
          <w:p w14:paraId="1AE6C6E7" w14:textId="475300C1"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413" w:type="pct"/>
          </w:tcPr>
          <w:p w14:paraId="22695487" w14:textId="6773B05C"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388" w:type="pct"/>
          </w:tcPr>
          <w:p w14:paraId="3DDC72E5" w14:textId="11B73B6E"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1" w:type="pct"/>
          </w:tcPr>
          <w:p w14:paraId="4D308957" w14:textId="7A50C20E"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7" w:type="pct"/>
          </w:tcPr>
          <w:p w14:paraId="5A11B9C0" w14:textId="6C742BDA"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0.02</w:t>
            </w:r>
          </w:p>
        </w:tc>
        <w:tc>
          <w:tcPr>
            <w:tcW w:w="429" w:type="pct"/>
          </w:tcPr>
          <w:p w14:paraId="750FF135" w14:textId="2226BE77"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-0.04</w:t>
            </w:r>
          </w:p>
        </w:tc>
        <w:tc>
          <w:tcPr>
            <w:tcW w:w="494" w:type="pct"/>
          </w:tcPr>
          <w:p w14:paraId="7FA5851F" w14:textId="1634706F"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344891" w:rsidRPr="008B4461" w14:paraId="07377F4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5E70815" w14:textId="77777777" w:rsidR="00344891" w:rsidRPr="008B4461" w:rsidRDefault="00344891"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7B2DDDCD"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29A2E8F3" w14:textId="3939AE05"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0.06</w:t>
            </w:r>
          </w:p>
        </w:tc>
        <w:tc>
          <w:tcPr>
            <w:tcW w:w="444" w:type="pct"/>
          </w:tcPr>
          <w:p w14:paraId="69CF8645" w14:textId="36E5D025"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-0.12</w:t>
            </w:r>
          </w:p>
        </w:tc>
        <w:tc>
          <w:tcPr>
            <w:tcW w:w="455" w:type="pct"/>
          </w:tcPr>
          <w:p w14:paraId="595EF6A8" w14:textId="498C33BB"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0.11</w:t>
            </w:r>
          </w:p>
        </w:tc>
        <w:tc>
          <w:tcPr>
            <w:tcW w:w="413" w:type="pct"/>
          </w:tcPr>
          <w:p w14:paraId="2B2972F5" w14:textId="4C7E41BD"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388" w:type="pct"/>
          </w:tcPr>
          <w:p w14:paraId="702BF85E" w14:textId="636CA463"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0.17</w:t>
            </w:r>
          </w:p>
        </w:tc>
        <w:tc>
          <w:tcPr>
            <w:tcW w:w="491" w:type="pct"/>
          </w:tcPr>
          <w:p w14:paraId="61E42668" w14:textId="72095E41"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0.13</w:t>
            </w:r>
          </w:p>
        </w:tc>
        <w:tc>
          <w:tcPr>
            <w:tcW w:w="497" w:type="pct"/>
          </w:tcPr>
          <w:p w14:paraId="08A25228" w14:textId="16B99AEB"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0.02</w:t>
            </w:r>
          </w:p>
        </w:tc>
        <w:tc>
          <w:tcPr>
            <w:tcW w:w="429" w:type="pct"/>
          </w:tcPr>
          <w:p w14:paraId="56366AFF" w14:textId="1706758A"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-0.03</w:t>
            </w:r>
          </w:p>
        </w:tc>
        <w:tc>
          <w:tcPr>
            <w:tcW w:w="494" w:type="pct"/>
          </w:tcPr>
          <w:p w14:paraId="00B3A7C2" w14:textId="1A062CE2"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344891" w:rsidRPr="008B4461" w14:paraId="6670CFB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771A199C" w14:textId="77777777" w:rsidR="00344891" w:rsidRPr="008B4461" w:rsidRDefault="00344891"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F556D12"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4B462348" w14:textId="59F4AA28"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0.06</w:t>
            </w:r>
          </w:p>
        </w:tc>
        <w:tc>
          <w:tcPr>
            <w:tcW w:w="444" w:type="pct"/>
          </w:tcPr>
          <w:p w14:paraId="5CC44F88" w14:textId="59CC4BD3"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0.11</w:t>
            </w:r>
          </w:p>
        </w:tc>
        <w:tc>
          <w:tcPr>
            <w:tcW w:w="455" w:type="pct"/>
          </w:tcPr>
          <w:p w14:paraId="722BEE18" w14:textId="018FAAE4"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413" w:type="pct"/>
          </w:tcPr>
          <w:p w14:paraId="1A59F8D2" w14:textId="4D14409F"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0.09</w:t>
            </w:r>
          </w:p>
        </w:tc>
        <w:tc>
          <w:tcPr>
            <w:tcW w:w="388" w:type="pct"/>
          </w:tcPr>
          <w:p w14:paraId="08AB4B90" w14:textId="52F696F9"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1" w:type="pct"/>
          </w:tcPr>
          <w:p w14:paraId="2E7E7A6D" w14:textId="293EEBA6"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0.13</w:t>
            </w:r>
          </w:p>
        </w:tc>
        <w:tc>
          <w:tcPr>
            <w:tcW w:w="497" w:type="pct"/>
          </w:tcPr>
          <w:p w14:paraId="452B7A65" w14:textId="18D41A8F"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0.03</w:t>
            </w:r>
          </w:p>
        </w:tc>
        <w:tc>
          <w:tcPr>
            <w:tcW w:w="429" w:type="pct"/>
          </w:tcPr>
          <w:p w14:paraId="30034384" w14:textId="6DD2BE9B"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-0.04</w:t>
            </w:r>
          </w:p>
        </w:tc>
        <w:tc>
          <w:tcPr>
            <w:tcW w:w="494" w:type="pct"/>
          </w:tcPr>
          <w:p w14:paraId="0841FC18" w14:textId="6CB8976A"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344891" w:rsidRPr="008B4461" w14:paraId="5C4F4A0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0DDF674" w14:textId="77777777" w:rsidR="00344891" w:rsidRPr="008B4461" w:rsidRDefault="00344891"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E44787D"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3CF1DAB" w14:textId="7E5095CA" w:rsidR="00344891" w:rsidRPr="000B4BB7" w:rsidRDefault="00C14FC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0BB1DCD3" w14:textId="6D12B3BA"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55" w:type="pct"/>
          </w:tcPr>
          <w:p w14:paraId="41714ADE" w14:textId="642984AE"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13" w:type="pct"/>
          </w:tcPr>
          <w:p w14:paraId="3251F3AD" w14:textId="02AAF8A3"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388" w:type="pct"/>
          </w:tcPr>
          <w:p w14:paraId="0CFE0333" w14:textId="55CB70A6" w:rsidR="00344891" w:rsidRPr="000B4BB7" w:rsidRDefault="00C14FC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1" w:type="pct"/>
          </w:tcPr>
          <w:p w14:paraId="07CD7CB8" w14:textId="5CD27484" w:rsidR="00344891" w:rsidRPr="000B4BB7" w:rsidRDefault="00C14FC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7136535E" w14:textId="6EE34E6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4C2923A6" w14:textId="0E91B87F"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4" w:type="pct"/>
          </w:tcPr>
          <w:p w14:paraId="614983B9" w14:textId="5EC94145"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344891" w:rsidRPr="008B4461" w14:paraId="467DEB9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8D848CF" w14:textId="77777777" w:rsidR="00344891" w:rsidRPr="008B4461" w:rsidRDefault="00344891"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C6E0B9C"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4C0346B" w14:textId="6E1AD1F6"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44" w:type="pct"/>
          </w:tcPr>
          <w:p w14:paraId="4CA7B10E" w14:textId="24BF479B"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55" w:type="pct"/>
          </w:tcPr>
          <w:p w14:paraId="58404B2A" w14:textId="1E5EB656"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3590655F" w14:textId="222F0345"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7F8DC28D" w14:textId="3E796944"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1" w:type="pct"/>
          </w:tcPr>
          <w:p w14:paraId="7C6DA1A4" w14:textId="22A182EC"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7" w:type="pct"/>
          </w:tcPr>
          <w:p w14:paraId="14DF0BB0" w14:textId="459A1CE7"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4BD02332" w14:textId="5E8CE955"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4" w:type="pct"/>
          </w:tcPr>
          <w:p w14:paraId="0AE32137" w14:textId="00D0666D"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344891" w:rsidRPr="008B4461" w14:paraId="0570DA2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7C49517" w14:textId="77777777" w:rsidR="00344891" w:rsidRPr="008B4461" w:rsidRDefault="00344891"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B986FE3"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2209642F" w14:textId="29413CE8"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5D551758" w14:textId="37AB7612"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246D749F" w14:textId="4D300D7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161FAF96" w14:textId="11AB149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589FCD54" w14:textId="7F9E82E2"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0595066E" w14:textId="3BBF7A3E"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4124678D" w14:textId="22DA2FE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CA571E7" w14:textId="2FF89B88"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4" w:type="pct"/>
          </w:tcPr>
          <w:p w14:paraId="620F710D" w14:textId="267E6294"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6A2314" w:rsidRPr="008B4461" w14:paraId="19867AA6" w14:textId="77777777" w:rsidTr="006A2314">
        <w:tc>
          <w:tcPr>
            <w:cnfStyle w:val="001000000000" w:firstRow="0" w:lastRow="0" w:firstColumn="1" w:lastColumn="0" w:oddVBand="0" w:evenVBand="0" w:oddHBand="0" w:evenHBand="0" w:firstRowFirstColumn="0" w:firstRowLastColumn="0" w:lastRowFirstColumn="0" w:lastRowLastColumn="0"/>
            <w:tcW w:w="537" w:type="pct"/>
          </w:tcPr>
          <w:p w14:paraId="626C9750" w14:textId="77777777" w:rsidR="006A2314" w:rsidRPr="008B4461" w:rsidRDefault="006A2314" w:rsidP="00E93113">
            <w:pPr>
              <w:jc w:val="both"/>
              <w:rPr>
                <w:rFonts w:eastAsiaTheme="minorEastAsia"/>
                <w:sz w:val="18"/>
                <w:szCs w:val="18"/>
              </w:rPr>
            </w:pPr>
          </w:p>
        </w:tc>
        <w:tc>
          <w:tcPr>
            <w:tcW w:w="4463" w:type="pct"/>
            <w:gridSpan w:val="10"/>
          </w:tcPr>
          <w:p w14:paraId="3C9E21E1" w14:textId="2F4EF3F6" w:rsidR="006A2314" w:rsidRPr="008B4461"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(Modified Word Vectors Only)</w:t>
            </w:r>
          </w:p>
        </w:tc>
      </w:tr>
      <w:tr w:rsidR="006A2314" w:rsidRPr="008B4461" w14:paraId="0C3DA278"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6E9DBA5" w14:textId="65959D69" w:rsidR="006A2314" w:rsidRPr="006A2314" w:rsidRDefault="006A2314"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249C070F" w14:textId="77777777" w:rsidR="006A2314" w:rsidRPr="00706DC6"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10C7942F" w14:textId="6F227523"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0.36</w:t>
            </w:r>
          </w:p>
        </w:tc>
        <w:tc>
          <w:tcPr>
            <w:tcW w:w="444" w:type="pct"/>
          </w:tcPr>
          <w:p w14:paraId="538C785C" w14:textId="5A35C038"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55" w:type="pct"/>
          </w:tcPr>
          <w:p w14:paraId="4EF23E7B" w14:textId="4B7A1063"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0.38</w:t>
            </w:r>
          </w:p>
        </w:tc>
        <w:tc>
          <w:tcPr>
            <w:tcW w:w="413" w:type="pct"/>
          </w:tcPr>
          <w:p w14:paraId="3E53E573" w14:textId="56251DD2"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0.41</w:t>
            </w:r>
          </w:p>
        </w:tc>
        <w:tc>
          <w:tcPr>
            <w:tcW w:w="388" w:type="pct"/>
          </w:tcPr>
          <w:p w14:paraId="339654C7" w14:textId="3489B2CE"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0.44</w:t>
            </w:r>
          </w:p>
        </w:tc>
        <w:tc>
          <w:tcPr>
            <w:tcW w:w="491" w:type="pct"/>
          </w:tcPr>
          <w:p w14:paraId="293F34A1" w14:textId="047473C4"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97" w:type="pct"/>
          </w:tcPr>
          <w:p w14:paraId="78D2D243" w14:textId="3C298D53"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29" w:type="pct"/>
          </w:tcPr>
          <w:p w14:paraId="4AD94302" w14:textId="5E0D1112"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-0.24</w:t>
            </w:r>
          </w:p>
        </w:tc>
        <w:tc>
          <w:tcPr>
            <w:tcW w:w="494" w:type="pct"/>
          </w:tcPr>
          <w:p w14:paraId="0BEC8882" w14:textId="7F22BBAD" w:rsidR="006A2314"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r>
      <w:tr w:rsidR="006A2314" w:rsidRPr="008B4461" w14:paraId="7C257C01" w14:textId="77777777" w:rsidTr="006A2314">
        <w:tc>
          <w:tcPr>
            <w:cnfStyle w:val="001000000000" w:firstRow="0" w:lastRow="0" w:firstColumn="1" w:lastColumn="0" w:oddVBand="0" w:evenVBand="0" w:oddHBand="0" w:evenHBand="0" w:firstRowFirstColumn="0" w:firstRowLastColumn="0" w:lastRowFirstColumn="0" w:lastRowLastColumn="0"/>
            <w:tcW w:w="537" w:type="pct"/>
          </w:tcPr>
          <w:p w14:paraId="10FBA626" w14:textId="77777777" w:rsidR="006A2314" w:rsidRPr="008B4461" w:rsidRDefault="006A2314" w:rsidP="006A2314">
            <w:pPr>
              <w:jc w:val="both"/>
              <w:rPr>
                <w:rFonts w:eastAsiaTheme="minorEastAsia"/>
                <w:sz w:val="18"/>
                <w:szCs w:val="18"/>
              </w:rPr>
            </w:pPr>
          </w:p>
        </w:tc>
        <w:tc>
          <w:tcPr>
            <w:tcW w:w="4463" w:type="pct"/>
            <w:gridSpan w:val="10"/>
          </w:tcPr>
          <w:p w14:paraId="1E27E915" w14:textId="282D205A" w:rsidR="006A2314" w:rsidRPr="008B4461"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(Modified Word Vectors Only)</w:t>
            </w:r>
          </w:p>
        </w:tc>
      </w:tr>
      <w:tr w:rsidR="006A2314" w:rsidRPr="008B4461" w14:paraId="76E7899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7C6653B" w14:textId="03BA8CD5" w:rsidR="006A2314" w:rsidRPr="008B4461" w:rsidRDefault="006A2314" w:rsidP="006A2314">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1268796" w14:textId="26B98293"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E2C68B2" w14:textId="7C93D4B2"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44" w:type="pct"/>
          </w:tcPr>
          <w:p w14:paraId="08B96164" w14:textId="2991D9CA"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4AD9DC05" w14:textId="67FE125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22DA897B" w14:textId="0A83373F" w:rsidR="006A2314" w:rsidRPr="000C02BF"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0.42</w:t>
            </w:r>
          </w:p>
        </w:tc>
        <w:tc>
          <w:tcPr>
            <w:tcW w:w="388" w:type="pct"/>
          </w:tcPr>
          <w:p w14:paraId="34D8E91C" w14:textId="30A80848"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0.34</w:t>
            </w:r>
          </w:p>
        </w:tc>
        <w:tc>
          <w:tcPr>
            <w:tcW w:w="491" w:type="pct"/>
          </w:tcPr>
          <w:p w14:paraId="00739E35" w14:textId="1FE1C56D"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0.26</w:t>
            </w:r>
          </w:p>
        </w:tc>
        <w:tc>
          <w:tcPr>
            <w:tcW w:w="497" w:type="pct"/>
          </w:tcPr>
          <w:p w14:paraId="6E891238" w14:textId="194EDE3A" w:rsidR="006A2314" w:rsidRPr="000C02BF"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-0.16</w:t>
            </w:r>
          </w:p>
        </w:tc>
        <w:tc>
          <w:tcPr>
            <w:tcW w:w="429" w:type="pct"/>
          </w:tcPr>
          <w:p w14:paraId="1B8CECAD" w14:textId="0A15C3E4"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0860714F" w14:textId="4006A1FE"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r>
      <w:tr w:rsidR="006A2314" w:rsidRPr="008B4461" w14:paraId="2A4E28B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DFB1658" w14:textId="35D307E9" w:rsidR="006A2314" w:rsidRPr="008B4461" w:rsidRDefault="006A2314" w:rsidP="006A2314">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4952747" w14:textId="7BE34C8F"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7910ABA0" w14:textId="5B77755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44" w:type="pct"/>
          </w:tcPr>
          <w:p w14:paraId="0F951B5B" w14:textId="36002B22"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664719D8" w14:textId="323BCE34"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413" w:type="pct"/>
          </w:tcPr>
          <w:p w14:paraId="50B75E9E" w14:textId="5C307101"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0.33</w:t>
            </w:r>
          </w:p>
        </w:tc>
        <w:tc>
          <w:tcPr>
            <w:tcW w:w="388" w:type="pct"/>
          </w:tcPr>
          <w:p w14:paraId="25B5A380" w14:textId="544F5F03"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444E1FA5" w14:textId="1CACC5C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97" w:type="pct"/>
          </w:tcPr>
          <w:p w14:paraId="0420D4FC" w14:textId="7A2778D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7A978B6E" w14:textId="5B4BEC2D"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4" w:type="pct"/>
          </w:tcPr>
          <w:p w14:paraId="22CCEA88" w14:textId="5264E3EC"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r>
      <w:tr w:rsidR="006A2314" w:rsidRPr="008B4461" w14:paraId="0108C29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BBDC299" w14:textId="59FCFEC3" w:rsidR="006A2314" w:rsidRPr="008B4461" w:rsidRDefault="006A2314" w:rsidP="006A2314">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9DF3728" w14:textId="59C65F92"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353CF9F" w14:textId="2CC7036F"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44" w:type="pct"/>
          </w:tcPr>
          <w:p w14:paraId="7150FBA6" w14:textId="31FA3765" w:rsidR="006A2314" w:rsidRPr="000C02BF"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-0.20</w:t>
            </w:r>
          </w:p>
        </w:tc>
        <w:tc>
          <w:tcPr>
            <w:tcW w:w="455" w:type="pct"/>
          </w:tcPr>
          <w:p w14:paraId="4AD2F6EE" w14:textId="6A0CA064"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13" w:type="pct"/>
          </w:tcPr>
          <w:p w14:paraId="1A57EA65" w14:textId="1D40F31D"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388" w:type="pct"/>
          </w:tcPr>
          <w:p w14:paraId="39C7E7AE" w14:textId="04C0710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0.31</w:t>
            </w:r>
          </w:p>
        </w:tc>
        <w:tc>
          <w:tcPr>
            <w:tcW w:w="491" w:type="pct"/>
          </w:tcPr>
          <w:p w14:paraId="450FC086" w14:textId="529108E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0859A502" w14:textId="627FC048"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721BE669" w14:textId="61469BF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4" w:type="pct"/>
          </w:tcPr>
          <w:p w14:paraId="33633C30" w14:textId="22E4C704"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r>
      <w:tr w:rsidR="006A2314" w:rsidRPr="008B4461" w14:paraId="75996BF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68D27F" w14:textId="2A4D50FD" w:rsidR="006A2314" w:rsidRPr="008B4461" w:rsidRDefault="006A2314" w:rsidP="006A2314">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8601905" w14:textId="7328B16E"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79ACA835" w14:textId="3378249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44" w:type="pct"/>
          </w:tcPr>
          <w:p w14:paraId="6FBDFFD3" w14:textId="0B3BEE4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55" w:type="pct"/>
          </w:tcPr>
          <w:p w14:paraId="670C242E" w14:textId="1DF5EA20"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413" w:type="pct"/>
          </w:tcPr>
          <w:p w14:paraId="57D4F384" w14:textId="77F7DBE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388" w:type="pct"/>
          </w:tcPr>
          <w:p w14:paraId="1F8F03FE" w14:textId="4905F30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4C98F679" w14:textId="34080EC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97" w:type="pct"/>
          </w:tcPr>
          <w:p w14:paraId="23345993" w14:textId="75C311F3"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2A5D192C" w14:textId="0E29B19A"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4" w:type="pct"/>
          </w:tcPr>
          <w:p w14:paraId="509B6C5F" w14:textId="65B4FC77"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r>
      <w:tr w:rsidR="006A2314" w:rsidRPr="008B4461" w14:paraId="0D58417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7F503DE" w14:textId="7B2BB9A6" w:rsidR="006A2314" w:rsidRPr="008B4461" w:rsidRDefault="006A2314" w:rsidP="006A2314">
            <w:pPr>
              <w:jc w:val="both"/>
              <w:rPr>
                <w:rFonts w:eastAsiaTheme="minorEastAsia"/>
                <w:sz w:val="18"/>
                <w:szCs w:val="18"/>
              </w:rPr>
            </w:pPr>
            <w:r w:rsidRPr="008B4461">
              <w:rPr>
                <w:rFonts w:eastAsiaTheme="minorEastAsia"/>
                <w:b w:val="0"/>
                <w:bCs w:val="0"/>
                <w:sz w:val="18"/>
                <w:szCs w:val="18"/>
              </w:rPr>
              <w:t>NRC-EIL</w:t>
            </w:r>
          </w:p>
        </w:tc>
        <w:tc>
          <w:tcPr>
            <w:tcW w:w="459" w:type="pct"/>
          </w:tcPr>
          <w:p w14:paraId="2DA21E90" w14:textId="577E1CB3"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F7B35A8" w14:textId="7FD3DBC4"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44" w:type="pct"/>
          </w:tcPr>
          <w:p w14:paraId="74C64279" w14:textId="183DDDE2"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4F110FE" w14:textId="03987108"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5F25D5FC" w14:textId="7F8781FB"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388" w:type="pct"/>
          </w:tcPr>
          <w:p w14:paraId="498F0C2C" w14:textId="67CB6564"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0.40</w:t>
            </w:r>
          </w:p>
        </w:tc>
        <w:tc>
          <w:tcPr>
            <w:tcW w:w="491" w:type="pct"/>
          </w:tcPr>
          <w:p w14:paraId="0FD2D5D8" w14:textId="174AB812"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26627B7D" w14:textId="4B8DFA1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2B2830D8" w14:textId="4EA8AF0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4" w:type="pct"/>
          </w:tcPr>
          <w:p w14:paraId="3FE69E6B" w14:textId="6D850BD6"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r>
      <w:tr w:rsidR="006A2314" w:rsidRPr="008B4461" w14:paraId="2A7B25C0"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349BA2F" w14:textId="1C1FE190" w:rsidR="006A2314" w:rsidRPr="008B4461" w:rsidRDefault="006A2314" w:rsidP="006A2314">
            <w:pPr>
              <w:jc w:val="both"/>
              <w:rPr>
                <w:rFonts w:eastAsiaTheme="minorEastAsia"/>
                <w:sz w:val="18"/>
                <w:szCs w:val="18"/>
              </w:rPr>
            </w:pPr>
            <w:r w:rsidRPr="008B4461">
              <w:rPr>
                <w:rFonts w:eastAsiaTheme="minorEastAsia"/>
                <w:b w:val="0"/>
                <w:bCs w:val="0"/>
                <w:sz w:val="18"/>
                <w:szCs w:val="18"/>
              </w:rPr>
              <w:t>NRC-EIL</w:t>
            </w:r>
          </w:p>
        </w:tc>
        <w:tc>
          <w:tcPr>
            <w:tcW w:w="459" w:type="pct"/>
          </w:tcPr>
          <w:p w14:paraId="1E787E8F" w14:textId="0E1CFF52"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F9BF37E" w14:textId="0CB30370"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44" w:type="pct"/>
          </w:tcPr>
          <w:p w14:paraId="6CD8DD72" w14:textId="0F807F2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55" w:type="pct"/>
          </w:tcPr>
          <w:p w14:paraId="56B452DA" w14:textId="275A954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13" w:type="pct"/>
          </w:tcPr>
          <w:p w14:paraId="5EDB5986" w14:textId="667C0ED6"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388" w:type="pct"/>
          </w:tcPr>
          <w:p w14:paraId="20064BD7" w14:textId="4775C7CF"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0.31</w:t>
            </w:r>
          </w:p>
        </w:tc>
        <w:tc>
          <w:tcPr>
            <w:tcW w:w="491" w:type="pct"/>
          </w:tcPr>
          <w:p w14:paraId="2C9828A2" w14:textId="1A5BC717"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645BAB29" w14:textId="7F2BF346"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2BC23BB5" w14:textId="45A19041"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4" w:type="pct"/>
          </w:tcPr>
          <w:p w14:paraId="5579533D" w14:textId="1ED60A69"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6A2314" w:rsidRPr="008B4461" w14:paraId="38C8FC2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97E6FC4" w14:textId="097BB480" w:rsidR="006A2314" w:rsidRPr="008B4461" w:rsidRDefault="006A2314" w:rsidP="006A2314">
            <w:pPr>
              <w:jc w:val="both"/>
              <w:rPr>
                <w:rFonts w:eastAsiaTheme="minorEastAsia"/>
                <w:sz w:val="18"/>
                <w:szCs w:val="18"/>
              </w:rPr>
            </w:pPr>
            <w:r w:rsidRPr="008B4461">
              <w:rPr>
                <w:rFonts w:eastAsiaTheme="minorEastAsia"/>
                <w:b w:val="0"/>
                <w:bCs w:val="0"/>
                <w:sz w:val="18"/>
                <w:szCs w:val="18"/>
              </w:rPr>
              <w:t>NRC-EIL</w:t>
            </w:r>
          </w:p>
        </w:tc>
        <w:tc>
          <w:tcPr>
            <w:tcW w:w="459" w:type="pct"/>
          </w:tcPr>
          <w:p w14:paraId="12929DF4" w14:textId="69C83F74"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1DC254C3" w14:textId="3240B9F9"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44" w:type="pct"/>
          </w:tcPr>
          <w:p w14:paraId="433A7C61" w14:textId="0B6F51C2"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35C27047" w14:textId="72748F9C"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7F5A21DD" w14:textId="656D257D"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388" w:type="pct"/>
          </w:tcPr>
          <w:p w14:paraId="3FD225D4" w14:textId="23F14133"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1" w:type="pct"/>
          </w:tcPr>
          <w:p w14:paraId="7C020A4E" w14:textId="3603F1E4" w:rsidR="006A2314" w:rsidRPr="000C02BF"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0.29</w:t>
            </w:r>
          </w:p>
        </w:tc>
        <w:tc>
          <w:tcPr>
            <w:tcW w:w="497" w:type="pct"/>
          </w:tcPr>
          <w:p w14:paraId="75525FCC" w14:textId="564601D1"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743212E9" w14:textId="087F8ACC"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400C73F3" w14:textId="0351D5DF"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6A2314" w:rsidRPr="008B4461" w14:paraId="476C7D0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56E39F3" w14:textId="77777777" w:rsidR="006A2314" w:rsidRPr="008B4461" w:rsidRDefault="006A2314" w:rsidP="006A2314">
            <w:pPr>
              <w:jc w:val="both"/>
              <w:rPr>
                <w:rFonts w:eastAsiaTheme="minorEastAsia"/>
                <w:b w:val="0"/>
                <w:bCs w:val="0"/>
                <w:sz w:val="18"/>
                <w:szCs w:val="18"/>
              </w:rPr>
            </w:pPr>
          </w:p>
        </w:tc>
        <w:tc>
          <w:tcPr>
            <w:tcW w:w="4463" w:type="pct"/>
            <w:gridSpan w:val="10"/>
          </w:tcPr>
          <w:p w14:paraId="00B1FE11" w14:textId="6A265DC2" w:rsidR="006A2314" w:rsidRPr="008B4461"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rFonts w:eastAsiaTheme="minorEastAsia"/>
                <w:b/>
                <w:bCs/>
                <w:i/>
                <w:iCs/>
              </w:rPr>
              <w:t>Human Annotation</w:t>
            </w:r>
          </w:p>
        </w:tc>
      </w:tr>
      <w:tr w:rsidR="006A2314" w:rsidRPr="008B4461" w14:paraId="4E02104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059837" w14:textId="5CE7CCFE" w:rsidR="006A2314" w:rsidRPr="008B4461" w:rsidRDefault="006A2314" w:rsidP="006A2314">
            <w:pPr>
              <w:jc w:val="both"/>
              <w:rPr>
                <w:rFonts w:eastAsiaTheme="minorEastAsia"/>
                <w:b w:val="0"/>
                <w:bCs w:val="0"/>
                <w:sz w:val="18"/>
                <w:szCs w:val="18"/>
              </w:rPr>
            </w:pPr>
          </w:p>
        </w:tc>
        <w:tc>
          <w:tcPr>
            <w:tcW w:w="459" w:type="pct"/>
          </w:tcPr>
          <w:p w14:paraId="79AD4208" w14:textId="77777777"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06CB14C3" w14:textId="53F86BE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37E82706" w14:textId="4C9CC56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602DF522" w14:textId="2E7A9DD6"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5E21FF07" w14:textId="4AE11CAF"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8" w:type="pct"/>
          </w:tcPr>
          <w:p w14:paraId="59419C0A" w14:textId="23A8ACE9"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450C0612" w14:textId="6770A69B"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7951C397" w14:textId="0E7699D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50C97D01" w14:textId="530B9C05"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5CCD60A9" w14:textId="1E720B91" w:rsidR="006A2314" w:rsidRPr="008B4461"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25F662BB" w14:textId="49315881" w:rsidR="00B22C81" w:rsidRDefault="00B22C81" w:rsidP="00105F4D"/>
    <w:p w14:paraId="4F3707CC" w14:textId="41842EEE" w:rsidR="00E12C3E" w:rsidRDefault="00E12C3E" w:rsidP="00105F4D">
      <w:pPr>
        <w:rPr>
          <w:b/>
          <w:bCs/>
        </w:rPr>
      </w:pPr>
      <w:r>
        <w:rPr>
          <w:b/>
          <w:bCs/>
        </w:rPr>
        <w:t>Emoji Sentiment Prediction- Basic Theory</w:t>
      </w:r>
    </w:p>
    <w:p w14:paraId="04FAD115" w14:textId="7ACE5824" w:rsidR="00E12C3E" w:rsidRDefault="00E12C3E" w:rsidP="00105F4D">
      <w:pPr>
        <w:rPr>
          <w:i/>
          <w:iCs/>
        </w:rPr>
      </w:pPr>
      <w:r>
        <w:rPr>
          <w:i/>
          <w:iCs/>
        </w:rPr>
        <w:t>Data Preparation</w:t>
      </w:r>
    </w:p>
    <w:p w14:paraId="14E7FA1E" w14:textId="1E03E816" w:rsidR="00E12C3E" w:rsidRDefault="00E12C3E" w:rsidP="00105F4D">
      <w:pPr>
        <w:rPr>
          <w:i/>
          <w:iCs/>
        </w:rPr>
      </w:pPr>
      <w:r>
        <w:rPr>
          <w:i/>
          <w:iCs/>
        </w:rPr>
        <w:t>Feature scaling</w:t>
      </w:r>
    </w:p>
    <w:p w14:paraId="3B0B25D8" w14:textId="3E99B47E" w:rsidR="00941329" w:rsidRPr="00E12C3E" w:rsidRDefault="00E12C3E" w:rsidP="00E12C3E">
      <w:pPr>
        <w:jc w:val="both"/>
      </w:pPr>
      <w:r>
        <w:t>The available data for the task falls into several classes: basic emotions (8 features), dimensional theory polar emotions (2 features), degree of neutrality and sentiment score. This presents a challenge with regards to feature scaling. It is unlikely that a simplistic strategy of sc</w:t>
      </w:r>
      <w:r w:rsidR="00941329">
        <w:t xml:space="preserve">aling evenly across all features will appropriately represent the patterns present thus an alternative strategy was implemented. The </w:t>
      </w:r>
      <w:proofErr w:type="gramStart"/>
      <w:r w:rsidR="00941329">
        <w:t>aforementioned four</w:t>
      </w:r>
      <w:proofErr w:type="gramEnd"/>
      <w:r w:rsidR="00941329">
        <w:t xml:space="preserve"> parameter classes were scaled relative to each other using a simplistic min-max scaler. A secondary scaling was applied within the two classes containing multiple features to scale them proportionate to their class. This approach considers that not every emoji evokes equal magnitude of emotion and prevents the disproportionate consideration of one emotional model based on the quantity of features it contains.</w:t>
      </w:r>
    </w:p>
    <w:p w14:paraId="7AF5CEE1" w14:textId="31117CE7" w:rsidR="00E12C3E" w:rsidRDefault="00941329" w:rsidP="00105F4D">
      <w:pPr>
        <w:rPr>
          <w:i/>
          <w:iCs/>
        </w:rPr>
      </w:pPr>
      <w:r>
        <w:rPr>
          <w:i/>
          <w:iCs/>
        </w:rPr>
        <w:t>Mitigation of skew in target variables</w:t>
      </w:r>
    </w:p>
    <w:p w14:paraId="77339F5B" w14:textId="5607C056" w:rsidR="00941329" w:rsidRDefault="00941329" w:rsidP="00105F4D">
      <w:r>
        <w:t>Four approaches were evaluated for each basic emotion to address</w:t>
      </w:r>
      <w:r w:rsidR="0034367C">
        <w:t xml:space="preserve"> </w:t>
      </w:r>
      <w:r>
        <w:t>the skew in the data:</w:t>
      </w:r>
    </w:p>
    <w:p w14:paraId="2A302712" w14:textId="5065FB2E" w:rsidR="0034367C" w:rsidRPr="0034367C" w:rsidRDefault="0034367C" w:rsidP="0034367C">
      <w:pPr>
        <w:jc w:val="center"/>
        <w:rPr>
          <w:sz w:val="18"/>
          <w:szCs w:val="18"/>
        </w:rPr>
      </w:pPr>
      <w:r w:rsidRPr="0034367C">
        <w:rPr>
          <w:i/>
          <w:iCs/>
          <w:sz w:val="18"/>
          <w:szCs w:val="18"/>
        </w:rPr>
        <w:t>Table X</w:t>
      </w:r>
      <w:r>
        <w:rPr>
          <w:sz w:val="18"/>
          <w:szCs w:val="18"/>
        </w:rPr>
        <w:t xml:space="preserve"> Strategies evaluated to mitigate skew for each basic emotion.</w:t>
      </w:r>
    </w:p>
    <w:tbl>
      <w:tblPr>
        <w:tblStyle w:val="TableGridLight"/>
        <w:tblW w:w="0" w:type="auto"/>
        <w:tblLook w:val="04A0" w:firstRow="1" w:lastRow="0" w:firstColumn="1" w:lastColumn="0" w:noHBand="0" w:noVBand="1"/>
      </w:tblPr>
      <w:tblGrid>
        <w:gridCol w:w="4508"/>
        <w:gridCol w:w="4508"/>
      </w:tblGrid>
      <w:tr w:rsidR="0034367C" w14:paraId="28F597CE" w14:textId="77777777" w:rsidTr="0034367C">
        <w:tc>
          <w:tcPr>
            <w:tcW w:w="4508" w:type="dxa"/>
          </w:tcPr>
          <w:p w14:paraId="3EC1BD59" w14:textId="451E7669" w:rsidR="0034367C" w:rsidRPr="0034367C" w:rsidRDefault="0034367C" w:rsidP="00105F4D">
            <w:pPr>
              <w:rPr>
                <w:b/>
                <w:bCs/>
              </w:rPr>
            </w:pPr>
            <w:r w:rsidRPr="0034367C">
              <w:rPr>
                <w:b/>
                <w:bCs/>
              </w:rPr>
              <w:t>Transformation</w:t>
            </w:r>
          </w:p>
        </w:tc>
        <w:tc>
          <w:tcPr>
            <w:tcW w:w="4508" w:type="dxa"/>
          </w:tcPr>
          <w:p w14:paraId="2989DD25" w14:textId="011E2ED8" w:rsidR="0034367C" w:rsidRPr="0034367C" w:rsidRDefault="0034367C" w:rsidP="00105F4D">
            <w:pPr>
              <w:rPr>
                <w:b/>
                <w:bCs/>
              </w:rPr>
            </w:pPr>
            <w:r>
              <w:rPr>
                <w:b/>
                <w:bCs/>
              </w:rPr>
              <w:t>Formula</w:t>
            </w:r>
          </w:p>
        </w:tc>
      </w:tr>
      <w:tr w:rsidR="0034367C" w14:paraId="3B0BE641" w14:textId="77777777" w:rsidTr="0034367C">
        <w:tc>
          <w:tcPr>
            <w:tcW w:w="4508" w:type="dxa"/>
          </w:tcPr>
          <w:p w14:paraId="70CD78A0" w14:textId="7622B417" w:rsidR="0034367C" w:rsidRDefault="0034367C" w:rsidP="00105F4D">
            <w:r>
              <w:t>Log transform</w:t>
            </w:r>
          </w:p>
        </w:tc>
        <w:tc>
          <w:tcPr>
            <w:tcW w:w="4508" w:type="dxa"/>
          </w:tcPr>
          <w:p w14:paraId="15997436" w14:textId="4A9FE5E3" w:rsidR="0034367C" w:rsidRPr="0034367C" w:rsidRDefault="0034367C" w:rsidP="00105F4D">
            <m:oMathPara>
              <m:oMathParaPr>
                <m:jc m:val="left"/>
              </m:oMathParaPr>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m:oMathPara>
          </w:p>
        </w:tc>
      </w:tr>
      <w:tr w:rsidR="0034367C" w14:paraId="7BCEAF24" w14:textId="77777777" w:rsidTr="0034367C">
        <w:tc>
          <w:tcPr>
            <w:tcW w:w="4508" w:type="dxa"/>
          </w:tcPr>
          <w:p w14:paraId="528D0CA6" w14:textId="78F0141D" w:rsidR="0034367C" w:rsidRDefault="0034367C" w:rsidP="00105F4D">
            <w:r>
              <w:t>Square root transformation</w:t>
            </w:r>
          </w:p>
        </w:tc>
        <w:tc>
          <w:tcPr>
            <w:tcW w:w="4508" w:type="dxa"/>
          </w:tcPr>
          <w:p w14:paraId="082B2FA0" w14:textId="1F74F776" w:rsidR="0034367C" w:rsidRPr="0034367C" w:rsidRDefault="0034367C" w:rsidP="00105F4D">
            <m:oMathPara>
              <m:oMathParaPr>
                <m:jc m:val="left"/>
              </m:oMathParaPr>
              <m:oMath>
                <m:r>
                  <w:rPr>
                    <w:rFonts w:ascii="Cambria Math" w:hAnsi="Cambria Math"/>
                  </w:rPr>
                  <m:t>x→</m:t>
                </m:r>
                <m:rad>
                  <m:radPr>
                    <m:degHide m:val="1"/>
                    <m:ctrlPr>
                      <w:rPr>
                        <w:rFonts w:ascii="Cambria Math" w:hAnsi="Cambria Math"/>
                        <w:i/>
                      </w:rPr>
                    </m:ctrlPr>
                  </m:radPr>
                  <m:deg/>
                  <m:e>
                    <m:r>
                      <w:rPr>
                        <w:rFonts w:ascii="Cambria Math" w:hAnsi="Cambria Math"/>
                      </w:rPr>
                      <m:t>x</m:t>
                    </m:r>
                  </m:e>
                </m:rad>
              </m:oMath>
            </m:oMathPara>
          </w:p>
        </w:tc>
      </w:tr>
      <w:tr w:rsidR="0034367C" w14:paraId="3E2B2F3C" w14:textId="77777777" w:rsidTr="0034367C">
        <w:tc>
          <w:tcPr>
            <w:tcW w:w="4508" w:type="dxa"/>
          </w:tcPr>
          <w:p w14:paraId="4321E3C0" w14:textId="746A31E6" w:rsidR="0034367C" w:rsidRDefault="0034367C" w:rsidP="00105F4D">
            <w:r>
              <w:t xml:space="preserve">Cube root transformation </w:t>
            </w:r>
          </w:p>
        </w:tc>
        <w:tc>
          <w:tcPr>
            <w:tcW w:w="4508" w:type="dxa"/>
          </w:tcPr>
          <w:p w14:paraId="062B1758" w14:textId="23D264FC" w:rsidR="0034367C" w:rsidRPr="0034367C" w:rsidRDefault="0034367C" w:rsidP="00105F4D">
            <m:oMathPara>
              <m:oMathParaPr>
                <m:jc m:val="left"/>
              </m:oMathParaPr>
              <m:oMath>
                <m:r>
                  <w:rPr>
                    <w:rFonts w:ascii="Cambria Math" w:hAnsi="Cambria Math"/>
                  </w:rPr>
                  <m:t>x→</m:t>
                </m:r>
                <m:rad>
                  <m:radPr>
                    <m:ctrlPr>
                      <w:rPr>
                        <w:rFonts w:ascii="Cambria Math" w:hAnsi="Cambria Math"/>
                        <w:i/>
                      </w:rPr>
                    </m:ctrlPr>
                  </m:radPr>
                  <m:deg>
                    <m:r>
                      <w:rPr>
                        <w:rFonts w:ascii="Cambria Math" w:hAnsi="Cambria Math"/>
                      </w:rPr>
                      <m:t>3</m:t>
                    </m:r>
                  </m:deg>
                  <m:e>
                    <m:r>
                      <w:rPr>
                        <w:rFonts w:ascii="Cambria Math" w:hAnsi="Cambria Math"/>
                      </w:rPr>
                      <m:t>x</m:t>
                    </m:r>
                  </m:e>
                </m:rad>
              </m:oMath>
            </m:oMathPara>
          </w:p>
        </w:tc>
      </w:tr>
      <w:tr w:rsidR="0034367C" w14:paraId="0840EAAB" w14:textId="77777777" w:rsidTr="0034367C">
        <w:tc>
          <w:tcPr>
            <w:tcW w:w="4508" w:type="dxa"/>
          </w:tcPr>
          <w:p w14:paraId="19BFE757" w14:textId="1C306022" w:rsidR="0034367C" w:rsidRDefault="0034367C" w:rsidP="00105F4D">
            <w:r>
              <w:t>Reciprocal transformation</w:t>
            </w:r>
          </w:p>
        </w:tc>
        <w:tc>
          <w:tcPr>
            <w:tcW w:w="4508" w:type="dxa"/>
          </w:tcPr>
          <w:p w14:paraId="721AC693" w14:textId="00061B8D" w:rsidR="0034367C" w:rsidRPr="0034367C" w:rsidRDefault="0034367C" w:rsidP="00105F4D">
            <m:oMathPara>
              <m:oMathParaPr>
                <m:jc m:val="left"/>
              </m:oMathParaPr>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oMath>
            </m:oMathPara>
          </w:p>
        </w:tc>
      </w:tr>
    </w:tbl>
    <w:p w14:paraId="03E95880" w14:textId="09F4C14D" w:rsidR="0034367C" w:rsidRDefault="0034367C" w:rsidP="00105F4D">
      <w:r>
        <w:t>And the degree of improvement was defined by the skewness metric:</w:t>
      </w:r>
    </w:p>
    <w:p w14:paraId="721E51AC" w14:textId="39CA867E" w:rsidR="0034367C" w:rsidRPr="0034367C" w:rsidRDefault="0034367C" w:rsidP="00105F4D">
      <w:pPr>
        <w:rPr>
          <w:rFonts w:eastAsiaTheme="minorEastAsia"/>
        </w:rPr>
      </w:pPr>
      <m:oMathPara>
        <m:oMath>
          <m:r>
            <w:rPr>
              <w:rFonts w:ascii="Cambria Math" w:hAnsi="Cambria Math"/>
            </w:rPr>
            <w:lastRenderedPageBreak/>
            <m:t>skewness=</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3</m:t>
                      </m:r>
                    </m:sup>
                  </m:sSup>
                </m:e>
              </m:d>
            </m:num>
            <m:den>
              <m:sSup>
                <m:sSupPr>
                  <m:ctrlPr>
                    <w:rPr>
                      <w:rFonts w:ascii="Cambria Math" w:hAnsi="Cambria Math"/>
                      <w:i/>
                    </w:rPr>
                  </m:ctrlPr>
                </m:sSupPr>
                <m:e>
                  <m:r>
                    <w:rPr>
                      <w:rFonts w:ascii="Cambria Math" w:hAnsi="Cambria Math"/>
                    </w:rPr>
                    <m:t>σ</m:t>
                  </m:r>
                </m:e>
                <m:sup>
                  <m:r>
                    <w:rPr>
                      <w:rFonts w:ascii="Cambria Math" w:hAnsi="Cambria Math"/>
                    </w:rPr>
                    <m:t>3</m:t>
                  </m:r>
                </m:sup>
              </m:sSup>
            </m:den>
          </m:f>
        </m:oMath>
      </m:oMathPara>
    </w:p>
    <w:p w14:paraId="07AC9CC0" w14:textId="70D9541D" w:rsidR="0034367C" w:rsidRDefault="0034367C" w:rsidP="00105F4D">
      <w:pPr>
        <w:rPr>
          <w:rFonts w:eastAsiaTheme="minorEastAsia"/>
        </w:rPr>
      </w:pPr>
      <w:r>
        <w:rPr>
          <w:rFonts w:eastAsiaTheme="minorEastAsia"/>
        </w:rPr>
        <w:t xml:space="preserve">Where E is the expectation operator and X is a random variable and the best identified outcome is that which is closest to zero. </w:t>
      </w:r>
    </w:p>
    <w:p w14:paraId="39645C11" w14:textId="5EDF2208" w:rsidR="0034367C" w:rsidRDefault="00CE7833" w:rsidP="00CE7833">
      <w:pPr>
        <w:jc w:val="center"/>
        <w:rPr>
          <w:sz w:val="18"/>
          <w:szCs w:val="18"/>
        </w:rPr>
      </w:pPr>
      <w:r w:rsidRPr="00CE7833">
        <w:rPr>
          <w:i/>
          <w:iCs/>
          <w:sz w:val="18"/>
          <w:szCs w:val="18"/>
        </w:rPr>
        <w:t>Table X</w:t>
      </w:r>
      <w:r>
        <w:rPr>
          <w:sz w:val="18"/>
          <w:szCs w:val="18"/>
        </w:rPr>
        <w:t xml:space="preserve"> Results of skewness transformation.</w:t>
      </w:r>
    </w:p>
    <w:tbl>
      <w:tblPr>
        <w:tblStyle w:val="TableGridLight"/>
        <w:tblW w:w="0" w:type="auto"/>
        <w:tblLook w:val="04A0" w:firstRow="1" w:lastRow="0" w:firstColumn="1" w:lastColumn="0" w:noHBand="0" w:noVBand="1"/>
      </w:tblPr>
      <w:tblGrid>
        <w:gridCol w:w="3005"/>
        <w:gridCol w:w="3005"/>
        <w:gridCol w:w="3006"/>
      </w:tblGrid>
      <w:tr w:rsidR="00CE7833" w14:paraId="39BCCF6B" w14:textId="77777777" w:rsidTr="00CE7833">
        <w:tc>
          <w:tcPr>
            <w:tcW w:w="3005" w:type="dxa"/>
          </w:tcPr>
          <w:p w14:paraId="44ACBBD9" w14:textId="6F1CB41D" w:rsidR="00CE7833" w:rsidRPr="00CE7833" w:rsidRDefault="00CE7833" w:rsidP="00CE7833">
            <w:pPr>
              <w:rPr>
                <w:b/>
                <w:bCs/>
              </w:rPr>
            </w:pPr>
            <w:r w:rsidRPr="00CE7833">
              <w:rPr>
                <w:b/>
                <w:bCs/>
              </w:rPr>
              <w:t>Basic Emotion</w:t>
            </w:r>
          </w:p>
        </w:tc>
        <w:tc>
          <w:tcPr>
            <w:tcW w:w="3005" w:type="dxa"/>
          </w:tcPr>
          <w:p w14:paraId="31AF467B" w14:textId="33C7531E" w:rsidR="00CE7833" w:rsidRPr="00CE7833" w:rsidRDefault="00CE7833" w:rsidP="00CE7833">
            <w:pPr>
              <w:rPr>
                <w:b/>
                <w:bCs/>
              </w:rPr>
            </w:pPr>
            <w:r w:rsidRPr="00CE7833">
              <w:rPr>
                <w:b/>
                <w:bCs/>
              </w:rPr>
              <w:t>Best transformer</w:t>
            </w:r>
          </w:p>
        </w:tc>
        <w:tc>
          <w:tcPr>
            <w:tcW w:w="3006" w:type="dxa"/>
          </w:tcPr>
          <w:p w14:paraId="2C2F9D93" w14:textId="50D4043E" w:rsidR="00CE7833" w:rsidRPr="00CE7833" w:rsidRDefault="00CE7833" w:rsidP="00CE7833">
            <w:pPr>
              <w:rPr>
                <w:b/>
                <w:bCs/>
              </w:rPr>
            </w:pPr>
            <w:r w:rsidRPr="00CE7833">
              <w:rPr>
                <w:b/>
                <w:bCs/>
              </w:rPr>
              <w:t>Best skew value obtained</w:t>
            </w:r>
          </w:p>
        </w:tc>
      </w:tr>
      <w:tr w:rsidR="00CE7833" w14:paraId="37A14F37" w14:textId="77777777" w:rsidTr="00CE7833">
        <w:tc>
          <w:tcPr>
            <w:tcW w:w="3005" w:type="dxa"/>
          </w:tcPr>
          <w:p w14:paraId="1B6E0C7F" w14:textId="6181BDDC" w:rsidR="00CE7833" w:rsidRPr="00CE7833" w:rsidRDefault="00CE7833" w:rsidP="00CE7833">
            <w:r>
              <w:t xml:space="preserve">Anger </w:t>
            </w:r>
          </w:p>
        </w:tc>
        <w:tc>
          <w:tcPr>
            <w:tcW w:w="3005" w:type="dxa"/>
          </w:tcPr>
          <w:p w14:paraId="67E228B2" w14:textId="6CE4D999" w:rsidR="00CE7833" w:rsidRPr="00CE7833" w:rsidRDefault="00CE7833" w:rsidP="00CE7833">
            <w:r>
              <w:t>Reciprocal transformation</w:t>
            </w:r>
          </w:p>
        </w:tc>
        <w:tc>
          <w:tcPr>
            <w:tcW w:w="3006" w:type="dxa"/>
          </w:tcPr>
          <w:p w14:paraId="6A401638" w14:textId="1660F7C1" w:rsidR="00CE7833" w:rsidRPr="00CE7833" w:rsidRDefault="00CE7833" w:rsidP="00CE7833">
            <w:r>
              <w:t>-1.176</w:t>
            </w:r>
          </w:p>
        </w:tc>
      </w:tr>
      <w:tr w:rsidR="00CE7833" w14:paraId="032309CC" w14:textId="77777777" w:rsidTr="00CE7833">
        <w:tc>
          <w:tcPr>
            <w:tcW w:w="3005" w:type="dxa"/>
          </w:tcPr>
          <w:p w14:paraId="4268C7E6" w14:textId="6138B355" w:rsidR="00CE7833" w:rsidRPr="00CE7833" w:rsidRDefault="00CE7833" w:rsidP="00CE7833">
            <w:r>
              <w:t>Anticipation</w:t>
            </w:r>
          </w:p>
        </w:tc>
        <w:tc>
          <w:tcPr>
            <w:tcW w:w="3005" w:type="dxa"/>
          </w:tcPr>
          <w:p w14:paraId="48C99101" w14:textId="35C89135" w:rsidR="00CE7833" w:rsidRPr="00CE7833" w:rsidRDefault="00CE7833" w:rsidP="00CE7833">
            <w:r>
              <w:t>Cube root transformation</w:t>
            </w:r>
          </w:p>
        </w:tc>
        <w:tc>
          <w:tcPr>
            <w:tcW w:w="3006" w:type="dxa"/>
          </w:tcPr>
          <w:p w14:paraId="77CCB405" w14:textId="455C181A" w:rsidR="00CE7833" w:rsidRPr="00CE7833" w:rsidRDefault="00CE7833" w:rsidP="00CE7833">
            <w:r>
              <w:t>0.001</w:t>
            </w:r>
          </w:p>
        </w:tc>
      </w:tr>
      <w:tr w:rsidR="00CE7833" w14:paraId="457DEF14" w14:textId="77777777" w:rsidTr="00CE7833">
        <w:tc>
          <w:tcPr>
            <w:tcW w:w="3005" w:type="dxa"/>
          </w:tcPr>
          <w:p w14:paraId="723B92D3" w14:textId="5ACE6319" w:rsidR="00CE7833" w:rsidRPr="00CE7833" w:rsidRDefault="00CE7833" w:rsidP="00CE7833">
            <w:r>
              <w:t>Disgust</w:t>
            </w:r>
          </w:p>
        </w:tc>
        <w:tc>
          <w:tcPr>
            <w:tcW w:w="3005" w:type="dxa"/>
          </w:tcPr>
          <w:p w14:paraId="727C9FF0" w14:textId="456BBC0E" w:rsidR="00CE7833" w:rsidRPr="00CE7833" w:rsidRDefault="00CE7833" w:rsidP="00CE7833">
            <w:r>
              <w:t>Reciprocal transformation</w:t>
            </w:r>
          </w:p>
        </w:tc>
        <w:tc>
          <w:tcPr>
            <w:tcW w:w="3006" w:type="dxa"/>
          </w:tcPr>
          <w:p w14:paraId="3210B1B3" w14:textId="7485B865" w:rsidR="00CE7833" w:rsidRPr="00CE7833" w:rsidRDefault="00CE7833" w:rsidP="00CE7833">
            <w:r>
              <w:t>-0.706</w:t>
            </w:r>
          </w:p>
        </w:tc>
      </w:tr>
      <w:tr w:rsidR="00CE7833" w14:paraId="4BFC79CE" w14:textId="77777777" w:rsidTr="00CE7833">
        <w:tc>
          <w:tcPr>
            <w:tcW w:w="3005" w:type="dxa"/>
          </w:tcPr>
          <w:p w14:paraId="0B499DF2" w14:textId="71B72D46" w:rsidR="00CE7833" w:rsidRPr="00CE7833" w:rsidRDefault="00CE7833" w:rsidP="00CE7833">
            <w:r>
              <w:t>Fear</w:t>
            </w:r>
          </w:p>
        </w:tc>
        <w:tc>
          <w:tcPr>
            <w:tcW w:w="3005" w:type="dxa"/>
          </w:tcPr>
          <w:p w14:paraId="223D11ED" w14:textId="7DC13AB9" w:rsidR="00CE7833" w:rsidRPr="00CE7833" w:rsidRDefault="00CE7833" w:rsidP="00CE7833">
            <w:r>
              <w:t>Reciprocal transformation</w:t>
            </w:r>
          </w:p>
        </w:tc>
        <w:tc>
          <w:tcPr>
            <w:tcW w:w="3006" w:type="dxa"/>
          </w:tcPr>
          <w:p w14:paraId="1BE56FBE" w14:textId="4D2CD08D" w:rsidR="00CE7833" w:rsidRPr="00CE7833" w:rsidRDefault="00CE7833" w:rsidP="00CE7833">
            <w:r>
              <w:t>-0.095</w:t>
            </w:r>
          </w:p>
        </w:tc>
      </w:tr>
      <w:tr w:rsidR="00CE7833" w14:paraId="7904F627" w14:textId="77777777" w:rsidTr="00CE7833">
        <w:tc>
          <w:tcPr>
            <w:tcW w:w="3005" w:type="dxa"/>
          </w:tcPr>
          <w:p w14:paraId="2FD9AD00" w14:textId="67AF69D2" w:rsidR="00CE7833" w:rsidRPr="00CE7833" w:rsidRDefault="00CE7833" w:rsidP="00CE7833">
            <w:r>
              <w:t>Joy</w:t>
            </w:r>
          </w:p>
        </w:tc>
        <w:tc>
          <w:tcPr>
            <w:tcW w:w="3005" w:type="dxa"/>
          </w:tcPr>
          <w:p w14:paraId="4CCEB8AF" w14:textId="6672AC5E" w:rsidR="00CE7833" w:rsidRPr="00CE7833" w:rsidRDefault="00CE7833" w:rsidP="00CE7833">
            <w:r>
              <w:t>No transformation</w:t>
            </w:r>
          </w:p>
        </w:tc>
        <w:tc>
          <w:tcPr>
            <w:tcW w:w="3006" w:type="dxa"/>
          </w:tcPr>
          <w:p w14:paraId="318FE9B1" w14:textId="18A9C02D" w:rsidR="00CE7833" w:rsidRPr="00CE7833" w:rsidRDefault="00CE7833" w:rsidP="00CE7833">
            <w:r>
              <w:t>0.040</w:t>
            </w:r>
          </w:p>
        </w:tc>
      </w:tr>
      <w:tr w:rsidR="00CE7833" w14:paraId="37E38F39" w14:textId="77777777" w:rsidTr="00CE7833">
        <w:tc>
          <w:tcPr>
            <w:tcW w:w="3005" w:type="dxa"/>
          </w:tcPr>
          <w:p w14:paraId="4E64219D" w14:textId="7ABB2251" w:rsidR="00CE7833" w:rsidRPr="00CE7833" w:rsidRDefault="00CE7833" w:rsidP="00CE7833">
            <w:r>
              <w:t>Sadness</w:t>
            </w:r>
          </w:p>
        </w:tc>
        <w:tc>
          <w:tcPr>
            <w:tcW w:w="3005" w:type="dxa"/>
          </w:tcPr>
          <w:p w14:paraId="726A7027" w14:textId="4B79D8A2" w:rsidR="00CE7833" w:rsidRPr="00CE7833" w:rsidRDefault="00CE7833" w:rsidP="00CE7833">
            <w:r>
              <w:t>Reciprocal transformation</w:t>
            </w:r>
          </w:p>
        </w:tc>
        <w:tc>
          <w:tcPr>
            <w:tcW w:w="3006" w:type="dxa"/>
          </w:tcPr>
          <w:p w14:paraId="785D8C7D" w14:textId="7E6D240F" w:rsidR="00CE7833" w:rsidRPr="00CE7833" w:rsidRDefault="00CE7833" w:rsidP="00CE7833">
            <w:r>
              <w:t>-1.171</w:t>
            </w:r>
          </w:p>
        </w:tc>
      </w:tr>
      <w:tr w:rsidR="00CE7833" w14:paraId="2324A71C" w14:textId="77777777" w:rsidTr="00CE7833">
        <w:tc>
          <w:tcPr>
            <w:tcW w:w="3005" w:type="dxa"/>
          </w:tcPr>
          <w:p w14:paraId="00286059" w14:textId="1439025D" w:rsidR="00CE7833" w:rsidRDefault="00CE7833" w:rsidP="00CE7833">
            <w:r>
              <w:t>Surprise</w:t>
            </w:r>
          </w:p>
        </w:tc>
        <w:tc>
          <w:tcPr>
            <w:tcW w:w="3005" w:type="dxa"/>
          </w:tcPr>
          <w:p w14:paraId="2804EB29" w14:textId="6F1C09C1" w:rsidR="00CE7833" w:rsidRPr="00CE7833" w:rsidRDefault="00CE7833" w:rsidP="00CE7833">
            <w:r>
              <w:t>Reciprocal transformation</w:t>
            </w:r>
          </w:p>
        </w:tc>
        <w:tc>
          <w:tcPr>
            <w:tcW w:w="3006" w:type="dxa"/>
          </w:tcPr>
          <w:p w14:paraId="5FBE508A" w14:textId="62F03F4D" w:rsidR="00CE7833" w:rsidRPr="00CE7833" w:rsidRDefault="00CE7833" w:rsidP="00CE7833">
            <w:r>
              <w:t>-0.031</w:t>
            </w:r>
          </w:p>
        </w:tc>
      </w:tr>
      <w:tr w:rsidR="00CE7833" w14:paraId="1EB4EE60" w14:textId="77777777" w:rsidTr="00CE7833">
        <w:tc>
          <w:tcPr>
            <w:tcW w:w="3005" w:type="dxa"/>
          </w:tcPr>
          <w:p w14:paraId="18E38086" w14:textId="10FD5335" w:rsidR="00CE7833" w:rsidRDefault="00CE7833" w:rsidP="00CE7833">
            <w:r>
              <w:t>Trust</w:t>
            </w:r>
          </w:p>
        </w:tc>
        <w:tc>
          <w:tcPr>
            <w:tcW w:w="3005" w:type="dxa"/>
          </w:tcPr>
          <w:p w14:paraId="6AC64D9F" w14:textId="485B9D21" w:rsidR="00CE7833" w:rsidRPr="00CE7833" w:rsidRDefault="00CE7833" w:rsidP="00CE7833">
            <w:r>
              <w:t>Log transformation</w:t>
            </w:r>
          </w:p>
        </w:tc>
        <w:tc>
          <w:tcPr>
            <w:tcW w:w="3006" w:type="dxa"/>
          </w:tcPr>
          <w:p w14:paraId="549CCEC3" w14:textId="5B77AC7F" w:rsidR="00CE7833" w:rsidRPr="00CE7833" w:rsidRDefault="00CE7833" w:rsidP="00CE7833">
            <w:r>
              <w:t>0.109</w:t>
            </w:r>
          </w:p>
        </w:tc>
      </w:tr>
    </w:tbl>
    <w:p w14:paraId="1F7F3AB8" w14:textId="2AEE1289" w:rsidR="00CE7833" w:rsidRPr="00CE7833" w:rsidRDefault="00CE7833" w:rsidP="00CE7833">
      <w:pPr>
        <w:jc w:val="both"/>
      </w:pPr>
      <w:r>
        <w:t xml:space="preserve">Each optimal transformation was performed on the respective data and stored in separate columns. This action was performed as the performance of certain regression models </w:t>
      </w:r>
      <w:r w:rsidR="00987AA8">
        <w:t>is</w:t>
      </w:r>
      <w:r>
        <w:t xml:space="preserve"> adversely affected</w:t>
      </w:r>
      <w:r w:rsidR="00987AA8">
        <w:t xml:space="preserve"> by skew in data. Where these parameters are used to yield outcomes for regression tasks a reverse operation can be performed on predictions to revert the data to its original form.</w:t>
      </w:r>
    </w:p>
    <w:p w14:paraId="21A73A05" w14:textId="77777777" w:rsidR="00E12C3E" w:rsidRDefault="00E12C3E" w:rsidP="00105F4D"/>
    <w:p w14:paraId="6F30C8B0" w14:textId="66B222EB" w:rsidR="00622E2B" w:rsidRDefault="00987AA8" w:rsidP="00105F4D">
      <w:pPr>
        <w:rPr>
          <w:i/>
          <w:iCs/>
        </w:rPr>
      </w:pPr>
      <w:r>
        <w:rPr>
          <w:i/>
          <w:iCs/>
        </w:rPr>
        <w:t>Assessment of components</w:t>
      </w:r>
    </w:p>
    <w:p w14:paraId="2745E473" w14:textId="45348C2C" w:rsidR="00987AA8" w:rsidRPr="00987AA8" w:rsidRDefault="00622E2B" w:rsidP="00987AA8">
      <w:pPr>
        <w:jc w:val="both"/>
      </w:pPr>
      <w:r>
        <w:rPr>
          <w:i/>
          <w:iCs/>
        </w:rPr>
        <w:t xml:space="preserve">Data volume: </w:t>
      </w:r>
      <w:r w:rsidR="00987AA8">
        <w:t xml:space="preserve">The dataset contains 150 rows for use in the regression task, a notably small volume of data which will likely limit the model selection to more simplistic options, which perform better on smaller volumes of data. </w:t>
      </w:r>
    </w:p>
    <w:p w14:paraId="4DC6A8AD" w14:textId="500CADD3" w:rsidR="00987AA8" w:rsidRDefault="00622E2B" w:rsidP="00622E2B">
      <w:pPr>
        <w:jc w:val="both"/>
      </w:pPr>
      <w:r>
        <w:rPr>
          <w:i/>
          <w:iCs/>
        </w:rPr>
        <w:t xml:space="preserve">Parameters for training: </w:t>
      </w:r>
      <w:r>
        <w:t xml:space="preserve">A significant volume of approximations have been generated prior to and following vector adjustments. Given parameters which display greater linear correlation to the target variable will be of greater value to the model, three subsets of appropriations with the greatest similarity to the target variable will be selected in each case to aid in model training. Based on the same logic, dimensionality reduction during optimisation will also be performed with consideration to similarity. </w:t>
      </w:r>
    </w:p>
    <w:p w14:paraId="0351E266" w14:textId="4F28D99E" w:rsidR="00716333" w:rsidRPr="00716333" w:rsidRDefault="00716333" w:rsidP="00622E2B">
      <w:pPr>
        <w:jc w:val="both"/>
      </w:pPr>
      <w:r>
        <w:rPr>
          <w:i/>
          <w:iCs/>
        </w:rPr>
        <w:t xml:space="preserve">Target variables: </w:t>
      </w:r>
      <w:r>
        <w:t xml:space="preserve">Both target variables with skew mitigated and without transformation will be evaluated and the option which yields the best results will be used. Previous data evaluation which focused on correlation data highlighted that basic emotions sometimes display correlation or negative correlation to the others which indicates that a multivariate regression approach may be viable. Such an approach would account for both the relationship between the target and input parameters in addition to the relationships between each target variable. Traditional univariate regression may provide a more accurate result </w:t>
      </w:r>
      <w:r w:rsidR="006D7E85">
        <w:t xml:space="preserve">due to the small data volume limiting the bandwidth to increase complexity thus both options will be considered. </w:t>
      </w:r>
    </w:p>
    <w:p w14:paraId="2415A51D" w14:textId="6CC172D4" w:rsidR="00622E2B" w:rsidRDefault="00622E2B" w:rsidP="00622E2B">
      <w:pPr>
        <w:jc w:val="both"/>
        <w:rPr>
          <w:i/>
          <w:iCs/>
        </w:rPr>
      </w:pPr>
      <w:r>
        <w:rPr>
          <w:i/>
          <w:iCs/>
        </w:rPr>
        <w:t>Model selection</w:t>
      </w:r>
    </w:p>
    <w:p w14:paraId="6019A651" w14:textId="00895A48" w:rsidR="00622E2B" w:rsidRDefault="00622E2B" w:rsidP="00622E2B">
      <w:pPr>
        <w:jc w:val="both"/>
      </w:pPr>
      <w:r>
        <w:t>Model selection was carried out using the foll</w:t>
      </w:r>
      <w:r w:rsidR="00716333">
        <w:t>owing approach:</w:t>
      </w:r>
    </w:p>
    <w:p w14:paraId="1FD45D1C" w14:textId="15D53D3B" w:rsidR="00716333" w:rsidRDefault="00716333" w:rsidP="00716333">
      <w:pPr>
        <w:jc w:val="center"/>
      </w:pPr>
      <w:r w:rsidRPr="00716333">
        <w:lastRenderedPageBreak/>
        <w:drawing>
          <wp:inline distT="0" distB="0" distL="0" distR="0" wp14:anchorId="309ACD89" wp14:editId="1E0A1854">
            <wp:extent cx="4815068" cy="2219754"/>
            <wp:effectExtent l="0" t="0" r="5080" b="9525"/>
            <wp:docPr id="59077611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76116" name="Picture 1" descr="A diagram of a company&#10;&#10;Description automatically generated"/>
                    <pic:cNvPicPr/>
                  </pic:nvPicPr>
                  <pic:blipFill>
                    <a:blip r:embed="rId7"/>
                    <a:stretch>
                      <a:fillRect/>
                    </a:stretch>
                  </pic:blipFill>
                  <pic:spPr>
                    <a:xfrm>
                      <a:off x="0" y="0"/>
                      <a:ext cx="4823868" cy="2223811"/>
                    </a:xfrm>
                    <a:prstGeom prst="rect">
                      <a:avLst/>
                    </a:prstGeom>
                  </pic:spPr>
                </pic:pic>
              </a:graphicData>
            </a:graphic>
          </wp:inline>
        </w:drawing>
      </w:r>
    </w:p>
    <w:p w14:paraId="2A862947" w14:textId="598DF8E0" w:rsidR="00716333" w:rsidRDefault="00716333" w:rsidP="00716333">
      <w:pPr>
        <w:jc w:val="center"/>
        <w:rPr>
          <w:sz w:val="18"/>
          <w:szCs w:val="18"/>
        </w:rPr>
      </w:pPr>
      <w:r>
        <w:rPr>
          <w:i/>
          <w:iCs/>
          <w:sz w:val="18"/>
          <w:szCs w:val="18"/>
        </w:rPr>
        <w:t xml:space="preserve">Figure X </w:t>
      </w:r>
      <w:r>
        <w:rPr>
          <w:sz w:val="18"/>
          <w:szCs w:val="18"/>
        </w:rPr>
        <w:t>Process to select model for basic theory regression task.</w:t>
      </w:r>
    </w:p>
    <w:p w14:paraId="0B407A2B" w14:textId="1BC8AF8D" w:rsidR="00716333" w:rsidRPr="00716333" w:rsidRDefault="00716333" w:rsidP="00716333">
      <w:pPr>
        <w:jc w:val="both"/>
      </w:pPr>
      <w:r>
        <w:t xml:space="preserve">The goal of the approach was to evaluate each considered model in its most robust, optimised configuration to ensure the most accurate model could be identified. </w:t>
      </w:r>
      <w:r w:rsidR="006D7E85">
        <w:t xml:space="preserve">Each step in this process is detailed in section X. </w:t>
      </w:r>
    </w:p>
    <w:p w14:paraId="042179AB" w14:textId="77777777" w:rsidR="00987AA8" w:rsidRDefault="00987AA8" w:rsidP="00105F4D"/>
    <w:p w14:paraId="589B4A9A" w14:textId="1289A085" w:rsidR="00BF4A86" w:rsidRDefault="0050768E" w:rsidP="00BF4A86">
      <w:pPr>
        <w:rPr>
          <w:b/>
          <w:bCs/>
        </w:rPr>
      </w:pPr>
      <w:r>
        <w:rPr>
          <w:b/>
          <w:bCs/>
        </w:rPr>
        <w:t>Emoji Sentiment Prediction</w:t>
      </w:r>
      <w:r w:rsidR="00E12C3E">
        <w:rPr>
          <w:b/>
          <w:bCs/>
        </w:rPr>
        <w:t>- Dimensional Theory</w:t>
      </w:r>
    </w:p>
    <w:p w14:paraId="1B6D60B7" w14:textId="5ED3F40A" w:rsidR="0050768E" w:rsidRDefault="0050768E" w:rsidP="005A75F3">
      <w:pPr>
        <w:jc w:val="both"/>
      </w:pPr>
      <w:r>
        <w:t xml:space="preserve">The </w:t>
      </w:r>
      <w:r w:rsidR="005A75F3">
        <w:t xml:space="preserve">nature of dimensional theory-based sentiment metrics does not facilitate solutions </w:t>
      </w:r>
      <w:proofErr w:type="gramStart"/>
      <w:r w:rsidR="005A75F3">
        <w:t>similar to</w:t>
      </w:r>
      <w:proofErr w:type="gramEnd"/>
      <w:r w:rsidR="005A75F3">
        <w:t xml:space="preserve"> that which was implemented for basic theory parameters as word vectors associated with </w:t>
      </w:r>
      <w:r w:rsidR="005A75F3" w:rsidRPr="008554CC">
        <w:rPr>
          <w:i/>
          <w:iCs/>
        </w:rPr>
        <w:t>positiv</w:t>
      </w:r>
      <w:r w:rsidR="008554CC">
        <w:rPr>
          <w:i/>
          <w:iCs/>
        </w:rPr>
        <w:t>e</w:t>
      </w:r>
      <w:r w:rsidR="005A75F3">
        <w:t xml:space="preserve"> and </w:t>
      </w:r>
      <w:r w:rsidR="005A75F3" w:rsidRPr="008554CC">
        <w:rPr>
          <w:i/>
          <w:iCs/>
        </w:rPr>
        <w:t>negative</w:t>
      </w:r>
      <w:r w:rsidR="005A75F3">
        <w:t xml:space="preserve"> vocabulary would necessitate the consideration of context and topic to a much greater extent making this a more complex and nuanced problem set. No human-annotated datasets were identified which provide equivalent data to the </w:t>
      </w:r>
      <w:proofErr w:type="spellStart"/>
      <w:r w:rsidR="005A75F3">
        <w:t>EmoLex</w:t>
      </w:r>
      <w:proofErr w:type="spellEnd"/>
      <w:r w:rsidR="005A75F3">
        <w:t xml:space="preserve"> of NRL-EIC lexicons thus the </w:t>
      </w:r>
      <w:r w:rsidR="008554CC">
        <w:t>proposed</w:t>
      </w:r>
      <w:r w:rsidR="005A75F3">
        <w:t xml:space="preserve"> adaptation of th</w:t>
      </w:r>
      <w:r w:rsidR="008554CC">
        <w:t>e previous</w:t>
      </w:r>
      <w:r w:rsidR="005A75F3">
        <w:t xml:space="preserve"> methodology</w:t>
      </w:r>
      <w:r w:rsidR="008554CC">
        <w:t xml:space="preserve"> (a)</w:t>
      </w:r>
      <w:r w:rsidR="005A75F3">
        <w:t xml:space="preserve"> compared </w:t>
      </w:r>
      <w:r w:rsidR="008554CC">
        <w:t>emoji vectors directly</w:t>
      </w:r>
      <w:r w:rsidR="005A75F3">
        <w:t xml:space="preserve"> </w:t>
      </w:r>
      <w:r w:rsidR="008554CC">
        <w:t xml:space="preserve">to the vectors of the respective labels, and (b) compared label vectors to the vocabulary of the </w:t>
      </w:r>
      <w:proofErr w:type="spellStart"/>
      <w:r w:rsidR="008554CC">
        <w:t>iSarcasm</w:t>
      </w:r>
      <w:proofErr w:type="spellEnd"/>
      <w:r w:rsidR="008554CC">
        <w:t xml:space="preserve"> dataset. Such vocabulary was selected as it represents the vernacular of the population which may use sarcasm in online content thus the words highly associated with the emojis based on their vectors were likely to be relevant choices.</w:t>
      </w:r>
    </w:p>
    <w:p w14:paraId="0CD4B43A" w14:textId="50B8F41F" w:rsidR="008554CC" w:rsidRDefault="008554CC" w:rsidP="005A75F3">
      <w:pPr>
        <w:jc w:val="both"/>
      </w:pPr>
      <w:r>
        <w:t>Results obtained using both methodologies performed poorly with respect to generating predictions which correlated to the human-annotated data, and consequently was not useful in predicting information for emojis unseen in the dataset. This approach was unable to obtain accuracies &gt;50% and thus alternative strategies were explored.</w:t>
      </w:r>
    </w:p>
    <w:p w14:paraId="02709052" w14:textId="5756EAB6" w:rsidR="008554CC" w:rsidRDefault="00BF4B15" w:rsidP="005A75F3">
      <w:pPr>
        <w:jc w:val="both"/>
      </w:pPr>
      <w:r>
        <w:t xml:space="preserve">Given the limitations in data quantities available to train vectors and the subsequent regression models, pre-trained models were postulated to generate improved outcomes as they benefit from increased volume of training data and computational power available during their training process. Such factors yield a model capable of capturing more complex </w:t>
      </w:r>
      <w:r w:rsidR="00D34808">
        <w:t xml:space="preserve">relationships thus results which mirror human annotations more closely. </w:t>
      </w:r>
      <w:r w:rsidR="00F646B4">
        <w:t xml:space="preserve">Several pre-trained models were assessed with regards to their abilities to predict dimensional theory data which correlated to human annotations assessed via Pearson’s correlation. </w:t>
      </w:r>
      <w:r w:rsidR="00D34808">
        <w:t xml:space="preserve">Models selected for assessment based on suitability of architecture and use in similar problem sets within literature (see appendix X). </w:t>
      </w:r>
    </w:p>
    <w:p w14:paraId="42B77628" w14:textId="77777777" w:rsidR="00D34808" w:rsidRDefault="00D34808" w:rsidP="005A75F3">
      <w:pPr>
        <w:jc w:val="both"/>
      </w:pPr>
    </w:p>
    <w:p w14:paraId="1C58E7AA" w14:textId="77777777" w:rsidR="008554CC" w:rsidRPr="0050768E" w:rsidRDefault="008554CC" w:rsidP="005A75F3">
      <w:pPr>
        <w:jc w:val="both"/>
      </w:pPr>
    </w:p>
    <w:sectPr w:rsidR="008554CC" w:rsidRPr="00507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E34"/>
    <w:rsid w:val="00004E99"/>
    <w:rsid w:val="00012166"/>
    <w:rsid w:val="00012965"/>
    <w:rsid w:val="00013166"/>
    <w:rsid w:val="000157DA"/>
    <w:rsid w:val="00024A84"/>
    <w:rsid w:val="00057086"/>
    <w:rsid w:val="00066D53"/>
    <w:rsid w:val="000852E2"/>
    <w:rsid w:val="00085668"/>
    <w:rsid w:val="00085D2A"/>
    <w:rsid w:val="000923FB"/>
    <w:rsid w:val="000B4BB7"/>
    <w:rsid w:val="000C02BF"/>
    <w:rsid w:val="000F75E3"/>
    <w:rsid w:val="00105F4D"/>
    <w:rsid w:val="001379B6"/>
    <w:rsid w:val="001539F0"/>
    <w:rsid w:val="00155F7F"/>
    <w:rsid w:val="00181269"/>
    <w:rsid w:val="001835D0"/>
    <w:rsid w:val="001869C3"/>
    <w:rsid w:val="001B7C82"/>
    <w:rsid w:val="001C51E8"/>
    <w:rsid w:val="001F6B2E"/>
    <w:rsid w:val="00202463"/>
    <w:rsid w:val="00206145"/>
    <w:rsid w:val="002128D0"/>
    <w:rsid w:val="00213F19"/>
    <w:rsid w:val="00217B4C"/>
    <w:rsid w:val="002227E0"/>
    <w:rsid w:val="00224DA1"/>
    <w:rsid w:val="002479EF"/>
    <w:rsid w:val="00251F04"/>
    <w:rsid w:val="00264ADD"/>
    <w:rsid w:val="002B0E85"/>
    <w:rsid w:val="002D463E"/>
    <w:rsid w:val="00300990"/>
    <w:rsid w:val="0031558E"/>
    <w:rsid w:val="00320C5C"/>
    <w:rsid w:val="003356B8"/>
    <w:rsid w:val="0034367C"/>
    <w:rsid w:val="00344891"/>
    <w:rsid w:val="00375557"/>
    <w:rsid w:val="003A5748"/>
    <w:rsid w:val="003B6329"/>
    <w:rsid w:val="003C0335"/>
    <w:rsid w:val="003D3BB8"/>
    <w:rsid w:val="00400D4B"/>
    <w:rsid w:val="0042469B"/>
    <w:rsid w:val="0043453E"/>
    <w:rsid w:val="004A228C"/>
    <w:rsid w:val="004B0CCB"/>
    <w:rsid w:val="004B238B"/>
    <w:rsid w:val="004B52F6"/>
    <w:rsid w:val="004D0AE7"/>
    <w:rsid w:val="004D3CD5"/>
    <w:rsid w:val="0050379B"/>
    <w:rsid w:val="0050768E"/>
    <w:rsid w:val="00520C12"/>
    <w:rsid w:val="00524A5C"/>
    <w:rsid w:val="00566AD2"/>
    <w:rsid w:val="00570031"/>
    <w:rsid w:val="00572474"/>
    <w:rsid w:val="005A75F3"/>
    <w:rsid w:val="005D42A1"/>
    <w:rsid w:val="005E1907"/>
    <w:rsid w:val="005E21EE"/>
    <w:rsid w:val="005E37FA"/>
    <w:rsid w:val="00606E1E"/>
    <w:rsid w:val="00622E2B"/>
    <w:rsid w:val="006244FD"/>
    <w:rsid w:val="006443F0"/>
    <w:rsid w:val="00665244"/>
    <w:rsid w:val="00665AF2"/>
    <w:rsid w:val="006A2314"/>
    <w:rsid w:val="006A2B0B"/>
    <w:rsid w:val="006A413A"/>
    <w:rsid w:val="006B38ED"/>
    <w:rsid w:val="006B6F51"/>
    <w:rsid w:val="006C4DFE"/>
    <w:rsid w:val="006D7E85"/>
    <w:rsid w:val="006F0758"/>
    <w:rsid w:val="00701D59"/>
    <w:rsid w:val="00706DC6"/>
    <w:rsid w:val="00706FF3"/>
    <w:rsid w:val="00716333"/>
    <w:rsid w:val="007169A9"/>
    <w:rsid w:val="00722F05"/>
    <w:rsid w:val="00746AEF"/>
    <w:rsid w:val="00751C1F"/>
    <w:rsid w:val="007520EF"/>
    <w:rsid w:val="007934ED"/>
    <w:rsid w:val="007B29B7"/>
    <w:rsid w:val="007B31AA"/>
    <w:rsid w:val="007C27A6"/>
    <w:rsid w:val="007C3093"/>
    <w:rsid w:val="007F3B40"/>
    <w:rsid w:val="00820414"/>
    <w:rsid w:val="008554CC"/>
    <w:rsid w:val="0086162B"/>
    <w:rsid w:val="008671C5"/>
    <w:rsid w:val="0087136F"/>
    <w:rsid w:val="008A65BF"/>
    <w:rsid w:val="008B3AF0"/>
    <w:rsid w:val="008B4461"/>
    <w:rsid w:val="008C6537"/>
    <w:rsid w:val="008D3B21"/>
    <w:rsid w:val="009251BA"/>
    <w:rsid w:val="00927F96"/>
    <w:rsid w:val="00941329"/>
    <w:rsid w:val="00974E6D"/>
    <w:rsid w:val="009803FC"/>
    <w:rsid w:val="00987AA8"/>
    <w:rsid w:val="009B5420"/>
    <w:rsid w:val="009C42C5"/>
    <w:rsid w:val="009D2BFC"/>
    <w:rsid w:val="00A15E22"/>
    <w:rsid w:val="00A16F4F"/>
    <w:rsid w:val="00A266F2"/>
    <w:rsid w:val="00A969E5"/>
    <w:rsid w:val="00AA28C9"/>
    <w:rsid w:val="00AA51C3"/>
    <w:rsid w:val="00AA58CA"/>
    <w:rsid w:val="00AB3025"/>
    <w:rsid w:val="00AC2FE1"/>
    <w:rsid w:val="00AE56D3"/>
    <w:rsid w:val="00AF6DC3"/>
    <w:rsid w:val="00B06159"/>
    <w:rsid w:val="00B13F8F"/>
    <w:rsid w:val="00B22C81"/>
    <w:rsid w:val="00B35B16"/>
    <w:rsid w:val="00B84E14"/>
    <w:rsid w:val="00B97878"/>
    <w:rsid w:val="00BB4DF5"/>
    <w:rsid w:val="00BC4226"/>
    <w:rsid w:val="00BC4722"/>
    <w:rsid w:val="00BC5F78"/>
    <w:rsid w:val="00BD336E"/>
    <w:rsid w:val="00BD58E2"/>
    <w:rsid w:val="00BF2175"/>
    <w:rsid w:val="00BF4A86"/>
    <w:rsid w:val="00BF4B15"/>
    <w:rsid w:val="00C13074"/>
    <w:rsid w:val="00C14FC6"/>
    <w:rsid w:val="00C24441"/>
    <w:rsid w:val="00C26E46"/>
    <w:rsid w:val="00C52E34"/>
    <w:rsid w:val="00C7431C"/>
    <w:rsid w:val="00CA3F80"/>
    <w:rsid w:val="00CA62E5"/>
    <w:rsid w:val="00CB37A2"/>
    <w:rsid w:val="00CE7833"/>
    <w:rsid w:val="00D00344"/>
    <w:rsid w:val="00D03806"/>
    <w:rsid w:val="00D108BF"/>
    <w:rsid w:val="00D17123"/>
    <w:rsid w:val="00D2438C"/>
    <w:rsid w:val="00D34808"/>
    <w:rsid w:val="00D62B02"/>
    <w:rsid w:val="00DA5229"/>
    <w:rsid w:val="00DD77DC"/>
    <w:rsid w:val="00E100AB"/>
    <w:rsid w:val="00E12400"/>
    <w:rsid w:val="00E12C3E"/>
    <w:rsid w:val="00E15308"/>
    <w:rsid w:val="00E351CE"/>
    <w:rsid w:val="00E4752E"/>
    <w:rsid w:val="00E81029"/>
    <w:rsid w:val="00EA5393"/>
    <w:rsid w:val="00EC3D21"/>
    <w:rsid w:val="00F05D6C"/>
    <w:rsid w:val="00F07055"/>
    <w:rsid w:val="00F218BB"/>
    <w:rsid w:val="00F23C91"/>
    <w:rsid w:val="00F24AA3"/>
    <w:rsid w:val="00F40B8F"/>
    <w:rsid w:val="00F56776"/>
    <w:rsid w:val="00F646B4"/>
    <w:rsid w:val="00F74490"/>
    <w:rsid w:val="00FB5F52"/>
    <w:rsid w:val="00FD0BF3"/>
    <w:rsid w:val="00FE75D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E14D1"/>
  <w15:chartTrackingRefBased/>
  <w15:docId w15:val="{29C126A2-3FEB-4CBA-ACD5-88A4AA982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F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4490"/>
    <w:rPr>
      <w:color w:val="808080"/>
    </w:rPr>
  </w:style>
  <w:style w:type="table" w:styleId="TableGrid">
    <w:name w:val="Table Grid"/>
    <w:basedOn w:val="TableNormal"/>
    <w:uiPriority w:val="39"/>
    <w:rsid w:val="00BC4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BC472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34367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6E89FA6-FEBB-48BB-B292-B9E6A9D3775E}"/>
      </w:docPartPr>
      <w:docPartBody>
        <w:p w:rsidR="0042656A" w:rsidRDefault="00685ED0">
          <w:r w:rsidRPr="00CF0A9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ED0"/>
    <w:rsid w:val="000A0E30"/>
    <w:rsid w:val="00184854"/>
    <w:rsid w:val="00187613"/>
    <w:rsid w:val="00211B3C"/>
    <w:rsid w:val="00404E27"/>
    <w:rsid w:val="0042656A"/>
    <w:rsid w:val="00453C55"/>
    <w:rsid w:val="0052169F"/>
    <w:rsid w:val="00685ED0"/>
    <w:rsid w:val="006F5E57"/>
    <w:rsid w:val="008C2D2F"/>
    <w:rsid w:val="00972148"/>
    <w:rsid w:val="00A9693E"/>
    <w:rsid w:val="00AC64B4"/>
    <w:rsid w:val="00B06979"/>
    <w:rsid w:val="00C05A7F"/>
    <w:rsid w:val="00CD3B3C"/>
    <w:rsid w:val="00E21F0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0E3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590BC1-FDC7-4A64-8CFD-1C8328861C18}">
  <we:reference id="wa104382081" version="1.55.1.0" store="en-US" storeType="OMEX"/>
  <we:alternateReferences>
    <we:reference id="wa104382081" version="1.55.1.0" store="WA104382081" storeType="OMEX"/>
  </we:alternateReferences>
  <we:properties>
    <we:property name="MENDELEY_CITATIONS" value="[{&quot;citationID&quot;:&quot;MENDELEY_CITATION_b5d09bdb-cf1f-4b60-8489-dc281388e675&quot;,&quot;properties&quot;:{&quot;noteIndex&quot;:0},&quot;isEdited&quot;:false,&quot;manualOverride&quot;:{&quot;isManuallyOverridden&quot;:false,&quot;citeprocText&quot;:&quot;(Fontaine, 2013)&quot;,&quot;manualOverrideText&quot;:&quot;&quot;},&quot;citationTag&quot;:&quot;MENDELEY_CITATION_v3_eyJjaXRhdGlvbklEIjoiTUVOREVMRVlfQ0lUQVRJT05fYjVkMDliZGItY2YxZi00YjYwLTg0ODktZGMyODEzODhlNjc1IiwicHJvcGVydGllcyI6eyJub3RlSW5kZXgiOjB9LCJpc0VkaXRlZCI6ZmFsc2UsIm1hbnVhbE92ZXJyaWRlIjp7ImlzTWFudWFsbHlPdmVycmlkZGVuIjpmYWxzZSwiY2l0ZXByb2NUZXh0IjoiKEZvbnRhaW5lLCAyMDEzKSIsIm1hbnVhbE92ZXJyaWRlVGV4dCI6IiJ9LCJjaXRhdGlvbkl0ZW1zIjpbeyJpZCI6IjI5ZGIyNzczLTNkMmYtMzUzNi1iYTI2LWQ2NDQ3YWQwMGEzNyIsIml0ZW1EYXRhIjp7InR5cGUiOiJhcnRpY2xlLWpvdXJuYWwiLCJpZCI6IjI5ZGIyNzczLTNkMmYtMzUzNi1iYTI2LWQ2NDQ3YWQwMGEzNyIsInRpdGxlIjoiRGltZW5zaW9uYWwsIGJhc2ljIGVtb3Rpb24sIGFuZCBjb21wb25lbnRpYWwgYXBwcm9hY2hlcyB0byBtZWFuaW5nIGluIHBzeWNob2xvZ2ljYWwgZW1vdGlvbiByZXNlYXJjaCIsImF1dGhvciI6W3siZmFtaWx5IjoiRm9udGFpbmUiLCJnaXZlbiI6IkpvaG5ueSBKLiBSLiIsInBhcnNlLW5hbWVzIjpmYWxzZSwiZHJvcHBpbmctcGFydGljbGUiOiIiLCJub24tZHJvcHBpbmctcGFydGljbGUiOiIifV0sImNvbnRhaW5lci10aXRsZSI6IkNvbXBvbmVudHMgb2YgRW1vdGlvbmFsIE1lYW5pbmciLCJhY2Nlc3NlZCI6eyJkYXRlLXBhcnRzIjpbWzIwMjMsNCwyMl1dfSwiRE9JIjoiMTAuMTA5My9BQ1BST0Y6T1NPLzk3ODAxOTk1OTI3NDYuMDAzLjAwMDMiLCJVUkwiOiJodHRwczovL2FjYWRlbWljLm91cC5jb20vYm9vay8yMjE0L2NoYXB0ZXIvMTQyMjYxNTU0IiwiaXNzdWVkIjp7ImRhdGUtcGFydHMiOltbMjAxMywxMCwxXV19LCJwYWdlIjoiMzEtNDUiLCJhYnN0cmFjdCI6IlRoZSB0aHJlZSBtb3N0IGltcG9ydGFudCBwc3ljaG9sb2dpY2FsIGFwcHJvYWNoZXMgdG8gdGhlIG1lYW5pbmcgb2YgZW1vdGlvbiB0ZXJtcyBhcmUgcHJlc2VudGVkLCBuYW1lbHkgdGhlIGRpbWVuc2lvbmFsLCBiYXNpYyBlbW90aW9uLCBhbmQgY29tcG9uZW50aWFsIGVtb3Rpb24gYXBwcm9hY2hlcy4gQWNjb3JkaW5nIHRvIHRoZSBkaW1lbnNpb25hbCBhcHByb2FjaGVzIHRoZSBlbW90aW9uIGRvbWFpbiBjYW4gYmUgcmVwcmVzZW50ZWQgYnkgYSBzbWFsbCBudW1iZXIgb2YgY29udGludW91cyBkaW1lbnNpb25zLiBUaGUgYmFzaWMgZW1vdGlvbiBhcHByb2FjaCBhc3N1bWVzIHRoYXQgdGhlIGVtb3Rpb24gZG9tYWluIGlzIG9yZ2FuaXplZCBpbnRvIGNhdGVnb3JpY2FsbHkgZGlmZmVyZW50IGFmZmVjdCBwcm9ncmFtcy4gVGhpcyBhcHByb2FjaCBoYXMgaW5zcGlyZWQgcHN5Y2hvbGluZ3Vpc3RpYyByZXNlYXJjaCB0aGF0IHJlcHJlc2VudHMgdGhlIGVtb3Rpb24gZG9tYWluIGJ5IGhpZXJhcmNoaWNhbCBzdHJ1Y3R1cmVzLiBUaGUgY29tcG9uZW50aWFsIGVtb3Rpb24gYXBwcm9hY2ggcmVwcmVzZW50cyBlbW90aW9uIHRlcm1zIGJ5IHByb2ZpbGVzIG9mIGFjdGl2aXR5IGluIGVhY2ggb2YgdGhlIGVtb3Rpb24gY29tcG9uZW50cy4gQWx0aG91Z2ggdGhlc2UgdGhyZWUgYXBwcm9hY2hlcyBhcmUgaW4gbWFueSByZXNwZWN0cyBpbmNvbXBhdGlibGUgd2hlbiBpdCBjb21lcyB0byB0aGUgcHJlc3VtZWQgdW5kZXJseWluZyBlbW90aW9uIHByb2Nlc3NlcywgdGhleSBhcmUgY29tcGF0aWJsZSB3aXRoIHJlc3BlY3QgdG8gdGhlIG1lYW5pbmcgb2YgZW1vdGlvbiB0ZXJtcy4gVGhlIGNoYXB0ZXIgZW5kcyBieSBkaXNjdXNzaW5nIGhvdyB0aGUgR1JJRCBwYXJhZGlnbSwgd2hpY2ggaXMgYmFzZWQgb24gdGhlIGNvbXBvbmVudGlhbCBlbW90aW9uIGFwcHJvYWNoLCBjYW4gYWxzbyBiZSBmcnVpdGZ1bGx5IGFwcGxpZWQgdG8gc3R1ZHkgY2F0ZWdvcmljYWwgYW5kIGRpbWVuc2lvbmFsIHJlcHJlc2VudGF0aW9ucyBvZiB0aGUgZW1vdGlvbiBkb21haW4uIiwicHVibGlzaGVyIjoiT3hmb3JkIFVuaXZlcnNpdHkgUHJlc3MiLCJjb250YWluZXItdGl0bGUtc2hvcnQiOiIifSwiaXNUZW1wb3JhcnkiOmZhbHNlfV19&quot;,&quot;citationItems&quot;:[{&quot;id&quot;:&quot;29db2773-3d2f-3536-ba26-d6447ad00a37&quot;,&quot;itemData&quot;:{&quot;type&quot;:&quot;article-journal&quot;,&quot;id&quot;:&quot;29db2773-3d2f-3536-ba26-d6447ad00a37&quot;,&quot;title&quot;:&quot;Dimensional, basic emotion, and componential approaches to meaning in psychological emotion research&quot;,&quot;author&quot;:[{&quot;family&quot;:&quot;Fontaine&quot;,&quot;given&quot;:&quot;Johnny J. R.&quot;,&quot;parse-names&quot;:false,&quot;dropping-particle&quot;:&quot;&quot;,&quot;non-dropping-particle&quot;:&quot;&quot;}],&quot;container-title&quot;:&quot;Components of Emotional Meaning&quot;,&quot;accessed&quot;:{&quot;date-parts&quot;:[[2023,4,22]]},&quot;DOI&quot;:&quot;10.1093/ACPROF:OSO/9780199592746.003.0003&quot;,&quot;URL&quot;:&quot;https://academic.oup.com/book/2214/chapter/142261554&quot;,&quot;issued&quot;:{&quot;date-parts&quot;:[[2013,10,1]]},&quot;page&quot;:&quot;31-45&quot;,&quot;abstract&quot;:&quot;The three most important psychological approaches to the meaning of emotion terms are presented, namely the dimensional, basic emotion, and componential emotion approaches. According to the dimensional approaches the emotion domain can be represented by a small number of continuous dimensions. The basic emotion approach assumes that the emotion domain is organized into categorically different affect programs. This approach has inspired psycholinguistic research that represents the emotion domain by hierarchical structures. The componential emotion approach represents emotion terms by profiles of activity in each of the emotion components. Although these three approaches are in many respects incompatible when it comes to the presumed underlying emotion processes, they are compatible with respect to the meaning of emotion terms. The chapter ends by discussing how the GRID paradigm, which is based on the componential emotion approach, can also be fruitfully applied to study categorical and dimensional representations of the emotion domain.&quot;,&quot;publisher&quot;:&quot;Oxford University Press&quot;,&quot;container-title-short&quot;:&quot;&quot;},&quot;isTemporary&quot;:false}]},{&quot;citationID&quot;:&quot;MENDELEY_CITATION_ff221ee9-b341-41ba-9a21-14b96ab65bb8&quot;,&quot;properties&quot;:{&quot;noteIndex&quot;:0},&quot;isEdited&quot;:false,&quot;manualOverride&quot;:{&quot;isManuallyOverridden&quot;:false,&quot;citeprocText&quot;:&quot;(Eisner et al., 2016)&quot;,&quot;manualOverrideText&quot;:&quot;&quot;},&quot;citationTag&quot;:&quot;MENDELEY_CITATION_v3_eyJjaXRhdGlvbklEIjoiTUVOREVMRVlfQ0lUQVRJT05fZmYyMjFlZTktYjM0MS00MWJhLTlhMjEtMTRiOTZhYjY1YmI4IiwicHJvcGVydGllcyI6eyJub3RlSW5kZXgiOjB9LCJpc0VkaXRlZCI6ZmFsc2UsIm1hbnVhbE92ZXJyaWRlIjp7ImlzTWFudWFsbHlPdmVycmlkZGVuIjpmYWxzZSwiY2l0ZXByb2NUZXh0IjoiKEVpc25lciBldCBhbC4sIDIwMTYpIiwibWFudWFsT3ZlcnJpZGVUZXh0IjoiIn0sImNpdGF0aW9uSXRlbXMiOlt7ImlkIjoiZTgzMzQ0NGItZjZkYS0zZGU4LWE4MDUtN2Q3MGU0ZjdlMmFmIiwiaXRlbURhdGEiOnsidHlwZSI6ImFydGljbGUtam91cm5hbCIsImlkIjoiZTgzMzQ0NGItZjZkYS0zZGU4LWE4MDUtN2Q3MGU0ZjdlMmFmIiwidGl0bGUiOiJlbW9qaTJ2ZWM6IExlYXJuaW5nIEVtb2ppIFJlcHJlc2VudGF0aW9ucyBmcm9tIHRoZWlyIERlc2NyaXB0aW9uIiwiYXV0aG9yIjpbeyJmYW1pbHkiOiJFaXNuZXIiLCJnaXZlbiI6IkJlbiIsInBhcnNlLW5hbWVzIjpmYWxzZSwiZHJvcHBpbmctcGFydGljbGUiOiIiLCJub24tZHJvcHBpbmctcGFydGljbGUiOiIifSx7ImZhbWlseSI6IlJvY2t0w6RzY2hlbCIsImdpdmVuIjoiVGltIiwicGFyc2UtbmFtZXMiOmZhbHNlLCJkcm9wcGluZy1wYXJ0aWNsZSI6IiIsIm5vbi1kcm9wcGluZy1wYXJ0aWNsZSI6IiJ9LHsiZmFtaWx5IjoiQm/FoW5qYWsiLCJnaXZlbiI6Ik1hdGtvIiwicGFyc2UtbmFtZXMiOmZhbHNlLCJkcm9wcGluZy1wYXJ0aWNsZSI6IiIsIm5vbi1kcm9wcGluZy1wYXJ0aWNsZSI6IiJ9LHsiZmFtaWx5IjoiUmllZGVsIiwiZ2l2ZW4iOiJTZWJhc3RpYW4iLCJwYXJzZS1uYW1lcyI6ZmFsc2UsImRyb3BwaW5nLXBhcnRpY2xlIjoiIiwibm9uLWRyb3BwaW5nLXBhcnRpY2xlIjoiIn1dLCJjb250YWluZXItdGl0bGUiOiJVbml2ZXJzaXR5IG9mIExvbmRvbiIsImFjY2Vzc2VkIjp7ImRhdGUtcGFydHMiOltbMjAyMyw3LDMxXV19LCJVUkwiOiJodHRwczovL3R3aXR0ZXIuY29tL0t5bGVfTWFjTGFjaGxhbi8iLCJpc3N1ZWQiOnsiZGF0ZS1wYXJ0cyI6W1syMDE2XV19LCJhYnN0cmFjdCI6Ik1hbnkgY3VycmVudCBuYXR1cmFsIGxhbmd1YWdlIHByb2Nlc3NpbmcgYXBwbGljYXRpb25zIGZvciBzb2NpYWwgbWVkaWEgcmVseSBvbiByZXByZXNlbnRhdGlvbiBsZWFybmluZyBhbmQgdXRpbGl6ZSBwcmUtdHJhaW5lZCB3b3JkIGVtYmVkZGluZ3MuIFRoZXJlIGN1cnJlbnRseSBleGlzdCBzZXZlcmFsIHB1YmxpY2x5LWF2YWlsYWJsZSwgcHJlLXRyYWluZWQgc2V0cyBvZiB3b3JkIGVtYmVkZGluZ3MsIGJ1dCB0aGV5IGNvbnRhaW4gZmV3IG9yIG5vIGVtb2ppIHJlcHJlc2VudGF0aW9ucyBldmVuIGFzIGVtb2ppIHVzYWdlIGluIHNvY2lhbCBtZWRpYSBoYXMgaW5jcmVhc2VkLiBJbiB0aGlzIHBhcGVyIHdlIHJlbGVhc2UgZW1vamkydmVjLCBwcmUtdHJhaW5lZCBlbWJlZGRpbmdzIGZvciBhbGwgVW5pY29kZSBlbW9qaXMgd2hpY2ggYXJlIGxlYXJuZWQgZnJvbSB0aGVpciBkZXNjcmlwdGlvbiBpbiB0aGUgVW5pY29kZSBlbW9qaSBzdGFuZGFyZC4gMSBUaGUgcmVzdWx0aW5nIGVtb2ppIGVtYmVkZGluZ3MgY2FuIGJlIHJlYWRpbHkgdXNlZCBpbiBkb3duc3RyZWFtIHNvY2lhbCBuYXR1cmFsIGxhbmd1YWdlIHByb2Nlc3NpbmcgYXBwbGljYXRpb25zIGFsb25nc2lkZSB3b3JkMnZlYy4gV2UgZGVtb25zdHJhdGUsIGZvciB0aGUgZG93bnN0cmVhbSB0YXNrIG9mIHNlbnRpbWVudCBhbmFseXNpcywgdGhhdCBlbW9qaSBlbWJlZGRpbmdzIGxlYXJuZWQgZnJvbSBzaG9ydCBkZXNjcmlwdGlvbnMgb3V0cGVyZm9ybXMgYSBza2lwLWdyYW0gbW9kZWwgdHJhaW5lZCBvbiBhIGxhcmdlIGNvbGxlY3Rpb24gb2YgdHdlZXRzLCB3aGlsZSBhdm9pZGluZyB0aGUgbmVlZCBmb3IgY29udGV4dHMgaW4gd2hpY2ggZW1vamlzIG5lZWQgdG8gYXBwZWFyIGZyZXF1ZW50bHkgaW4gb3JkZXIgdG8gZXN0aW1hdGUgYSByZXByZXNlbnRhdGlvbiAuIn0sImlzVGVtcG9yYXJ5IjpmYWxzZX1dfQ==&quot;,&quot;citationItems&quot;:[{&quot;id&quot;:&quot;e833444b-f6da-3de8-a805-7d70e4f7e2af&quot;,&quot;itemData&quot;:{&quot;type&quot;:&quot;article-journal&quot;,&quot;id&quot;:&quot;e833444b-f6da-3de8-a805-7d70e4f7e2af&quot;,&quot;title&quot;:&quot;emoji2vec: Learning Emoji Representations from their Description&quot;,&quot;author&quot;:[{&quot;family&quot;:&quot;Eisner&quot;,&quot;given&quot;:&quot;Ben&quot;,&quot;parse-names&quot;:false,&quot;dropping-particle&quot;:&quot;&quot;,&quot;non-dropping-particle&quot;:&quot;&quot;},{&quot;family&quot;:&quot;Rocktäschel&quot;,&quot;given&quot;:&quot;Tim&quot;,&quot;parse-names&quot;:false,&quot;dropping-particle&quot;:&quot;&quot;,&quot;non-dropping-particle&quot;:&quot;&quot;},{&quot;family&quot;:&quot;Bošnjak&quot;,&quot;given&quot;:&quot;Matko&quot;,&quot;parse-names&quot;:false,&quot;dropping-particle&quot;:&quot;&quot;,&quot;non-dropping-particle&quot;:&quot;&quot;},{&quot;family&quot;:&quot;Riedel&quot;,&quot;given&quot;:&quot;Sebastian&quot;,&quot;parse-names&quot;:false,&quot;dropping-particle&quot;:&quot;&quot;,&quot;non-dropping-particle&quot;:&quot;&quot;}],&quot;container-title&quot;:&quot;University of London&quot;,&quot;accessed&quot;:{&quot;date-parts&quot;:[[2023,7,31]]},&quot;URL&quot;:&quot;https://twitter.com/Kyle_MacLachlan/&quot;,&quot;issued&quot;:{&quot;date-parts&quot;:[[2016]]},&quot;abstract&quot;:&quot;Many current natural language processing applications for social media rely on representation learning and utilize pre-trained word embeddings. There currently exist several publicly-available, pre-trained sets of word embeddings, but they contain few or no emoji representations even as emoji usage in social media has increased. In this paper we release emoji2vec, pre-trained embeddings for all Unicode emojis which are learned from their description in the Unicode emoji standard. 1 The resulting emoji embeddings can be readily used in downstream social natural language processing applications alongside word2vec. We demonstrate, for the downstream task of sentiment analysis, that emoji embeddings learned from short descriptions outperforms a skip-gram model trained on a large collection of tweets, while avoiding the need for contexts in which emojis need to appear frequently in order to estimate a representation .&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45732-3E2F-4BF8-A9E4-542039703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21618</TotalTime>
  <Pages>13</Pages>
  <Words>4936</Words>
  <Characters>28137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55</cp:revision>
  <dcterms:created xsi:type="dcterms:W3CDTF">2023-06-22T18:51:00Z</dcterms:created>
  <dcterms:modified xsi:type="dcterms:W3CDTF">2023-08-22T20:45:00Z</dcterms:modified>
</cp:coreProperties>
</file>