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00B797A1" w:rsidR="00387196" w:rsidRPr="00387196" w:rsidRDefault="00BE2023" w:rsidP="00387196">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lastRenderedPageBreak/>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 xml:space="preserve">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w:t>
      </w:r>
      <w:r w:rsidR="00484D98" w:rsidRPr="009677EF">
        <w:rPr>
          <w:color w:val="70AD47" w:themeColor="accent6"/>
        </w:rPr>
        <w:lastRenderedPageBreak/>
        <w:t>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w:t>
      </w:r>
      <w:r>
        <w:t>conduct</w:t>
      </w:r>
      <w:r>
        <w:t xml:space="preserve">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 xml:space="preserve">the individual gives permission to use their data it may not always be clear as to the extent of which a company can </w:t>
      </w:r>
      <w:r w:rsidR="00484D98" w:rsidRPr="0093455B">
        <w:rPr>
          <w:bCs/>
        </w:rPr>
        <w:lastRenderedPageBreak/>
        <w:t>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 xml:space="preserve">An example of such would be an algorithm could potentially leave out suitable consumers for advertisements if the coding is wrong and it’s important to make sure that these mistakes are quickly found and corrected to assure there’s no biased in the </w:t>
      </w:r>
      <w:r>
        <w:t>results.</w:t>
      </w:r>
    </w:p>
    <w:p w14:paraId="72E81610" w14:textId="333B3BB0" w:rsidR="00F55068" w:rsidRPr="00484D98" w:rsidRDefault="00484D98" w:rsidP="00484D98">
      <w:pPr>
        <w:rPr>
          <w:color w:val="FF0000"/>
        </w:rPr>
      </w:pPr>
      <w:r>
        <w:lastRenderedPageBreak/>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 xml:space="preserve">Data analytics is analysing data and extracting insights using statistical and computational approaches. In recent years, data analytics has grown in popularity as a technique for improving CRM </w:t>
      </w:r>
      <w:r>
        <w:lastRenderedPageBreak/>
        <w:t>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lastRenderedPageBreak/>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 xml:space="preserve">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w:t>
      </w:r>
      <w:r>
        <w:lastRenderedPageBreak/>
        <w:t>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lastRenderedPageBreak/>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t>
      </w:r>
      <w:r w:rsidRPr="00D64B10">
        <w:lastRenderedPageBreak/>
        <w:t>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 xml:space="preserve">used logistic regression and random forest in the creation a churn prediction model. The research inspected the features that drive customer turnover, such as demographics, use habits, and service quality, using data from a telecom company. The research in this instance resulted </w:t>
      </w:r>
      <w:r w:rsidR="00CC7960" w:rsidRPr="007C0B04">
        <w:lastRenderedPageBreak/>
        <w:t>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 xml:space="preserve">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w:t>
      </w:r>
      <w:r w:rsidR="00CC7960" w:rsidRPr="0085292D">
        <w:lastRenderedPageBreak/>
        <w:t>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lastRenderedPageBreak/>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lastRenderedPageBreak/>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lastRenderedPageBreak/>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 xml:space="preserve">Harter, J. and Schmidt, F. </w:t>
      </w:r>
      <w:r w:rsidR="002F17A7" w:rsidRPr="00DD1B1F">
        <w:lastRenderedPageBreak/>
        <w:t>(2002)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lastRenderedPageBreak/>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3942F70" w14:textId="77777777" w:rsidR="00F9100E" w:rsidRDefault="00F9100E" w:rsidP="00687E5E"/>
    <w:p w14:paraId="518447C0" w14:textId="2DEC0BFA" w:rsidR="00220F99" w:rsidRDefault="00CC7960" w:rsidP="00687E5E">
      <w:r>
        <w:br/>
      </w:r>
    </w:p>
    <w:p w14:paraId="643E0FDF" w14:textId="79CC8C4F"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r w:rsidR="00CA57BB">
        <w:rPr>
          <w:color w:val="FF0000"/>
        </w:rPr>
        <w:t xml:space="preserve"> move to chapter 2</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18EA5385" w:rsidR="00A62C21" w:rsidRDefault="000023D4" w:rsidP="00687E5E">
      <w:r w:rsidRPr="000023D4">
        <w:rPr>
          <w:color w:val="7030A0"/>
        </w:rPr>
        <w:t>Judgement</w:t>
      </w:r>
      <w:r w:rsidR="00A62C21" w:rsidRPr="00A62C21">
        <w:t xml:space="preserve"> sampling will be utilized to find the right population. This is a non-probability sampling strategy that allows researchers to choose participants based on </w:t>
      </w:r>
      <w:r w:rsidRPr="00A62C21">
        <w:t>criteria</w:t>
      </w:r>
      <w:r w:rsidR="00A62C21"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4AF43C7E" w:rsidR="00A62C21" w:rsidRDefault="000023D4" w:rsidP="00A62C21">
      <w:r w:rsidRPr="000023D4">
        <w:rPr>
          <w:color w:val="7030A0"/>
        </w:rPr>
        <w:t>Judgement</w:t>
      </w:r>
      <w:r w:rsidR="00A62C21">
        <w:t xml:space="preserve"> sampling will be carried out in two stages. The first stage will entail finding potential participants who </w:t>
      </w:r>
      <w:r w:rsidR="004D3B01">
        <w:t>fulfil</w:t>
      </w:r>
      <w:r w:rsidR="00A62C21">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 xml:space="preserve">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w:t>
      </w:r>
      <w:r w:rsidRPr="00D263A4">
        <w:lastRenderedPageBreak/>
        <w:t>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6326DA8C"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 xml:space="preserve">Limitations of </w:t>
      </w:r>
      <w:r w:rsidR="000023D4" w:rsidRPr="000023D4">
        <w:rPr>
          <w:b/>
          <w:bCs/>
          <w:sz w:val="24"/>
          <w:szCs w:val="24"/>
        </w:rPr>
        <w:t>Judgement</w:t>
      </w:r>
      <w:r w:rsidR="00485B2E" w:rsidRPr="0020295E">
        <w:rPr>
          <w:b/>
          <w:bCs/>
          <w:sz w:val="24"/>
          <w:szCs w:val="24"/>
        </w:rPr>
        <w:t xml:space="preserve"> Sampling one must be aware of in the conduction of this research </w:t>
      </w:r>
      <w:proofErr w:type="gramStart"/>
      <w:r w:rsidR="00485B2E"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lastRenderedPageBreak/>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w:t>
      </w:r>
      <w:r w:rsidR="0093307A">
        <w:lastRenderedPageBreak/>
        <w:t>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conducted within these areas to address the glaring gaps to provide more guidance on using customer data in relation to data analytics and customer retention </w:t>
      </w:r>
      <w:r w:rsidR="008675EE" w:rsidRPr="008675EE">
        <w:lastRenderedPageBreak/>
        <w:t>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xml:space="preserve">,” Accessed at: </w:t>
      </w:r>
      <w:r w:rsidRPr="00F6329D">
        <w:lastRenderedPageBreak/>
        <w:t>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lastRenderedPageBreak/>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lastRenderedPageBreak/>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Accessed from: https://d1wqtxts1xzle7.cloudfront.net/29318970/diaz_et_al-libre.pdf?1390875975=&amp;response-content-disposition=inline%3B+filename%3DConsumer_loyalty_in_mobile_telephony.pdf&amp;Expires=1683893558&amp;Signature=SLzMtOMfrNQUP3IC6~x2GAzaHj5d2~nklZB7PbKxeOrbD-</w:t>
      </w:r>
      <w:r w:rsidRPr="00F6329D">
        <w:lastRenderedPageBreak/>
        <w:t xml:space="preserve">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t>
      </w:r>
      <w:r w:rsidRPr="00F6329D">
        <w:lastRenderedPageBreak/>
        <w:t>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lastRenderedPageBreak/>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 xml:space="preserve">https://www.researchgate.net/profile/Zhilin-Yang-9/publication/276398835_Customer-  </w:t>
        </w:r>
        <w:r w:rsidRPr="00F6329D">
          <w:rPr>
            <w:rStyle w:val="Hyperlink"/>
          </w:rPr>
          <w:lastRenderedPageBreak/>
          <w:t>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lastRenderedPageBreak/>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r>
      <w:r w:rsidRPr="00F6329D">
        <w:lastRenderedPageBreak/>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w:t>
      </w:r>
      <w:r w:rsidRPr="00F6329D">
        <w:lastRenderedPageBreak/>
        <w:t xml:space="preserve">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lastRenderedPageBreak/>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w:t>
        </w:r>
        <w:r w:rsidRPr="00F6329D">
          <w:rPr>
            <w:rStyle w:val="Hyperlink"/>
          </w:rPr>
          <w:lastRenderedPageBreak/>
          <w:t>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DDB0" w14:textId="77777777" w:rsidR="006F3D31" w:rsidRDefault="006F3D31" w:rsidP="005325BB">
      <w:pPr>
        <w:spacing w:after="0" w:line="240" w:lineRule="auto"/>
      </w:pPr>
      <w:r>
        <w:separator/>
      </w:r>
    </w:p>
  </w:endnote>
  <w:endnote w:type="continuationSeparator" w:id="0">
    <w:p w14:paraId="13F013F5" w14:textId="77777777" w:rsidR="006F3D31" w:rsidRDefault="006F3D31"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9FA2" w14:textId="77777777" w:rsidR="006F3D31" w:rsidRDefault="006F3D31" w:rsidP="005325BB">
      <w:pPr>
        <w:spacing w:after="0" w:line="240" w:lineRule="auto"/>
      </w:pPr>
      <w:r>
        <w:separator/>
      </w:r>
    </w:p>
  </w:footnote>
  <w:footnote w:type="continuationSeparator" w:id="0">
    <w:p w14:paraId="0C36B2EE" w14:textId="77777777" w:rsidR="006F3D31" w:rsidRDefault="006F3D31"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6F3D31"/>
    <w:rsid w:val="00722D56"/>
    <w:rsid w:val="00725F10"/>
    <w:rsid w:val="0073318F"/>
    <w:rsid w:val="00734856"/>
    <w:rsid w:val="007410B2"/>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94B39"/>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40</Pages>
  <Words>17262</Words>
  <Characters>98395</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135</cp:revision>
  <dcterms:created xsi:type="dcterms:W3CDTF">2023-05-05T12:40:00Z</dcterms:created>
  <dcterms:modified xsi:type="dcterms:W3CDTF">2023-08-18T15:21:00Z</dcterms:modified>
</cp:coreProperties>
</file>