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BE1" w14:textId="22B2021D" w:rsidR="00D87454" w:rsidRPr="00D87454" w:rsidRDefault="00846768" w:rsidP="00512A38">
      <w:pPr>
        <w:pStyle w:val="Heading1"/>
      </w:pPr>
      <w:r>
        <w:t>Introductory Statistics – Neil Weiss</w:t>
      </w:r>
    </w:p>
    <w:p w14:paraId="6474AC1B" w14:textId="0096A3C8" w:rsidR="00A4264B" w:rsidRDefault="00846768" w:rsidP="00846768">
      <w:pPr>
        <w:pStyle w:val="Heading2"/>
        <w:numPr>
          <w:ilvl w:val="1"/>
          <w:numId w:val="56"/>
        </w:numPr>
      </w:pPr>
      <w:r>
        <w:t>Statistics Basics</w:t>
      </w:r>
    </w:p>
    <w:p w14:paraId="1A0F591E" w14:textId="34114C97" w:rsidR="00846768" w:rsidRDefault="00846768" w:rsidP="00846768">
      <w:pPr>
        <w:pStyle w:val="Heading3"/>
      </w:pPr>
      <w:r w:rsidRPr="00846768">
        <w:t>Terms</w:t>
      </w:r>
    </w:p>
    <w:p w14:paraId="21B59EBD" w14:textId="63074DDA" w:rsidR="00846768" w:rsidRPr="00846768" w:rsidRDefault="00846768" w:rsidP="00846768">
      <w:pPr>
        <w:spacing w:after="0" w:line="240" w:lineRule="auto"/>
        <w:rPr>
          <w:b/>
          <w:bCs/>
        </w:rPr>
      </w:pPr>
      <w:r w:rsidRPr="00846768">
        <w:rPr>
          <w:b/>
          <w:bCs/>
        </w:rPr>
        <w:t>Population</w:t>
      </w:r>
      <w:r>
        <w:t>:</w:t>
      </w:r>
      <w:r>
        <w:tab/>
      </w:r>
      <w:r>
        <w:tab/>
        <w:t>The collection of all individuals or items under consideration in a statistical study</w:t>
      </w:r>
    </w:p>
    <w:p w14:paraId="5C779A7B" w14:textId="4D61DBDF" w:rsidR="00846768" w:rsidRPr="00846768" w:rsidRDefault="00846768" w:rsidP="00846768">
      <w:pPr>
        <w:spacing w:after="0" w:line="240" w:lineRule="auto"/>
        <w:rPr>
          <w:b/>
          <w:bCs/>
        </w:rPr>
      </w:pPr>
      <w:r w:rsidRPr="00846768">
        <w:rPr>
          <w:b/>
          <w:bCs/>
        </w:rPr>
        <w:t>Sample</w:t>
      </w:r>
      <w:r>
        <w:t>:</w:t>
      </w:r>
      <w:r>
        <w:tab/>
      </w:r>
      <w:r>
        <w:tab/>
        <w:t>That part of the population from which information is obtained</w:t>
      </w:r>
      <w:r w:rsidRPr="00846768">
        <w:t xml:space="preserve"> </w:t>
      </w:r>
    </w:p>
    <w:p w14:paraId="0606E724" w14:textId="060C7A54" w:rsidR="00846768" w:rsidRDefault="00846768" w:rsidP="00556866">
      <w:pPr>
        <w:spacing w:after="0" w:line="240" w:lineRule="auto"/>
        <w:ind w:left="2160" w:hanging="2160"/>
      </w:pPr>
      <w:r w:rsidRPr="00846768">
        <w:rPr>
          <w:b/>
          <w:bCs/>
        </w:rPr>
        <w:t>Descriptive Statistics</w:t>
      </w:r>
      <w:r>
        <w:t>:</w:t>
      </w:r>
      <w:r>
        <w:tab/>
        <w:t>C</w:t>
      </w:r>
      <w:r>
        <w:t>onsists of methods for organizing and summarizing</w:t>
      </w:r>
      <w:r>
        <w:t xml:space="preserve"> </w:t>
      </w:r>
      <w:r>
        <w:t>information.</w:t>
      </w:r>
      <w:r w:rsidR="00556866">
        <w:t xml:space="preserve"> </w:t>
      </w:r>
      <w:r w:rsidR="00556866">
        <w:t>Descriptive statistics includes the construction of graphs, charts, and tables and the</w:t>
      </w:r>
      <w:r w:rsidR="00556866">
        <w:t xml:space="preserve"> </w:t>
      </w:r>
      <w:r w:rsidR="00556866">
        <w:t>calculation of various descriptive measures such as averages, measures of variation,</w:t>
      </w:r>
      <w:r w:rsidR="00556866">
        <w:t xml:space="preserve"> </w:t>
      </w:r>
      <w:r w:rsidR="00556866">
        <w:t>and percentiles.</w:t>
      </w:r>
    </w:p>
    <w:p w14:paraId="3E819121" w14:textId="2CFEF369" w:rsidR="00846768" w:rsidRDefault="00846768" w:rsidP="00846768">
      <w:pPr>
        <w:spacing w:after="0" w:line="240" w:lineRule="auto"/>
        <w:ind w:left="2160" w:hanging="2160"/>
      </w:pPr>
      <w:r>
        <w:rPr>
          <w:b/>
          <w:bCs/>
        </w:rPr>
        <w:t xml:space="preserve">Inferential </w:t>
      </w:r>
      <w:r w:rsidRPr="00846768">
        <w:rPr>
          <w:b/>
          <w:bCs/>
        </w:rPr>
        <w:t>Statistics</w:t>
      </w:r>
      <w:r w:rsidRPr="00846768">
        <w:t>:</w:t>
      </w:r>
      <w:r>
        <w:rPr>
          <w:b/>
          <w:bCs/>
        </w:rPr>
        <w:tab/>
      </w:r>
      <w:r>
        <w:t>C</w:t>
      </w:r>
      <w:r>
        <w:t>onsists of methods for drawing and measuring the reliability</w:t>
      </w:r>
      <w:r>
        <w:t xml:space="preserve"> </w:t>
      </w:r>
      <w:r>
        <w:t>of conclusions about a population based on information obtained from</w:t>
      </w:r>
      <w:r>
        <w:t xml:space="preserve"> </w:t>
      </w:r>
      <w:r>
        <w:t>a sample of the population.</w:t>
      </w:r>
    </w:p>
    <w:p w14:paraId="467A629E" w14:textId="302AEEE4" w:rsidR="00846768" w:rsidRDefault="00846768" w:rsidP="00846768">
      <w:pPr>
        <w:spacing w:after="0" w:line="240" w:lineRule="auto"/>
        <w:ind w:left="2160" w:hanging="2160"/>
      </w:pPr>
      <w:r>
        <w:rPr>
          <w:b/>
          <w:bCs/>
        </w:rPr>
        <w:t>Observational Study</w:t>
      </w:r>
      <w:r>
        <w:t>:</w:t>
      </w:r>
      <w:r>
        <w:tab/>
      </w:r>
      <w:r w:rsidRPr="00846768">
        <w:t xml:space="preserve">In an observational study, researchers simply observe characteristics and take </w:t>
      </w:r>
      <w:r w:rsidR="00904A17">
        <w:t>m</w:t>
      </w:r>
      <w:r w:rsidRPr="00846768">
        <w:t>easurements, as in a sample survey.</w:t>
      </w:r>
      <w:r w:rsidR="00904A17">
        <w:t xml:space="preserve"> </w:t>
      </w:r>
      <w:r w:rsidR="00904A17" w:rsidRPr="00904A17">
        <w:t>An observational study can employ either descriptive or inferential statistics, depending on its objectives</w:t>
      </w:r>
      <w:r w:rsidR="00904A17">
        <w:t>.</w:t>
      </w:r>
    </w:p>
    <w:p w14:paraId="1FF379DC" w14:textId="12548F3D" w:rsidR="00846768" w:rsidRPr="00846768" w:rsidRDefault="00846768" w:rsidP="00846768">
      <w:pPr>
        <w:spacing w:after="0" w:line="240" w:lineRule="auto"/>
        <w:ind w:left="2160" w:hanging="2160"/>
      </w:pPr>
      <w:r>
        <w:rPr>
          <w:b/>
          <w:bCs/>
        </w:rPr>
        <w:t>Designed Experiment</w:t>
      </w:r>
      <w:r>
        <w:t>:</w:t>
      </w:r>
      <w:r>
        <w:tab/>
      </w:r>
      <w:r w:rsidRPr="00846768">
        <w:t>In a designed experiment, researchers impose treatments and controls and then observe characteristics and take measurements</w:t>
      </w:r>
      <w:r>
        <w:t>.</w:t>
      </w:r>
      <w:r w:rsidR="00904A17" w:rsidRPr="00904A17">
        <w:t xml:space="preserve"> </w:t>
      </w:r>
      <w:r w:rsidR="00904A17">
        <w:t>A</w:t>
      </w:r>
      <w:r w:rsidR="00904A17" w:rsidRPr="00904A17">
        <w:t xml:space="preserve"> designed experiment is typically aimed at using inferential statistics to draw conclusions that extend beyond the immediate data collected</w:t>
      </w:r>
    </w:p>
    <w:p w14:paraId="289366EA" w14:textId="77777777" w:rsidR="00846768" w:rsidRDefault="00846768" w:rsidP="00846768">
      <w:pPr>
        <w:spacing w:after="0" w:line="240" w:lineRule="auto"/>
        <w:rPr>
          <w:b/>
          <w:bCs/>
          <w:u w:val="single"/>
        </w:rPr>
      </w:pPr>
    </w:p>
    <w:p w14:paraId="5BF3A133" w14:textId="41B161C6" w:rsidR="00846768" w:rsidRDefault="00846768" w:rsidP="00846768">
      <w:pPr>
        <w:spacing w:after="0" w:line="240" w:lineRule="auto"/>
        <w:rPr>
          <w:b/>
          <w:bCs/>
        </w:rPr>
      </w:pPr>
      <w:r w:rsidRPr="00846768">
        <w:rPr>
          <w:b/>
          <w:bCs/>
        </w:rPr>
        <w:t>Descriptive &amp; Inferential Statistics Interrelation</w:t>
      </w:r>
    </w:p>
    <w:p w14:paraId="37BC98AB" w14:textId="20C179F7" w:rsidR="00556866" w:rsidRDefault="00556866" w:rsidP="00556866">
      <w:pPr>
        <w:pStyle w:val="ListParagraph"/>
        <w:numPr>
          <w:ilvl w:val="0"/>
          <w:numId w:val="59"/>
        </w:numPr>
        <w:spacing w:after="0" w:line="240" w:lineRule="auto"/>
      </w:pPr>
      <w:r w:rsidRPr="00556866">
        <w:t>Descriptive statistics and inferential statistics are interrelated. You must almost</w:t>
      </w:r>
      <w:r>
        <w:t xml:space="preserve"> </w:t>
      </w:r>
      <w:r w:rsidRPr="00556866">
        <w:t>always use techniques of descriptive statistics to organize and summarize the information</w:t>
      </w:r>
      <w:r>
        <w:t xml:space="preserve"> </w:t>
      </w:r>
      <w:r w:rsidRPr="00556866">
        <w:t xml:space="preserve">obtained from a sample before carrying out an inferential analysis. </w:t>
      </w:r>
    </w:p>
    <w:p w14:paraId="46CDB3D6" w14:textId="14C6EC20" w:rsidR="00846768" w:rsidRPr="00556866" w:rsidRDefault="00556866" w:rsidP="0049092D">
      <w:pPr>
        <w:pStyle w:val="ListParagraph"/>
        <w:numPr>
          <w:ilvl w:val="0"/>
          <w:numId w:val="59"/>
        </w:numPr>
        <w:spacing w:after="0" w:line="240" w:lineRule="auto"/>
      </w:pPr>
      <w:r>
        <w:t>P</w:t>
      </w:r>
      <w:r w:rsidRPr="00556866">
        <w:t>reliminary descriptive analysis of a sample often reveals features</w:t>
      </w:r>
      <w:r>
        <w:t xml:space="preserve"> </w:t>
      </w:r>
      <w:r w:rsidRPr="00556866">
        <w:t>that lead you to the choice of (or to a reconsideration of the choice of) the appropriate</w:t>
      </w:r>
      <w:r>
        <w:t xml:space="preserve"> </w:t>
      </w:r>
      <w:r w:rsidRPr="00556866">
        <w:t>inferential method.</w:t>
      </w:r>
    </w:p>
    <w:p w14:paraId="271EAE61" w14:textId="77777777" w:rsidR="00846768" w:rsidRDefault="00846768" w:rsidP="00846768">
      <w:pPr>
        <w:spacing w:after="0" w:line="240" w:lineRule="auto"/>
        <w:rPr>
          <w:b/>
          <w:bCs/>
        </w:rPr>
      </w:pPr>
    </w:p>
    <w:p w14:paraId="4B08D549" w14:textId="0B513AA0" w:rsidR="00556866" w:rsidRDefault="00A66A28" w:rsidP="00846768">
      <w:pPr>
        <w:spacing w:after="0" w:line="240" w:lineRule="auto"/>
        <w:rPr>
          <w:b/>
          <w:bCs/>
        </w:rPr>
      </w:pPr>
      <w:r>
        <w:rPr>
          <w:b/>
          <w:bCs/>
        </w:rPr>
        <w:t>Differentiating Between Descriptive &amp; Inferential Statistics</w:t>
      </w:r>
    </w:p>
    <w:p w14:paraId="642C0FE8" w14:textId="77777777" w:rsidR="00A66A28" w:rsidRDefault="00A66A28" w:rsidP="00A66A28">
      <w:pPr>
        <w:pStyle w:val="ListParagraph"/>
        <w:numPr>
          <w:ilvl w:val="0"/>
          <w:numId w:val="59"/>
        </w:numPr>
        <w:spacing w:after="0" w:line="240" w:lineRule="auto"/>
      </w:pPr>
      <w:r w:rsidRPr="00A66A28">
        <w:t>To determine whether a set of statistical data is descriptive or inferential, you can consider the purpose and scope of the analysis being performed.</w:t>
      </w:r>
    </w:p>
    <w:p w14:paraId="46BA572D" w14:textId="77777777" w:rsidR="00A66A28" w:rsidRDefault="00A66A28" w:rsidP="00A66A28">
      <w:pPr>
        <w:pStyle w:val="ListParagraph"/>
        <w:numPr>
          <w:ilvl w:val="0"/>
          <w:numId w:val="59"/>
        </w:numPr>
        <w:spacing w:after="0" w:line="240" w:lineRule="auto"/>
      </w:pPr>
      <w:r w:rsidRPr="00A66A28">
        <w:rPr>
          <w:b/>
          <w:bCs/>
        </w:rPr>
        <w:t>Descriptive Statistics:</w:t>
      </w:r>
      <w:r w:rsidRPr="00A66A28">
        <w:t xml:space="preserve"> If the data is summarizing characteristics of an entire dataset without drawing conclusions or making generalizations beyond that dataset, then it is likely descriptive. Typical descriptive statistics include mean, median, standard deviation, and frequency distributions. These statistics simply describe the data at hand.</w:t>
      </w:r>
    </w:p>
    <w:p w14:paraId="59138653" w14:textId="77777777" w:rsidR="00A66A28" w:rsidRDefault="00A66A28" w:rsidP="00A66A28">
      <w:pPr>
        <w:pStyle w:val="ListParagraph"/>
        <w:numPr>
          <w:ilvl w:val="0"/>
          <w:numId w:val="59"/>
        </w:numPr>
        <w:spacing w:after="0" w:line="240" w:lineRule="auto"/>
      </w:pPr>
      <w:r w:rsidRPr="00A66A28">
        <w:rPr>
          <w:b/>
          <w:bCs/>
        </w:rPr>
        <w:t>Inferential Statistics:</w:t>
      </w:r>
      <w:r w:rsidRPr="00A66A28">
        <w:t xml:space="preserve"> If the data is being used to make predictions, estimates, or generalizations about a population based on a sample, then it is likely inferential. Inferential statistics often involve hypothesis testing, confidence intervals, and regression analysis. These statistics allow you to infer trends or characteristics about a larger population from the sample data.</w:t>
      </w:r>
    </w:p>
    <w:p w14:paraId="0D0A6299" w14:textId="66940F15" w:rsidR="00A66A28" w:rsidRPr="00A66A28" w:rsidRDefault="00A66A28" w:rsidP="00A66A28">
      <w:pPr>
        <w:pStyle w:val="ListParagraph"/>
        <w:numPr>
          <w:ilvl w:val="0"/>
          <w:numId w:val="59"/>
        </w:numPr>
        <w:spacing w:after="0" w:line="240" w:lineRule="auto"/>
      </w:pPr>
      <w:r w:rsidRPr="00A66A28">
        <w:t>In summary, the easiest way to identify the type of statistics is to look at whether the data is being used merely to describe a dataset or to make inferences about a larger population.</w:t>
      </w:r>
    </w:p>
    <w:p w14:paraId="5483BEC0" w14:textId="77777777" w:rsidR="00556866" w:rsidRDefault="00556866" w:rsidP="00846768">
      <w:pPr>
        <w:spacing w:after="0" w:line="240" w:lineRule="auto"/>
        <w:rPr>
          <w:b/>
          <w:bCs/>
        </w:rPr>
      </w:pPr>
    </w:p>
    <w:p w14:paraId="06BDAD1A" w14:textId="77777777" w:rsidR="00556866" w:rsidRDefault="00556866" w:rsidP="00846768">
      <w:pPr>
        <w:spacing w:after="0" w:line="240" w:lineRule="auto"/>
        <w:rPr>
          <w:b/>
          <w:bCs/>
        </w:rPr>
      </w:pPr>
    </w:p>
    <w:p w14:paraId="4D11408B" w14:textId="77777777" w:rsidR="00556866" w:rsidRDefault="00556866" w:rsidP="00846768">
      <w:pPr>
        <w:spacing w:after="0" w:line="240" w:lineRule="auto"/>
        <w:rPr>
          <w:b/>
          <w:bCs/>
        </w:rPr>
      </w:pPr>
    </w:p>
    <w:p w14:paraId="7767CEB8" w14:textId="77777777" w:rsidR="00556866" w:rsidRDefault="00556866" w:rsidP="00846768">
      <w:pPr>
        <w:spacing w:after="0" w:line="240" w:lineRule="auto"/>
        <w:rPr>
          <w:b/>
          <w:bCs/>
        </w:rPr>
      </w:pPr>
    </w:p>
    <w:p w14:paraId="3324D2BE" w14:textId="77777777" w:rsidR="00846768" w:rsidRDefault="00846768" w:rsidP="00846768">
      <w:pPr>
        <w:spacing w:after="0" w:line="240" w:lineRule="auto"/>
        <w:rPr>
          <w:b/>
          <w:bCs/>
        </w:rPr>
      </w:pPr>
    </w:p>
    <w:p w14:paraId="30A47818" w14:textId="77777777" w:rsidR="00846768" w:rsidRDefault="00846768" w:rsidP="00846768">
      <w:pPr>
        <w:spacing w:after="0" w:line="240" w:lineRule="auto"/>
        <w:rPr>
          <w:b/>
          <w:bCs/>
          <w:u w:val="single"/>
        </w:rPr>
      </w:pPr>
    </w:p>
    <w:p w14:paraId="04ED56B5" w14:textId="77777777" w:rsidR="00846768" w:rsidRDefault="00846768" w:rsidP="00846768">
      <w:pPr>
        <w:spacing w:after="0" w:line="240" w:lineRule="auto"/>
        <w:rPr>
          <w:b/>
          <w:bCs/>
          <w:u w:val="single"/>
        </w:rPr>
      </w:pPr>
    </w:p>
    <w:p w14:paraId="1FD31758" w14:textId="77777777" w:rsidR="00846768" w:rsidRPr="00846768" w:rsidRDefault="00846768" w:rsidP="00846768">
      <w:pPr>
        <w:spacing w:after="0" w:line="240" w:lineRule="auto"/>
        <w:rPr>
          <w:b/>
          <w:bCs/>
          <w:u w:val="single"/>
        </w:rPr>
      </w:pPr>
    </w:p>
    <w:p w14:paraId="77448C90" w14:textId="77777777" w:rsidR="00846768" w:rsidRPr="00846768" w:rsidRDefault="00846768" w:rsidP="00846768">
      <w:pPr>
        <w:spacing w:after="0" w:line="240" w:lineRule="auto"/>
      </w:pPr>
    </w:p>
    <w:p w14:paraId="00115430" w14:textId="77777777" w:rsidR="00255BFC" w:rsidRDefault="00255BFC" w:rsidP="00846768">
      <w:pPr>
        <w:spacing w:after="0" w:line="240" w:lineRule="auto"/>
      </w:pPr>
    </w:p>
    <w:p w14:paraId="67A1C48B" w14:textId="77777777" w:rsidR="00255BFC" w:rsidRPr="003C0130" w:rsidRDefault="00255BFC" w:rsidP="003C0130"/>
    <w:sectPr w:rsidR="00255BFC" w:rsidRPr="003C0130" w:rsidSect="00D8745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3CF4" w14:textId="77777777" w:rsidR="00F74EAE" w:rsidRDefault="00F74EAE" w:rsidP="00853FB7">
      <w:pPr>
        <w:spacing w:after="0" w:line="240" w:lineRule="auto"/>
      </w:pPr>
      <w:r>
        <w:separator/>
      </w:r>
    </w:p>
  </w:endnote>
  <w:endnote w:type="continuationSeparator" w:id="0">
    <w:p w14:paraId="1CD85479" w14:textId="77777777" w:rsidR="00F74EAE" w:rsidRDefault="00F74EAE" w:rsidP="0085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42A9" w14:textId="77777777" w:rsidR="00F74EAE" w:rsidRDefault="00F74EAE" w:rsidP="00853FB7">
      <w:pPr>
        <w:spacing w:after="0" w:line="240" w:lineRule="auto"/>
      </w:pPr>
      <w:r>
        <w:separator/>
      </w:r>
    </w:p>
  </w:footnote>
  <w:footnote w:type="continuationSeparator" w:id="0">
    <w:p w14:paraId="6A21D20F" w14:textId="77777777" w:rsidR="00F74EAE" w:rsidRDefault="00F74EAE" w:rsidP="00853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792AD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36D73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52CEB2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D320DEA"/>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B4A16"/>
    <w:multiLevelType w:val="hybridMultilevel"/>
    <w:tmpl w:val="0A047836"/>
    <w:lvl w:ilvl="0" w:tplc="C21E768C">
      <w:numFmt w:val="bullet"/>
      <w:lvlText w:val="-"/>
      <w:lvlJc w:val="left"/>
      <w:pPr>
        <w:ind w:left="720" w:hanging="360"/>
      </w:pPr>
      <w:rPr>
        <w:rFonts w:ascii="Calibri" w:eastAsiaTheme="minorEastAsia" w:hAnsi="Calibri" w:cs="Calibri" w:hint="default"/>
        <w:b/>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C346395"/>
    <w:multiLevelType w:val="hybridMultilevel"/>
    <w:tmpl w:val="2E18DC78"/>
    <w:lvl w:ilvl="0" w:tplc="C21E768C">
      <w:numFmt w:val="bullet"/>
      <w:lvlText w:val="-"/>
      <w:lvlJc w:val="left"/>
      <w:pPr>
        <w:ind w:left="360" w:hanging="360"/>
      </w:pPr>
      <w:rPr>
        <w:rFonts w:ascii="Calibri" w:eastAsiaTheme="minorEastAsia" w:hAnsi="Calibri" w:cs="Calibri" w:hint="default"/>
        <w:b/>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0DF819D4"/>
    <w:multiLevelType w:val="hybridMultilevel"/>
    <w:tmpl w:val="1772C6FC"/>
    <w:lvl w:ilvl="0" w:tplc="C21E768C">
      <w:numFmt w:val="bullet"/>
      <w:lvlText w:val="-"/>
      <w:lvlJc w:val="left"/>
      <w:pPr>
        <w:ind w:left="720" w:hanging="360"/>
      </w:pPr>
      <w:rPr>
        <w:rFonts w:ascii="Calibri" w:eastAsiaTheme="minorEastAsia" w:hAnsi="Calibri" w:cs="Calibr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E3672B5"/>
    <w:multiLevelType w:val="hybridMultilevel"/>
    <w:tmpl w:val="22D25E0E"/>
    <w:lvl w:ilvl="0" w:tplc="08AE6662">
      <w:start w:val="2"/>
      <w:numFmt w:val="bullet"/>
      <w:lvlText w:val="-"/>
      <w:lvlJc w:val="left"/>
      <w:pPr>
        <w:ind w:left="360" w:hanging="360"/>
      </w:pPr>
      <w:rPr>
        <w:rFonts w:ascii="Calibri" w:eastAsiaTheme="minorEastAsia" w:hAnsi="Calibri" w:cs="Calibr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0EB156B4"/>
    <w:multiLevelType w:val="hybridMultilevel"/>
    <w:tmpl w:val="EF8C74B6"/>
    <w:lvl w:ilvl="0" w:tplc="C21E768C">
      <w:numFmt w:val="bullet"/>
      <w:lvlText w:val="-"/>
      <w:lvlJc w:val="left"/>
      <w:pPr>
        <w:ind w:left="360" w:hanging="360"/>
      </w:pPr>
      <w:rPr>
        <w:rFonts w:ascii="Calibri" w:eastAsiaTheme="minorEastAsia" w:hAnsi="Calibri" w:cs="Calibri" w:hint="default"/>
        <w:b/>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11AA5663"/>
    <w:multiLevelType w:val="hybridMultilevel"/>
    <w:tmpl w:val="D220A862"/>
    <w:lvl w:ilvl="0" w:tplc="C21E768C">
      <w:numFmt w:val="bullet"/>
      <w:lvlText w:val="-"/>
      <w:lvlJc w:val="left"/>
      <w:pPr>
        <w:ind w:left="1080" w:hanging="360"/>
      </w:pPr>
      <w:rPr>
        <w:rFonts w:ascii="Calibri" w:eastAsiaTheme="minorEastAsia" w:hAnsi="Calibri" w:cs="Calibri" w:hint="default"/>
        <w:b/>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149C4C96"/>
    <w:multiLevelType w:val="hybridMultilevel"/>
    <w:tmpl w:val="BC603264"/>
    <w:lvl w:ilvl="0" w:tplc="18090001">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2B0231"/>
    <w:multiLevelType w:val="hybridMultilevel"/>
    <w:tmpl w:val="9F261F64"/>
    <w:lvl w:ilvl="0" w:tplc="C21E768C">
      <w:numFmt w:val="bullet"/>
      <w:lvlText w:val="-"/>
      <w:lvlJc w:val="left"/>
      <w:pPr>
        <w:ind w:left="360" w:hanging="360"/>
      </w:pPr>
      <w:rPr>
        <w:rFonts w:ascii="Calibri" w:eastAsiaTheme="minorEastAsia" w:hAnsi="Calibri" w:cs="Calibri" w:hint="default"/>
        <w:b/>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1A684298"/>
    <w:multiLevelType w:val="hybridMultilevel"/>
    <w:tmpl w:val="0F50DD3C"/>
    <w:lvl w:ilvl="0" w:tplc="C21E768C">
      <w:numFmt w:val="bullet"/>
      <w:lvlText w:val="-"/>
      <w:lvlJc w:val="left"/>
      <w:pPr>
        <w:ind w:left="720" w:hanging="360"/>
      </w:pPr>
      <w:rPr>
        <w:rFonts w:ascii="Calibri" w:eastAsiaTheme="minorEastAsia" w:hAnsi="Calibri" w:cs="Calibri" w:hint="default"/>
        <w:b/>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A741CBA"/>
    <w:multiLevelType w:val="hybridMultilevel"/>
    <w:tmpl w:val="6A2C7918"/>
    <w:lvl w:ilvl="0" w:tplc="C21E768C">
      <w:numFmt w:val="bullet"/>
      <w:lvlText w:val="-"/>
      <w:lvlJc w:val="left"/>
      <w:pPr>
        <w:ind w:left="360" w:hanging="360"/>
      </w:pPr>
      <w:rPr>
        <w:rFonts w:ascii="Calibri" w:eastAsiaTheme="minorEastAsia" w:hAnsi="Calibri" w:cs="Calibri" w:hint="default"/>
        <w:b/>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BF239A0"/>
    <w:multiLevelType w:val="hybridMultilevel"/>
    <w:tmpl w:val="4BC063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C7A2933"/>
    <w:multiLevelType w:val="hybridMultilevel"/>
    <w:tmpl w:val="EC2A8DCA"/>
    <w:lvl w:ilvl="0" w:tplc="00DE8092">
      <w:start w:val="1"/>
      <w:numFmt w:val="bullet"/>
      <w:lvlText w:val="-"/>
      <w:lvlJc w:val="left"/>
      <w:pPr>
        <w:ind w:left="360" w:hanging="360"/>
      </w:pPr>
      <w:rPr>
        <w:rFonts w:ascii="Calibri" w:eastAsiaTheme="minorEastAsia" w:hAnsi="Calibri" w:cs="Calibr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47E1DD7"/>
    <w:multiLevelType w:val="hybridMultilevel"/>
    <w:tmpl w:val="0A3C22E2"/>
    <w:lvl w:ilvl="0" w:tplc="C21E768C">
      <w:numFmt w:val="bullet"/>
      <w:lvlText w:val="-"/>
      <w:lvlJc w:val="left"/>
      <w:pPr>
        <w:ind w:left="360" w:hanging="360"/>
      </w:pPr>
      <w:rPr>
        <w:rFonts w:ascii="Calibri" w:eastAsiaTheme="minorEastAsia" w:hAnsi="Calibri" w:cs="Calibri" w:hint="default"/>
        <w:b/>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26763CE6"/>
    <w:multiLevelType w:val="hybridMultilevel"/>
    <w:tmpl w:val="F7D0B018"/>
    <w:lvl w:ilvl="0" w:tplc="26CE00F0">
      <w:start w:val="1"/>
      <w:numFmt w:val="bullet"/>
      <w:lvlText w:val="•"/>
      <w:lvlJc w:val="left"/>
      <w:pPr>
        <w:tabs>
          <w:tab w:val="num" w:pos="720"/>
        </w:tabs>
        <w:ind w:left="720" w:hanging="360"/>
      </w:pPr>
      <w:rPr>
        <w:rFonts w:ascii="Arial" w:hAnsi="Arial" w:hint="default"/>
      </w:rPr>
    </w:lvl>
    <w:lvl w:ilvl="1" w:tplc="4F10A798" w:tentative="1">
      <w:start w:val="1"/>
      <w:numFmt w:val="bullet"/>
      <w:lvlText w:val="•"/>
      <w:lvlJc w:val="left"/>
      <w:pPr>
        <w:tabs>
          <w:tab w:val="num" w:pos="1440"/>
        </w:tabs>
        <w:ind w:left="1440" w:hanging="360"/>
      </w:pPr>
      <w:rPr>
        <w:rFonts w:ascii="Arial" w:hAnsi="Arial" w:hint="default"/>
      </w:rPr>
    </w:lvl>
    <w:lvl w:ilvl="2" w:tplc="12F805E0" w:tentative="1">
      <w:start w:val="1"/>
      <w:numFmt w:val="bullet"/>
      <w:lvlText w:val="•"/>
      <w:lvlJc w:val="left"/>
      <w:pPr>
        <w:tabs>
          <w:tab w:val="num" w:pos="2160"/>
        </w:tabs>
        <w:ind w:left="2160" w:hanging="360"/>
      </w:pPr>
      <w:rPr>
        <w:rFonts w:ascii="Arial" w:hAnsi="Arial" w:hint="default"/>
      </w:rPr>
    </w:lvl>
    <w:lvl w:ilvl="3" w:tplc="D14CE73A" w:tentative="1">
      <w:start w:val="1"/>
      <w:numFmt w:val="bullet"/>
      <w:lvlText w:val="•"/>
      <w:lvlJc w:val="left"/>
      <w:pPr>
        <w:tabs>
          <w:tab w:val="num" w:pos="2880"/>
        </w:tabs>
        <w:ind w:left="2880" w:hanging="360"/>
      </w:pPr>
      <w:rPr>
        <w:rFonts w:ascii="Arial" w:hAnsi="Arial" w:hint="default"/>
      </w:rPr>
    </w:lvl>
    <w:lvl w:ilvl="4" w:tplc="475E6398" w:tentative="1">
      <w:start w:val="1"/>
      <w:numFmt w:val="bullet"/>
      <w:lvlText w:val="•"/>
      <w:lvlJc w:val="left"/>
      <w:pPr>
        <w:tabs>
          <w:tab w:val="num" w:pos="3600"/>
        </w:tabs>
        <w:ind w:left="3600" w:hanging="360"/>
      </w:pPr>
      <w:rPr>
        <w:rFonts w:ascii="Arial" w:hAnsi="Arial" w:hint="default"/>
      </w:rPr>
    </w:lvl>
    <w:lvl w:ilvl="5" w:tplc="36B2DC50" w:tentative="1">
      <w:start w:val="1"/>
      <w:numFmt w:val="bullet"/>
      <w:lvlText w:val="•"/>
      <w:lvlJc w:val="left"/>
      <w:pPr>
        <w:tabs>
          <w:tab w:val="num" w:pos="4320"/>
        </w:tabs>
        <w:ind w:left="4320" w:hanging="360"/>
      </w:pPr>
      <w:rPr>
        <w:rFonts w:ascii="Arial" w:hAnsi="Arial" w:hint="default"/>
      </w:rPr>
    </w:lvl>
    <w:lvl w:ilvl="6" w:tplc="9B9C2700" w:tentative="1">
      <w:start w:val="1"/>
      <w:numFmt w:val="bullet"/>
      <w:lvlText w:val="•"/>
      <w:lvlJc w:val="left"/>
      <w:pPr>
        <w:tabs>
          <w:tab w:val="num" w:pos="5040"/>
        </w:tabs>
        <w:ind w:left="5040" w:hanging="360"/>
      </w:pPr>
      <w:rPr>
        <w:rFonts w:ascii="Arial" w:hAnsi="Arial" w:hint="default"/>
      </w:rPr>
    </w:lvl>
    <w:lvl w:ilvl="7" w:tplc="92486422" w:tentative="1">
      <w:start w:val="1"/>
      <w:numFmt w:val="bullet"/>
      <w:lvlText w:val="•"/>
      <w:lvlJc w:val="left"/>
      <w:pPr>
        <w:tabs>
          <w:tab w:val="num" w:pos="5760"/>
        </w:tabs>
        <w:ind w:left="5760" w:hanging="360"/>
      </w:pPr>
      <w:rPr>
        <w:rFonts w:ascii="Arial" w:hAnsi="Arial" w:hint="default"/>
      </w:rPr>
    </w:lvl>
    <w:lvl w:ilvl="8" w:tplc="F4F4E9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996476"/>
    <w:multiLevelType w:val="hybridMultilevel"/>
    <w:tmpl w:val="7E7E14B8"/>
    <w:lvl w:ilvl="0" w:tplc="54D4C2E6">
      <w:start w:val="1"/>
      <w:numFmt w:val="bullet"/>
      <w:lvlText w:val="•"/>
      <w:lvlJc w:val="left"/>
      <w:pPr>
        <w:tabs>
          <w:tab w:val="num" w:pos="720"/>
        </w:tabs>
        <w:ind w:left="720" w:hanging="360"/>
      </w:pPr>
      <w:rPr>
        <w:rFonts w:ascii="Arial" w:hAnsi="Arial" w:hint="default"/>
      </w:rPr>
    </w:lvl>
    <w:lvl w:ilvl="1" w:tplc="AA76F846" w:tentative="1">
      <w:start w:val="1"/>
      <w:numFmt w:val="bullet"/>
      <w:lvlText w:val="•"/>
      <w:lvlJc w:val="left"/>
      <w:pPr>
        <w:tabs>
          <w:tab w:val="num" w:pos="1440"/>
        </w:tabs>
        <w:ind w:left="1440" w:hanging="360"/>
      </w:pPr>
      <w:rPr>
        <w:rFonts w:ascii="Arial" w:hAnsi="Arial" w:hint="default"/>
      </w:rPr>
    </w:lvl>
    <w:lvl w:ilvl="2" w:tplc="4D80B45A" w:tentative="1">
      <w:start w:val="1"/>
      <w:numFmt w:val="bullet"/>
      <w:lvlText w:val="•"/>
      <w:lvlJc w:val="left"/>
      <w:pPr>
        <w:tabs>
          <w:tab w:val="num" w:pos="2160"/>
        </w:tabs>
        <w:ind w:left="2160" w:hanging="360"/>
      </w:pPr>
      <w:rPr>
        <w:rFonts w:ascii="Arial" w:hAnsi="Arial" w:hint="default"/>
      </w:rPr>
    </w:lvl>
    <w:lvl w:ilvl="3" w:tplc="63C86D06" w:tentative="1">
      <w:start w:val="1"/>
      <w:numFmt w:val="bullet"/>
      <w:lvlText w:val="•"/>
      <w:lvlJc w:val="left"/>
      <w:pPr>
        <w:tabs>
          <w:tab w:val="num" w:pos="2880"/>
        </w:tabs>
        <w:ind w:left="2880" w:hanging="360"/>
      </w:pPr>
      <w:rPr>
        <w:rFonts w:ascii="Arial" w:hAnsi="Arial" w:hint="default"/>
      </w:rPr>
    </w:lvl>
    <w:lvl w:ilvl="4" w:tplc="0F9054A2" w:tentative="1">
      <w:start w:val="1"/>
      <w:numFmt w:val="bullet"/>
      <w:lvlText w:val="•"/>
      <w:lvlJc w:val="left"/>
      <w:pPr>
        <w:tabs>
          <w:tab w:val="num" w:pos="3600"/>
        </w:tabs>
        <w:ind w:left="3600" w:hanging="360"/>
      </w:pPr>
      <w:rPr>
        <w:rFonts w:ascii="Arial" w:hAnsi="Arial" w:hint="default"/>
      </w:rPr>
    </w:lvl>
    <w:lvl w:ilvl="5" w:tplc="1CDA2664" w:tentative="1">
      <w:start w:val="1"/>
      <w:numFmt w:val="bullet"/>
      <w:lvlText w:val="•"/>
      <w:lvlJc w:val="left"/>
      <w:pPr>
        <w:tabs>
          <w:tab w:val="num" w:pos="4320"/>
        </w:tabs>
        <w:ind w:left="4320" w:hanging="360"/>
      </w:pPr>
      <w:rPr>
        <w:rFonts w:ascii="Arial" w:hAnsi="Arial" w:hint="default"/>
      </w:rPr>
    </w:lvl>
    <w:lvl w:ilvl="6" w:tplc="5832D1F8" w:tentative="1">
      <w:start w:val="1"/>
      <w:numFmt w:val="bullet"/>
      <w:lvlText w:val="•"/>
      <w:lvlJc w:val="left"/>
      <w:pPr>
        <w:tabs>
          <w:tab w:val="num" w:pos="5040"/>
        </w:tabs>
        <w:ind w:left="5040" w:hanging="360"/>
      </w:pPr>
      <w:rPr>
        <w:rFonts w:ascii="Arial" w:hAnsi="Arial" w:hint="default"/>
      </w:rPr>
    </w:lvl>
    <w:lvl w:ilvl="7" w:tplc="B18E26E2" w:tentative="1">
      <w:start w:val="1"/>
      <w:numFmt w:val="bullet"/>
      <w:lvlText w:val="•"/>
      <w:lvlJc w:val="left"/>
      <w:pPr>
        <w:tabs>
          <w:tab w:val="num" w:pos="5760"/>
        </w:tabs>
        <w:ind w:left="5760" w:hanging="360"/>
      </w:pPr>
      <w:rPr>
        <w:rFonts w:ascii="Arial" w:hAnsi="Arial" w:hint="default"/>
      </w:rPr>
    </w:lvl>
    <w:lvl w:ilvl="8" w:tplc="0AB643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F67679"/>
    <w:multiLevelType w:val="hybridMultilevel"/>
    <w:tmpl w:val="9336EA2E"/>
    <w:lvl w:ilvl="0" w:tplc="90D49922">
      <w:start w:val="4"/>
      <w:numFmt w:val="decimal"/>
      <w:lvlText w:val="%1."/>
      <w:lvlJc w:val="left"/>
      <w:pPr>
        <w:tabs>
          <w:tab w:val="num" w:pos="720"/>
        </w:tabs>
        <w:ind w:left="720" w:hanging="360"/>
      </w:pPr>
    </w:lvl>
    <w:lvl w:ilvl="1" w:tplc="52EA4FBA" w:tentative="1">
      <w:start w:val="1"/>
      <w:numFmt w:val="decimal"/>
      <w:lvlText w:val="%2."/>
      <w:lvlJc w:val="left"/>
      <w:pPr>
        <w:tabs>
          <w:tab w:val="num" w:pos="1440"/>
        </w:tabs>
        <w:ind w:left="1440" w:hanging="360"/>
      </w:pPr>
    </w:lvl>
    <w:lvl w:ilvl="2" w:tplc="F32C65F6" w:tentative="1">
      <w:start w:val="1"/>
      <w:numFmt w:val="decimal"/>
      <w:lvlText w:val="%3."/>
      <w:lvlJc w:val="left"/>
      <w:pPr>
        <w:tabs>
          <w:tab w:val="num" w:pos="2160"/>
        </w:tabs>
        <w:ind w:left="2160" w:hanging="360"/>
      </w:pPr>
    </w:lvl>
    <w:lvl w:ilvl="3" w:tplc="24AA0C68" w:tentative="1">
      <w:start w:val="1"/>
      <w:numFmt w:val="decimal"/>
      <w:lvlText w:val="%4."/>
      <w:lvlJc w:val="left"/>
      <w:pPr>
        <w:tabs>
          <w:tab w:val="num" w:pos="2880"/>
        </w:tabs>
        <w:ind w:left="2880" w:hanging="360"/>
      </w:pPr>
    </w:lvl>
    <w:lvl w:ilvl="4" w:tplc="3EF0E35C" w:tentative="1">
      <w:start w:val="1"/>
      <w:numFmt w:val="decimal"/>
      <w:lvlText w:val="%5."/>
      <w:lvlJc w:val="left"/>
      <w:pPr>
        <w:tabs>
          <w:tab w:val="num" w:pos="3600"/>
        </w:tabs>
        <w:ind w:left="3600" w:hanging="360"/>
      </w:pPr>
    </w:lvl>
    <w:lvl w:ilvl="5" w:tplc="DF901FF0" w:tentative="1">
      <w:start w:val="1"/>
      <w:numFmt w:val="decimal"/>
      <w:lvlText w:val="%6."/>
      <w:lvlJc w:val="left"/>
      <w:pPr>
        <w:tabs>
          <w:tab w:val="num" w:pos="4320"/>
        </w:tabs>
        <w:ind w:left="4320" w:hanging="360"/>
      </w:pPr>
    </w:lvl>
    <w:lvl w:ilvl="6" w:tplc="A9CC83F8" w:tentative="1">
      <w:start w:val="1"/>
      <w:numFmt w:val="decimal"/>
      <w:lvlText w:val="%7."/>
      <w:lvlJc w:val="left"/>
      <w:pPr>
        <w:tabs>
          <w:tab w:val="num" w:pos="5040"/>
        </w:tabs>
        <w:ind w:left="5040" w:hanging="360"/>
      </w:pPr>
    </w:lvl>
    <w:lvl w:ilvl="7" w:tplc="25F6D1C6" w:tentative="1">
      <w:start w:val="1"/>
      <w:numFmt w:val="decimal"/>
      <w:lvlText w:val="%8."/>
      <w:lvlJc w:val="left"/>
      <w:pPr>
        <w:tabs>
          <w:tab w:val="num" w:pos="5760"/>
        </w:tabs>
        <w:ind w:left="5760" w:hanging="360"/>
      </w:pPr>
    </w:lvl>
    <w:lvl w:ilvl="8" w:tplc="5A54D558" w:tentative="1">
      <w:start w:val="1"/>
      <w:numFmt w:val="decimal"/>
      <w:lvlText w:val="%9."/>
      <w:lvlJc w:val="left"/>
      <w:pPr>
        <w:tabs>
          <w:tab w:val="num" w:pos="6480"/>
        </w:tabs>
        <w:ind w:left="6480" w:hanging="360"/>
      </w:pPr>
    </w:lvl>
  </w:abstractNum>
  <w:abstractNum w:abstractNumId="20" w15:restartNumberingAfterBreak="0">
    <w:nsid w:val="2A5960D8"/>
    <w:multiLevelType w:val="hybridMultilevel"/>
    <w:tmpl w:val="2A8EF1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E58139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EF47FCA"/>
    <w:multiLevelType w:val="hybridMultilevel"/>
    <w:tmpl w:val="7F52DB36"/>
    <w:lvl w:ilvl="0" w:tplc="C21E768C">
      <w:numFmt w:val="bullet"/>
      <w:lvlText w:val="-"/>
      <w:lvlJc w:val="left"/>
      <w:pPr>
        <w:ind w:left="360" w:hanging="360"/>
      </w:pPr>
      <w:rPr>
        <w:rFonts w:ascii="Calibri" w:eastAsiaTheme="minorEastAsia" w:hAnsi="Calibri" w:cs="Calibri" w:hint="default"/>
        <w:b/>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2FEE6C33"/>
    <w:multiLevelType w:val="hybridMultilevel"/>
    <w:tmpl w:val="4192F150"/>
    <w:lvl w:ilvl="0" w:tplc="C21E768C">
      <w:numFmt w:val="bullet"/>
      <w:lvlText w:val="-"/>
      <w:lvlJc w:val="left"/>
      <w:pPr>
        <w:ind w:left="360" w:hanging="360"/>
      </w:pPr>
      <w:rPr>
        <w:rFonts w:ascii="Calibri" w:eastAsiaTheme="minorEastAsia" w:hAnsi="Calibri" w:cs="Calibri" w:hint="default"/>
        <w:b/>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30DE7A6F"/>
    <w:multiLevelType w:val="hybridMultilevel"/>
    <w:tmpl w:val="DA26A3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30F67E00"/>
    <w:multiLevelType w:val="hybridMultilevel"/>
    <w:tmpl w:val="6C56A97E"/>
    <w:lvl w:ilvl="0" w:tplc="C21E768C">
      <w:numFmt w:val="bullet"/>
      <w:lvlText w:val="-"/>
      <w:lvlJc w:val="left"/>
      <w:pPr>
        <w:ind w:left="360" w:hanging="360"/>
      </w:pPr>
      <w:rPr>
        <w:rFonts w:ascii="Calibri" w:eastAsiaTheme="minorEastAsia" w:hAnsi="Calibri" w:cs="Calibri" w:hint="default"/>
        <w:b/>
      </w:rPr>
    </w:lvl>
    <w:lvl w:ilvl="1" w:tplc="9F2A87AE">
      <w:numFmt w:val="bullet"/>
      <w:lvlText w:val="•"/>
      <w:lvlJc w:val="left"/>
      <w:pPr>
        <w:ind w:left="1080" w:hanging="360"/>
      </w:pPr>
      <w:rPr>
        <w:rFonts w:ascii="Calibri" w:eastAsiaTheme="minorEastAsia" w:hAnsi="Calibri" w:cs="Calibri" w:hint="default"/>
      </w:rPr>
    </w:lvl>
    <w:lvl w:ilvl="2" w:tplc="B122DDF0">
      <w:numFmt w:val="bullet"/>
      <w:lvlText w:val="–"/>
      <w:lvlJc w:val="left"/>
      <w:pPr>
        <w:ind w:left="1800" w:hanging="360"/>
      </w:pPr>
      <w:rPr>
        <w:rFonts w:ascii="Calibri" w:eastAsiaTheme="minorEastAsia" w:hAnsi="Calibri" w:cs="Calibri"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6" w15:restartNumberingAfterBreak="0">
    <w:nsid w:val="30F90C47"/>
    <w:multiLevelType w:val="hybridMultilevel"/>
    <w:tmpl w:val="6814614E"/>
    <w:lvl w:ilvl="0" w:tplc="C21E768C">
      <w:numFmt w:val="bullet"/>
      <w:lvlText w:val="-"/>
      <w:lvlJc w:val="left"/>
      <w:pPr>
        <w:ind w:left="720" w:hanging="360"/>
      </w:pPr>
      <w:rPr>
        <w:rFonts w:ascii="Calibri" w:eastAsiaTheme="minorEastAsia" w:hAnsi="Calibri" w:cs="Calibr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34240691"/>
    <w:multiLevelType w:val="multilevel"/>
    <w:tmpl w:val="4A4EE3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4CC2AF7"/>
    <w:multiLevelType w:val="hybridMultilevel"/>
    <w:tmpl w:val="F3441CA2"/>
    <w:lvl w:ilvl="0" w:tplc="C21E768C">
      <w:numFmt w:val="bullet"/>
      <w:lvlText w:val="-"/>
      <w:lvlJc w:val="left"/>
      <w:pPr>
        <w:ind w:left="720" w:hanging="360"/>
      </w:pPr>
      <w:rPr>
        <w:rFonts w:ascii="Calibri" w:eastAsiaTheme="minorEastAsia" w:hAnsi="Calibri" w:cs="Calibr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364D77CB"/>
    <w:multiLevelType w:val="hybridMultilevel"/>
    <w:tmpl w:val="0180C62E"/>
    <w:lvl w:ilvl="0" w:tplc="8EA0F992">
      <w:start w:val="5"/>
      <w:numFmt w:val="decimal"/>
      <w:lvlText w:val="%1."/>
      <w:lvlJc w:val="left"/>
      <w:pPr>
        <w:tabs>
          <w:tab w:val="num" w:pos="720"/>
        </w:tabs>
        <w:ind w:left="720" w:hanging="360"/>
      </w:pPr>
    </w:lvl>
    <w:lvl w:ilvl="1" w:tplc="14AEADEC" w:tentative="1">
      <w:start w:val="1"/>
      <w:numFmt w:val="decimal"/>
      <w:lvlText w:val="%2."/>
      <w:lvlJc w:val="left"/>
      <w:pPr>
        <w:tabs>
          <w:tab w:val="num" w:pos="1440"/>
        </w:tabs>
        <w:ind w:left="1440" w:hanging="360"/>
      </w:pPr>
    </w:lvl>
    <w:lvl w:ilvl="2" w:tplc="B298198E" w:tentative="1">
      <w:start w:val="1"/>
      <w:numFmt w:val="decimal"/>
      <w:lvlText w:val="%3."/>
      <w:lvlJc w:val="left"/>
      <w:pPr>
        <w:tabs>
          <w:tab w:val="num" w:pos="2160"/>
        </w:tabs>
        <w:ind w:left="2160" w:hanging="360"/>
      </w:pPr>
    </w:lvl>
    <w:lvl w:ilvl="3" w:tplc="DFD8274E" w:tentative="1">
      <w:start w:val="1"/>
      <w:numFmt w:val="decimal"/>
      <w:lvlText w:val="%4."/>
      <w:lvlJc w:val="left"/>
      <w:pPr>
        <w:tabs>
          <w:tab w:val="num" w:pos="2880"/>
        </w:tabs>
        <w:ind w:left="2880" w:hanging="360"/>
      </w:pPr>
    </w:lvl>
    <w:lvl w:ilvl="4" w:tplc="3D86C13A" w:tentative="1">
      <w:start w:val="1"/>
      <w:numFmt w:val="decimal"/>
      <w:lvlText w:val="%5."/>
      <w:lvlJc w:val="left"/>
      <w:pPr>
        <w:tabs>
          <w:tab w:val="num" w:pos="3600"/>
        </w:tabs>
        <w:ind w:left="3600" w:hanging="360"/>
      </w:pPr>
    </w:lvl>
    <w:lvl w:ilvl="5" w:tplc="43C673C2" w:tentative="1">
      <w:start w:val="1"/>
      <w:numFmt w:val="decimal"/>
      <w:lvlText w:val="%6."/>
      <w:lvlJc w:val="left"/>
      <w:pPr>
        <w:tabs>
          <w:tab w:val="num" w:pos="4320"/>
        </w:tabs>
        <w:ind w:left="4320" w:hanging="360"/>
      </w:pPr>
    </w:lvl>
    <w:lvl w:ilvl="6" w:tplc="332A38BA" w:tentative="1">
      <w:start w:val="1"/>
      <w:numFmt w:val="decimal"/>
      <w:lvlText w:val="%7."/>
      <w:lvlJc w:val="left"/>
      <w:pPr>
        <w:tabs>
          <w:tab w:val="num" w:pos="5040"/>
        </w:tabs>
        <w:ind w:left="5040" w:hanging="360"/>
      </w:pPr>
    </w:lvl>
    <w:lvl w:ilvl="7" w:tplc="B01CC050" w:tentative="1">
      <w:start w:val="1"/>
      <w:numFmt w:val="decimal"/>
      <w:lvlText w:val="%8."/>
      <w:lvlJc w:val="left"/>
      <w:pPr>
        <w:tabs>
          <w:tab w:val="num" w:pos="5760"/>
        </w:tabs>
        <w:ind w:left="5760" w:hanging="360"/>
      </w:pPr>
    </w:lvl>
    <w:lvl w:ilvl="8" w:tplc="5F326F1C" w:tentative="1">
      <w:start w:val="1"/>
      <w:numFmt w:val="decimal"/>
      <w:lvlText w:val="%9."/>
      <w:lvlJc w:val="left"/>
      <w:pPr>
        <w:tabs>
          <w:tab w:val="num" w:pos="6480"/>
        </w:tabs>
        <w:ind w:left="6480" w:hanging="360"/>
      </w:pPr>
    </w:lvl>
  </w:abstractNum>
  <w:abstractNum w:abstractNumId="30" w15:restartNumberingAfterBreak="0">
    <w:nsid w:val="37AD3704"/>
    <w:multiLevelType w:val="hybridMultilevel"/>
    <w:tmpl w:val="5386A680"/>
    <w:lvl w:ilvl="0" w:tplc="E786AA42">
      <w:start w:val="1"/>
      <w:numFmt w:val="bullet"/>
      <w:lvlText w:val="-"/>
      <w:lvlJc w:val="left"/>
      <w:pPr>
        <w:ind w:left="360" w:hanging="360"/>
      </w:pPr>
      <w:rPr>
        <w:rFonts w:ascii="Calibri" w:eastAsiaTheme="minorEastAsia" w:hAnsi="Calibri" w:cs="Calibr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1" w15:restartNumberingAfterBreak="0">
    <w:nsid w:val="3B487E10"/>
    <w:multiLevelType w:val="hybridMultilevel"/>
    <w:tmpl w:val="C42685F0"/>
    <w:lvl w:ilvl="0" w:tplc="18090001">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FAE4931"/>
    <w:multiLevelType w:val="hybridMultilevel"/>
    <w:tmpl w:val="6DFCB49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3FE203B1"/>
    <w:multiLevelType w:val="hybridMultilevel"/>
    <w:tmpl w:val="564E6974"/>
    <w:lvl w:ilvl="0" w:tplc="7706C60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0606833"/>
    <w:multiLevelType w:val="hybridMultilevel"/>
    <w:tmpl w:val="9A4489AE"/>
    <w:lvl w:ilvl="0" w:tplc="7CD69ACA">
      <w:start w:val="1"/>
      <w:numFmt w:val="bullet"/>
      <w:lvlText w:val="•"/>
      <w:lvlJc w:val="left"/>
      <w:pPr>
        <w:tabs>
          <w:tab w:val="num" w:pos="720"/>
        </w:tabs>
        <w:ind w:left="720" w:hanging="360"/>
      </w:pPr>
      <w:rPr>
        <w:rFonts w:ascii="Arial" w:hAnsi="Arial" w:hint="default"/>
      </w:rPr>
    </w:lvl>
    <w:lvl w:ilvl="1" w:tplc="C2B8A734" w:tentative="1">
      <w:start w:val="1"/>
      <w:numFmt w:val="bullet"/>
      <w:lvlText w:val="•"/>
      <w:lvlJc w:val="left"/>
      <w:pPr>
        <w:tabs>
          <w:tab w:val="num" w:pos="1440"/>
        </w:tabs>
        <w:ind w:left="1440" w:hanging="360"/>
      </w:pPr>
      <w:rPr>
        <w:rFonts w:ascii="Arial" w:hAnsi="Arial" w:hint="default"/>
      </w:rPr>
    </w:lvl>
    <w:lvl w:ilvl="2" w:tplc="0BC624F2" w:tentative="1">
      <w:start w:val="1"/>
      <w:numFmt w:val="bullet"/>
      <w:lvlText w:val="•"/>
      <w:lvlJc w:val="left"/>
      <w:pPr>
        <w:tabs>
          <w:tab w:val="num" w:pos="2160"/>
        </w:tabs>
        <w:ind w:left="2160" w:hanging="360"/>
      </w:pPr>
      <w:rPr>
        <w:rFonts w:ascii="Arial" w:hAnsi="Arial" w:hint="default"/>
      </w:rPr>
    </w:lvl>
    <w:lvl w:ilvl="3" w:tplc="BE8802B4" w:tentative="1">
      <w:start w:val="1"/>
      <w:numFmt w:val="bullet"/>
      <w:lvlText w:val="•"/>
      <w:lvlJc w:val="left"/>
      <w:pPr>
        <w:tabs>
          <w:tab w:val="num" w:pos="2880"/>
        </w:tabs>
        <w:ind w:left="2880" w:hanging="360"/>
      </w:pPr>
      <w:rPr>
        <w:rFonts w:ascii="Arial" w:hAnsi="Arial" w:hint="default"/>
      </w:rPr>
    </w:lvl>
    <w:lvl w:ilvl="4" w:tplc="2EF4BE8E" w:tentative="1">
      <w:start w:val="1"/>
      <w:numFmt w:val="bullet"/>
      <w:lvlText w:val="•"/>
      <w:lvlJc w:val="left"/>
      <w:pPr>
        <w:tabs>
          <w:tab w:val="num" w:pos="3600"/>
        </w:tabs>
        <w:ind w:left="3600" w:hanging="360"/>
      </w:pPr>
      <w:rPr>
        <w:rFonts w:ascii="Arial" w:hAnsi="Arial" w:hint="default"/>
      </w:rPr>
    </w:lvl>
    <w:lvl w:ilvl="5" w:tplc="D4D805B4" w:tentative="1">
      <w:start w:val="1"/>
      <w:numFmt w:val="bullet"/>
      <w:lvlText w:val="•"/>
      <w:lvlJc w:val="left"/>
      <w:pPr>
        <w:tabs>
          <w:tab w:val="num" w:pos="4320"/>
        </w:tabs>
        <w:ind w:left="4320" w:hanging="360"/>
      </w:pPr>
      <w:rPr>
        <w:rFonts w:ascii="Arial" w:hAnsi="Arial" w:hint="default"/>
      </w:rPr>
    </w:lvl>
    <w:lvl w:ilvl="6" w:tplc="19E6D4E4" w:tentative="1">
      <w:start w:val="1"/>
      <w:numFmt w:val="bullet"/>
      <w:lvlText w:val="•"/>
      <w:lvlJc w:val="left"/>
      <w:pPr>
        <w:tabs>
          <w:tab w:val="num" w:pos="5040"/>
        </w:tabs>
        <w:ind w:left="5040" w:hanging="360"/>
      </w:pPr>
      <w:rPr>
        <w:rFonts w:ascii="Arial" w:hAnsi="Arial" w:hint="default"/>
      </w:rPr>
    </w:lvl>
    <w:lvl w:ilvl="7" w:tplc="B2DC195A" w:tentative="1">
      <w:start w:val="1"/>
      <w:numFmt w:val="bullet"/>
      <w:lvlText w:val="•"/>
      <w:lvlJc w:val="left"/>
      <w:pPr>
        <w:tabs>
          <w:tab w:val="num" w:pos="5760"/>
        </w:tabs>
        <w:ind w:left="5760" w:hanging="360"/>
      </w:pPr>
      <w:rPr>
        <w:rFonts w:ascii="Arial" w:hAnsi="Arial" w:hint="default"/>
      </w:rPr>
    </w:lvl>
    <w:lvl w:ilvl="8" w:tplc="CFE2B33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10E7DF5"/>
    <w:multiLevelType w:val="hybridMultilevel"/>
    <w:tmpl w:val="D6C282BA"/>
    <w:lvl w:ilvl="0" w:tplc="BB9AA3F4">
      <w:start w:val="6"/>
      <w:numFmt w:val="decimal"/>
      <w:lvlText w:val="%1."/>
      <w:lvlJc w:val="left"/>
      <w:pPr>
        <w:tabs>
          <w:tab w:val="num" w:pos="720"/>
        </w:tabs>
        <w:ind w:left="720" w:hanging="360"/>
      </w:pPr>
    </w:lvl>
    <w:lvl w:ilvl="1" w:tplc="50CCF306" w:tentative="1">
      <w:start w:val="1"/>
      <w:numFmt w:val="decimal"/>
      <w:lvlText w:val="%2."/>
      <w:lvlJc w:val="left"/>
      <w:pPr>
        <w:tabs>
          <w:tab w:val="num" w:pos="1440"/>
        </w:tabs>
        <w:ind w:left="1440" w:hanging="360"/>
      </w:pPr>
    </w:lvl>
    <w:lvl w:ilvl="2" w:tplc="BF9AEA0A" w:tentative="1">
      <w:start w:val="1"/>
      <w:numFmt w:val="decimal"/>
      <w:lvlText w:val="%3."/>
      <w:lvlJc w:val="left"/>
      <w:pPr>
        <w:tabs>
          <w:tab w:val="num" w:pos="2160"/>
        </w:tabs>
        <w:ind w:left="2160" w:hanging="360"/>
      </w:pPr>
    </w:lvl>
    <w:lvl w:ilvl="3" w:tplc="104C7ED0" w:tentative="1">
      <w:start w:val="1"/>
      <w:numFmt w:val="decimal"/>
      <w:lvlText w:val="%4."/>
      <w:lvlJc w:val="left"/>
      <w:pPr>
        <w:tabs>
          <w:tab w:val="num" w:pos="2880"/>
        </w:tabs>
        <w:ind w:left="2880" w:hanging="360"/>
      </w:pPr>
    </w:lvl>
    <w:lvl w:ilvl="4" w:tplc="9196C29A" w:tentative="1">
      <w:start w:val="1"/>
      <w:numFmt w:val="decimal"/>
      <w:lvlText w:val="%5."/>
      <w:lvlJc w:val="left"/>
      <w:pPr>
        <w:tabs>
          <w:tab w:val="num" w:pos="3600"/>
        </w:tabs>
        <w:ind w:left="3600" w:hanging="360"/>
      </w:pPr>
    </w:lvl>
    <w:lvl w:ilvl="5" w:tplc="0AB63B5A" w:tentative="1">
      <w:start w:val="1"/>
      <w:numFmt w:val="decimal"/>
      <w:lvlText w:val="%6."/>
      <w:lvlJc w:val="left"/>
      <w:pPr>
        <w:tabs>
          <w:tab w:val="num" w:pos="4320"/>
        </w:tabs>
        <w:ind w:left="4320" w:hanging="360"/>
      </w:pPr>
    </w:lvl>
    <w:lvl w:ilvl="6" w:tplc="57DE4860" w:tentative="1">
      <w:start w:val="1"/>
      <w:numFmt w:val="decimal"/>
      <w:lvlText w:val="%7."/>
      <w:lvlJc w:val="left"/>
      <w:pPr>
        <w:tabs>
          <w:tab w:val="num" w:pos="5040"/>
        </w:tabs>
        <w:ind w:left="5040" w:hanging="360"/>
      </w:pPr>
    </w:lvl>
    <w:lvl w:ilvl="7" w:tplc="0C92A9CE" w:tentative="1">
      <w:start w:val="1"/>
      <w:numFmt w:val="decimal"/>
      <w:lvlText w:val="%8."/>
      <w:lvlJc w:val="left"/>
      <w:pPr>
        <w:tabs>
          <w:tab w:val="num" w:pos="5760"/>
        </w:tabs>
        <w:ind w:left="5760" w:hanging="360"/>
      </w:pPr>
    </w:lvl>
    <w:lvl w:ilvl="8" w:tplc="EF1C9664" w:tentative="1">
      <w:start w:val="1"/>
      <w:numFmt w:val="decimal"/>
      <w:lvlText w:val="%9."/>
      <w:lvlJc w:val="left"/>
      <w:pPr>
        <w:tabs>
          <w:tab w:val="num" w:pos="6480"/>
        </w:tabs>
        <w:ind w:left="6480" w:hanging="360"/>
      </w:pPr>
    </w:lvl>
  </w:abstractNum>
  <w:abstractNum w:abstractNumId="36" w15:restartNumberingAfterBreak="0">
    <w:nsid w:val="42212AF7"/>
    <w:multiLevelType w:val="hybridMultilevel"/>
    <w:tmpl w:val="22EAD6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15:restartNumberingAfterBreak="0">
    <w:nsid w:val="426B3F53"/>
    <w:multiLevelType w:val="hybridMultilevel"/>
    <w:tmpl w:val="4BB28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444B2B83"/>
    <w:multiLevelType w:val="hybridMultilevel"/>
    <w:tmpl w:val="18525E58"/>
    <w:lvl w:ilvl="0" w:tplc="C21E768C">
      <w:numFmt w:val="bullet"/>
      <w:lvlText w:val="-"/>
      <w:lvlJc w:val="left"/>
      <w:pPr>
        <w:ind w:left="360" w:hanging="360"/>
      </w:pPr>
      <w:rPr>
        <w:rFonts w:ascii="Calibri" w:eastAsiaTheme="minorEastAsia" w:hAnsi="Calibri" w:cs="Calibri" w:hint="default"/>
        <w:b/>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49045EEF"/>
    <w:multiLevelType w:val="hybridMultilevel"/>
    <w:tmpl w:val="085C056A"/>
    <w:lvl w:ilvl="0" w:tplc="18090001">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A8345CA"/>
    <w:multiLevelType w:val="hybridMultilevel"/>
    <w:tmpl w:val="FC2E2C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4EB10FFC"/>
    <w:multiLevelType w:val="hybridMultilevel"/>
    <w:tmpl w:val="D0F49690"/>
    <w:lvl w:ilvl="0" w:tplc="C21E768C">
      <w:numFmt w:val="bullet"/>
      <w:lvlText w:val="-"/>
      <w:lvlJc w:val="left"/>
      <w:pPr>
        <w:ind w:left="720" w:hanging="360"/>
      </w:pPr>
      <w:rPr>
        <w:rFonts w:ascii="Calibri" w:eastAsiaTheme="minorEastAsia" w:hAnsi="Calibri" w:cs="Calibri" w:hint="default"/>
        <w:b/>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50A92F7C"/>
    <w:multiLevelType w:val="hybridMultilevel"/>
    <w:tmpl w:val="75BC4AC0"/>
    <w:lvl w:ilvl="0" w:tplc="FFFFFFFF">
      <w:numFmt w:val="bullet"/>
      <w:lvlText w:val="-"/>
      <w:lvlJc w:val="left"/>
      <w:pPr>
        <w:ind w:left="360" w:hanging="360"/>
      </w:pPr>
      <w:rPr>
        <w:rFonts w:ascii="Calibri" w:eastAsiaTheme="minorEastAsia" w:hAnsi="Calibri" w:cs="Calibri" w:hint="default"/>
        <w:b/>
      </w:rPr>
    </w:lvl>
    <w:lvl w:ilvl="1" w:tplc="C21E768C">
      <w:numFmt w:val="bullet"/>
      <w:lvlText w:val="-"/>
      <w:lvlJc w:val="left"/>
      <w:pPr>
        <w:ind w:left="1080" w:hanging="360"/>
      </w:pPr>
      <w:rPr>
        <w:rFonts w:ascii="Calibri" w:eastAsiaTheme="minorEastAsia" w:hAnsi="Calibri" w:cs="Calibri" w:hint="default"/>
        <w:b/>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50E70646"/>
    <w:multiLevelType w:val="hybridMultilevel"/>
    <w:tmpl w:val="627E14F2"/>
    <w:lvl w:ilvl="0" w:tplc="18090001">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48D74B4"/>
    <w:multiLevelType w:val="hybridMultilevel"/>
    <w:tmpl w:val="174879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59956E86"/>
    <w:multiLevelType w:val="hybridMultilevel"/>
    <w:tmpl w:val="82300D3A"/>
    <w:lvl w:ilvl="0" w:tplc="98B02F4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6" w15:restartNumberingAfterBreak="0">
    <w:nsid w:val="5B355CB5"/>
    <w:multiLevelType w:val="hybridMultilevel"/>
    <w:tmpl w:val="995A86A8"/>
    <w:lvl w:ilvl="0" w:tplc="C21E768C">
      <w:numFmt w:val="bullet"/>
      <w:lvlText w:val="-"/>
      <w:lvlJc w:val="left"/>
      <w:pPr>
        <w:ind w:left="720" w:hanging="360"/>
      </w:pPr>
      <w:rPr>
        <w:rFonts w:ascii="Calibri" w:eastAsiaTheme="minorEastAsia" w:hAnsi="Calibri" w:cs="Calibr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7" w15:restartNumberingAfterBreak="0">
    <w:nsid w:val="5D2F2C66"/>
    <w:multiLevelType w:val="hybridMultilevel"/>
    <w:tmpl w:val="F5BCCEAA"/>
    <w:lvl w:ilvl="0" w:tplc="C21E768C">
      <w:numFmt w:val="bullet"/>
      <w:lvlText w:val="-"/>
      <w:lvlJc w:val="left"/>
      <w:pPr>
        <w:ind w:left="720" w:hanging="360"/>
      </w:pPr>
      <w:rPr>
        <w:rFonts w:ascii="Calibri" w:eastAsiaTheme="minorEastAsia" w:hAnsi="Calibri" w:cs="Calibri" w:hint="default"/>
        <w:b/>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15:restartNumberingAfterBreak="0">
    <w:nsid w:val="5F7004BA"/>
    <w:multiLevelType w:val="hybridMultilevel"/>
    <w:tmpl w:val="290E4C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6A370CC6"/>
    <w:multiLevelType w:val="hybridMultilevel"/>
    <w:tmpl w:val="5904701A"/>
    <w:lvl w:ilvl="0" w:tplc="1540B79E">
      <w:start w:val="1"/>
      <w:numFmt w:val="decimal"/>
      <w:lvlText w:val="%1."/>
      <w:lvlJc w:val="left"/>
      <w:pPr>
        <w:tabs>
          <w:tab w:val="num" w:pos="720"/>
        </w:tabs>
        <w:ind w:left="720" w:hanging="360"/>
      </w:pPr>
    </w:lvl>
    <w:lvl w:ilvl="1" w:tplc="CBCE1896">
      <w:numFmt w:val="bullet"/>
      <w:lvlText w:val="◦"/>
      <w:lvlJc w:val="left"/>
      <w:pPr>
        <w:tabs>
          <w:tab w:val="num" w:pos="1440"/>
        </w:tabs>
        <w:ind w:left="1440" w:hanging="360"/>
      </w:pPr>
      <w:rPr>
        <w:rFonts w:ascii="Verdana" w:hAnsi="Verdana" w:hint="default"/>
      </w:rPr>
    </w:lvl>
    <w:lvl w:ilvl="2" w:tplc="AF04DBF8" w:tentative="1">
      <w:start w:val="1"/>
      <w:numFmt w:val="decimal"/>
      <w:lvlText w:val="%3."/>
      <w:lvlJc w:val="left"/>
      <w:pPr>
        <w:tabs>
          <w:tab w:val="num" w:pos="2160"/>
        </w:tabs>
        <w:ind w:left="2160" w:hanging="360"/>
      </w:pPr>
    </w:lvl>
    <w:lvl w:ilvl="3" w:tplc="7632B936" w:tentative="1">
      <w:start w:val="1"/>
      <w:numFmt w:val="decimal"/>
      <w:lvlText w:val="%4."/>
      <w:lvlJc w:val="left"/>
      <w:pPr>
        <w:tabs>
          <w:tab w:val="num" w:pos="2880"/>
        </w:tabs>
        <w:ind w:left="2880" w:hanging="360"/>
      </w:pPr>
    </w:lvl>
    <w:lvl w:ilvl="4" w:tplc="E584A63E" w:tentative="1">
      <w:start w:val="1"/>
      <w:numFmt w:val="decimal"/>
      <w:lvlText w:val="%5."/>
      <w:lvlJc w:val="left"/>
      <w:pPr>
        <w:tabs>
          <w:tab w:val="num" w:pos="3600"/>
        </w:tabs>
        <w:ind w:left="3600" w:hanging="360"/>
      </w:pPr>
    </w:lvl>
    <w:lvl w:ilvl="5" w:tplc="115C45A2" w:tentative="1">
      <w:start w:val="1"/>
      <w:numFmt w:val="decimal"/>
      <w:lvlText w:val="%6."/>
      <w:lvlJc w:val="left"/>
      <w:pPr>
        <w:tabs>
          <w:tab w:val="num" w:pos="4320"/>
        </w:tabs>
        <w:ind w:left="4320" w:hanging="360"/>
      </w:pPr>
    </w:lvl>
    <w:lvl w:ilvl="6" w:tplc="E206A92C" w:tentative="1">
      <w:start w:val="1"/>
      <w:numFmt w:val="decimal"/>
      <w:lvlText w:val="%7."/>
      <w:lvlJc w:val="left"/>
      <w:pPr>
        <w:tabs>
          <w:tab w:val="num" w:pos="5040"/>
        </w:tabs>
        <w:ind w:left="5040" w:hanging="360"/>
      </w:pPr>
    </w:lvl>
    <w:lvl w:ilvl="7" w:tplc="73BC5350" w:tentative="1">
      <w:start w:val="1"/>
      <w:numFmt w:val="decimal"/>
      <w:lvlText w:val="%8."/>
      <w:lvlJc w:val="left"/>
      <w:pPr>
        <w:tabs>
          <w:tab w:val="num" w:pos="5760"/>
        </w:tabs>
        <w:ind w:left="5760" w:hanging="360"/>
      </w:pPr>
    </w:lvl>
    <w:lvl w:ilvl="8" w:tplc="AB6026E8" w:tentative="1">
      <w:start w:val="1"/>
      <w:numFmt w:val="decimal"/>
      <w:lvlText w:val="%9."/>
      <w:lvlJc w:val="left"/>
      <w:pPr>
        <w:tabs>
          <w:tab w:val="num" w:pos="6480"/>
        </w:tabs>
        <w:ind w:left="6480" w:hanging="360"/>
      </w:pPr>
    </w:lvl>
  </w:abstractNum>
  <w:abstractNum w:abstractNumId="50" w15:restartNumberingAfterBreak="0">
    <w:nsid w:val="6BA7168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6BB00EFA"/>
    <w:multiLevelType w:val="hybridMultilevel"/>
    <w:tmpl w:val="88583E54"/>
    <w:lvl w:ilvl="0" w:tplc="C21E768C">
      <w:numFmt w:val="bullet"/>
      <w:lvlText w:val="-"/>
      <w:lvlJc w:val="left"/>
      <w:pPr>
        <w:ind w:left="720" w:hanging="360"/>
      </w:pPr>
      <w:rPr>
        <w:rFonts w:ascii="Calibri" w:eastAsiaTheme="minorEastAsia" w:hAnsi="Calibri" w:cs="Calibr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6CFC5805"/>
    <w:multiLevelType w:val="hybridMultilevel"/>
    <w:tmpl w:val="D0863F96"/>
    <w:lvl w:ilvl="0" w:tplc="7BC49216">
      <w:numFmt w:val="bullet"/>
      <w:lvlText w:val="-"/>
      <w:lvlJc w:val="left"/>
      <w:pPr>
        <w:ind w:left="720" w:hanging="360"/>
      </w:pPr>
      <w:rPr>
        <w:rFonts w:ascii="Calibri" w:eastAsiaTheme="minorEastAsia" w:hAnsi="Calibri" w:cs="Calibri" w:hint="default"/>
        <w:b/>
        <w:i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3" w15:restartNumberingAfterBreak="0">
    <w:nsid w:val="6DE072AB"/>
    <w:multiLevelType w:val="hybridMultilevel"/>
    <w:tmpl w:val="B1CEB318"/>
    <w:lvl w:ilvl="0" w:tplc="3074631E">
      <w:start w:val="1"/>
      <w:numFmt w:val="bullet"/>
      <w:lvlText w:val="•"/>
      <w:lvlJc w:val="left"/>
      <w:pPr>
        <w:tabs>
          <w:tab w:val="num" w:pos="720"/>
        </w:tabs>
        <w:ind w:left="720" w:hanging="360"/>
      </w:pPr>
      <w:rPr>
        <w:rFonts w:ascii="Arial" w:hAnsi="Arial" w:hint="default"/>
      </w:rPr>
    </w:lvl>
    <w:lvl w:ilvl="1" w:tplc="05E6BD06" w:tentative="1">
      <w:start w:val="1"/>
      <w:numFmt w:val="bullet"/>
      <w:lvlText w:val="•"/>
      <w:lvlJc w:val="left"/>
      <w:pPr>
        <w:tabs>
          <w:tab w:val="num" w:pos="1440"/>
        </w:tabs>
        <w:ind w:left="1440" w:hanging="360"/>
      </w:pPr>
      <w:rPr>
        <w:rFonts w:ascii="Arial" w:hAnsi="Arial" w:hint="default"/>
      </w:rPr>
    </w:lvl>
    <w:lvl w:ilvl="2" w:tplc="032CFFEE" w:tentative="1">
      <w:start w:val="1"/>
      <w:numFmt w:val="bullet"/>
      <w:lvlText w:val="•"/>
      <w:lvlJc w:val="left"/>
      <w:pPr>
        <w:tabs>
          <w:tab w:val="num" w:pos="2160"/>
        </w:tabs>
        <w:ind w:left="2160" w:hanging="360"/>
      </w:pPr>
      <w:rPr>
        <w:rFonts w:ascii="Arial" w:hAnsi="Arial" w:hint="default"/>
      </w:rPr>
    </w:lvl>
    <w:lvl w:ilvl="3" w:tplc="DAEE72A6" w:tentative="1">
      <w:start w:val="1"/>
      <w:numFmt w:val="bullet"/>
      <w:lvlText w:val="•"/>
      <w:lvlJc w:val="left"/>
      <w:pPr>
        <w:tabs>
          <w:tab w:val="num" w:pos="2880"/>
        </w:tabs>
        <w:ind w:left="2880" w:hanging="360"/>
      </w:pPr>
      <w:rPr>
        <w:rFonts w:ascii="Arial" w:hAnsi="Arial" w:hint="default"/>
      </w:rPr>
    </w:lvl>
    <w:lvl w:ilvl="4" w:tplc="C898164E" w:tentative="1">
      <w:start w:val="1"/>
      <w:numFmt w:val="bullet"/>
      <w:lvlText w:val="•"/>
      <w:lvlJc w:val="left"/>
      <w:pPr>
        <w:tabs>
          <w:tab w:val="num" w:pos="3600"/>
        </w:tabs>
        <w:ind w:left="3600" w:hanging="360"/>
      </w:pPr>
      <w:rPr>
        <w:rFonts w:ascii="Arial" w:hAnsi="Arial" w:hint="default"/>
      </w:rPr>
    </w:lvl>
    <w:lvl w:ilvl="5" w:tplc="27869346" w:tentative="1">
      <w:start w:val="1"/>
      <w:numFmt w:val="bullet"/>
      <w:lvlText w:val="•"/>
      <w:lvlJc w:val="left"/>
      <w:pPr>
        <w:tabs>
          <w:tab w:val="num" w:pos="4320"/>
        </w:tabs>
        <w:ind w:left="4320" w:hanging="360"/>
      </w:pPr>
      <w:rPr>
        <w:rFonts w:ascii="Arial" w:hAnsi="Arial" w:hint="default"/>
      </w:rPr>
    </w:lvl>
    <w:lvl w:ilvl="6" w:tplc="46D81E16" w:tentative="1">
      <w:start w:val="1"/>
      <w:numFmt w:val="bullet"/>
      <w:lvlText w:val="•"/>
      <w:lvlJc w:val="left"/>
      <w:pPr>
        <w:tabs>
          <w:tab w:val="num" w:pos="5040"/>
        </w:tabs>
        <w:ind w:left="5040" w:hanging="360"/>
      </w:pPr>
      <w:rPr>
        <w:rFonts w:ascii="Arial" w:hAnsi="Arial" w:hint="default"/>
      </w:rPr>
    </w:lvl>
    <w:lvl w:ilvl="7" w:tplc="99D60FBC" w:tentative="1">
      <w:start w:val="1"/>
      <w:numFmt w:val="bullet"/>
      <w:lvlText w:val="•"/>
      <w:lvlJc w:val="left"/>
      <w:pPr>
        <w:tabs>
          <w:tab w:val="num" w:pos="5760"/>
        </w:tabs>
        <w:ind w:left="5760" w:hanging="360"/>
      </w:pPr>
      <w:rPr>
        <w:rFonts w:ascii="Arial" w:hAnsi="Arial" w:hint="default"/>
      </w:rPr>
    </w:lvl>
    <w:lvl w:ilvl="8" w:tplc="ECDA296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4884BB8"/>
    <w:multiLevelType w:val="hybridMultilevel"/>
    <w:tmpl w:val="1D7CA5FC"/>
    <w:lvl w:ilvl="0" w:tplc="C21E768C">
      <w:numFmt w:val="bullet"/>
      <w:lvlText w:val="-"/>
      <w:lvlJc w:val="left"/>
      <w:pPr>
        <w:ind w:left="720" w:hanging="360"/>
      </w:pPr>
      <w:rPr>
        <w:rFonts w:ascii="Calibri" w:eastAsiaTheme="minorEastAsia" w:hAnsi="Calibri" w:cs="Calibr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787B5A9E"/>
    <w:multiLevelType w:val="hybridMultilevel"/>
    <w:tmpl w:val="F37EA8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6" w15:restartNumberingAfterBreak="0">
    <w:nsid w:val="7A8D5280"/>
    <w:multiLevelType w:val="hybridMultilevel"/>
    <w:tmpl w:val="7A1E5498"/>
    <w:lvl w:ilvl="0" w:tplc="C21E768C">
      <w:numFmt w:val="bullet"/>
      <w:lvlText w:val="-"/>
      <w:lvlJc w:val="left"/>
      <w:pPr>
        <w:ind w:left="720" w:hanging="360"/>
      </w:pPr>
      <w:rPr>
        <w:rFonts w:ascii="Calibri" w:eastAsiaTheme="minorEastAsia" w:hAnsi="Calibri" w:cs="Calibr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7" w15:restartNumberingAfterBreak="0">
    <w:nsid w:val="7BE00D19"/>
    <w:multiLevelType w:val="hybridMultilevel"/>
    <w:tmpl w:val="CAC8E202"/>
    <w:lvl w:ilvl="0" w:tplc="FFC00F0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8" w15:restartNumberingAfterBreak="0">
    <w:nsid w:val="7F756DB5"/>
    <w:multiLevelType w:val="hybridMultilevel"/>
    <w:tmpl w:val="22101C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61074350">
    <w:abstractNumId w:val="52"/>
  </w:num>
  <w:num w:numId="2" w16cid:durableId="1665164533">
    <w:abstractNumId w:val="47"/>
  </w:num>
  <w:num w:numId="3" w16cid:durableId="1139692699">
    <w:abstractNumId w:val="57"/>
  </w:num>
  <w:num w:numId="4" w16cid:durableId="1963532990">
    <w:abstractNumId w:val="55"/>
  </w:num>
  <w:num w:numId="5" w16cid:durableId="1903441917">
    <w:abstractNumId w:val="32"/>
  </w:num>
  <w:num w:numId="6" w16cid:durableId="1928032219">
    <w:abstractNumId w:val="31"/>
  </w:num>
  <w:num w:numId="7" w16cid:durableId="1519202075">
    <w:abstractNumId w:val="10"/>
  </w:num>
  <w:num w:numId="8" w16cid:durableId="1240485490">
    <w:abstractNumId w:val="36"/>
  </w:num>
  <w:num w:numId="9" w16cid:durableId="1232734695">
    <w:abstractNumId w:val="39"/>
  </w:num>
  <w:num w:numId="10" w16cid:durableId="1663311748">
    <w:abstractNumId w:val="43"/>
  </w:num>
  <w:num w:numId="11" w16cid:durableId="1468738664">
    <w:abstractNumId w:val="45"/>
  </w:num>
  <w:num w:numId="12" w16cid:durableId="526601114">
    <w:abstractNumId w:val="34"/>
  </w:num>
  <w:num w:numId="13" w16cid:durableId="1940025409">
    <w:abstractNumId w:val="18"/>
  </w:num>
  <w:num w:numId="14" w16cid:durableId="1958217524">
    <w:abstractNumId w:val="53"/>
  </w:num>
  <w:num w:numId="15" w16cid:durableId="1454251968">
    <w:abstractNumId w:val="17"/>
  </w:num>
  <w:num w:numId="16" w16cid:durableId="1455716168">
    <w:abstractNumId w:val="46"/>
  </w:num>
  <w:num w:numId="17" w16cid:durableId="1789353055">
    <w:abstractNumId w:val="56"/>
  </w:num>
  <w:num w:numId="18" w16cid:durableId="1536037209">
    <w:abstractNumId w:val="26"/>
  </w:num>
  <w:num w:numId="19" w16cid:durableId="1515655342">
    <w:abstractNumId w:val="6"/>
  </w:num>
  <w:num w:numId="20" w16cid:durableId="620041312">
    <w:abstractNumId w:val="51"/>
  </w:num>
  <w:num w:numId="21" w16cid:durableId="1171142191">
    <w:abstractNumId w:val="54"/>
  </w:num>
  <w:num w:numId="22" w16cid:durableId="267205929">
    <w:abstractNumId w:val="12"/>
  </w:num>
  <w:num w:numId="23" w16cid:durableId="1168012446">
    <w:abstractNumId w:val="49"/>
  </w:num>
  <w:num w:numId="24" w16cid:durableId="1451899517">
    <w:abstractNumId w:val="9"/>
  </w:num>
  <w:num w:numId="25" w16cid:durableId="269244191">
    <w:abstractNumId w:val="19"/>
  </w:num>
  <w:num w:numId="26" w16cid:durableId="44793167">
    <w:abstractNumId w:val="29"/>
  </w:num>
  <w:num w:numId="27" w16cid:durableId="320352512">
    <w:abstractNumId w:val="35"/>
  </w:num>
  <w:num w:numId="28" w16cid:durableId="1806698787">
    <w:abstractNumId w:val="37"/>
  </w:num>
  <w:num w:numId="29" w16cid:durableId="1552883351">
    <w:abstractNumId w:val="33"/>
  </w:num>
  <w:num w:numId="30" w16cid:durableId="722413316">
    <w:abstractNumId w:val="44"/>
  </w:num>
  <w:num w:numId="31" w16cid:durableId="720636151">
    <w:abstractNumId w:val="58"/>
  </w:num>
  <w:num w:numId="32" w16cid:durableId="1091195772">
    <w:abstractNumId w:val="48"/>
  </w:num>
  <w:num w:numId="33" w16cid:durableId="1705053377">
    <w:abstractNumId w:val="40"/>
  </w:num>
  <w:num w:numId="34" w16cid:durableId="1023894478">
    <w:abstractNumId w:val="20"/>
  </w:num>
  <w:num w:numId="35" w16cid:durableId="7603078">
    <w:abstractNumId w:val="24"/>
  </w:num>
  <w:num w:numId="36" w16cid:durableId="205797887">
    <w:abstractNumId w:val="25"/>
  </w:num>
  <w:num w:numId="37" w16cid:durableId="1953777519">
    <w:abstractNumId w:val="42"/>
  </w:num>
  <w:num w:numId="38" w16cid:durableId="511188483">
    <w:abstractNumId w:val="13"/>
  </w:num>
  <w:num w:numId="39" w16cid:durableId="1298728737">
    <w:abstractNumId w:val="22"/>
  </w:num>
  <w:num w:numId="40" w16cid:durableId="574164068">
    <w:abstractNumId w:val="5"/>
  </w:num>
  <w:num w:numId="41" w16cid:durableId="1574045676">
    <w:abstractNumId w:val="8"/>
  </w:num>
  <w:num w:numId="42" w16cid:durableId="1963684876">
    <w:abstractNumId w:val="38"/>
  </w:num>
  <w:num w:numId="43" w16cid:durableId="925924617">
    <w:abstractNumId w:val="11"/>
  </w:num>
  <w:num w:numId="44" w16cid:durableId="1766340875">
    <w:abstractNumId w:val="16"/>
  </w:num>
  <w:num w:numId="45" w16cid:durableId="1288927039">
    <w:abstractNumId w:val="3"/>
  </w:num>
  <w:num w:numId="46" w16cid:durableId="724909613">
    <w:abstractNumId w:val="4"/>
  </w:num>
  <w:num w:numId="47" w16cid:durableId="1599681047">
    <w:abstractNumId w:val="41"/>
  </w:num>
  <w:num w:numId="48" w16cid:durableId="1499075419">
    <w:abstractNumId w:val="23"/>
  </w:num>
  <w:num w:numId="49" w16cid:durableId="1580484973">
    <w:abstractNumId w:val="14"/>
  </w:num>
  <w:num w:numId="50" w16cid:durableId="704599783">
    <w:abstractNumId w:val="28"/>
  </w:num>
  <w:num w:numId="51" w16cid:durableId="1940329884">
    <w:abstractNumId w:val="2"/>
  </w:num>
  <w:num w:numId="52" w16cid:durableId="1216509932">
    <w:abstractNumId w:val="21"/>
  </w:num>
  <w:num w:numId="53" w16cid:durableId="206916742">
    <w:abstractNumId w:val="1"/>
  </w:num>
  <w:num w:numId="54" w16cid:durableId="415060573">
    <w:abstractNumId w:val="0"/>
  </w:num>
  <w:num w:numId="55" w16cid:durableId="936910964">
    <w:abstractNumId w:val="50"/>
  </w:num>
  <w:num w:numId="56" w16cid:durableId="342710890">
    <w:abstractNumId w:val="27"/>
  </w:num>
  <w:num w:numId="57" w16cid:durableId="199823283">
    <w:abstractNumId w:val="30"/>
  </w:num>
  <w:num w:numId="58" w16cid:durableId="960115558">
    <w:abstractNumId w:val="7"/>
  </w:num>
  <w:num w:numId="59" w16cid:durableId="14207556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54"/>
    <w:rsid w:val="00013974"/>
    <w:rsid w:val="00016C12"/>
    <w:rsid w:val="00016D7F"/>
    <w:rsid w:val="00050F58"/>
    <w:rsid w:val="00080507"/>
    <w:rsid w:val="000C37A6"/>
    <w:rsid w:val="000D3785"/>
    <w:rsid w:val="000E5067"/>
    <w:rsid w:val="000E7F84"/>
    <w:rsid w:val="000F25FE"/>
    <w:rsid w:val="00103B40"/>
    <w:rsid w:val="001101B9"/>
    <w:rsid w:val="00117246"/>
    <w:rsid w:val="00133D29"/>
    <w:rsid w:val="001408D3"/>
    <w:rsid w:val="001555C9"/>
    <w:rsid w:val="001617B9"/>
    <w:rsid w:val="00165AEF"/>
    <w:rsid w:val="001724AD"/>
    <w:rsid w:val="001724BB"/>
    <w:rsid w:val="00192157"/>
    <w:rsid w:val="001D7729"/>
    <w:rsid w:val="001E1369"/>
    <w:rsid w:val="001F2735"/>
    <w:rsid w:val="001F78D6"/>
    <w:rsid w:val="00213413"/>
    <w:rsid w:val="00225D1B"/>
    <w:rsid w:val="00236A10"/>
    <w:rsid w:val="00255BFC"/>
    <w:rsid w:val="00257BF1"/>
    <w:rsid w:val="0026224C"/>
    <w:rsid w:val="002746FE"/>
    <w:rsid w:val="0028071A"/>
    <w:rsid w:val="002C7EC0"/>
    <w:rsid w:val="002D5A2D"/>
    <w:rsid w:val="002E160E"/>
    <w:rsid w:val="00321C9D"/>
    <w:rsid w:val="00380105"/>
    <w:rsid w:val="003B3455"/>
    <w:rsid w:val="003B7D51"/>
    <w:rsid w:val="003C0130"/>
    <w:rsid w:val="003F06E5"/>
    <w:rsid w:val="0040409A"/>
    <w:rsid w:val="004864AE"/>
    <w:rsid w:val="004C536E"/>
    <w:rsid w:val="004D66D3"/>
    <w:rsid w:val="00512A38"/>
    <w:rsid w:val="005149E3"/>
    <w:rsid w:val="00517D6F"/>
    <w:rsid w:val="00542282"/>
    <w:rsid w:val="00553F20"/>
    <w:rsid w:val="00556866"/>
    <w:rsid w:val="00564436"/>
    <w:rsid w:val="005A09C6"/>
    <w:rsid w:val="005A5C60"/>
    <w:rsid w:val="005E533C"/>
    <w:rsid w:val="005F7487"/>
    <w:rsid w:val="00607468"/>
    <w:rsid w:val="00630458"/>
    <w:rsid w:val="00631F52"/>
    <w:rsid w:val="0063590C"/>
    <w:rsid w:val="00671DD5"/>
    <w:rsid w:val="006B4997"/>
    <w:rsid w:val="006B715E"/>
    <w:rsid w:val="006C39AC"/>
    <w:rsid w:val="006D3325"/>
    <w:rsid w:val="00744E71"/>
    <w:rsid w:val="00752C0D"/>
    <w:rsid w:val="00766515"/>
    <w:rsid w:val="00766599"/>
    <w:rsid w:val="0077343A"/>
    <w:rsid w:val="0077483C"/>
    <w:rsid w:val="007A18B1"/>
    <w:rsid w:val="007C681B"/>
    <w:rsid w:val="007E28D6"/>
    <w:rsid w:val="008028C4"/>
    <w:rsid w:val="00814A8D"/>
    <w:rsid w:val="00846768"/>
    <w:rsid w:val="00853FB7"/>
    <w:rsid w:val="00856EBB"/>
    <w:rsid w:val="00893D37"/>
    <w:rsid w:val="008A389D"/>
    <w:rsid w:val="008E22CA"/>
    <w:rsid w:val="008F7D25"/>
    <w:rsid w:val="00901D47"/>
    <w:rsid w:val="009029A7"/>
    <w:rsid w:val="00904A17"/>
    <w:rsid w:val="00906494"/>
    <w:rsid w:val="00907420"/>
    <w:rsid w:val="00923CBB"/>
    <w:rsid w:val="00925DB4"/>
    <w:rsid w:val="00996515"/>
    <w:rsid w:val="009C6A68"/>
    <w:rsid w:val="009C6CCB"/>
    <w:rsid w:val="009D33B9"/>
    <w:rsid w:val="009D498B"/>
    <w:rsid w:val="00A1387B"/>
    <w:rsid w:val="00A222B9"/>
    <w:rsid w:val="00A25624"/>
    <w:rsid w:val="00A4264B"/>
    <w:rsid w:val="00A6618A"/>
    <w:rsid w:val="00A66A28"/>
    <w:rsid w:val="00A72B51"/>
    <w:rsid w:val="00A94297"/>
    <w:rsid w:val="00AA1F1D"/>
    <w:rsid w:val="00AA60F6"/>
    <w:rsid w:val="00AB4257"/>
    <w:rsid w:val="00B05183"/>
    <w:rsid w:val="00B208C4"/>
    <w:rsid w:val="00B367A2"/>
    <w:rsid w:val="00B5636B"/>
    <w:rsid w:val="00B87F68"/>
    <w:rsid w:val="00BC3A6E"/>
    <w:rsid w:val="00BD0A5F"/>
    <w:rsid w:val="00BD0FA7"/>
    <w:rsid w:val="00BD5026"/>
    <w:rsid w:val="00BF321A"/>
    <w:rsid w:val="00C16E36"/>
    <w:rsid w:val="00C26EAE"/>
    <w:rsid w:val="00C62751"/>
    <w:rsid w:val="00C7369B"/>
    <w:rsid w:val="00C86C04"/>
    <w:rsid w:val="00CD27EA"/>
    <w:rsid w:val="00CE3882"/>
    <w:rsid w:val="00CF40D4"/>
    <w:rsid w:val="00CF7217"/>
    <w:rsid w:val="00D30CBD"/>
    <w:rsid w:val="00D434BC"/>
    <w:rsid w:val="00D53920"/>
    <w:rsid w:val="00D543DE"/>
    <w:rsid w:val="00D65856"/>
    <w:rsid w:val="00D660CF"/>
    <w:rsid w:val="00D82DBC"/>
    <w:rsid w:val="00D8706C"/>
    <w:rsid w:val="00D87454"/>
    <w:rsid w:val="00DA35E2"/>
    <w:rsid w:val="00E020BD"/>
    <w:rsid w:val="00E25C7E"/>
    <w:rsid w:val="00E26BBD"/>
    <w:rsid w:val="00E74A3F"/>
    <w:rsid w:val="00F232D2"/>
    <w:rsid w:val="00F516C3"/>
    <w:rsid w:val="00F74EAE"/>
    <w:rsid w:val="00F9263E"/>
    <w:rsid w:val="00FC0CF7"/>
    <w:rsid w:val="00FE7C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03BA"/>
  <w15:chartTrackingRefBased/>
  <w15:docId w15:val="{F7D6640C-211B-49D8-B5D0-FF55DE67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54"/>
  </w:style>
  <w:style w:type="paragraph" w:styleId="Heading1">
    <w:name w:val="heading 1"/>
    <w:basedOn w:val="Normal"/>
    <w:next w:val="Normal"/>
    <w:link w:val="Heading1Char"/>
    <w:uiPriority w:val="9"/>
    <w:qFormat/>
    <w:rsid w:val="00D8745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D8745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8745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D8745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D8745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D8745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D8745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8745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8745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45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D8745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8745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D8745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D8745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D8745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D8745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8745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8745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87454"/>
    <w:pPr>
      <w:spacing w:line="240" w:lineRule="auto"/>
    </w:pPr>
    <w:rPr>
      <w:b/>
      <w:bCs/>
      <w:smallCaps/>
      <w:color w:val="1F497D" w:themeColor="text2"/>
    </w:rPr>
  </w:style>
  <w:style w:type="paragraph" w:styleId="Title">
    <w:name w:val="Title"/>
    <w:basedOn w:val="Normal"/>
    <w:next w:val="Normal"/>
    <w:link w:val="TitleChar"/>
    <w:uiPriority w:val="10"/>
    <w:qFormat/>
    <w:rsid w:val="00D8745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8745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8745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8745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87454"/>
    <w:rPr>
      <w:b/>
      <w:bCs/>
    </w:rPr>
  </w:style>
  <w:style w:type="character" w:styleId="Emphasis">
    <w:name w:val="Emphasis"/>
    <w:basedOn w:val="DefaultParagraphFont"/>
    <w:uiPriority w:val="20"/>
    <w:qFormat/>
    <w:rsid w:val="00D87454"/>
    <w:rPr>
      <w:i/>
      <w:iCs/>
    </w:rPr>
  </w:style>
  <w:style w:type="paragraph" w:styleId="NoSpacing">
    <w:name w:val="No Spacing"/>
    <w:uiPriority w:val="1"/>
    <w:qFormat/>
    <w:rsid w:val="00D87454"/>
    <w:pPr>
      <w:spacing w:after="0" w:line="240" w:lineRule="auto"/>
    </w:pPr>
  </w:style>
  <w:style w:type="paragraph" w:styleId="Quote">
    <w:name w:val="Quote"/>
    <w:basedOn w:val="Normal"/>
    <w:next w:val="Normal"/>
    <w:link w:val="QuoteChar"/>
    <w:uiPriority w:val="29"/>
    <w:qFormat/>
    <w:rsid w:val="00D8745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87454"/>
    <w:rPr>
      <w:color w:val="1F497D" w:themeColor="text2"/>
      <w:sz w:val="24"/>
      <w:szCs w:val="24"/>
    </w:rPr>
  </w:style>
  <w:style w:type="paragraph" w:styleId="IntenseQuote">
    <w:name w:val="Intense Quote"/>
    <w:basedOn w:val="Normal"/>
    <w:next w:val="Normal"/>
    <w:link w:val="IntenseQuoteChar"/>
    <w:uiPriority w:val="30"/>
    <w:qFormat/>
    <w:rsid w:val="00D8745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8745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87454"/>
    <w:rPr>
      <w:i/>
      <w:iCs/>
      <w:color w:val="595959" w:themeColor="text1" w:themeTint="A6"/>
    </w:rPr>
  </w:style>
  <w:style w:type="character" w:styleId="IntenseEmphasis">
    <w:name w:val="Intense Emphasis"/>
    <w:basedOn w:val="DefaultParagraphFont"/>
    <w:uiPriority w:val="21"/>
    <w:qFormat/>
    <w:rsid w:val="00D87454"/>
    <w:rPr>
      <w:b/>
      <w:bCs/>
      <w:i/>
      <w:iCs/>
    </w:rPr>
  </w:style>
  <w:style w:type="character" w:styleId="SubtleReference">
    <w:name w:val="Subtle Reference"/>
    <w:basedOn w:val="DefaultParagraphFont"/>
    <w:uiPriority w:val="31"/>
    <w:qFormat/>
    <w:rsid w:val="00D8745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87454"/>
    <w:rPr>
      <w:b/>
      <w:bCs/>
      <w:smallCaps/>
      <w:color w:val="1F497D" w:themeColor="text2"/>
      <w:u w:val="single"/>
    </w:rPr>
  </w:style>
  <w:style w:type="character" w:styleId="BookTitle">
    <w:name w:val="Book Title"/>
    <w:basedOn w:val="DefaultParagraphFont"/>
    <w:uiPriority w:val="33"/>
    <w:qFormat/>
    <w:rsid w:val="00D87454"/>
    <w:rPr>
      <w:b/>
      <w:bCs/>
      <w:smallCaps/>
      <w:spacing w:val="10"/>
    </w:rPr>
  </w:style>
  <w:style w:type="paragraph" w:styleId="TOCHeading">
    <w:name w:val="TOC Heading"/>
    <w:basedOn w:val="Heading1"/>
    <w:next w:val="Normal"/>
    <w:uiPriority w:val="39"/>
    <w:semiHidden/>
    <w:unhideWhenUsed/>
    <w:qFormat/>
    <w:rsid w:val="00D87454"/>
    <w:pPr>
      <w:outlineLvl w:val="9"/>
    </w:pPr>
  </w:style>
  <w:style w:type="paragraph" w:styleId="ListParagraph">
    <w:name w:val="List Paragraph"/>
    <w:basedOn w:val="Normal"/>
    <w:uiPriority w:val="34"/>
    <w:qFormat/>
    <w:rsid w:val="00D87454"/>
    <w:pPr>
      <w:ind w:left="720"/>
      <w:contextualSpacing/>
    </w:pPr>
  </w:style>
  <w:style w:type="character" w:styleId="Hyperlink">
    <w:name w:val="Hyperlink"/>
    <w:basedOn w:val="DefaultParagraphFont"/>
    <w:uiPriority w:val="99"/>
    <w:unhideWhenUsed/>
    <w:rsid w:val="00D30CBD"/>
    <w:rPr>
      <w:color w:val="0000FF" w:themeColor="hyperlink"/>
      <w:u w:val="single"/>
    </w:rPr>
  </w:style>
  <w:style w:type="character" w:styleId="UnresolvedMention">
    <w:name w:val="Unresolved Mention"/>
    <w:basedOn w:val="DefaultParagraphFont"/>
    <w:uiPriority w:val="99"/>
    <w:semiHidden/>
    <w:unhideWhenUsed/>
    <w:rsid w:val="00D30CBD"/>
    <w:rPr>
      <w:color w:val="605E5C"/>
      <w:shd w:val="clear" w:color="auto" w:fill="E1DFDD"/>
    </w:rPr>
  </w:style>
  <w:style w:type="character" w:styleId="FollowedHyperlink">
    <w:name w:val="FollowedHyperlink"/>
    <w:basedOn w:val="DefaultParagraphFont"/>
    <w:uiPriority w:val="99"/>
    <w:semiHidden/>
    <w:unhideWhenUsed/>
    <w:rsid w:val="00C26EAE"/>
    <w:rPr>
      <w:color w:val="800080" w:themeColor="followedHyperlink"/>
      <w:u w:val="single"/>
    </w:rPr>
  </w:style>
  <w:style w:type="paragraph" w:styleId="FootnoteText">
    <w:name w:val="footnote text"/>
    <w:basedOn w:val="Normal"/>
    <w:link w:val="FootnoteTextChar"/>
    <w:uiPriority w:val="99"/>
    <w:semiHidden/>
    <w:unhideWhenUsed/>
    <w:rsid w:val="00853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3FB7"/>
    <w:rPr>
      <w:sz w:val="20"/>
      <w:szCs w:val="20"/>
    </w:rPr>
  </w:style>
  <w:style w:type="character" w:styleId="FootnoteReference">
    <w:name w:val="footnote reference"/>
    <w:basedOn w:val="DefaultParagraphFont"/>
    <w:uiPriority w:val="99"/>
    <w:semiHidden/>
    <w:unhideWhenUsed/>
    <w:rsid w:val="00853FB7"/>
    <w:rPr>
      <w:vertAlign w:val="superscript"/>
    </w:rPr>
  </w:style>
  <w:style w:type="paragraph" w:customStyle="1" w:styleId="Default">
    <w:name w:val="Default"/>
    <w:rsid w:val="00257BF1"/>
    <w:pPr>
      <w:autoSpaceDE w:val="0"/>
      <w:autoSpaceDN w:val="0"/>
      <w:adjustRightInd w:val="0"/>
      <w:spacing w:after="0" w:line="240" w:lineRule="auto"/>
    </w:pPr>
    <w:rPr>
      <w:rFonts w:ascii="Calibri" w:hAnsi="Calibri" w:cs="Calibri"/>
      <w:color w:val="000000"/>
      <w:sz w:val="24"/>
      <w:szCs w:val="24"/>
    </w:rPr>
  </w:style>
  <w:style w:type="character" w:styleId="EndnoteReference">
    <w:name w:val="endnote reference"/>
    <w:basedOn w:val="DefaultParagraphFont"/>
    <w:uiPriority w:val="99"/>
    <w:semiHidden/>
    <w:unhideWhenUsed/>
    <w:rsid w:val="008467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216">
      <w:bodyDiv w:val="1"/>
      <w:marLeft w:val="0"/>
      <w:marRight w:val="0"/>
      <w:marTop w:val="0"/>
      <w:marBottom w:val="0"/>
      <w:divBdr>
        <w:top w:val="none" w:sz="0" w:space="0" w:color="auto"/>
        <w:left w:val="none" w:sz="0" w:space="0" w:color="auto"/>
        <w:bottom w:val="none" w:sz="0" w:space="0" w:color="auto"/>
        <w:right w:val="none" w:sz="0" w:space="0" w:color="auto"/>
      </w:divBdr>
      <w:divsChild>
        <w:div w:id="102698370">
          <w:marLeft w:val="446"/>
          <w:marRight w:val="0"/>
          <w:marTop w:val="240"/>
          <w:marBottom w:val="0"/>
          <w:divBdr>
            <w:top w:val="none" w:sz="0" w:space="0" w:color="auto"/>
            <w:left w:val="none" w:sz="0" w:space="0" w:color="auto"/>
            <w:bottom w:val="none" w:sz="0" w:space="0" w:color="auto"/>
            <w:right w:val="none" w:sz="0" w:space="0" w:color="auto"/>
          </w:divBdr>
        </w:div>
        <w:div w:id="435253433">
          <w:marLeft w:val="446"/>
          <w:marRight w:val="0"/>
          <w:marTop w:val="240"/>
          <w:marBottom w:val="0"/>
          <w:divBdr>
            <w:top w:val="none" w:sz="0" w:space="0" w:color="auto"/>
            <w:left w:val="none" w:sz="0" w:space="0" w:color="auto"/>
            <w:bottom w:val="none" w:sz="0" w:space="0" w:color="auto"/>
            <w:right w:val="none" w:sz="0" w:space="0" w:color="auto"/>
          </w:divBdr>
        </w:div>
      </w:divsChild>
    </w:div>
    <w:div w:id="256715316">
      <w:bodyDiv w:val="1"/>
      <w:marLeft w:val="0"/>
      <w:marRight w:val="0"/>
      <w:marTop w:val="0"/>
      <w:marBottom w:val="0"/>
      <w:divBdr>
        <w:top w:val="none" w:sz="0" w:space="0" w:color="auto"/>
        <w:left w:val="none" w:sz="0" w:space="0" w:color="auto"/>
        <w:bottom w:val="none" w:sz="0" w:space="0" w:color="auto"/>
        <w:right w:val="none" w:sz="0" w:space="0" w:color="auto"/>
      </w:divBdr>
      <w:divsChild>
        <w:div w:id="1364791585">
          <w:marLeft w:val="720"/>
          <w:marRight w:val="0"/>
          <w:marTop w:val="0"/>
          <w:marBottom w:val="0"/>
          <w:divBdr>
            <w:top w:val="none" w:sz="0" w:space="0" w:color="auto"/>
            <w:left w:val="none" w:sz="0" w:space="0" w:color="auto"/>
            <w:bottom w:val="none" w:sz="0" w:space="0" w:color="auto"/>
            <w:right w:val="none" w:sz="0" w:space="0" w:color="auto"/>
          </w:divBdr>
        </w:div>
        <w:div w:id="1430348582">
          <w:marLeft w:val="720"/>
          <w:marRight w:val="0"/>
          <w:marTop w:val="0"/>
          <w:marBottom w:val="0"/>
          <w:divBdr>
            <w:top w:val="none" w:sz="0" w:space="0" w:color="auto"/>
            <w:left w:val="none" w:sz="0" w:space="0" w:color="auto"/>
            <w:bottom w:val="none" w:sz="0" w:space="0" w:color="auto"/>
            <w:right w:val="none" w:sz="0" w:space="0" w:color="auto"/>
          </w:divBdr>
        </w:div>
        <w:div w:id="813791187">
          <w:marLeft w:val="720"/>
          <w:marRight w:val="0"/>
          <w:marTop w:val="0"/>
          <w:marBottom w:val="0"/>
          <w:divBdr>
            <w:top w:val="none" w:sz="0" w:space="0" w:color="auto"/>
            <w:left w:val="none" w:sz="0" w:space="0" w:color="auto"/>
            <w:bottom w:val="none" w:sz="0" w:space="0" w:color="auto"/>
            <w:right w:val="none" w:sz="0" w:space="0" w:color="auto"/>
          </w:divBdr>
        </w:div>
      </w:divsChild>
    </w:div>
    <w:div w:id="309020874">
      <w:bodyDiv w:val="1"/>
      <w:marLeft w:val="0"/>
      <w:marRight w:val="0"/>
      <w:marTop w:val="0"/>
      <w:marBottom w:val="0"/>
      <w:divBdr>
        <w:top w:val="none" w:sz="0" w:space="0" w:color="auto"/>
        <w:left w:val="none" w:sz="0" w:space="0" w:color="auto"/>
        <w:bottom w:val="none" w:sz="0" w:space="0" w:color="auto"/>
        <w:right w:val="none" w:sz="0" w:space="0" w:color="auto"/>
      </w:divBdr>
    </w:div>
    <w:div w:id="344484244">
      <w:bodyDiv w:val="1"/>
      <w:marLeft w:val="0"/>
      <w:marRight w:val="0"/>
      <w:marTop w:val="0"/>
      <w:marBottom w:val="0"/>
      <w:divBdr>
        <w:top w:val="none" w:sz="0" w:space="0" w:color="auto"/>
        <w:left w:val="none" w:sz="0" w:space="0" w:color="auto"/>
        <w:bottom w:val="none" w:sz="0" w:space="0" w:color="auto"/>
        <w:right w:val="none" w:sz="0" w:space="0" w:color="auto"/>
      </w:divBdr>
    </w:div>
    <w:div w:id="531192226">
      <w:bodyDiv w:val="1"/>
      <w:marLeft w:val="0"/>
      <w:marRight w:val="0"/>
      <w:marTop w:val="0"/>
      <w:marBottom w:val="0"/>
      <w:divBdr>
        <w:top w:val="none" w:sz="0" w:space="0" w:color="auto"/>
        <w:left w:val="none" w:sz="0" w:space="0" w:color="auto"/>
        <w:bottom w:val="none" w:sz="0" w:space="0" w:color="auto"/>
        <w:right w:val="none" w:sz="0" w:space="0" w:color="auto"/>
      </w:divBdr>
      <w:divsChild>
        <w:div w:id="221990334">
          <w:marLeft w:val="446"/>
          <w:marRight w:val="0"/>
          <w:marTop w:val="0"/>
          <w:marBottom w:val="0"/>
          <w:divBdr>
            <w:top w:val="none" w:sz="0" w:space="0" w:color="auto"/>
            <w:left w:val="none" w:sz="0" w:space="0" w:color="auto"/>
            <w:bottom w:val="none" w:sz="0" w:space="0" w:color="auto"/>
            <w:right w:val="none" w:sz="0" w:space="0" w:color="auto"/>
          </w:divBdr>
        </w:div>
      </w:divsChild>
    </w:div>
    <w:div w:id="872041151">
      <w:bodyDiv w:val="1"/>
      <w:marLeft w:val="0"/>
      <w:marRight w:val="0"/>
      <w:marTop w:val="0"/>
      <w:marBottom w:val="0"/>
      <w:divBdr>
        <w:top w:val="none" w:sz="0" w:space="0" w:color="auto"/>
        <w:left w:val="none" w:sz="0" w:space="0" w:color="auto"/>
        <w:bottom w:val="none" w:sz="0" w:space="0" w:color="auto"/>
        <w:right w:val="none" w:sz="0" w:space="0" w:color="auto"/>
      </w:divBdr>
      <w:divsChild>
        <w:div w:id="1169979545">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875509479">
      <w:bodyDiv w:val="1"/>
      <w:marLeft w:val="0"/>
      <w:marRight w:val="0"/>
      <w:marTop w:val="0"/>
      <w:marBottom w:val="0"/>
      <w:divBdr>
        <w:top w:val="none" w:sz="0" w:space="0" w:color="auto"/>
        <w:left w:val="none" w:sz="0" w:space="0" w:color="auto"/>
        <w:bottom w:val="none" w:sz="0" w:space="0" w:color="auto"/>
        <w:right w:val="none" w:sz="0" w:space="0" w:color="auto"/>
      </w:divBdr>
      <w:divsChild>
        <w:div w:id="77158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630060">
      <w:bodyDiv w:val="1"/>
      <w:marLeft w:val="0"/>
      <w:marRight w:val="0"/>
      <w:marTop w:val="0"/>
      <w:marBottom w:val="0"/>
      <w:divBdr>
        <w:top w:val="none" w:sz="0" w:space="0" w:color="auto"/>
        <w:left w:val="none" w:sz="0" w:space="0" w:color="auto"/>
        <w:bottom w:val="none" w:sz="0" w:space="0" w:color="auto"/>
        <w:right w:val="none" w:sz="0" w:space="0" w:color="auto"/>
      </w:divBdr>
      <w:divsChild>
        <w:div w:id="1999572952">
          <w:marLeft w:val="850"/>
          <w:marRight w:val="0"/>
          <w:marTop w:val="200"/>
          <w:marBottom w:val="0"/>
          <w:divBdr>
            <w:top w:val="none" w:sz="0" w:space="0" w:color="auto"/>
            <w:left w:val="none" w:sz="0" w:space="0" w:color="auto"/>
            <w:bottom w:val="none" w:sz="0" w:space="0" w:color="auto"/>
            <w:right w:val="none" w:sz="0" w:space="0" w:color="auto"/>
          </w:divBdr>
        </w:div>
        <w:div w:id="1335571735">
          <w:marLeft w:val="1008"/>
          <w:marRight w:val="0"/>
          <w:marTop w:val="100"/>
          <w:marBottom w:val="0"/>
          <w:divBdr>
            <w:top w:val="none" w:sz="0" w:space="0" w:color="auto"/>
            <w:left w:val="none" w:sz="0" w:space="0" w:color="auto"/>
            <w:bottom w:val="none" w:sz="0" w:space="0" w:color="auto"/>
            <w:right w:val="none" w:sz="0" w:space="0" w:color="auto"/>
          </w:divBdr>
        </w:div>
        <w:div w:id="139805638">
          <w:marLeft w:val="1008"/>
          <w:marRight w:val="0"/>
          <w:marTop w:val="100"/>
          <w:marBottom w:val="0"/>
          <w:divBdr>
            <w:top w:val="none" w:sz="0" w:space="0" w:color="auto"/>
            <w:left w:val="none" w:sz="0" w:space="0" w:color="auto"/>
            <w:bottom w:val="none" w:sz="0" w:space="0" w:color="auto"/>
            <w:right w:val="none" w:sz="0" w:space="0" w:color="auto"/>
          </w:divBdr>
        </w:div>
        <w:div w:id="354039066">
          <w:marLeft w:val="1008"/>
          <w:marRight w:val="0"/>
          <w:marTop w:val="100"/>
          <w:marBottom w:val="0"/>
          <w:divBdr>
            <w:top w:val="none" w:sz="0" w:space="0" w:color="auto"/>
            <w:left w:val="none" w:sz="0" w:space="0" w:color="auto"/>
            <w:bottom w:val="none" w:sz="0" w:space="0" w:color="auto"/>
            <w:right w:val="none" w:sz="0" w:space="0" w:color="auto"/>
          </w:divBdr>
        </w:div>
        <w:div w:id="1845317203">
          <w:marLeft w:val="850"/>
          <w:marRight w:val="0"/>
          <w:marTop w:val="200"/>
          <w:marBottom w:val="0"/>
          <w:divBdr>
            <w:top w:val="none" w:sz="0" w:space="0" w:color="auto"/>
            <w:left w:val="none" w:sz="0" w:space="0" w:color="auto"/>
            <w:bottom w:val="none" w:sz="0" w:space="0" w:color="auto"/>
            <w:right w:val="none" w:sz="0" w:space="0" w:color="auto"/>
          </w:divBdr>
        </w:div>
        <w:div w:id="1002320740">
          <w:marLeft w:val="1008"/>
          <w:marRight w:val="0"/>
          <w:marTop w:val="100"/>
          <w:marBottom w:val="0"/>
          <w:divBdr>
            <w:top w:val="none" w:sz="0" w:space="0" w:color="auto"/>
            <w:left w:val="none" w:sz="0" w:space="0" w:color="auto"/>
            <w:bottom w:val="none" w:sz="0" w:space="0" w:color="auto"/>
            <w:right w:val="none" w:sz="0" w:space="0" w:color="auto"/>
          </w:divBdr>
        </w:div>
        <w:div w:id="2097051362">
          <w:marLeft w:val="1008"/>
          <w:marRight w:val="0"/>
          <w:marTop w:val="100"/>
          <w:marBottom w:val="0"/>
          <w:divBdr>
            <w:top w:val="none" w:sz="0" w:space="0" w:color="auto"/>
            <w:left w:val="none" w:sz="0" w:space="0" w:color="auto"/>
            <w:bottom w:val="none" w:sz="0" w:space="0" w:color="auto"/>
            <w:right w:val="none" w:sz="0" w:space="0" w:color="auto"/>
          </w:divBdr>
        </w:div>
        <w:div w:id="1048139663">
          <w:marLeft w:val="1008"/>
          <w:marRight w:val="0"/>
          <w:marTop w:val="100"/>
          <w:marBottom w:val="0"/>
          <w:divBdr>
            <w:top w:val="none" w:sz="0" w:space="0" w:color="auto"/>
            <w:left w:val="none" w:sz="0" w:space="0" w:color="auto"/>
            <w:bottom w:val="none" w:sz="0" w:space="0" w:color="auto"/>
            <w:right w:val="none" w:sz="0" w:space="0" w:color="auto"/>
          </w:divBdr>
        </w:div>
        <w:div w:id="592519657">
          <w:marLeft w:val="1008"/>
          <w:marRight w:val="0"/>
          <w:marTop w:val="100"/>
          <w:marBottom w:val="0"/>
          <w:divBdr>
            <w:top w:val="none" w:sz="0" w:space="0" w:color="auto"/>
            <w:left w:val="none" w:sz="0" w:space="0" w:color="auto"/>
            <w:bottom w:val="none" w:sz="0" w:space="0" w:color="auto"/>
            <w:right w:val="none" w:sz="0" w:space="0" w:color="auto"/>
          </w:divBdr>
        </w:div>
        <w:div w:id="230046481">
          <w:marLeft w:val="850"/>
          <w:marRight w:val="0"/>
          <w:marTop w:val="200"/>
          <w:marBottom w:val="0"/>
          <w:divBdr>
            <w:top w:val="none" w:sz="0" w:space="0" w:color="auto"/>
            <w:left w:val="none" w:sz="0" w:space="0" w:color="auto"/>
            <w:bottom w:val="none" w:sz="0" w:space="0" w:color="auto"/>
            <w:right w:val="none" w:sz="0" w:space="0" w:color="auto"/>
          </w:divBdr>
        </w:div>
        <w:div w:id="697311914">
          <w:marLeft w:val="1008"/>
          <w:marRight w:val="0"/>
          <w:marTop w:val="100"/>
          <w:marBottom w:val="0"/>
          <w:divBdr>
            <w:top w:val="none" w:sz="0" w:space="0" w:color="auto"/>
            <w:left w:val="none" w:sz="0" w:space="0" w:color="auto"/>
            <w:bottom w:val="none" w:sz="0" w:space="0" w:color="auto"/>
            <w:right w:val="none" w:sz="0" w:space="0" w:color="auto"/>
          </w:divBdr>
        </w:div>
        <w:div w:id="1416901655">
          <w:marLeft w:val="1008"/>
          <w:marRight w:val="0"/>
          <w:marTop w:val="100"/>
          <w:marBottom w:val="0"/>
          <w:divBdr>
            <w:top w:val="none" w:sz="0" w:space="0" w:color="auto"/>
            <w:left w:val="none" w:sz="0" w:space="0" w:color="auto"/>
            <w:bottom w:val="none" w:sz="0" w:space="0" w:color="auto"/>
            <w:right w:val="none" w:sz="0" w:space="0" w:color="auto"/>
          </w:divBdr>
        </w:div>
        <w:div w:id="1919557773">
          <w:marLeft w:val="1008"/>
          <w:marRight w:val="0"/>
          <w:marTop w:val="100"/>
          <w:marBottom w:val="0"/>
          <w:divBdr>
            <w:top w:val="none" w:sz="0" w:space="0" w:color="auto"/>
            <w:left w:val="none" w:sz="0" w:space="0" w:color="auto"/>
            <w:bottom w:val="none" w:sz="0" w:space="0" w:color="auto"/>
            <w:right w:val="none" w:sz="0" w:space="0" w:color="auto"/>
          </w:divBdr>
        </w:div>
        <w:div w:id="104738754">
          <w:marLeft w:val="1008"/>
          <w:marRight w:val="0"/>
          <w:marTop w:val="100"/>
          <w:marBottom w:val="0"/>
          <w:divBdr>
            <w:top w:val="none" w:sz="0" w:space="0" w:color="auto"/>
            <w:left w:val="none" w:sz="0" w:space="0" w:color="auto"/>
            <w:bottom w:val="none" w:sz="0" w:space="0" w:color="auto"/>
            <w:right w:val="none" w:sz="0" w:space="0" w:color="auto"/>
          </w:divBdr>
        </w:div>
      </w:divsChild>
    </w:div>
    <w:div w:id="1163471415">
      <w:bodyDiv w:val="1"/>
      <w:marLeft w:val="0"/>
      <w:marRight w:val="0"/>
      <w:marTop w:val="0"/>
      <w:marBottom w:val="0"/>
      <w:divBdr>
        <w:top w:val="none" w:sz="0" w:space="0" w:color="auto"/>
        <w:left w:val="none" w:sz="0" w:space="0" w:color="auto"/>
        <w:bottom w:val="none" w:sz="0" w:space="0" w:color="auto"/>
        <w:right w:val="none" w:sz="0" w:space="0" w:color="auto"/>
      </w:divBdr>
      <w:divsChild>
        <w:div w:id="1461150545">
          <w:marLeft w:val="547"/>
          <w:marRight w:val="0"/>
          <w:marTop w:val="0"/>
          <w:marBottom w:val="0"/>
          <w:divBdr>
            <w:top w:val="none" w:sz="0" w:space="0" w:color="auto"/>
            <w:left w:val="none" w:sz="0" w:space="0" w:color="auto"/>
            <w:bottom w:val="none" w:sz="0" w:space="0" w:color="auto"/>
            <w:right w:val="none" w:sz="0" w:space="0" w:color="auto"/>
          </w:divBdr>
        </w:div>
      </w:divsChild>
    </w:div>
    <w:div w:id="1167401193">
      <w:bodyDiv w:val="1"/>
      <w:marLeft w:val="0"/>
      <w:marRight w:val="0"/>
      <w:marTop w:val="0"/>
      <w:marBottom w:val="0"/>
      <w:divBdr>
        <w:top w:val="none" w:sz="0" w:space="0" w:color="auto"/>
        <w:left w:val="none" w:sz="0" w:space="0" w:color="auto"/>
        <w:bottom w:val="none" w:sz="0" w:space="0" w:color="auto"/>
        <w:right w:val="none" w:sz="0" w:space="0" w:color="auto"/>
      </w:divBdr>
      <w:divsChild>
        <w:div w:id="1799102846">
          <w:marLeft w:val="547"/>
          <w:marRight w:val="0"/>
          <w:marTop w:val="240"/>
          <w:marBottom w:val="0"/>
          <w:divBdr>
            <w:top w:val="none" w:sz="0" w:space="0" w:color="auto"/>
            <w:left w:val="none" w:sz="0" w:space="0" w:color="auto"/>
            <w:bottom w:val="none" w:sz="0" w:space="0" w:color="auto"/>
            <w:right w:val="none" w:sz="0" w:space="0" w:color="auto"/>
          </w:divBdr>
        </w:div>
        <w:div w:id="893589246">
          <w:marLeft w:val="1166"/>
          <w:marRight w:val="0"/>
          <w:marTop w:val="240"/>
          <w:marBottom w:val="0"/>
          <w:divBdr>
            <w:top w:val="none" w:sz="0" w:space="0" w:color="auto"/>
            <w:left w:val="none" w:sz="0" w:space="0" w:color="auto"/>
            <w:bottom w:val="none" w:sz="0" w:space="0" w:color="auto"/>
            <w:right w:val="none" w:sz="0" w:space="0" w:color="auto"/>
          </w:divBdr>
        </w:div>
        <w:div w:id="263459057">
          <w:marLeft w:val="1166"/>
          <w:marRight w:val="0"/>
          <w:marTop w:val="240"/>
          <w:marBottom w:val="0"/>
          <w:divBdr>
            <w:top w:val="none" w:sz="0" w:space="0" w:color="auto"/>
            <w:left w:val="none" w:sz="0" w:space="0" w:color="auto"/>
            <w:bottom w:val="none" w:sz="0" w:space="0" w:color="auto"/>
            <w:right w:val="none" w:sz="0" w:space="0" w:color="auto"/>
          </w:divBdr>
        </w:div>
        <w:div w:id="17127266">
          <w:marLeft w:val="1901"/>
          <w:marRight w:val="0"/>
          <w:marTop w:val="240"/>
          <w:marBottom w:val="0"/>
          <w:divBdr>
            <w:top w:val="none" w:sz="0" w:space="0" w:color="auto"/>
            <w:left w:val="none" w:sz="0" w:space="0" w:color="auto"/>
            <w:bottom w:val="none" w:sz="0" w:space="0" w:color="auto"/>
            <w:right w:val="none" w:sz="0" w:space="0" w:color="auto"/>
          </w:divBdr>
        </w:div>
        <w:div w:id="1190879433">
          <w:marLeft w:val="2520"/>
          <w:marRight w:val="0"/>
          <w:marTop w:val="240"/>
          <w:marBottom w:val="0"/>
          <w:divBdr>
            <w:top w:val="none" w:sz="0" w:space="0" w:color="auto"/>
            <w:left w:val="none" w:sz="0" w:space="0" w:color="auto"/>
            <w:bottom w:val="none" w:sz="0" w:space="0" w:color="auto"/>
            <w:right w:val="none" w:sz="0" w:space="0" w:color="auto"/>
          </w:divBdr>
        </w:div>
        <w:div w:id="908730343">
          <w:marLeft w:val="1901"/>
          <w:marRight w:val="0"/>
          <w:marTop w:val="240"/>
          <w:marBottom w:val="0"/>
          <w:divBdr>
            <w:top w:val="none" w:sz="0" w:space="0" w:color="auto"/>
            <w:left w:val="none" w:sz="0" w:space="0" w:color="auto"/>
            <w:bottom w:val="none" w:sz="0" w:space="0" w:color="auto"/>
            <w:right w:val="none" w:sz="0" w:space="0" w:color="auto"/>
          </w:divBdr>
        </w:div>
        <w:div w:id="1027482345">
          <w:marLeft w:val="1901"/>
          <w:marRight w:val="0"/>
          <w:marTop w:val="240"/>
          <w:marBottom w:val="0"/>
          <w:divBdr>
            <w:top w:val="none" w:sz="0" w:space="0" w:color="auto"/>
            <w:left w:val="none" w:sz="0" w:space="0" w:color="auto"/>
            <w:bottom w:val="none" w:sz="0" w:space="0" w:color="auto"/>
            <w:right w:val="none" w:sz="0" w:space="0" w:color="auto"/>
          </w:divBdr>
        </w:div>
        <w:div w:id="1566448560">
          <w:marLeft w:val="1901"/>
          <w:marRight w:val="0"/>
          <w:marTop w:val="240"/>
          <w:marBottom w:val="0"/>
          <w:divBdr>
            <w:top w:val="none" w:sz="0" w:space="0" w:color="auto"/>
            <w:left w:val="none" w:sz="0" w:space="0" w:color="auto"/>
            <w:bottom w:val="none" w:sz="0" w:space="0" w:color="auto"/>
            <w:right w:val="none" w:sz="0" w:space="0" w:color="auto"/>
          </w:divBdr>
        </w:div>
      </w:divsChild>
    </w:div>
    <w:div w:id="1234858072">
      <w:bodyDiv w:val="1"/>
      <w:marLeft w:val="0"/>
      <w:marRight w:val="0"/>
      <w:marTop w:val="0"/>
      <w:marBottom w:val="0"/>
      <w:divBdr>
        <w:top w:val="none" w:sz="0" w:space="0" w:color="auto"/>
        <w:left w:val="none" w:sz="0" w:space="0" w:color="auto"/>
        <w:bottom w:val="none" w:sz="0" w:space="0" w:color="auto"/>
        <w:right w:val="none" w:sz="0" w:space="0" w:color="auto"/>
      </w:divBdr>
      <w:divsChild>
        <w:div w:id="1877500176">
          <w:marLeft w:val="547"/>
          <w:marRight w:val="0"/>
          <w:marTop w:val="240"/>
          <w:marBottom w:val="120"/>
          <w:divBdr>
            <w:top w:val="none" w:sz="0" w:space="0" w:color="auto"/>
            <w:left w:val="none" w:sz="0" w:space="0" w:color="auto"/>
            <w:bottom w:val="none" w:sz="0" w:space="0" w:color="auto"/>
            <w:right w:val="none" w:sz="0" w:space="0" w:color="auto"/>
          </w:divBdr>
        </w:div>
        <w:div w:id="1225991091">
          <w:marLeft w:val="1166"/>
          <w:marRight w:val="0"/>
          <w:marTop w:val="240"/>
          <w:marBottom w:val="120"/>
          <w:divBdr>
            <w:top w:val="none" w:sz="0" w:space="0" w:color="auto"/>
            <w:left w:val="none" w:sz="0" w:space="0" w:color="auto"/>
            <w:bottom w:val="none" w:sz="0" w:space="0" w:color="auto"/>
            <w:right w:val="none" w:sz="0" w:space="0" w:color="auto"/>
          </w:divBdr>
        </w:div>
        <w:div w:id="985470419">
          <w:marLeft w:val="1166"/>
          <w:marRight w:val="0"/>
          <w:marTop w:val="240"/>
          <w:marBottom w:val="120"/>
          <w:divBdr>
            <w:top w:val="none" w:sz="0" w:space="0" w:color="auto"/>
            <w:left w:val="none" w:sz="0" w:space="0" w:color="auto"/>
            <w:bottom w:val="none" w:sz="0" w:space="0" w:color="auto"/>
            <w:right w:val="none" w:sz="0" w:space="0" w:color="auto"/>
          </w:divBdr>
        </w:div>
        <w:div w:id="2076514215">
          <w:marLeft w:val="1800"/>
          <w:marRight w:val="0"/>
          <w:marTop w:val="240"/>
          <w:marBottom w:val="120"/>
          <w:divBdr>
            <w:top w:val="none" w:sz="0" w:space="0" w:color="auto"/>
            <w:left w:val="none" w:sz="0" w:space="0" w:color="auto"/>
            <w:bottom w:val="none" w:sz="0" w:space="0" w:color="auto"/>
            <w:right w:val="none" w:sz="0" w:space="0" w:color="auto"/>
          </w:divBdr>
        </w:div>
        <w:div w:id="1552227313">
          <w:marLeft w:val="1800"/>
          <w:marRight w:val="0"/>
          <w:marTop w:val="240"/>
          <w:marBottom w:val="120"/>
          <w:divBdr>
            <w:top w:val="none" w:sz="0" w:space="0" w:color="auto"/>
            <w:left w:val="none" w:sz="0" w:space="0" w:color="auto"/>
            <w:bottom w:val="none" w:sz="0" w:space="0" w:color="auto"/>
            <w:right w:val="none" w:sz="0" w:space="0" w:color="auto"/>
          </w:divBdr>
        </w:div>
        <w:div w:id="1109395372">
          <w:marLeft w:val="1800"/>
          <w:marRight w:val="0"/>
          <w:marTop w:val="240"/>
          <w:marBottom w:val="120"/>
          <w:divBdr>
            <w:top w:val="none" w:sz="0" w:space="0" w:color="auto"/>
            <w:left w:val="none" w:sz="0" w:space="0" w:color="auto"/>
            <w:bottom w:val="none" w:sz="0" w:space="0" w:color="auto"/>
            <w:right w:val="none" w:sz="0" w:space="0" w:color="auto"/>
          </w:divBdr>
        </w:div>
      </w:divsChild>
    </w:div>
    <w:div w:id="1309238328">
      <w:bodyDiv w:val="1"/>
      <w:marLeft w:val="0"/>
      <w:marRight w:val="0"/>
      <w:marTop w:val="0"/>
      <w:marBottom w:val="0"/>
      <w:divBdr>
        <w:top w:val="none" w:sz="0" w:space="0" w:color="auto"/>
        <w:left w:val="none" w:sz="0" w:space="0" w:color="auto"/>
        <w:bottom w:val="none" w:sz="0" w:space="0" w:color="auto"/>
        <w:right w:val="none" w:sz="0" w:space="0" w:color="auto"/>
      </w:divBdr>
    </w:div>
    <w:div w:id="1316102569">
      <w:bodyDiv w:val="1"/>
      <w:marLeft w:val="0"/>
      <w:marRight w:val="0"/>
      <w:marTop w:val="0"/>
      <w:marBottom w:val="0"/>
      <w:divBdr>
        <w:top w:val="none" w:sz="0" w:space="0" w:color="auto"/>
        <w:left w:val="none" w:sz="0" w:space="0" w:color="auto"/>
        <w:bottom w:val="none" w:sz="0" w:space="0" w:color="auto"/>
        <w:right w:val="none" w:sz="0" w:space="0" w:color="auto"/>
      </w:divBdr>
    </w:div>
    <w:div w:id="1418744782">
      <w:bodyDiv w:val="1"/>
      <w:marLeft w:val="0"/>
      <w:marRight w:val="0"/>
      <w:marTop w:val="0"/>
      <w:marBottom w:val="0"/>
      <w:divBdr>
        <w:top w:val="none" w:sz="0" w:space="0" w:color="auto"/>
        <w:left w:val="none" w:sz="0" w:space="0" w:color="auto"/>
        <w:bottom w:val="none" w:sz="0" w:space="0" w:color="auto"/>
        <w:right w:val="none" w:sz="0" w:space="0" w:color="auto"/>
      </w:divBdr>
    </w:div>
    <w:div w:id="2043822455">
      <w:bodyDiv w:val="1"/>
      <w:marLeft w:val="0"/>
      <w:marRight w:val="0"/>
      <w:marTop w:val="0"/>
      <w:marBottom w:val="0"/>
      <w:divBdr>
        <w:top w:val="none" w:sz="0" w:space="0" w:color="auto"/>
        <w:left w:val="none" w:sz="0" w:space="0" w:color="auto"/>
        <w:bottom w:val="none" w:sz="0" w:space="0" w:color="auto"/>
        <w:right w:val="none" w:sz="0" w:space="0" w:color="auto"/>
      </w:divBdr>
      <w:divsChild>
        <w:div w:id="1131555969">
          <w:marLeft w:val="850"/>
          <w:marRight w:val="0"/>
          <w:marTop w:val="200"/>
          <w:marBottom w:val="0"/>
          <w:divBdr>
            <w:top w:val="none" w:sz="0" w:space="0" w:color="auto"/>
            <w:left w:val="none" w:sz="0" w:space="0" w:color="auto"/>
            <w:bottom w:val="none" w:sz="0" w:space="0" w:color="auto"/>
            <w:right w:val="none" w:sz="0" w:space="0" w:color="auto"/>
          </w:divBdr>
        </w:div>
        <w:div w:id="1346176118">
          <w:marLeft w:val="1008"/>
          <w:marRight w:val="0"/>
          <w:marTop w:val="100"/>
          <w:marBottom w:val="0"/>
          <w:divBdr>
            <w:top w:val="none" w:sz="0" w:space="0" w:color="auto"/>
            <w:left w:val="none" w:sz="0" w:space="0" w:color="auto"/>
            <w:bottom w:val="none" w:sz="0" w:space="0" w:color="auto"/>
            <w:right w:val="none" w:sz="0" w:space="0" w:color="auto"/>
          </w:divBdr>
        </w:div>
        <w:div w:id="1381709313">
          <w:marLeft w:val="1008"/>
          <w:marRight w:val="0"/>
          <w:marTop w:val="100"/>
          <w:marBottom w:val="0"/>
          <w:divBdr>
            <w:top w:val="none" w:sz="0" w:space="0" w:color="auto"/>
            <w:left w:val="none" w:sz="0" w:space="0" w:color="auto"/>
            <w:bottom w:val="none" w:sz="0" w:space="0" w:color="auto"/>
            <w:right w:val="none" w:sz="0" w:space="0" w:color="auto"/>
          </w:divBdr>
        </w:div>
        <w:div w:id="1684236744">
          <w:marLeft w:val="1008"/>
          <w:marRight w:val="0"/>
          <w:marTop w:val="100"/>
          <w:marBottom w:val="0"/>
          <w:divBdr>
            <w:top w:val="none" w:sz="0" w:space="0" w:color="auto"/>
            <w:left w:val="none" w:sz="0" w:space="0" w:color="auto"/>
            <w:bottom w:val="none" w:sz="0" w:space="0" w:color="auto"/>
            <w:right w:val="none" w:sz="0" w:space="0" w:color="auto"/>
          </w:divBdr>
        </w:div>
        <w:div w:id="1288467831">
          <w:marLeft w:val="850"/>
          <w:marRight w:val="0"/>
          <w:marTop w:val="200"/>
          <w:marBottom w:val="0"/>
          <w:divBdr>
            <w:top w:val="none" w:sz="0" w:space="0" w:color="auto"/>
            <w:left w:val="none" w:sz="0" w:space="0" w:color="auto"/>
            <w:bottom w:val="none" w:sz="0" w:space="0" w:color="auto"/>
            <w:right w:val="none" w:sz="0" w:space="0" w:color="auto"/>
          </w:divBdr>
        </w:div>
        <w:div w:id="2109546093">
          <w:marLeft w:val="1008"/>
          <w:marRight w:val="0"/>
          <w:marTop w:val="100"/>
          <w:marBottom w:val="0"/>
          <w:divBdr>
            <w:top w:val="none" w:sz="0" w:space="0" w:color="auto"/>
            <w:left w:val="none" w:sz="0" w:space="0" w:color="auto"/>
            <w:bottom w:val="none" w:sz="0" w:space="0" w:color="auto"/>
            <w:right w:val="none" w:sz="0" w:space="0" w:color="auto"/>
          </w:divBdr>
        </w:div>
        <w:div w:id="1002583822">
          <w:marLeft w:val="1008"/>
          <w:marRight w:val="0"/>
          <w:marTop w:val="100"/>
          <w:marBottom w:val="0"/>
          <w:divBdr>
            <w:top w:val="none" w:sz="0" w:space="0" w:color="auto"/>
            <w:left w:val="none" w:sz="0" w:space="0" w:color="auto"/>
            <w:bottom w:val="none" w:sz="0" w:space="0" w:color="auto"/>
            <w:right w:val="none" w:sz="0" w:space="0" w:color="auto"/>
          </w:divBdr>
        </w:div>
        <w:div w:id="2108040642">
          <w:marLeft w:val="1008"/>
          <w:marRight w:val="0"/>
          <w:marTop w:val="100"/>
          <w:marBottom w:val="0"/>
          <w:divBdr>
            <w:top w:val="none" w:sz="0" w:space="0" w:color="auto"/>
            <w:left w:val="none" w:sz="0" w:space="0" w:color="auto"/>
            <w:bottom w:val="none" w:sz="0" w:space="0" w:color="auto"/>
            <w:right w:val="none" w:sz="0" w:space="0" w:color="auto"/>
          </w:divBdr>
        </w:div>
        <w:div w:id="1597637769">
          <w:marLeft w:val="1008"/>
          <w:marRight w:val="0"/>
          <w:marTop w:val="100"/>
          <w:marBottom w:val="0"/>
          <w:divBdr>
            <w:top w:val="none" w:sz="0" w:space="0" w:color="auto"/>
            <w:left w:val="none" w:sz="0" w:space="0" w:color="auto"/>
            <w:bottom w:val="none" w:sz="0" w:space="0" w:color="auto"/>
            <w:right w:val="none" w:sz="0" w:space="0" w:color="auto"/>
          </w:divBdr>
        </w:div>
        <w:div w:id="1364398728">
          <w:marLeft w:val="850"/>
          <w:marRight w:val="0"/>
          <w:marTop w:val="200"/>
          <w:marBottom w:val="0"/>
          <w:divBdr>
            <w:top w:val="none" w:sz="0" w:space="0" w:color="auto"/>
            <w:left w:val="none" w:sz="0" w:space="0" w:color="auto"/>
            <w:bottom w:val="none" w:sz="0" w:space="0" w:color="auto"/>
            <w:right w:val="none" w:sz="0" w:space="0" w:color="auto"/>
          </w:divBdr>
        </w:div>
        <w:div w:id="74593728">
          <w:marLeft w:val="1008"/>
          <w:marRight w:val="0"/>
          <w:marTop w:val="100"/>
          <w:marBottom w:val="0"/>
          <w:divBdr>
            <w:top w:val="none" w:sz="0" w:space="0" w:color="auto"/>
            <w:left w:val="none" w:sz="0" w:space="0" w:color="auto"/>
            <w:bottom w:val="none" w:sz="0" w:space="0" w:color="auto"/>
            <w:right w:val="none" w:sz="0" w:space="0" w:color="auto"/>
          </w:divBdr>
        </w:div>
        <w:div w:id="1216236882">
          <w:marLeft w:val="1008"/>
          <w:marRight w:val="0"/>
          <w:marTop w:val="100"/>
          <w:marBottom w:val="0"/>
          <w:divBdr>
            <w:top w:val="none" w:sz="0" w:space="0" w:color="auto"/>
            <w:left w:val="none" w:sz="0" w:space="0" w:color="auto"/>
            <w:bottom w:val="none" w:sz="0" w:space="0" w:color="auto"/>
            <w:right w:val="none" w:sz="0" w:space="0" w:color="auto"/>
          </w:divBdr>
        </w:div>
        <w:div w:id="1134444406">
          <w:marLeft w:val="1008"/>
          <w:marRight w:val="0"/>
          <w:marTop w:val="100"/>
          <w:marBottom w:val="0"/>
          <w:divBdr>
            <w:top w:val="none" w:sz="0" w:space="0" w:color="auto"/>
            <w:left w:val="none" w:sz="0" w:space="0" w:color="auto"/>
            <w:bottom w:val="none" w:sz="0" w:space="0" w:color="auto"/>
            <w:right w:val="none" w:sz="0" w:space="0" w:color="auto"/>
          </w:divBdr>
        </w:div>
        <w:div w:id="1188835381">
          <w:marLeft w:val="1008"/>
          <w:marRight w:val="0"/>
          <w:marTop w:val="100"/>
          <w:marBottom w:val="0"/>
          <w:divBdr>
            <w:top w:val="none" w:sz="0" w:space="0" w:color="auto"/>
            <w:left w:val="none" w:sz="0" w:space="0" w:color="auto"/>
            <w:bottom w:val="none" w:sz="0" w:space="0" w:color="auto"/>
            <w:right w:val="none" w:sz="0" w:space="0" w:color="auto"/>
          </w:divBdr>
        </w:div>
      </w:divsChild>
    </w:div>
    <w:div w:id="2068213427">
      <w:bodyDiv w:val="1"/>
      <w:marLeft w:val="0"/>
      <w:marRight w:val="0"/>
      <w:marTop w:val="0"/>
      <w:marBottom w:val="0"/>
      <w:divBdr>
        <w:top w:val="none" w:sz="0" w:space="0" w:color="auto"/>
        <w:left w:val="none" w:sz="0" w:space="0" w:color="auto"/>
        <w:bottom w:val="none" w:sz="0" w:space="0" w:color="auto"/>
        <w:right w:val="none" w:sz="0" w:space="0" w:color="auto"/>
      </w:divBdr>
      <w:divsChild>
        <w:div w:id="2136558076">
          <w:marLeft w:val="360"/>
          <w:marRight w:val="0"/>
          <w:marTop w:val="240"/>
          <w:marBottom w:val="240"/>
          <w:divBdr>
            <w:top w:val="none" w:sz="0" w:space="0" w:color="auto"/>
            <w:left w:val="none" w:sz="0" w:space="0" w:color="auto"/>
            <w:bottom w:val="none" w:sz="0" w:space="0" w:color="auto"/>
            <w:right w:val="none" w:sz="0" w:space="0" w:color="auto"/>
          </w:divBdr>
        </w:div>
        <w:div w:id="654459331">
          <w:marLeft w:val="360"/>
          <w:marRight w:val="0"/>
          <w:marTop w:val="240"/>
          <w:marBottom w:val="240"/>
          <w:divBdr>
            <w:top w:val="none" w:sz="0" w:space="0" w:color="auto"/>
            <w:left w:val="none" w:sz="0" w:space="0" w:color="auto"/>
            <w:bottom w:val="none" w:sz="0" w:space="0" w:color="auto"/>
            <w:right w:val="none" w:sz="0" w:space="0" w:color="auto"/>
          </w:divBdr>
        </w:div>
        <w:div w:id="141384927">
          <w:marLeft w:val="360"/>
          <w:marRight w:val="0"/>
          <w:marTop w:val="240"/>
          <w:marBottom w:val="240"/>
          <w:divBdr>
            <w:top w:val="none" w:sz="0" w:space="0" w:color="auto"/>
            <w:left w:val="none" w:sz="0" w:space="0" w:color="auto"/>
            <w:bottom w:val="none" w:sz="0" w:space="0" w:color="auto"/>
            <w:right w:val="none" w:sz="0" w:space="0" w:color="auto"/>
          </w:divBdr>
        </w:div>
      </w:divsChild>
    </w:div>
    <w:div w:id="2140760415">
      <w:bodyDiv w:val="1"/>
      <w:marLeft w:val="0"/>
      <w:marRight w:val="0"/>
      <w:marTop w:val="0"/>
      <w:marBottom w:val="0"/>
      <w:divBdr>
        <w:top w:val="none" w:sz="0" w:space="0" w:color="auto"/>
        <w:left w:val="none" w:sz="0" w:space="0" w:color="auto"/>
        <w:bottom w:val="none" w:sz="0" w:space="0" w:color="auto"/>
        <w:right w:val="none" w:sz="0" w:space="0" w:color="auto"/>
      </w:divBdr>
      <w:divsChild>
        <w:div w:id="1866483497">
          <w:marLeft w:val="360"/>
          <w:marRight w:val="0"/>
          <w:marTop w:val="240"/>
          <w:marBottom w:val="0"/>
          <w:divBdr>
            <w:top w:val="none" w:sz="0" w:space="0" w:color="auto"/>
            <w:left w:val="none" w:sz="0" w:space="0" w:color="auto"/>
            <w:bottom w:val="none" w:sz="0" w:space="0" w:color="auto"/>
            <w:right w:val="none" w:sz="0" w:space="0" w:color="auto"/>
          </w:divBdr>
        </w:div>
        <w:div w:id="816339707">
          <w:marLeft w:val="108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6498</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Hasson</dc:creator>
  <cp:keywords/>
  <dc:description/>
  <cp:lastModifiedBy>Stephen Hasson</cp:lastModifiedBy>
  <cp:revision>118</cp:revision>
  <dcterms:created xsi:type="dcterms:W3CDTF">2023-09-20T18:23:00Z</dcterms:created>
  <dcterms:modified xsi:type="dcterms:W3CDTF">2023-09-26T15:43:00Z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id="B5ypeXjI"/&gt;&lt;style id="http://www.zotero.org/styles/chicago-fullnote-bibliography" locale="en-GB" hasBibliography="1" bibliographyStyleHasBeenSet="0"/&gt;&lt;prefs&gt;&lt;pref name="fieldType" value="Field"/&gt;</vt:lpwstr>
  </property>
  <property fmtid="{D5CDD505-2E9C-101B-9397-08002B2CF9AE}" pid="3" name="ZOTERO_PREF_2">
    <vt:lpwstr>&lt;pref name="noteType" value="1"/&gt;&lt;/prefs&gt;&lt;/data&gt;</vt:lpwstr>
  </property>
</Properties>
</file>