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0960" w14:textId="77777777" w:rsidR="00624463" w:rsidRDefault="00624463" w:rsidP="00624463">
      <w:r>
        <w:t>Files:</w:t>
      </w:r>
    </w:p>
    <w:p w14:paraId="45317773" w14:textId="77777777" w:rsidR="00624463" w:rsidRDefault="00624463" w:rsidP="00624463">
      <w:r>
        <w:t>1</w:t>
      </w:r>
    </w:p>
    <w:p w14:paraId="15C04CDF" w14:textId="77777777" w:rsidR="00624463" w:rsidRDefault="00624463" w:rsidP="00624463">
      <w:r>
        <w:t>TOA02 - Average weekly flow of Luas passengers (Totals)</w:t>
      </w:r>
    </w:p>
    <w:p w14:paraId="0D51D58A" w14:textId="77777777" w:rsidR="00624463" w:rsidRDefault="00624463" w:rsidP="00624463">
      <w:r>
        <w:t>https://data.gov.ie/dataset/toa02-average-weekly-flow-of-luas-passengers</w:t>
      </w:r>
    </w:p>
    <w:p w14:paraId="1779D066" w14:textId="77777777" w:rsidR="00624463" w:rsidRDefault="00624463" w:rsidP="00624463"/>
    <w:p w14:paraId="373C948C" w14:textId="77777777" w:rsidR="00624463" w:rsidRDefault="00624463" w:rsidP="00624463">
      <w:r>
        <w:t>2</w:t>
      </w:r>
    </w:p>
    <w:p w14:paraId="2A1BA13E" w14:textId="77777777" w:rsidR="00624463" w:rsidRDefault="00624463" w:rsidP="00624463">
      <w:r>
        <w:t>TOA09 - Percentage of daily Luas passengers by hour and by line</w:t>
      </w:r>
    </w:p>
    <w:p w14:paraId="01058DF6" w14:textId="77777777" w:rsidR="00624463" w:rsidRDefault="00624463" w:rsidP="00624463">
      <w:r>
        <w:t>https://data.gov.ie/dataset/toa09-percentage-of-daily-luas-passengers-by-hour-and-by-line</w:t>
      </w:r>
    </w:p>
    <w:p w14:paraId="4D23BFF4" w14:textId="77777777" w:rsidR="00624463" w:rsidRDefault="00624463" w:rsidP="00624463"/>
    <w:p w14:paraId="6F87C636" w14:textId="77777777" w:rsidR="00624463" w:rsidRDefault="00624463" w:rsidP="00624463">
      <w:r>
        <w:t>3</w:t>
      </w:r>
    </w:p>
    <w:p w14:paraId="46CBF15D" w14:textId="77777777" w:rsidR="00624463" w:rsidRDefault="00624463" w:rsidP="00624463">
      <w:r>
        <w:t>NTA119 - Distribution of journeys (Purpose with age)</w:t>
      </w:r>
    </w:p>
    <w:p w14:paraId="18F75E6B" w14:textId="77777777" w:rsidR="00624463" w:rsidRDefault="00624463" w:rsidP="00624463">
      <w:r>
        <w:t>https://data.gov.ie/dataset/nta119-distribution-of-journeys</w:t>
      </w:r>
    </w:p>
    <w:p w14:paraId="64EDFC58" w14:textId="77777777" w:rsidR="00624463" w:rsidRDefault="00624463" w:rsidP="00624463"/>
    <w:p w14:paraId="18F6B521" w14:textId="77777777" w:rsidR="00624463" w:rsidRDefault="00624463" w:rsidP="00624463">
      <w:r>
        <w:t>4</w:t>
      </w:r>
    </w:p>
    <w:p w14:paraId="4B8F81D0" w14:textId="77777777" w:rsidR="00624463" w:rsidRDefault="00624463" w:rsidP="00624463">
      <w:r>
        <w:t>NTA118 - Distribution of journeys (</w:t>
      </w:r>
      <w:proofErr w:type="spellStart"/>
      <w:r>
        <w:t>Trrans</w:t>
      </w:r>
      <w:proofErr w:type="spellEnd"/>
      <w:r>
        <w:t xml:space="preserve"> method with age)</w:t>
      </w:r>
    </w:p>
    <w:p w14:paraId="5FA1962A" w14:textId="5B73E5B2" w:rsidR="00B41BB7" w:rsidRDefault="00624463" w:rsidP="00624463">
      <w:r>
        <w:t>https://data.gov.ie/dataset/nta118-distribution-of-journeys</w:t>
      </w:r>
    </w:p>
    <w:sectPr w:rsidR="00B4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8C"/>
    <w:rsid w:val="00624463"/>
    <w:rsid w:val="009E458C"/>
    <w:rsid w:val="00B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B355"/>
  <w15:chartTrackingRefBased/>
  <w15:docId w15:val="{EAC2919F-E6EA-46E9-BFA0-E9A26022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doyle</dc:creator>
  <cp:keywords/>
  <dc:description/>
  <cp:lastModifiedBy>john doyle</cp:lastModifiedBy>
  <cp:revision>2</cp:revision>
  <dcterms:created xsi:type="dcterms:W3CDTF">2023-12-04T16:26:00Z</dcterms:created>
  <dcterms:modified xsi:type="dcterms:W3CDTF">2023-12-04T19:14:00Z</dcterms:modified>
</cp:coreProperties>
</file>