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F38F6" w14:textId="77777777" w:rsidR="004B4E28" w:rsidRPr="00DE36C7" w:rsidRDefault="004B4E28" w:rsidP="004B4E28">
      <w:pPr>
        <w:rPr>
          <w:b/>
          <w:bCs/>
        </w:rPr>
      </w:pPr>
      <w:r w:rsidRPr="00DE36C7">
        <w:rPr>
          <w:b/>
          <w:bCs/>
          <w:noProof/>
        </w:rPr>
        <mc:AlternateContent>
          <mc:Choice Requires="wpg">
            <w:drawing>
              <wp:anchor distT="0" distB="0" distL="114300" distR="114300" simplePos="0" relativeHeight="251660288" behindDoc="0" locked="0" layoutInCell="1" allowOverlap="1" wp14:anchorId="4571953B" wp14:editId="3176D845">
                <wp:simplePos x="0" y="0"/>
                <wp:positionH relativeFrom="page">
                  <wp:posOffset>438150</wp:posOffset>
                </wp:positionH>
                <wp:positionV relativeFrom="margin">
                  <wp:posOffset>-1208405</wp:posOffset>
                </wp:positionV>
                <wp:extent cx="212090" cy="9144000"/>
                <wp:effectExtent l="0" t="0" r="16510" b="571500"/>
                <wp:wrapNone/>
                <wp:docPr id="400800976" name="Group 1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1654919017" name="Rectangle 165491901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7292831" name="Rectangle 697292831"/>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42D039" id="Group 10" o:spid="_x0000_s1026" style="position:absolute;margin-left:34.5pt;margin-top:-95.15pt;width:16.7pt;height:10in;z-index:251660288;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YLwMAAH8KAAAOAAAAZHJzL2Uyb0RvYy54bWzsVklP3DAUvlfqf7B8L1mYLREZNBoKqjSi&#10;CKg4G8eZRHVs1/Ys9Nf32VlmAaGKVlUPXDJ5efvn977x2fm25mjNtKmkyHB0EmLEBJV5JZYZ/nZ/&#10;+WmCkbFE5IRLwTL8xAw+n378cLZRKYtlKXnONIIgwqQbleHSWpUGgaElq4k5kYoJUBZS18SCqJdB&#10;rskGotc8iMNwFGykzpWWlBkDXy8aJZ76+EXBqP1aFIZZxDMMtVn/1P756J7B9IykS01UWdG2DPKG&#10;KmpSCUjah7oglqCVrp6FqiuqpZGFPaGyDmRRVJT5HqCbKDzq5krLlfK9LNPNUvUwAbRHOL05LL1e&#10;X2l1p240ILFRS8DCS66XbaFr9wtVoq2H7KmHjG0tovAxjpJwPMSIgioZR8lp1GJKSwD+mRstP3eO&#10;8WQUwol4x2gwCEGAEoIubXBQzEbBeJgdAubPELgriWIeWJMCAjcaVTlM72g4SKCfaIyRIDVM6y3M&#10;DxFLztCezgPl/XrYTGoAwd/GbK/1yXgSh8PD1kmqtLFXTNbIvWRYQxl+ush6YWyDUmfikhrJq/yy&#10;4twLbnXYnGu0JjD0hFImbNxie2DJhbMX0nk2Qd0XAL5rx7/ZJ86cHRe3rACc3KH7YvyOHieKGlVJ&#10;ctbkH8LBdu31Hv6cfUAXuYD8few2wEtNRG0Trb1zZX7Fe+fwtcKaFnsPn1kK2zvXlZD6pQDc9pkb&#10;+w6kBhqH0qPMn2CKtGwIxih6WcHRLYixN0QDo8CkA0uCtpT6J0YbYJwMmx8rohlG/IuAgU7cFgBF&#10;eWEwHMcg6H3N475GrOq5hPONgF8V9a/O3vLutdCyfgBynLmsoCKCQu4MU6s7YW4bJgR6pWw282ZA&#10;S4rYhbhT1AV3KLlRu98+EK3aebSw/deyWyKSHo1lY+s8hZytrCwqP7M7nFr8YKEd5/yDzR4l4ziJ&#10;J6cA1vFi71SHe+3KN2oh6XeDhJyXQANsZhRsooPFzZKrHMjDkUDTxqscMEmiIZCc84SxfYEE44YV&#10;mintqLfb8r9GBN0kvxPBOxH8X0Tg//DhluP/G9obmbtG7ct+63b3xukvAAAA//8DAFBLAwQUAAYA&#10;CAAAACEAmrhQHOMAAAAMAQAADwAAAGRycy9kb3ducmV2LnhtbEyPwW7CMBBE75X6D9ZW6g3sBEpJ&#10;Ggch1PaEkAqVUG8mXpKIeB3FJgl/X3Nqb7Oa0eybbDWahvXYudqShGgqgCEVVtdUSvg+fEyWwJxX&#10;pFVjCSXc0MEqf3zIVKrtQF/Y733JQgm5VEmovG9Tzl1RoVFualuk4J1tZ5QPZ1dy3akhlJuGx0Is&#10;uFE1hQ+VanFTYXHZX42Ez0EN61n03m8v583t5/CyO24jlPL5aVy/AfM4+r8w3PEDOuSB6WSvpB1r&#10;JCySMMVLmESJmAG7J0Q8B3YKIp4nr8DzjP8fkf8CAAD//wMAUEsBAi0AFAAGAAgAAAAhALaDOJL+&#10;AAAA4QEAABMAAAAAAAAAAAAAAAAAAAAAAFtDb250ZW50X1R5cGVzXS54bWxQSwECLQAUAAYACAAA&#10;ACEAOP0h/9YAAACUAQAACwAAAAAAAAAAAAAAAAAvAQAAX3JlbHMvLnJlbHNQSwECLQAUAAYACAAA&#10;ACEAzPnBGC8DAAB/CgAADgAAAAAAAAAAAAAAAAAuAgAAZHJzL2Uyb0RvYy54bWxQSwECLQAUAAYA&#10;CAAAACEAmrhQHOMAAAAMAQAADwAAAAAAAAAAAAAAAACJBQAAZHJzL2Rvd25yZXYueG1sUEsFBgAA&#10;AAAEAAQA8wAAAJkGAAAAAA==&#10;">
                <v:rect id="Rectangle 165491901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MCxwAAAOMAAAAPAAAAZHJzL2Rvd25yZXYueG1sRE/NasJA&#10;EL4XfIdlhN6aTaRGE7OKlgql9FL1AcbsmESzsyG7jenbdwuFHuf7n2IzmlYM1LvGsoIkikEQl1Y3&#10;XCk4HfdPSxDOI2tsLZOCb3KwWU8eCsy1vfMnDQdfiRDCLkcFtfddLqUrazLoItsRB+5ie4M+nH0l&#10;dY/3EG5aOYvjVBpsODTU2NFLTeXt8GUUvBo7/7hmg9nPmrOV6ZL97p2VepyO2xUIT6P/F/+533SY&#10;n86fsySLkwX8/hQAkOsfAAAA//8DAFBLAQItABQABgAIAAAAIQDb4fbL7gAAAIUBAAATAAAAAAAA&#10;AAAAAAAAAAAAAABbQ29udGVudF9UeXBlc10ueG1sUEsBAi0AFAAGAAgAAAAhAFr0LFu/AAAAFQEA&#10;AAsAAAAAAAAAAAAAAAAAHwEAAF9yZWxzLy5yZWxzUEsBAi0AFAAGAAgAAAAhADkVgwLHAAAA4wAA&#10;AA8AAAAAAAAAAAAAAAAABwIAAGRycy9kb3ducmV2LnhtbFBLBQYAAAAAAwADALcAAAD7AgAAAAA=&#10;" fillcolor="#e97132 [3205]" stroked="f" strokeweight="1pt"/>
                <v:rect id="Rectangle 697292831"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tZywAAAOIAAAAPAAAAZHJzL2Rvd25yZXYueG1sRI9Pa8JA&#10;FMTvhX6H5RW81Y0J+Ce6ighCkSI01YO3R/aZTZt9G7LbmPbTd4VCj8PM/IZZbQbbiJ46XztWMBkn&#10;IIhLp2uuFJze989zED4ga2wck4Jv8rBZPz6sMNfuxm/UF6ESEcI+RwUmhDaX0peGLPqxa4mjd3Wd&#10;xRBlV0nd4S3CbSPTJJlKizXHBYMt7QyVn8WXVXD4mGWF6bf9T3aks3Hn18t+55UaPQ3bJYhAQ/gP&#10;/7VftILpYpYu0nk2gfuleAfk+hcAAP//AwBQSwECLQAUAAYACAAAACEA2+H2y+4AAACFAQAAEwAA&#10;AAAAAAAAAAAAAAAAAAAAW0NvbnRlbnRfVHlwZXNdLnhtbFBLAQItABQABgAIAAAAIQBa9CxbvwAA&#10;ABUBAAALAAAAAAAAAAAAAAAAAB8BAABfcmVscy8ucmVsc1BLAQItABQABgAIAAAAIQDGHRtZywAA&#10;AOIAAAAPAAAAAAAAAAAAAAAAAAcCAABkcnMvZG93bnJldi54bWxQSwUGAAAAAAMAAwC3AAAA/wIA&#10;AAAA&#10;" fillcolor="#156082 [3204]" stroked="f" strokeweight="1pt">
                  <o:lock v:ext="edit" aspectratio="t"/>
                </v:rect>
                <w10:wrap anchorx="page" anchory="margin"/>
              </v:group>
            </w:pict>
          </mc:Fallback>
        </mc:AlternateContent>
      </w:r>
      <w:r w:rsidRPr="00DE36C7">
        <w:rPr>
          <w:b/>
          <w:bCs/>
          <w:noProof/>
        </w:rPr>
        <w:drawing>
          <wp:anchor distT="0" distB="0" distL="114300" distR="114300" simplePos="0" relativeHeight="251659264" behindDoc="0" locked="0" layoutInCell="1" allowOverlap="1" wp14:anchorId="37538EC2" wp14:editId="1B986B17">
            <wp:simplePos x="0" y="0"/>
            <wp:positionH relativeFrom="margin">
              <wp:posOffset>4174490</wp:posOffset>
            </wp:positionH>
            <wp:positionV relativeFrom="margin">
              <wp:posOffset>-276225</wp:posOffset>
            </wp:positionV>
            <wp:extent cx="2206625" cy="762000"/>
            <wp:effectExtent l="0" t="0" r="3175" b="0"/>
            <wp:wrapSquare wrapText="bothSides"/>
            <wp:docPr id="1099731016" name="Picture 9"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college comput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6625" cy="762000"/>
                    </a:xfrm>
                    <a:prstGeom prst="rect">
                      <a:avLst/>
                    </a:prstGeom>
                    <a:noFill/>
                  </pic:spPr>
                </pic:pic>
              </a:graphicData>
            </a:graphic>
            <wp14:sizeRelH relativeFrom="margin">
              <wp14:pctWidth>0</wp14:pctWidth>
            </wp14:sizeRelH>
            <wp14:sizeRelV relativeFrom="margin">
              <wp14:pctHeight>0</wp14:pctHeight>
            </wp14:sizeRelV>
          </wp:anchor>
        </w:drawing>
      </w:r>
    </w:p>
    <w:p w14:paraId="3578E7F2" w14:textId="77777777" w:rsidR="004B4E28" w:rsidRPr="00DE36C7" w:rsidRDefault="004B4E28" w:rsidP="004B4E28">
      <w:pPr>
        <w:rPr>
          <w:b/>
          <w:bCs/>
        </w:rPr>
      </w:pPr>
    </w:p>
    <w:p w14:paraId="7A66F9B0" w14:textId="77777777" w:rsidR="004B4E28" w:rsidRPr="00DE36C7" w:rsidRDefault="004B4E28" w:rsidP="004B4E28">
      <w:pPr>
        <w:rPr>
          <w:b/>
          <w:bCs/>
        </w:rPr>
      </w:pPr>
      <w:r w:rsidRPr="00DE36C7">
        <w:rPr>
          <w:b/>
          <w:bCs/>
        </w:rPr>
        <w:t>Assessment Cover Page</w:t>
      </w:r>
    </w:p>
    <w:p w14:paraId="5B85DFC7" w14:textId="77777777" w:rsidR="004B4E28" w:rsidRPr="00DE36C7" w:rsidRDefault="004B4E28" w:rsidP="004B4E28">
      <w:pPr>
        <w:rPr>
          <w:b/>
          <w:bCs/>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4B4E28" w:rsidRPr="00DE36C7" w14:paraId="4D956BFC" w14:textId="77777777" w:rsidTr="008F3386">
        <w:tc>
          <w:tcPr>
            <w:tcW w:w="4111" w:type="dxa"/>
            <w:hideMark/>
          </w:tcPr>
          <w:p w14:paraId="39E6C576" w14:textId="77777777" w:rsidR="004B4E28" w:rsidRPr="00DE36C7" w:rsidRDefault="004B4E28" w:rsidP="008F3386">
            <w:pPr>
              <w:spacing w:after="160" w:line="278" w:lineRule="auto"/>
              <w:rPr>
                <w:b/>
                <w:bCs/>
                <w:i/>
                <w:iCs/>
              </w:rPr>
            </w:pPr>
            <w:r w:rsidRPr="00DE36C7">
              <w:rPr>
                <w:b/>
                <w:bCs/>
                <w:i/>
                <w:iCs/>
              </w:rPr>
              <w:t>Student Full Name</w:t>
            </w:r>
            <w:r>
              <w:rPr>
                <w:b/>
                <w:bCs/>
                <w:i/>
                <w:iCs/>
              </w:rPr>
              <w:t>: Conor Kirwan</w:t>
            </w:r>
          </w:p>
        </w:tc>
        <w:tc>
          <w:tcPr>
            <w:tcW w:w="4905" w:type="dxa"/>
          </w:tcPr>
          <w:p w14:paraId="6532167B" w14:textId="77777777" w:rsidR="004B4E28" w:rsidRPr="00DE36C7" w:rsidRDefault="004B4E28" w:rsidP="008F3386">
            <w:pPr>
              <w:spacing w:after="160" w:line="278" w:lineRule="auto"/>
              <w:rPr>
                <w:b/>
                <w:bCs/>
              </w:rPr>
            </w:pPr>
          </w:p>
        </w:tc>
      </w:tr>
      <w:tr w:rsidR="004B4E28" w:rsidRPr="00DE36C7" w14:paraId="52AEF1AD" w14:textId="77777777" w:rsidTr="008F3386">
        <w:tc>
          <w:tcPr>
            <w:tcW w:w="4111" w:type="dxa"/>
            <w:hideMark/>
          </w:tcPr>
          <w:p w14:paraId="785C93AF" w14:textId="77777777" w:rsidR="004B4E28" w:rsidRPr="00DE36C7" w:rsidRDefault="004B4E28" w:rsidP="008F3386">
            <w:pPr>
              <w:spacing w:after="160" w:line="278" w:lineRule="auto"/>
              <w:rPr>
                <w:b/>
                <w:bCs/>
                <w:i/>
                <w:iCs/>
              </w:rPr>
            </w:pPr>
            <w:r w:rsidRPr="00DE36C7">
              <w:rPr>
                <w:b/>
                <w:bCs/>
                <w:i/>
                <w:iCs/>
              </w:rPr>
              <w:t>Student Number</w:t>
            </w:r>
            <w:r>
              <w:rPr>
                <w:b/>
                <w:bCs/>
                <w:i/>
                <w:iCs/>
              </w:rPr>
              <w:t>: 24130</w:t>
            </w:r>
          </w:p>
        </w:tc>
        <w:tc>
          <w:tcPr>
            <w:tcW w:w="4905" w:type="dxa"/>
          </w:tcPr>
          <w:p w14:paraId="129AAB6B" w14:textId="77777777" w:rsidR="004B4E28" w:rsidRPr="00DE36C7" w:rsidRDefault="004B4E28" w:rsidP="008F3386">
            <w:pPr>
              <w:spacing w:after="160" w:line="278" w:lineRule="auto"/>
              <w:rPr>
                <w:b/>
                <w:bCs/>
              </w:rPr>
            </w:pPr>
          </w:p>
        </w:tc>
      </w:tr>
      <w:tr w:rsidR="004B4E28" w:rsidRPr="00DE36C7" w14:paraId="5C2568C3" w14:textId="77777777" w:rsidTr="008F3386">
        <w:tc>
          <w:tcPr>
            <w:tcW w:w="4111" w:type="dxa"/>
            <w:hideMark/>
          </w:tcPr>
          <w:p w14:paraId="1C7A5078" w14:textId="51F56414" w:rsidR="004B4E28" w:rsidRPr="00DE36C7" w:rsidRDefault="004B4E28" w:rsidP="008F3386">
            <w:pPr>
              <w:spacing w:after="160" w:line="278" w:lineRule="auto"/>
              <w:rPr>
                <w:b/>
                <w:bCs/>
                <w:i/>
                <w:iCs/>
              </w:rPr>
            </w:pPr>
            <w:r w:rsidRPr="00DE36C7">
              <w:rPr>
                <w:b/>
                <w:bCs/>
                <w:i/>
                <w:iCs/>
              </w:rPr>
              <w:t>Module Title</w:t>
            </w:r>
            <w:r>
              <w:rPr>
                <w:b/>
                <w:bCs/>
                <w:i/>
                <w:iCs/>
              </w:rPr>
              <w:t>: Programming for AI</w:t>
            </w:r>
          </w:p>
        </w:tc>
        <w:tc>
          <w:tcPr>
            <w:tcW w:w="4905" w:type="dxa"/>
          </w:tcPr>
          <w:p w14:paraId="1B6DBE2C" w14:textId="77777777" w:rsidR="004B4E28" w:rsidRPr="00DE36C7" w:rsidRDefault="004B4E28" w:rsidP="008F3386">
            <w:pPr>
              <w:spacing w:after="160" w:line="278" w:lineRule="auto"/>
              <w:rPr>
                <w:b/>
                <w:bCs/>
              </w:rPr>
            </w:pPr>
          </w:p>
        </w:tc>
      </w:tr>
      <w:tr w:rsidR="004B4E28" w:rsidRPr="00DE36C7" w14:paraId="788371F6" w14:textId="77777777" w:rsidTr="008F3386">
        <w:tc>
          <w:tcPr>
            <w:tcW w:w="4111" w:type="dxa"/>
            <w:hideMark/>
          </w:tcPr>
          <w:p w14:paraId="2230E552" w14:textId="77777777" w:rsidR="004B4E28" w:rsidRPr="00DE36C7" w:rsidRDefault="004B4E28" w:rsidP="008F3386">
            <w:pPr>
              <w:spacing w:after="160" w:line="278" w:lineRule="auto"/>
              <w:rPr>
                <w:b/>
                <w:bCs/>
                <w:i/>
                <w:iCs/>
              </w:rPr>
            </w:pPr>
            <w:r w:rsidRPr="00DE36C7">
              <w:rPr>
                <w:b/>
                <w:bCs/>
                <w:i/>
                <w:iCs/>
              </w:rPr>
              <w:t>Assessment Title</w:t>
            </w:r>
            <w:r>
              <w:rPr>
                <w:b/>
                <w:bCs/>
                <w:i/>
                <w:iCs/>
              </w:rPr>
              <w:t>: CA1</w:t>
            </w:r>
          </w:p>
        </w:tc>
        <w:tc>
          <w:tcPr>
            <w:tcW w:w="4905" w:type="dxa"/>
          </w:tcPr>
          <w:p w14:paraId="48DA4485" w14:textId="77777777" w:rsidR="004B4E28" w:rsidRPr="00DE36C7" w:rsidRDefault="004B4E28" w:rsidP="008F3386">
            <w:pPr>
              <w:spacing w:after="160" w:line="278" w:lineRule="auto"/>
              <w:rPr>
                <w:b/>
                <w:bCs/>
              </w:rPr>
            </w:pPr>
          </w:p>
        </w:tc>
      </w:tr>
      <w:tr w:rsidR="004B4E28" w:rsidRPr="00DE36C7" w14:paraId="5E310C8C" w14:textId="77777777" w:rsidTr="008F3386">
        <w:tc>
          <w:tcPr>
            <w:tcW w:w="4111" w:type="dxa"/>
            <w:hideMark/>
          </w:tcPr>
          <w:p w14:paraId="65B7EDCA" w14:textId="123EA9FF" w:rsidR="004B4E28" w:rsidRPr="00DE36C7" w:rsidRDefault="004B4E28" w:rsidP="008F3386">
            <w:pPr>
              <w:spacing w:after="160" w:line="278" w:lineRule="auto"/>
              <w:rPr>
                <w:b/>
                <w:bCs/>
                <w:i/>
                <w:iCs/>
              </w:rPr>
            </w:pPr>
            <w:r w:rsidRPr="00DE36C7">
              <w:rPr>
                <w:b/>
                <w:bCs/>
                <w:i/>
                <w:iCs/>
              </w:rPr>
              <w:t>Assessment Due Date</w:t>
            </w:r>
            <w:r>
              <w:rPr>
                <w:b/>
                <w:bCs/>
                <w:i/>
                <w:iCs/>
              </w:rPr>
              <w:t>: 31/Oct/2024</w:t>
            </w:r>
          </w:p>
        </w:tc>
        <w:tc>
          <w:tcPr>
            <w:tcW w:w="4905" w:type="dxa"/>
          </w:tcPr>
          <w:p w14:paraId="5C2A4F4C" w14:textId="77777777" w:rsidR="004B4E28" w:rsidRPr="00DE36C7" w:rsidRDefault="004B4E28" w:rsidP="008F3386">
            <w:pPr>
              <w:spacing w:after="160" w:line="278" w:lineRule="auto"/>
              <w:rPr>
                <w:b/>
                <w:bCs/>
              </w:rPr>
            </w:pPr>
          </w:p>
        </w:tc>
      </w:tr>
      <w:tr w:rsidR="004B4E28" w:rsidRPr="00DE36C7" w14:paraId="508E41E2" w14:textId="77777777" w:rsidTr="008F3386">
        <w:tc>
          <w:tcPr>
            <w:tcW w:w="4111" w:type="dxa"/>
            <w:hideMark/>
          </w:tcPr>
          <w:p w14:paraId="7F45322E" w14:textId="77777777" w:rsidR="004B4E28" w:rsidRDefault="004B4E28" w:rsidP="008F3386">
            <w:pPr>
              <w:spacing w:after="160" w:line="278" w:lineRule="auto"/>
              <w:rPr>
                <w:b/>
                <w:bCs/>
                <w:i/>
                <w:iCs/>
              </w:rPr>
            </w:pPr>
            <w:r w:rsidRPr="00DE36C7">
              <w:rPr>
                <w:b/>
                <w:bCs/>
                <w:i/>
                <w:iCs/>
              </w:rPr>
              <w:t>Date of Submission</w:t>
            </w:r>
            <w:r>
              <w:rPr>
                <w:b/>
                <w:bCs/>
                <w:i/>
                <w:iCs/>
              </w:rPr>
              <w:t>: 31/Oct/2024</w:t>
            </w:r>
          </w:p>
          <w:p w14:paraId="5C36CC10" w14:textId="77777777" w:rsidR="008108F0" w:rsidRDefault="00E850A2" w:rsidP="008F3386">
            <w:pPr>
              <w:spacing w:after="160" w:line="278" w:lineRule="auto"/>
              <w:rPr>
                <w:b/>
                <w:bCs/>
                <w:i/>
                <w:iCs/>
              </w:rPr>
            </w:pPr>
            <w:r>
              <w:rPr>
                <w:b/>
                <w:bCs/>
                <w:i/>
                <w:iCs/>
              </w:rPr>
              <w:t>GitHub</w:t>
            </w:r>
            <w:r w:rsidR="008108F0">
              <w:rPr>
                <w:b/>
                <w:bCs/>
                <w:i/>
                <w:iCs/>
              </w:rPr>
              <w:t xml:space="preserve"> </w:t>
            </w:r>
            <w:r>
              <w:rPr>
                <w:b/>
                <w:bCs/>
                <w:i/>
                <w:iCs/>
              </w:rPr>
              <w:t>–</w:t>
            </w:r>
            <w:r w:rsidR="008108F0">
              <w:rPr>
                <w:b/>
                <w:bCs/>
                <w:i/>
                <w:iCs/>
              </w:rPr>
              <w:t xml:space="preserve"> </w:t>
            </w:r>
            <w:hyperlink r:id="rId8" w:history="1">
              <w:r w:rsidRPr="00E850A2">
                <w:rPr>
                  <w:rStyle w:val="Hyperlink"/>
                  <w:b/>
                  <w:bCs/>
                  <w:i/>
                  <w:iCs/>
                </w:rPr>
                <w:t>sba24130</w:t>
              </w:r>
            </w:hyperlink>
          </w:p>
          <w:p w14:paraId="1ABB2CF4" w14:textId="77D13AC4" w:rsidR="00645439" w:rsidRPr="00DE36C7" w:rsidRDefault="00645439" w:rsidP="008F3386">
            <w:pPr>
              <w:spacing w:after="160" w:line="278" w:lineRule="auto"/>
              <w:rPr>
                <w:b/>
                <w:bCs/>
                <w:i/>
                <w:iCs/>
              </w:rPr>
            </w:pPr>
            <w:r>
              <w:rPr>
                <w:b/>
                <w:bCs/>
                <w:i/>
                <w:iCs/>
              </w:rPr>
              <w:t xml:space="preserve">Videos - </w:t>
            </w:r>
            <w:hyperlink r:id="rId9" w:history="1">
              <w:r w:rsidRPr="00645439">
                <w:rPr>
                  <w:rStyle w:val="Hyperlink"/>
                  <w:b/>
                  <w:bCs/>
                  <w:i/>
                  <w:iCs/>
                </w:rPr>
                <w:t>Drive</w:t>
              </w:r>
            </w:hyperlink>
          </w:p>
        </w:tc>
        <w:tc>
          <w:tcPr>
            <w:tcW w:w="4905" w:type="dxa"/>
          </w:tcPr>
          <w:p w14:paraId="19B85B2B" w14:textId="77777777" w:rsidR="004B4E28" w:rsidRPr="00DE36C7" w:rsidRDefault="004B4E28" w:rsidP="008F3386">
            <w:pPr>
              <w:spacing w:after="160" w:line="278" w:lineRule="auto"/>
              <w:rPr>
                <w:b/>
                <w:bCs/>
              </w:rPr>
            </w:pPr>
          </w:p>
        </w:tc>
      </w:tr>
    </w:tbl>
    <w:p w14:paraId="7C825CF4" w14:textId="77777777" w:rsidR="004B4E28" w:rsidRPr="00DE36C7" w:rsidRDefault="004B4E28" w:rsidP="004B4E28">
      <w:pPr>
        <w:rPr>
          <w:b/>
          <w:bCs/>
          <w:i/>
          <w:iCs/>
        </w:rPr>
      </w:pPr>
    </w:p>
    <w:p w14:paraId="30350563" w14:textId="77777777" w:rsidR="004B4E28" w:rsidRPr="00DE36C7" w:rsidRDefault="004B4E28" w:rsidP="004B4E28">
      <w:pPr>
        <w:rPr>
          <w:b/>
          <w:bCs/>
        </w:rPr>
      </w:pPr>
    </w:p>
    <w:p w14:paraId="7D1C6D78" w14:textId="77777777" w:rsidR="004B4E28" w:rsidRPr="00DE36C7" w:rsidRDefault="004B4E28" w:rsidP="004B4E28">
      <w:pPr>
        <w:rPr>
          <w:b/>
          <w:bCs/>
        </w:rPr>
      </w:pPr>
      <w:r w:rsidRPr="00DE36C7">
        <w:rPr>
          <w:b/>
          <w:bCs/>
          <w:noProof/>
        </w:rPr>
        <mc:AlternateContent>
          <mc:Choice Requires="wps">
            <w:drawing>
              <wp:anchor distT="0" distB="0" distL="114300" distR="114300" simplePos="0" relativeHeight="251661312" behindDoc="0" locked="0" layoutInCell="1" allowOverlap="1" wp14:anchorId="41511730" wp14:editId="5EF3715D">
                <wp:simplePos x="0" y="0"/>
                <wp:positionH relativeFrom="margin">
                  <wp:align>left</wp:align>
                </wp:positionH>
                <wp:positionV relativeFrom="paragraph">
                  <wp:posOffset>214630</wp:posOffset>
                </wp:positionV>
                <wp:extent cx="5772150" cy="3009900"/>
                <wp:effectExtent l="19050" t="19050" r="19050" b="19050"/>
                <wp:wrapNone/>
                <wp:docPr id="1715075060" name="Text Box 8"/>
                <wp:cNvGraphicFramePr/>
                <a:graphic xmlns:a="http://schemas.openxmlformats.org/drawingml/2006/main">
                  <a:graphicData uri="http://schemas.microsoft.com/office/word/2010/wordprocessingShape">
                    <wps:wsp>
                      <wps:cNvSpPr txBox="1"/>
                      <wps:spPr>
                        <a:xfrm>
                          <a:off x="0" y="0"/>
                          <a:ext cx="5772150" cy="3009900"/>
                        </a:xfrm>
                        <a:prstGeom prst="rect">
                          <a:avLst/>
                        </a:prstGeom>
                        <a:solidFill>
                          <a:schemeClr val="lt1"/>
                        </a:solidFill>
                        <a:ln w="28575">
                          <a:solidFill>
                            <a:schemeClr val="accent1"/>
                          </a:solidFill>
                        </a:ln>
                        <a:effectLst/>
                      </wps:spPr>
                      <wps:txbx>
                        <w:txbxContent>
                          <w:p w14:paraId="751A3014" w14:textId="77777777" w:rsidR="004B4E28" w:rsidRDefault="004B4E28" w:rsidP="004B4E28">
                            <w:pPr>
                              <w:rPr>
                                <w:rFonts w:cs="Calibri"/>
                                <w:b/>
                                <w:bCs/>
                                <w:color w:val="156082" w:themeColor="accent1"/>
                                <w:sz w:val="32"/>
                                <w:szCs w:val="32"/>
                              </w:rPr>
                            </w:pPr>
                            <w:r>
                              <w:rPr>
                                <w:rFonts w:cs="Calibri"/>
                                <w:b/>
                                <w:bCs/>
                                <w:color w:val="156082" w:themeColor="accent1"/>
                                <w:sz w:val="32"/>
                                <w:szCs w:val="32"/>
                              </w:rPr>
                              <w:t>Declaration</w:t>
                            </w:r>
                          </w:p>
                          <w:p w14:paraId="08B35792" w14:textId="77777777" w:rsidR="004B4E28" w:rsidRDefault="004B4E28" w:rsidP="004B4E28">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63332985" w14:textId="77777777" w:rsidR="004B4E28" w:rsidRDefault="004B4E28" w:rsidP="004B4E28">
                            <w:pPr>
                              <w:rPr>
                                <w:rFonts w:cs="Calibri"/>
                                <w:sz w:val="28"/>
                                <w:szCs w:val="28"/>
                              </w:rPr>
                            </w:pPr>
                            <w:r>
                              <w:rPr>
                                <w:rFonts w:cs="Calibri"/>
                                <w:sz w:val="28"/>
                                <w:szCs w:val="28"/>
                              </w:rPr>
                              <w:t>I declare it to be my own work and that all material from third parties has been appropriately referenced.</w:t>
                            </w:r>
                          </w:p>
                          <w:p w14:paraId="3CCCB6F9" w14:textId="77777777" w:rsidR="004B4E28" w:rsidRDefault="004B4E28" w:rsidP="004B4E28">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511730" id="_x0000_t202" coordsize="21600,21600" o:spt="202" path="m,l,21600r21600,l21600,xe">
                <v:stroke joinstyle="miter"/>
                <v:path gradientshapeok="t" o:connecttype="rect"/>
              </v:shapetype>
              <v:shape id="Text Box 8" o:spid="_x0000_s1026" type="#_x0000_t202" style="position:absolute;margin-left:0;margin-top:16.9pt;width:454.5pt;height:23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sPQIAAIgEAAAOAAAAZHJzL2Uyb0RvYy54bWysVE2P2jAQvVfqf7B8LwkUyhIRVpQVVaXV&#10;7kpstWfj2MSS43FtQ0J/fcfmc2lPVS/G45m8mXnzhul912iyE84rMCXt93JKhOFQKbMp6Y/X5ac7&#10;SnxgpmIajCjpXnh6P/v4YdraQgygBl0JRxDE+KK1Ja1DsEWWeV6LhvkeWGHQKcE1LKDpNlnlWIvo&#10;jc4Gef4la8FV1gEX3uPrw8FJZwlfSsHDs5ReBKJLirWFdLp0ruOZzaas2Dhma8WPZbB/qKJhymDS&#10;M9QDC4xsnfoDqlHcgQcZehyaDKRUXKQesJt+ftPNqmZWpF6QHG/PNPn/B8ufdiv74kjovkKHA4yE&#10;tNYXHh9jP510TfzFSgn6kcL9mTbRBcLxcTQeD/ojdHH0fc7zySRPxGaXz63z4ZuAhsRLSR3OJdHF&#10;do8+YEoMPYXEbB60qpZK62RELYiFdmTHcIo6pCLxi3dR2pC2pIO70XiUkN85k5wuEIxzYf4Gg6Da&#10;xJwiSedY24WPeAvdujuStIZqj9w5OMjKW75U2N8j8+GFOdQRcoK7EZ7xkBqwPq6VpaQG9+v2Lcbh&#10;WNFDSYt6LKn/uWVOUKK/Gxz4pD8cIlxIxnA0HqDhrj3ra4/ZNgtAsvq4fZana4wP+nSVDpo3XJ15&#10;zIouZjjmLmk4XRfhsCW4elzM5ykIJWtZeDQryyN0JCpO7bV7Y84eRxtQFU9wUi4rbiZ8iI1fGphv&#10;A0iVxh+JPbCJWogGyj2p4riacZ+u7RR1+QOZ/QYAAP//AwBQSwMEFAAGAAgAAAAhAFvGZ5TfAAAA&#10;BwEAAA8AAABkcnMvZG93bnJldi54bWxMj8FOwzAQRO9I/IO1SFwQtaEC0hCnQkiVkHqoKGlVbm68&#10;JBHxOthuG/6e5QTHnRnNvC3mo+vFEUPsPGm4mSgQSLW3HTUaqrfFdQYiJkPW9J5QwzdGmJfnZ4XJ&#10;rT/RKx7XqRFcQjE3GtqUhlzKWLfoTJz4AYm9Dx+cSXyGRtpgTlzuenmr1L10piNeaM2Azy3Wn+uD&#10;05BtXpbbq00Vq7BadsNihV+7d9T68mJ8egSRcEx/YfjFZ3QomWnvD2Sj6DXwI0nDdMr87M7UjIW9&#10;hjv1kIEsC/mfv/wBAAD//wMAUEsBAi0AFAAGAAgAAAAhALaDOJL+AAAA4QEAABMAAAAAAAAAAAAA&#10;AAAAAAAAAFtDb250ZW50X1R5cGVzXS54bWxQSwECLQAUAAYACAAAACEAOP0h/9YAAACUAQAACwAA&#10;AAAAAAAAAAAAAAAvAQAAX3JlbHMvLnJlbHNQSwECLQAUAAYACAAAACEAKivlbD0CAACIBAAADgAA&#10;AAAAAAAAAAAAAAAuAgAAZHJzL2Uyb0RvYy54bWxQSwECLQAUAAYACAAAACEAW8ZnlN8AAAAHAQAA&#10;DwAAAAAAAAAAAAAAAACXBAAAZHJzL2Rvd25yZXYueG1sUEsFBgAAAAAEAAQA8wAAAKMFAAAAAA==&#10;" fillcolor="white [3201]" strokecolor="#156082 [3204]" strokeweight="2.25pt">
                <v:textbox>
                  <w:txbxContent>
                    <w:p w14:paraId="751A3014" w14:textId="77777777" w:rsidR="004B4E28" w:rsidRDefault="004B4E28" w:rsidP="004B4E28">
                      <w:pPr>
                        <w:rPr>
                          <w:rFonts w:cs="Calibri"/>
                          <w:b/>
                          <w:bCs/>
                          <w:color w:val="156082" w:themeColor="accent1"/>
                          <w:sz w:val="32"/>
                          <w:szCs w:val="32"/>
                        </w:rPr>
                      </w:pPr>
                      <w:r>
                        <w:rPr>
                          <w:rFonts w:cs="Calibri"/>
                          <w:b/>
                          <w:bCs/>
                          <w:color w:val="156082" w:themeColor="accent1"/>
                          <w:sz w:val="32"/>
                          <w:szCs w:val="32"/>
                        </w:rPr>
                        <w:t>Declaration</w:t>
                      </w:r>
                    </w:p>
                    <w:p w14:paraId="08B35792" w14:textId="77777777" w:rsidR="004B4E28" w:rsidRDefault="004B4E28" w:rsidP="004B4E28">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63332985" w14:textId="77777777" w:rsidR="004B4E28" w:rsidRDefault="004B4E28" w:rsidP="004B4E28">
                      <w:pPr>
                        <w:rPr>
                          <w:rFonts w:cs="Calibri"/>
                          <w:sz w:val="28"/>
                          <w:szCs w:val="28"/>
                        </w:rPr>
                      </w:pPr>
                      <w:r>
                        <w:rPr>
                          <w:rFonts w:cs="Calibri"/>
                          <w:sz w:val="28"/>
                          <w:szCs w:val="28"/>
                        </w:rPr>
                        <w:t>I declare it to be my own work and that all material from third parties has been appropriately referenced.</w:t>
                      </w:r>
                    </w:p>
                    <w:p w14:paraId="3CCCB6F9" w14:textId="77777777" w:rsidR="004B4E28" w:rsidRDefault="004B4E28" w:rsidP="004B4E28">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46A091E0" w14:textId="77777777" w:rsidR="004B4E28" w:rsidRPr="00DE36C7" w:rsidRDefault="004B4E28" w:rsidP="004B4E28">
      <w:pPr>
        <w:rPr>
          <w:b/>
          <w:bCs/>
        </w:rPr>
      </w:pPr>
    </w:p>
    <w:p w14:paraId="19090CD4" w14:textId="77777777" w:rsidR="004B4E28" w:rsidRPr="00DE36C7" w:rsidRDefault="004B4E28" w:rsidP="004B4E28">
      <w:pPr>
        <w:rPr>
          <w:b/>
          <w:bCs/>
        </w:rPr>
      </w:pPr>
    </w:p>
    <w:p w14:paraId="0B3DDB50" w14:textId="77777777" w:rsidR="004B4E28" w:rsidRPr="00DE36C7" w:rsidRDefault="004B4E28" w:rsidP="004B4E28">
      <w:pPr>
        <w:rPr>
          <w:b/>
          <w:bCs/>
        </w:rPr>
      </w:pPr>
    </w:p>
    <w:p w14:paraId="5F134BAD" w14:textId="77777777" w:rsidR="004B4E28" w:rsidRPr="00DE36C7" w:rsidRDefault="004B4E28" w:rsidP="004B4E28">
      <w:pPr>
        <w:rPr>
          <w:b/>
          <w:bCs/>
        </w:rPr>
      </w:pPr>
    </w:p>
    <w:p w14:paraId="024B0DDC" w14:textId="77777777" w:rsidR="004B4E28" w:rsidRPr="00DE36C7" w:rsidRDefault="004B4E28" w:rsidP="004B4E28">
      <w:pPr>
        <w:rPr>
          <w:b/>
          <w:bCs/>
        </w:rPr>
      </w:pPr>
    </w:p>
    <w:p w14:paraId="12CBEEE8" w14:textId="77777777" w:rsidR="004B4E28" w:rsidRPr="00DE36C7" w:rsidRDefault="004B4E28" w:rsidP="004B4E28">
      <w:pPr>
        <w:rPr>
          <w:b/>
          <w:bCs/>
        </w:rPr>
        <w:sectPr w:rsidR="004B4E28" w:rsidRPr="00DE36C7" w:rsidSect="004B4E28">
          <w:pgSz w:w="11906" w:h="16838"/>
          <w:pgMar w:top="1440" w:right="1440" w:bottom="1440" w:left="1440" w:header="708" w:footer="708" w:gutter="0"/>
          <w:cols w:space="720"/>
        </w:sectPr>
      </w:pPr>
    </w:p>
    <w:p w14:paraId="2A25F351" w14:textId="77777777" w:rsidR="004B4E28" w:rsidRPr="00DE36C7" w:rsidRDefault="004B4E28" w:rsidP="004B4E28">
      <w:pPr>
        <w:rPr>
          <w:b/>
          <w:bCs/>
        </w:rPr>
      </w:pPr>
    </w:p>
    <w:sdt>
      <w:sdtPr>
        <w:rPr>
          <w:b/>
          <w:bCs/>
        </w:rPr>
        <w:id w:val="-1141109093"/>
        <w:docPartObj>
          <w:docPartGallery w:val="Table of Contents"/>
          <w:docPartUnique/>
        </w:docPartObj>
      </w:sdtPr>
      <w:sdtContent>
        <w:p w14:paraId="0CF445FE" w14:textId="77777777" w:rsidR="004B4E28" w:rsidRPr="00DE36C7" w:rsidRDefault="004B4E28" w:rsidP="004B4E28">
          <w:pPr>
            <w:rPr>
              <w:b/>
              <w:bCs/>
              <w:lang w:val="en-US"/>
            </w:rPr>
          </w:pPr>
          <w:r w:rsidRPr="00DE36C7">
            <w:rPr>
              <w:b/>
              <w:bCs/>
              <w:lang w:val="en-US"/>
            </w:rPr>
            <w:t>Contents</w:t>
          </w:r>
        </w:p>
        <w:p w14:paraId="2480BB02" w14:textId="267E5190" w:rsidR="00681468" w:rsidRDefault="004B4E28">
          <w:pPr>
            <w:pStyle w:val="TOC1"/>
            <w:tabs>
              <w:tab w:val="right" w:leader="dot" w:pos="9016"/>
            </w:tabs>
            <w:rPr>
              <w:rFonts w:cstheme="minorBidi"/>
              <w:noProof/>
              <w:kern w:val="2"/>
              <w:sz w:val="24"/>
              <w:szCs w:val="24"/>
              <w:lang w:val="en-IE" w:eastAsia="en-IE"/>
              <w14:ligatures w14:val="standardContextual"/>
            </w:rPr>
          </w:pPr>
          <w:r w:rsidRPr="00DE36C7">
            <w:rPr>
              <w:b/>
              <w:bCs/>
            </w:rPr>
            <w:fldChar w:fldCharType="begin"/>
          </w:r>
          <w:r w:rsidRPr="00DE36C7">
            <w:rPr>
              <w:b/>
              <w:bCs/>
            </w:rPr>
            <w:instrText xml:space="preserve"> TOC \o "1-3" \h \z \u </w:instrText>
          </w:r>
          <w:r w:rsidRPr="00DE36C7">
            <w:rPr>
              <w:b/>
              <w:bCs/>
            </w:rPr>
            <w:fldChar w:fldCharType="separate"/>
          </w:r>
          <w:hyperlink w:anchor="_Toc181309413" w:history="1">
            <w:r w:rsidR="00681468" w:rsidRPr="002F0479">
              <w:rPr>
                <w:rStyle w:val="Hyperlink"/>
                <w:noProof/>
              </w:rPr>
              <w:t>Question 1</w:t>
            </w:r>
            <w:r w:rsidR="00681468">
              <w:rPr>
                <w:noProof/>
                <w:webHidden/>
              </w:rPr>
              <w:tab/>
            </w:r>
            <w:r w:rsidR="00681468">
              <w:rPr>
                <w:noProof/>
                <w:webHidden/>
              </w:rPr>
              <w:fldChar w:fldCharType="begin"/>
            </w:r>
            <w:r w:rsidR="00681468">
              <w:rPr>
                <w:noProof/>
                <w:webHidden/>
              </w:rPr>
              <w:instrText xml:space="preserve"> PAGEREF _Toc181309413 \h </w:instrText>
            </w:r>
            <w:r w:rsidR="00681468">
              <w:rPr>
                <w:noProof/>
                <w:webHidden/>
              </w:rPr>
            </w:r>
            <w:r w:rsidR="00681468">
              <w:rPr>
                <w:noProof/>
                <w:webHidden/>
              </w:rPr>
              <w:fldChar w:fldCharType="separate"/>
            </w:r>
            <w:r w:rsidR="00681468">
              <w:rPr>
                <w:noProof/>
                <w:webHidden/>
              </w:rPr>
              <w:t>3</w:t>
            </w:r>
            <w:r w:rsidR="00681468">
              <w:rPr>
                <w:noProof/>
                <w:webHidden/>
              </w:rPr>
              <w:fldChar w:fldCharType="end"/>
            </w:r>
          </w:hyperlink>
        </w:p>
        <w:p w14:paraId="799313C4" w14:textId="5F747D4A"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14" w:history="1">
            <w:r w:rsidRPr="002F0479">
              <w:rPr>
                <w:rStyle w:val="Hyperlink"/>
                <w:noProof/>
              </w:rPr>
              <w:t>Question 2</w:t>
            </w:r>
            <w:r>
              <w:rPr>
                <w:noProof/>
                <w:webHidden/>
              </w:rPr>
              <w:tab/>
            </w:r>
            <w:r>
              <w:rPr>
                <w:noProof/>
                <w:webHidden/>
              </w:rPr>
              <w:fldChar w:fldCharType="begin"/>
            </w:r>
            <w:r>
              <w:rPr>
                <w:noProof/>
                <w:webHidden/>
              </w:rPr>
              <w:instrText xml:space="preserve"> PAGEREF _Toc181309414 \h </w:instrText>
            </w:r>
            <w:r>
              <w:rPr>
                <w:noProof/>
                <w:webHidden/>
              </w:rPr>
            </w:r>
            <w:r>
              <w:rPr>
                <w:noProof/>
                <w:webHidden/>
              </w:rPr>
              <w:fldChar w:fldCharType="separate"/>
            </w:r>
            <w:r>
              <w:rPr>
                <w:noProof/>
                <w:webHidden/>
              </w:rPr>
              <w:t>3</w:t>
            </w:r>
            <w:r>
              <w:rPr>
                <w:noProof/>
                <w:webHidden/>
              </w:rPr>
              <w:fldChar w:fldCharType="end"/>
            </w:r>
          </w:hyperlink>
        </w:p>
        <w:p w14:paraId="1A6A3074" w14:textId="069CA213"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15" w:history="1">
            <w:r w:rsidRPr="002F0479">
              <w:rPr>
                <w:rStyle w:val="Hyperlink"/>
                <w:noProof/>
              </w:rPr>
              <w:t>Question 3</w:t>
            </w:r>
            <w:r>
              <w:rPr>
                <w:noProof/>
                <w:webHidden/>
              </w:rPr>
              <w:tab/>
            </w:r>
            <w:r>
              <w:rPr>
                <w:noProof/>
                <w:webHidden/>
              </w:rPr>
              <w:fldChar w:fldCharType="begin"/>
            </w:r>
            <w:r>
              <w:rPr>
                <w:noProof/>
                <w:webHidden/>
              </w:rPr>
              <w:instrText xml:space="preserve"> PAGEREF _Toc181309415 \h </w:instrText>
            </w:r>
            <w:r>
              <w:rPr>
                <w:noProof/>
                <w:webHidden/>
              </w:rPr>
            </w:r>
            <w:r>
              <w:rPr>
                <w:noProof/>
                <w:webHidden/>
              </w:rPr>
              <w:fldChar w:fldCharType="separate"/>
            </w:r>
            <w:r>
              <w:rPr>
                <w:noProof/>
                <w:webHidden/>
              </w:rPr>
              <w:t>4</w:t>
            </w:r>
            <w:r>
              <w:rPr>
                <w:noProof/>
                <w:webHidden/>
              </w:rPr>
              <w:fldChar w:fldCharType="end"/>
            </w:r>
          </w:hyperlink>
        </w:p>
        <w:p w14:paraId="76D19B7E" w14:textId="0BBBECAC"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16" w:history="1">
            <w:r w:rsidRPr="002F0479">
              <w:rPr>
                <w:rStyle w:val="Hyperlink"/>
                <w:noProof/>
              </w:rPr>
              <w:t>Question 4</w:t>
            </w:r>
            <w:r>
              <w:rPr>
                <w:noProof/>
                <w:webHidden/>
              </w:rPr>
              <w:tab/>
            </w:r>
            <w:r>
              <w:rPr>
                <w:noProof/>
                <w:webHidden/>
              </w:rPr>
              <w:fldChar w:fldCharType="begin"/>
            </w:r>
            <w:r>
              <w:rPr>
                <w:noProof/>
                <w:webHidden/>
              </w:rPr>
              <w:instrText xml:space="preserve"> PAGEREF _Toc181309416 \h </w:instrText>
            </w:r>
            <w:r>
              <w:rPr>
                <w:noProof/>
                <w:webHidden/>
              </w:rPr>
            </w:r>
            <w:r>
              <w:rPr>
                <w:noProof/>
                <w:webHidden/>
              </w:rPr>
              <w:fldChar w:fldCharType="separate"/>
            </w:r>
            <w:r>
              <w:rPr>
                <w:noProof/>
                <w:webHidden/>
              </w:rPr>
              <w:t>4</w:t>
            </w:r>
            <w:r>
              <w:rPr>
                <w:noProof/>
                <w:webHidden/>
              </w:rPr>
              <w:fldChar w:fldCharType="end"/>
            </w:r>
          </w:hyperlink>
        </w:p>
        <w:p w14:paraId="62472A4E" w14:textId="458EB2F4"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17" w:history="1">
            <w:r w:rsidRPr="002F0479">
              <w:rPr>
                <w:rStyle w:val="Hyperlink"/>
                <w:noProof/>
              </w:rPr>
              <w:t>Question 5</w:t>
            </w:r>
            <w:r>
              <w:rPr>
                <w:noProof/>
                <w:webHidden/>
              </w:rPr>
              <w:tab/>
            </w:r>
            <w:r>
              <w:rPr>
                <w:noProof/>
                <w:webHidden/>
              </w:rPr>
              <w:fldChar w:fldCharType="begin"/>
            </w:r>
            <w:r>
              <w:rPr>
                <w:noProof/>
                <w:webHidden/>
              </w:rPr>
              <w:instrText xml:space="preserve"> PAGEREF _Toc181309417 \h </w:instrText>
            </w:r>
            <w:r>
              <w:rPr>
                <w:noProof/>
                <w:webHidden/>
              </w:rPr>
            </w:r>
            <w:r>
              <w:rPr>
                <w:noProof/>
                <w:webHidden/>
              </w:rPr>
              <w:fldChar w:fldCharType="separate"/>
            </w:r>
            <w:r>
              <w:rPr>
                <w:noProof/>
                <w:webHidden/>
              </w:rPr>
              <w:t>5</w:t>
            </w:r>
            <w:r>
              <w:rPr>
                <w:noProof/>
                <w:webHidden/>
              </w:rPr>
              <w:fldChar w:fldCharType="end"/>
            </w:r>
          </w:hyperlink>
        </w:p>
        <w:p w14:paraId="5F2EE427" w14:textId="2C56B518"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18" w:history="1">
            <w:r w:rsidRPr="002F0479">
              <w:rPr>
                <w:rStyle w:val="Hyperlink"/>
                <w:noProof/>
              </w:rPr>
              <w:t>References</w:t>
            </w:r>
            <w:r>
              <w:rPr>
                <w:noProof/>
                <w:webHidden/>
              </w:rPr>
              <w:tab/>
            </w:r>
            <w:r>
              <w:rPr>
                <w:noProof/>
                <w:webHidden/>
              </w:rPr>
              <w:fldChar w:fldCharType="begin"/>
            </w:r>
            <w:r>
              <w:rPr>
                <w:noProof/>
                <w:webHidden/>
              </w:rPr>
              <w:instrText xml:space="preserve"> PAGEREF _Toc181309418 \h </w:instrText>
            </w:r>
            <w:r>
              <w:rPr>
                <w:noProof/>
                <w:webHidden/>
              </w:rPr>
            </w:r>
            <w:r>
              <w:rPr>
                <w:noProof/>
                <w:webHidden/>
              </w:rPr>
              <w:fldChar w:fldCharType="separate"/>
            </w:r>
            <w:r>
              <w:rPr>
                <w:noProof/>
                <w:webHidden/>
              </w:rPr>
              <w:t>7</w:t>
            </w:r>
            <w:r>
              <w:rPr>
                <w:noProof/>
                <w:webHidden/>
              </w:rPr>
              <w:fldChar w:fldCharType="end"/>
            </w:r>
          </w:hyperlink>
        </w:p>
        <w:p w14:paraId="24F382A3" w14:textId="000A0D4C"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19" w:history="1">
            <w:r w:rsidRPr="002F0479">
              <w:rPr>
                <w:rStyle w:val="Hyperlink"/>
                <w:noProof/>
              </w:rPr>
              <w:t>Appendix - Q1 Code</w:t>
            </w:r>
            <w:r>
              <w:rPr>
                <w:noProof/>
                <w:webHidden/>
              </w:rPr>
              <w:tab/>
            </w:r>
            <w:r>
              <w:rPr>
                <w:noProof/>
                <w:webHidden/>
              </w:rPr>
              <w:fldChar w:fldCharType="begin"/>
            </w:r>
            <w:r>
              <w:rPr>
                <w:noProof/>
                <w:webHidden/>
              </w:rPr>
              <w:instrText xml:space="preserve"> PAGEREF _Toc181309419 \h </w:instrText>
            </w:r>
            <w:r>
              <w:rPr>
                <w:noProof/>
                <w:webHidden/>
              </w:rPr>
            </w:r>
            <w:r>
              <w:rPr>
                <w:noProof/>
                <w:webHidden/>
              </w:rPr>
              <w:fldChar w:fldCharType="separate"/>
            </w:r>
            <w:r>
              <w:rPr>
                <w:noProof/>
                <w:webHidden/>
              </w:rPr>
              <w:t>8</w:t>
            </w:r>
            <w:r>
              <w:rPr>
                <w:noProof/>
                <w:webHidden/>
              </w:rPr>
              <w:fldChar w:fldCharType="end"/>
            </w:r>
          </w:hyperlink>
        </w:p>
        <w:p w14:paraId="2CE77238" w14:textId="23DE7783"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20" w:history="1">
            <w:r w:rsidRPr="002F0479">
              <w:rPr>
                <w:rStyle w:val="Hyperlink"/>
                <w:noProof/>
              </w:rPr>
              <w:t>Appendix – Q2 Code</w:t>
            </w:r>
            <w:r>
              <w:rPr>
                <w:noProof/>
                <w:webHidden/>
              </w:rPr>
              <w:tab/>
            </w:r>
            <w:r>
              <w:rPr>
                <w:noProof/>
                <w:webHidden/>
              </w:rPr>
              <w:fldChar w:fldCharType="begin"/>
            </w:r>
            <w:r>
              <w:rPr>
                <w:noProof/>
                <w:webHidden/>
              </w:rPr>
              <w:instrText xml:space="preserve"> PAGEREF _Toc181309420 \h </w:instrText>
            </w:r>
            <w:r>
              <w:rPr>
                <w:noProof/>
                <w:webHidden/>
              </w:rPr>
            </w:r>
            <w:r>
              <w:rPr>
                <w:noProof/>
                <w:webHidden/>
              </w:rPr>
              <w:fldChar w:fldCharType="separate"/>
            </w:r>
            <w:r>
              <w:rPr>
                <w:noProof/>
                <w:webHidden/>
              </w:rPr>
              <w:t>9</w:t>
            </w:r>
            <w:r>
              <w:rPr>
                <w:noProof/>
                <w:webHidden/>
              </w:rPr>
              <w:fldChar w:fldCharType="end"/>
            </w:r>
          </w:hyperlink>
        </w:p>
        <w:p w14:paraId="4615A15D" w14:textId="50AF0F94"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21" w:history="1">
            <w:r w:rsidRPr="002F0479">
              <w:rPr>
                <w:rStyle w:val="Hyperlink"/>
                <w:noProof/>
              </w:rPr>
              <w:t>Appendix – Q3 Code</w:t>
            </w:r>
            <w:r>
              <w:rPr>
                <w:noProof/>
                <w:webHidden/>
              </w:rPr>
              <w:tab/>
            </w:r>
            <w:r>
              <w:rPr>
                <w:noProof/>
                <w:webHidden/>
              </w:rPr>
              <w:fldChar w:fldCharType="begin"/>
            </w:r>
            <w:r>
              <w:rPr>
                <w:noProof/>
                <w:webHidden/>
              </w:rPr>
              <w:instrText xml:space="preserve"> PAGEREF _Toc181309421 \h </w:instrText>
            </w:r>
            <w:r>
              <w:rPr>
                <w:noProof/>
                <w:webHidden/>
              </w:rPr>
            </w:r>
            <w:r>
              <w:rPr>
                <w:noProof/>
                <w:webHidden/>
              </w:rPr>
              <w:fldChar w:fldCharType="separate"/>
            </w:r>
            <w:r>
              <w:rPr>
                <w:noProof/>
                <w:webHidden/>
              </w:rPr>
              <w:t>12</w:t>
            </w:r>
            <w:r>
              <w:rPr>
                <w:noProof/>
                <w:webHidden/>
              </w:rPr>
              <w:fldChar w:fldCharType="end"/>
            </w:r>
          </w:hyperlink>
        </w:p>
        <w:p w14:paraId="46DC5084" w14:textId="103A6E23"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22" w:history="1">
            <w:r w:rsidRPr="002F0479">
              <w:rPr>
                <w:rStyle w:val="Hyperlink"/>
                <w:noProof/>
              </w:rPr>
              <w:t>Appendix – Q4 Code</w:t>
            </w:r>
            <w:r>
              <w:rPr>
                <w:noProof/>
                <w:webHidden/>
              </w:rPr>
              <w:tab/>
            </w:r>
            <w:r>
              <w:rPr>
                <w:noProof/>
                <w:webHidden/>
              </w:rPr>
              <w:fldChar w:fldCharType="begin"/>
            </w:r>
            <w:r>
              <w:rPr>
                <w:noProof/>
                <w:webHidden/>
              </w:rPr>
              <w:instrText xml:space="preserve"> PAGEREF _Toc181309422 \h </w:instrText>
            </w:r>
            <w:r>
              <w:rPr>
                <w:noProof/>
                <w:webHidden/>
              </w:rPr>
            </w:r>
            <w:r>
              <w:rPr>
                <w:noProof/>
                <w:webHidden/>
              </w:rPr>
              <w:fldChar w:fldCharType="separate"/>
            </w:r>
            <w:r>
              <w:rPr>
                <w:noProof/>
                <w:webHidden/>
              </w:rPr>
              <w:t>15</w:t>
            </w:r>
            <w:r>
              <w:rPr>
                <w:noProof/>
                <w:webHidden/>
              </w:rPr>
              <w:fldChar w:fldCharType="end"/>
            </w:r>
          </w:hyperlink>
        </w:p>
        <w:p w14:paraId="0D09A8BB" w14:textId="1B510602"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23" w:history="1">
            <w:r w:rsidRPr="002F0479">
              <w:rPr>
                <w:rStyle w:val="Hyperlink"/>
                <w:noProof/>
              </w:rPr>
              <w:t>Appendix – Q5 Code</w:t>
            </w:r>
            <w:r>
              <w:rPr>
                <w:noProof/>
                <w:webHidden/>
              </w:rPr>
              <w:tab/>
            </w:r>
            <w:r>
              <w:rPr>
                <w:noProof/>
                <w:webHidden/>
              </w:rPr>
              <w:fldChar w:fldCharType="begin"/>
            </w:r>
            <w:r>
              <w:rPr>
                <w:noProof/>
                <w:webHidden/>
              </w:rPr>
              <w:instrText xml:space="preserve"> PAGEREF _Toc181309423 \h </w:instrText>
            </w:r>
            <w:r>
              <w:rPr>
                <w:noProof/>
                <w:webHidden/>
              </w:rPr>
            </w:r>
            <w:r>
              <w:rPr>
                <w:noProof/>
                <w:webHidden/>
              </w:rPr>
              <w:fldChar w:fldCharType="separate"/>
            </w:r>
            <w:r>
              <w:rPr>
                <w:noProof/>
                <w:webHidden/>
              </w:rPr>
              <w:t>19</w:t>
            </w:r>
            <w:r>
              <w:rPr>
                <w:noProof/>
                <w:webHidden/>
              </w:rPr>
              <w:fldChar w:fldCharType="end"/>
            </w:r>
          </w:hyperlink>
        </w:p>
        <w:p w14:paraId="469ABA11" w14:textId="45630EF1" w:rsidR="00681468" w:rsidRDefault="00681468">
          <w:pPr>
            <w:pStyle w:val="TOC1"/>
            <w:tabs>
              <w:tab w:val="right" w:leader="dot" w:pos="9016"/>
            </w:tabs>
            <w:rPr>
              <w:rFonts w:cstheme="minorBidi"/>
              <w:noProof/>
              <w:kern w:val="2"/>
              <w:sz w:val="24"/>
              <w:szCs w:val="24"/>
              <w:lang w:val="en-IE" w:eastAsia="en-IE"/>
              <w14:ligatures w14:val="standardContextual"/>
            </w:rPr>
          </w:pPr>
          <w:hyperlink w:anchor="_Toc181309424" w:history="1">
            <w:r w:rsidRPr="002F0479">
              <w:rPr>
                <w:rStyle w:val="Hyperlink"/>
                <w:noProof/>
              </w:rPr>
              <w:t>Appendix - Q5 Figures</w:t>
            </w:r>
            <w:r>
              <w:rPr>
                <w:noProof/>
                <w:webHidden/>
              </w:rPr>
              <w:tab/>
            </w:r>
            <w:r>
              <w:rPr>
                <w:noProof/>
                <w:webHidden/>
              </w:rPr>
              <w:fldChar w:fldCharType="begin"/>
            </w:r>
            <w:r>
              <w:rPr>
                <w:noProof/>
                <w:webHidden/>
              </w:rPr>
              <w:instrText xml:space="preserve"> PAGEREF _Toc181309424 \h </w:instrText>
            </w:r>
            <w:r>
              <w:rPr>
                <w:noProof/>
                <w:webHidden/>
              </w:rPr>
            </w:r>
            <w:r>
              <w:rPr>
                <w:noProof/>
                <w:webHidden/>
              </w:rPr>
              <w:fldChar w:fldCharType="separate"/>
            </w:r>
            <w:r>
              <w:rPr>
                <w:noProof/>
                <w:webHidden/>
              </w:rPr>
              <w:t>25</w:t>
            </w:r>
            <w:r>
              <w:rPr>
                <w:noProof/>
                <w:webHidden/>
              </w:rPr>
              <w:fldChar w:fldCharType="end"/>
            </w:r>
          </w:hyperlink>
        </w:p>
        <w:p w14:paraId="7B79AF17" w14:textId="38E0F77E" w:rsidR="004B4E28" w:rsidRPr="00DE36C7" w:rsidRDefault="004B4E28" w:rsidP="004B4E28">
          <w:pPr>
            <w:rPr>
              <w:b/>
              <w:bCs/>
            </w:rPr>
          </w:pPr>
          <w:r w:rsidRPr="00DE36C7">
            <w:rPr>
              <w:b/>
              <w:bCs/>
            </w:rPr>
            <w:fldChar w:fldCharType="end"/>
          </w:r>
        </w:p>
      </w:sdtContent>
    </w:sdt>
    <w:p w14:paraId="063F1226" w14:textId="77777777" w:rsidR="004B4E28" w:rsidRPr="00DE36C7" w:rsidRDefault="004B4E28" w:rsidP="004B4E28">
      <w:pPr>
        <w:rPr>
          <w:b/>
          <w:bCs/>
        </w:rPr>
      </w:pPr>
    </w:p>
    <w:p w14:paraId="3CA7FAF8" w14:textId="77777777" w:rsidR="004B4E28" w:rsidRDefault="004B4E28" w:rsidP="004B4E28"/>
    <w:p w14:paraId="1353DAA8" w14:textId="77777777" w:rsidR="004B4E28" w:rsidRDefault="004B4E28" w:rsidP="004B4E28"/>
    <w:p w14:paraId="12F81B5A" w14:textId="77777777" w:rsidR="004B4E28" w:rsidRDefault="004B4E28" w:rsidP="004B4E28"/>
    <w:p w14:paraId="533E07A3" w14:textId="77777777" w:rsidR="004B4E28" w:rsidRDefault="004B4E28" w:rsidP="004B4E28"/>
    <w:p w14:paraId="0DB7DE0C" w14:textId="77777777" w:rsidR="004B4E28" w:rsidRDefault="004B4E28" w:rsidP="004B4E28"/>
    <w:p w14:paraId="61CE2010" w14:textId="77777777" w:rsidR="004B4E28" w:rsidRDefault="004B4E28" w:rsidP="004B4E28"/>
    <w:p w14:paraId="3BB0FE5F" w14:textId="77777777" w:rsidR="004B4E28" w:rsidRDefault="004B4E28" w:rsidP="004B4E28"/>
    <w:p w14:paraId="101B6652" w14:textId="77777777" w:rsidR="004B4E28" w:rsidRDefault="004B4E28" w:rsidP="004B4E28"/>
    <w:p w14:paraId="0631092C" w14:textId="77777777" w:rsidR="004B4E28" w:rsidRDefault="004B4E28" w:rsidP="004B4E28"/>
    <w:p w14:paraId="22398500" w14:textId="77777777" w:rsidR="004B4E28" w:rsidRDefault="004B4E28" w:rsidP="004B4E28"/>
    <w:p w14:paraId="49449FF4" w14:textId="77777777" w:rsidR="006214C1" w:rsidRDefault="006214C1" w:rsidP="004B4E28"/>
    <w:p w14:paraId="1B2CF0B7" w14:textId="77777777" w:rsidR="00681468" w:rsidRDefault="00681468" w:rsidP="004B4E28"/>
    <w:p w14:paraId="13B00454" w14:textId="77777777" w:rsidR="004B4E28" w:rsidRDefault="004B4E28" w:rsidP="004B4E28"/>
    <w:p w14:paraId="32861F0C" w14:textId="530A3817" w:rsidR="00780E75" w:rsidRPr="00780E75" w:rsidRDefault="00D9156D" w:rsidP="00780E75">
      <w:pPr>
        <w:pStyle w:val="Heading1"/>
        <w:rPr>
          <w:sz w:val="24"/>
          <w:szCs w:val="24"/>
        </w:rPr>
      </w:pPr>
      <w:bookmarkStart w:id="0" w:name="_Toc181309413"/>
      <w:r>
        <w:rPr>
          <w:rStyle w:val="Heading3Char"/>
          <w:sz w:val="24"/>
          <w:szCs w:val="24"/>
        </w:rPr>
        <w:lastRenderedPageBreak/>
        <w:t>Question 1</w:t>
      </w:r>
      <w:bookmarkEnd w:id="0"/>
    </w:p>
    <w:p w14:paraId="5E61D386" w14:textId="3EA1578D" w:rsidR="00780E75" w:rsidRPr="0024212E" w:rsidRDefault="00FB4E35" w:rsidP="00780E75">
      <w:r>
        <w:t>A critical</w:t>
      </w:r>
      <w:r w:rsidR="00780E75" w:rsidRPr="0024212E">
        <w:t xml:space="preserve"> step in machine learning and artificial intelligence </w:t>
      </w:r>
      <w:r>
        <w:t xml:space="preserve">is data </w:t>
      </w:r>
      <w:r w:rsidRPr="0024212E">
        <w:t>preprocessing</w:t>
      </w:r>
      <w:r w:rsidR="00780E75" w:rsidRPr="0024212E">
        <w:t xml:space="preserve">, as it ensures that the data is in a suitable format for further analysis and </w:t>
      </w:r>
      <w:proofErr w:type="spellStart"/>
      <w:r w:rsidR="00780E75" w:rsidRPr="0024212E">
        <w:t>modeling</w:t>
      </w:r>
      <w:proofErr w:type="spellEnd"/>
      <w:r w:rsidR="00780E75" w:rsidRPr="0024212E">
        <w:t xml:space="preserve"> </w:t>
      </w:r>
      <w:r w:rsidR="00E33EC8" w:rsidRPr="0024212E">
        <w:t xml:space="preserve"> </w:t>
      </w:r>
      <w:bookmarkStart w:id="1" w:name="_Hlk181303073"/>
      <w:r w:rsidR="00E33EC8" w:rsidRPr="0024212E">
        <w:fldChar w:fldCharType="begin"/>
      </w:r>
      <w:r w:rsidR="00E33EC8" w:rsidRPr="0024212E">
        <w:instrText xml:space="preserve"> ADDIN ZOTERO_ITEM CSL_CITATION {"citationID":"KKsejCOk","properties":{"formattedCitation":"(Serey {\\i{}et al.}, 2021)","plainCitation":"(Serey et al., 2021)","noteIndex":0},"citationItems":[{"id":51,"uris":["http://zotero.org/users/15492007/items/WSLQJGQK"],"itemData":{"id":51,"type":"article-journal","abstract":"This study analyses the main challenges, trends, technological approaches, and artificial intelligence methods developed by new researchers and professionals in the field of machine learning, with an emphasis on the most outstanding and relevant works to date. This literature review evaluates the main methodological contributions of artificial intelligence through machine learning. The methodology used to study the documents was content analysis; the basic terminology of the study corresponds to machine learning, artificial intelligence, and big data between the years 2017 and 2021. For this study, we selected 181 references, of which 120 are part of the literature review. The conceptual framework includes 12 categories, four groups, and eight subgroups. The study of data management using AI methodologies presents symmetry in the four machine learning groups: supervised learning, unsupervised learning, semi-supervised learning, and reinforced learning. Furthermore, the artificial intelligence methods with more symmetry in all groups are artificial neural networks, Support Vector Machines, K-means, and Bayesian Methods. Finally, five research avenues are presented to improve the prediction of machine learning.","container-title":"Symmetry","DOI":"10.3390/sym13112040","ISSN":"2073-8994","issue":"11","language":"en","license":"http://creativecommons.org/licenses/by/3.0/","note":"number: 11\npublisher: Multidisciplinary Digital Publishing Institute","page":"2040","source":"www.mdpi.com","title":"Artificial Intelligence Methodologies for Data Management","volume":"13","author":[{"family":"Serey","given":"Joel"},{"family":"Quezada","given":"Luis"},{"family":"Alfaro","given":"Miguel"},{"family":"Fuertes","given":"Guillermo"},{"family":"Vargas","given":"Manuel"},{"family":"Ternero","given":"Rodrigo"},{"family":"Sabattin","given":"Jorge"},{"family":"Duran","given":"Claudia"},{"family":"Gutierrez","given":"Sebastian"}],"issued":{"date-parts":[["2021",11]]}}}],"schema":"https://github.com/citation-style-language/schema/raw/master/csl-citation.json"} </w:instrText>
      </w:r>
      <w:r w:rsidR="00E33EC8" w:rsidRPr="0024212E">
        <w:fldChar w:fldCharType="separate"/>
      </w:r>
      <w:r w:rsidR="00E33EC8" w:rsidRPr="0024212E">
        <w:rPr>
          <w:rFonts w:ascii="Aptos" w:hAnsi="Aptos" w:cs="Times New Roman"/>
          <w:kern w:val="0"/>
        </w:rPr>
        <w:t xml:space="preserve">(Serey </w:t>
      </w:r>
      <w:r w:rsidR="00E33EC8" w:rsidRPr="0024212E">
        <w:rPr>
          <w:rFonts w:ascii="Aptos" w:hAnsi="Aptos" w:cs="Times New Roman"/>
          <w:i/>
          <w:iCs/>
          <w:kern w:val="0"/>
        </w:rPr>
        <w:t>et al.</w:t>
      </w:r>
      <w:r w:rsidR="00E33EC8" w:rsidRPr="0024212E">
        <w:rPr>
          <w:rFonts w:ascii="Aptos" w:hAnsi="Aptos" w:cs="Times New Roman"/>
          <w:kern w:val="0"/>
        </w:rPr>
        <w:t>, 2021)</w:t>
      </w:r>
      <w:r w:rsidR="00E33EC8" w:rsidRPr="0024212E">
        <w:fldChar w:fldCharType="end"/>
      </w:r>
      <w:r w:rsidR="00E33EC8" w:rsidRPr="0024212E">
        <w:t xml:space="preserve"> </w:t>
      </w:r>
      <w:bookmarkEnd w:id="1"/>
      <w:r w:rsidR="00E33EC8" w:rsidRPr="0024212E">
        <w:t>.</w:t>
      </w:r>
      <w:r w:rsidR="003A0C21">
        <w:t xml:space="preserve"> </w:t>
      </w:r>
      <w:r w:rsidR="00973D5D">
        <w:t xml:space="preserve">By </w:t>
      </w:r>
      <w:r w:rsidR="00780E75" w:rsidRPr="0024212E">
        <w:t>identifying the data types of features,</w:t>
      </w:r>
      <w:r w:rsidR="00973D5D">
        <w:t xml:space="preserve"> </w:t>
      </w:r>
      <w:r w:rsidR="00780E75" w:rsidRPr="0024212E">
        <w:t xml:space="preserve"> which is particularly important </w:t>
      </w:r>
      <w:r w:rsidR="00973D5D">
        <w:t>in</w:t>
      </w:r>
      <w:r w:rsidR="00780E75" w:rsidRPr="0024212E">
        <w:t xml:space="preserve"> most machine learning algorithms</w:t>
      </w:r>
      <w:r w:rsidR="00973D5D">
        <w:t xml:space="preserve"> that</w:t>
      </w:r>
      <w:r w:rsidR="00780E75" w:rsidRPr="0024212E">
        <w:t xml:space="preserve"> require input data to be in numerical form</w:t>
      </w:r>
      <w:r w:rsidR="00973D5D">
        <w:t>,</w:t>
      </w:r>
      <w:r w:rsidR="00780E75" w:rsidRPr="0024212E">
        <w:t xml:space="preserve"> and </w:t>
      </w:r>
      <w:r w:rsidR="00973D5D">
        <w:t xml:space="preserve"> as such they </w:t>
      </w:r>
      <w:r w:rsidR="00780E75" w:rsidRPr="0024212E">
        <w:t xml:space="preserve">cannot directly process categorical or string data </w:t>
      </w:r>
      <w:r w:rsidR="00E33EC8" w:rsidRPr="0024212E">
        <w:fldChar w:fldCharType="begin"/>
      </w:r>
      <w:r w:rsidR="002A766A">
        <w:instrText xml:space="preserve"> ADDIN ZOTERO_ITEM CSL_CITATION {"citationID":"LlFtxdhp","properties":{"formattedCitation":"({\\i{}Applied Predictive Modeling | SpringerLink}, no date)","plainCitation":"(Applied Predictive Modeling | SpringerLink, no date)","dontUpdate":true,"noteIndex":0},"citationItems":[{"id":34,"uris":["http://zotero.org/users/15492007/items/52LRBJ3V"],"itemData":{"id":34,"type":"webpage","title":"Applied Predictive Modeling | SpringerLink","URL":"https://link.springer.com/book/10.1007/978-1-4614-6849-3","accessed":{"date-parts":[["2024",10,30]]}}}],"schema":"https://github.com/citation-style-language/schema/raw/master/csl-citation.json"} </w:instrText>
      </w:r>
      <w:r w:rsidR="00E33EC8" w:rsidRPr="0024212E">
        <w:fldChar w:fldCharType="separate"/>
      </w:r>
      <w:r w:rsidR="00E33EC8" w:rsidRPr="0024212E">
        <w:rPr>
          <w:rFonts w:ascii="Aptos" w:hAnsi="Aptos" w:cs="Times New Roman"/>
          <w:kern w:val="0"/>
        </w:rPr>
        <w:t>(</w:t>
      </w:r>
      <w:r w:rsidR="00E33EC8" w:rsidRPr="0024212E">
        <w:rPr>
          <w:rFonts w:ascii="Aptos" w:hAnsi="Aptos" w:cs="Times New Roman"/>
          <w:i/>
          <w:iCs/>
          <w:kern w:val="0"/>
        </w:rPr>
        <w:t xml:space="preserve">Applied Predictive </w:t>
      </w:r>
      <w:proofErr w:type="spellStart"/>
      <w:r w:rsidR="00E33EC8" w:rsidRPr="0024212E">
        <w:rPr>
          <w:rFonts w:ascii="Aptos" w:hAnsi="Aptos" w:cs="Times New Roman"/>
          <w:i/>
          <w:iCs/>
          <w:kern w:val="0"/>
        </w:rPr>
        <w:t>Modeling</w:t>
      </w:r>
      <w:proofErr w:type="spellEnd"/>
      <w:r w:rsidR="00E33EC8" w:rsidRPr="0024212E">
        <w:rPr>
          <w:rFonts w:ascii="Aptos" w:hAnsi="Aptos" w:cs="Times New Roman"/>
          <w:i/>
          <w:iCs/>
          <w:kern w:val="0"/>
        </w:rPr>
        <w:t xml:space="preserve"> | SpringerLink</w:t>
      </w:r>
      <w:r w:rsidR="00E33EC8" w:rsidRPr="0024212E">
        <w:rPr>
          <w:rFonts w:ascii="Aptos" w:hAnsi="Aptos" w:cs="Times New Roman"/>
          <w:kern w:val="0"/>
        </w:rPr>
        <w:t>, 2013)</w:t>
      </w:r>
      <w:r w:rsidR="00E33EC8" w:rsidRPr="0024212E">
        <w:fldChar w:fldCharType="end"/>
      </w:r>
    </w:p>
    <w:p w14:paraId="69FCA8A0" w14:textId="6CE11AA7" w:rsidR="00780E75" w:rsidRPr="0024212E" w:rsidRDefault="003A0C21" w:rsidP="00780E75">
      <w:r>
        <w:t xml:space="preserve">A </w:t>
      </w:r>
      <w:r w:rsidR="00780E75" w:rsidRPr="0024212E">
        <w:t>Python function to categorize the columns of a dataset into numeric and categorical types</w:t>
      </w:r>
      <w:r>
        <w:t xml:space="preserve"> was implemented in this question, without using libraries. </w:t>
      </w:r>
      <w:r w:rsidR="00780E75" w:rsidRPr="0024212E">
        <w:t xml:space="preserve">The function iterates over each column and checks the data type of its values, using Python's built-in instance function to distinguish between integers (numeric) and strings (categorical) </w:t>
      </w:r>
      <w:r w:rsidR="00664616" w:rsidRPr="0024212E">
        <w:t xml:space="preserve"> </w:t>
      </w:r>
      <w:r w:rsidR="00664616" w:rsidRPr="0024212E">
        <w:fldChar w:fldCharType="begin"/>
      </w:r>
      <w:r w:rsidR="002A766A">
        <w:instrText xml:space="preserve"> ADDIN ZOTERO_ITEM CSL_CITATION {"citationID":"3Zf3mUY8","properties":{"formattedCitation":"({\\i{}Learning Python, 5th Edition[Book]}, no date)","plainCitation":"(Learning Python, 5th Edition[Book], no date)","dontUpdate":true,"noteIndex":0},"citationItems":[{"id":36,"uris":["http://zotero.org/users/15492007/items/X3S7HCZ8"],"itemData":{"id":36,"type":"webpage","title":"Learning Python, 5th Edition[Book]","URL":"https://www.oreilly.com/library/view/learning-python-5th/9781449355722/","accessed":{"date-parts":[["2024",10,30]]}}}],"schema":"https://github.com/citation-style-language/schema/raw/master/csl-citation.json"} </w:instrText>
      </w:r>
      <w:r w:rsidR="00664616" w:rsidRPr="0024212E">
        <w:fldChar w:fldCharType="separate"/>
      </w:r>
      <w:r w:rsidR="00664616" w:rsidRPr="0024212E">
        <w:rPr>
          <w:rFonts w:ascii="Aptos" w:hAnsi="Aptos" w:cs="Times New Roman"/>
          <w:kern w:val="0"/>
        </w:rPr>
        <w:t>(</w:t>
      </w:r>
      <w:r w:rsidR="00664616" w:rsidRPr="0024212E">
        <w:rPr>
          <w:rFonts w:ascii="Aptos" w:hAnsi="Aptos" w:cs="Times New Roman"/>
          <w:i/>
          <w:iCs/>
          <w:kern w:val="0"/>
        </w:rPr>
        <w:t>Learning Python, 5th Edition</w:t>
      </w:r>
      <w:r w:rsidR="00664616" w:rsidRPr="0024212E">
        <w:rPr>
          <w:rFonts w:ascii="Aptos" w:hAnsi="Aptos" w:cs="Times New Roman"/>
          <w:kern w:val="0"/>
        </w:rPr>
        <w:t>,</w:t>
      </w:r>
      <w:r w:rsidR="0059713A" w:rsidRPr="0024212E">
        <w:rPr>
          <w:rFonts w:ascii="Aptos" w:hAnsi="Aptos" w:cs="Times New Roman"/>
          <w:kern w:val="0"/>
        </w:rPr>
        <w:t xml:space="preserve"> </w:t>
      </w:r>
      <w:r w:rsidR="00664616" w:rsidRPr="0024212E">
        <w:rPr>
          <w:rFonts w:ascii="Aptos" w:hAnsi="Aptos" w:cs="Times New Roman"/>
          <w:kern w:val="0"/>
        </w:rPr>
        <w:t xml:space="preserve"> 2013)</w:t>
      </w:r>
      <w:r w:rsidR="00664616" w:rsidRPr="0024212E">
        <w:fldChar w:fldCharType="end"/>
      </w:r>
      <w:r w:rsidR="00664616" w:rsidRPr="0024212E">
        <w:t xml:space="preserve"> </w:t>
      </w:r>
      <w:r w:rsidR="00780E75" w:rsidRPr="0024212E">
        <w:t xml:space="preserve">This categorization is crucial because it allows for appropriate data manipulation and encoding techniques to be applied to the different data types </w:t>
      </w:r>
      <w:r w:rsidR="00847F54" w:rsidRPr="0024212E">
        <w:fldChar w:fldCharType="begin"/>
      </w:r>
      <w:r w:rsidR="002A766A">
        <w:instrText xml:space="preserve"> ADDIN ZOTERO_ITEM CSL_CITATION {"citationID":"erkqM2zm","properties":{"formattedCitation":"({\\i{}(PDF) Data Preprocessing for Supervised Learning}, no date)","plainCitation":"((PDF) Data Preprocessing for Supervised Learning, no date)","dontUpdate":true,"noteIndex":0},"citationItems":[{"id":38,"uris":["http://zotero.org/users/15492007/items/CMF3UHAG"],"itemData":{"id":38,"type":"webpage","title":"(PDF) Data Preprocessing for Supervised Learning","URL":"https://www.researchgate.net/publication/228084519_Data_Preprocessing_for_Supervised_Learning","accessed":{"date-parts":[["2024",10,30]]}}}],"schema":"https://github.com/citation-style-language/schema/raw/master/csl-citation.json"} </w:instrText>
      </w:r>
      <w:r w:rsidR="00847F54" w:rsidRPr="0024212E">
        <w:fldChar w:fldCharType="separate"/>
      </w:r>
      <w:r w:rsidR="00847F54" w:rsidRPr="0024212E">
        <w:rPr>
          <w:rFonts w:ascii="Aptos" w:hAnsi="Aptos" w:cs="Times New Roman"/>
          <w:kern w:val="0"/>
        </w:rPr>
        <w:t>(</w:t>
      </w:r>
      <w:r w:rsidR="00847F54" w:rsidRPr="0024212E">
        <w:rPr>
          <w:rFonts w:ascii="Aptos" w:hAnsi="Aptos" w:cs="Times New Roman"/>
          <w:i/>
          <w:iCs/>
          <w:kern w:val="0"/>
        </w:rPr>
        <w:t>(PDF) Data Preprocessing for Supervised Learnin</w:t>
      </w:r>
      <w:r w:rsidR="0059713A" w:rsidRPr="0024212E">
        <w:rPr>
          <w:rFonts w:ascii="Aptos" w:hAnsi="Aptos" w:cs="Times New Roman"/>
          <w:i/>
          <w:iCs/>
          <w:kern w:val="0"/>
        </w:rPr>
        <w:t>g, 2016</w:t>
      </w:r>
      <w:r w:rsidR="00847F54" w:rsidRPr="0024212E">
        <w:rPr>
          <w:rFonts w:ascii="Aptos" w:hAnsi="Aptos" w:cs="Times New Roman"/>
          <w:kern w:val="0"/>
        </w:rPr>
        <w:t>)</w:t>
      </w:r>
      <w:r w:rsidR="00847F54" w:rsidRPr="0024212E">
        <w:fldChar w:fldCharType="end"/>
      </w:r>
    </w:p>
    <w:p w14:paraId="1CDDE003" w14:textId="117AD4B3" w:rsidR="00780E75" w:rsidRPr="0024212E" w:rsidRDefault="00780E75" w:rsidP="00780E75">
      <w:r w:rsidRPr="0024212E">
        <w:t xml:space="preserve">While the implemented function effectively categorizes columns containing integers as numeric and strings as categorical, it has a limitation: it does not account for other data types, such as characters or floating-point numbers. In real-world datasets, features may consist of various data types, and a more comprehensive approach to data type identification may be required </w:t>
      </w:r>
      <w:r w:rsidR="00171EC6" w:rsidRPr="0024212E">
        <w:fldChar w:fldCharType="begin"/>
      </w:r>
      <w:r w:rsidR="00C77648">
        <w:instrText xml:space="preserve"> ADDIN ZOTERO_ITEM CSL_CITATION {"citationID":"jhFzJJfd","properties":{"formattedCitation":"({\\i{}Applied Predictive Modeling | SpringerLink}, no date)","plainCitation":"(Applied Predictive Modeling | SpringerLink, no date)","dontUpdate":true,"noteIndex":0},"citationItems":[{"id":34,"uris":["http://zotero.org/users/15492007/items/52LRBJ3V"],"itemData":{"id":34,"type":"webpage","title":"Applied Predictive Modeling | SpringerLink","URL":"https://link.springer.com/book/10.1007/978-1-4614-6849-3","accessed":{"date-parts":[["2024",10,30]]}}}],"schema":"https://github.com/citation-style-language/schema/raw/master/csl-citation.json"} </w:instrText>
      </w:r>
      <w:r w:rsidR="00171EC6" w:rsidRPr="0024212E">
        <w:fldChar w:fldCharType="separate"/>
      </w:r>
      <w:r w:rsidR="00171EC6" w:rsidRPr="0024212E">
        <w:rPr>
          <w:rFonts w:ascii="Aptos" w:hAnsi="Aptos" w:cs="Times New Roman"/>
          <w:kern w:val="0"/>
        </w:rPr>
        <w:t>(</w:t>
      </w:r>
      <w:r w:rsidR="00171EC6" w:rsidRPr="0024212E">
        <w:rPr>
          <w:rFonts w:ascii="Aptos" w:hAnsi="Aptos" w:cs="Times New Roman"/>
          <w:i/>
          <w:iCs/>
          <w:kern w:val="0"/>
        </w:rPr>
        <w:t xml:space="preserve">Applied Predictive </w:t>
      </w:r>
      <w:proofErr w:type="spellStart"/>
      <w:r w:rsidR="00171EC6" w:rsidRPr="0024212E">
        <w:rPr>
          <w:rFonts w:ascii="Aptos" w:hAnsi="Aptos" w:cs="Times New Roman"/>
          <w:i/>
          <w:iCs/>
          <w:kern w:val="0"/>
        </w:rPr>
        <w:t>Modeling</w:t>
      </w:r>
      <w:proofErr w:type="spellEnd"/>
      <w:r w:rsidR="00171EC6" w:rsidRPr="0024212E">
        <w:rPr>
          <w:rFonts w:ascii="Aptos" w:hAnsi="Aptos" w:cs="Times New Roman"/>
          <w:i/>
          <w:iCs/>
          <w:kern w:val="0"/>
        </w:rPr>
        <w:t xml:space="preserve"> | SpringerLink</w:t>
      </w:r>
      <w:r w:rsidR="00171EC6" w:rsidRPr="0024212E">
        <w:rPr>
          <w:rFonts w:ascii="Aptos" w:hAnsi="Aptos" w:cs="Times New Roman"/>
          <w:kern w:val="0"/>
        </w:rPr>
        <w:t>, 2013)</w:t>
      </w:r>
      <w:r w:rsidR="00171EC6" w:rsidRPr="0024212E">
        <w:fldChar w:fldCharType="end"/>
      </w:r>
      <w:r w:rsidR="0024212E" w:rsidRPr="0024212E">
        <w:t>.</w:t>
      </w:r>
    </w:p>
    <w:p w14:paraId="06E79D6C" w14:textId="5D393145" w:rsidR="00780E75" w:rsidRPr="0024212E" w:rsidRDefault="00780E75" w:rsidP="00780E75">
      <w:r w:rsidRPr="0024212E">
        <w:t>Moreover, the function's approach of iterating over each value in a column can be computationally intensive, especially for large datasets</w:t>
      </w:r>
      <w:r w:rsidR="0024212E" w:rsidRPr="0024212E">
        <w:t xml:space="preserve">. </w:t>
      </w:r>
      <w:r w:rsidRPr="0024212E">
        <w:t xml:space="preserve">More efficient methods, such as using vectorized operations or sampling techniques, could be explored to improve performance </w:t>
      </w:r>
      <w:r w:rsidR="0024212E" w:rsidRPr="0024212E">
        <w:fldChar w:fldCharType="begin"/>
      </w:r>
      <w:r w:rsidR="00C77648">
        <w:instrText xml:space="preserve"> ADDIN ZOTERO_ITEM CSL_CITATION {"citationID":"2ckq0Fvg","properties":{"formattedCitation":"({\\i{}Applied Predictive Modeling | SpringerLink}, no date)","plainCitation":"(Applied Predictive Modeling | SpringerLink, no date)","dontUpdate":true,"noteIndex":0},"citationItems":[{"id":34,"uris":["http://zotero.org/users/15492007/items/52LRBJ3V"],"itemData":{"id":34,"type":"webpage","title":"Applied Predictive Modeling | SpringerLink","URL":"https://link.springer.com/book/10.1007/978-1-4614-6849-3","accessed":{"date-parts":[["2024",10,30]]}}}],"schema":"https://github.com/citation-style-language/schema/raw/master/csl-citation.json"} </w:instrText>
      </w:r>
      <w:r w:rsidR="0024212E" w:rsidRPr="0024212E">
        <w:fldChar w:fldCharType="separate"/>
      </w:r>
      <w:r w:rsidR="0024212E" w:rsidRPr="0024212E">
        <w:rPr>
          <w:rFonts w:ascii="Aptos" w:hAnsi="Aptos" w:cs="Times New Roman"/>
          <w:kern w:val="0"/>
        </w:rPr>
        <w:t>(</w:t>
      </w:r>
      <w:r w:rsidR="0024212E" w:rsidRPr="0024212E">
        <w:rPr>
          <w:rFonts w:ascii="Aptos" w:hAnsi="Aptos" w:cs="Times New Roman"/>
          <w:i/>
          <w:iCs/>
          <w:kern w:val="0"/>
        </w:rPr>
        <w:t xml:space="preserve">Applied Predictive </w:t>
      </w:r>
      <w:proofErr w:type="spellStart"/>
      <w:r w:rsidR="0024212E" w:rsidRPr="0024212E">
        <w:rPr>
          <w:rFonts w:ascii="Aptos" w:hAnsi="Aptos" w:cs="Times New Roman"/>
          <w:i/>
          <w:iCs/>
          <w:kern w:val="0"/>
        </w:rPr>
        <w:t>Modeling</w:t>
      </w:r>
      <w:proofErr w:type="spellEnd"/>
      <w:r w:rsidR="0024212E" w:rsidRPr="0024212E">
        <w:rPr>
          <w:rFonts w:ascii="Aptos" w:hAnsi="Aptos" w:cs="Times New Roman"/>
          <w:i/>
          <w:iCs/>
          <w:kern w:val="0"/>
        </w:rPr>
        <w:t xml:space="preserve"> | SpringerLink</w:t>
      </w:r>
      <w:r w:rsidR="0024212E" w:rsidRPr="0024212E">
        <w:rPr>
          <w:rFonts w:ascii="Aptos" w:hAnsi="Aptos" w:cs="Times New Roman"/>
          <w:kern w:val="0"/>
        </w:rPr>
        <w:t>, 2013)</w:t>
      </w:r>
      <w:r w:rsidR="0024212E" w:rsidRPr="0024212E">
        <w:fldChar w:fldCharType="end"/>
      </w:r>
      <w:r w:rsidR="0024212E" w:rsidRPr="0024212E">
        <w:t>.</w:t>
      </w:r>
    </w:p>
    <w:p w14:paraId="7E8EF2E6" w14:textId="0CB1DD62" w:rsidR="00780E75" w:rsidRPr="0024212E" w:rsidRDefault="00973D5D" w:rsidP="00780E75">
      <w:r>
        <w:t>However</w:t>
      </w:r>
      <w:r w:rsidR="00780E75" w:rsidRPr="0024212E">
        <w:t xml:space="preserve">, the implemented function </w:t>
      </w:r>
      <w:r w:rsidR="00FB4E35">
        <w:t xml:space="preserve">provides a good baseline for </w:t>
      </w:r>
      <w:r w:rsidR="00780E75" w:rsidRPr="0024212E">
        <w:t>subsequent data preprocessing tasks, such as encoding categorical variables, scaling numerical features, and handling missing values. These preprocessing steps are essential for ensuring that the data is properly formatted and prepared for various machine learning algorithms and techniques, ultimately improving the performance and accuracy of AI models.</w:t>
      </w:r>
    </w:p>
    <w:p w14:paraId="53C23C88" w14:textId="52A68E55" w:rsidR="00E33EC8" w:rsidRPr="00780E75" w:rsidRDefault="00E33EC8" w:rsidP="00E33EC8">
      <w:pPr>
        <w:pStyle w:val="Heading1"/>
        <w:rPr>
          <w:sz w:val="24"/>
          <w:szCs w:val="24"/>
        </w:rPr>
      </w:pPr>
      <w:bookmarkStart w:id="2" w:name="_Toc181309414"/>
      <w:r>
        <w:rPr>
          <w:rStyle w:val="Heading3Char"/>
          <w:sz w:val="24"/>
          <w:szCs w:val="24"/>
        </w:rPr>
        <w:t xml:space="preserve">Question </w:t>
      </w:r>
      <w:r>
        <w:rPr>
          <w:rStyle w:val="Heading3Char"/>
          <w:sz w:val="24"/>
          <w:szCs w:val="24"/>
        </w:rPr>
        <w:t>2</w:t>
      </w:r>
      <w:bookmarkEnd w:id="2"/>
    </w:p>
    <w:p w14:paraId="233545BF" w14:textId="757761EB" w:rsidR="00114B56" w:rsidRPr="00114B56" w:rsidRDefault="00114B56" w:rsidP="00114B56">
      <w:r w:rsidRPr="00114B56">
        <w:t xml:space="preserve">Data preprocessing is a fundamental step in machine learning and data analysis pipelines. It involves transforming raw data into a format suitable for further analysis and </w:t>
      </w:r>
      <w:r w:rsidR="00FB4E35" w:rsidRPr="00114B56">
        <w:t>modelling</w:t>
      </w:r>
      <w:r w:rsidRPr="00114B56">
        <w:t xml:space="preserve"> </w:t>
      </w:r>
      <w:r w:rsidR="0024212E" w:rsidRPr="0024212E">
        <w:fldChar w:fldCharType="begin"/>
      </w:r>
      <w:r w:rsidR="00C77648">
        <w:instrText xml:space="preserve"> ADDIN ZOTERO_ITEM CSL_CITATION {"citationID":"v8CxAavJ","properties":{"formattedCitation":"(Serey {\\i{}et al.}, 2021)","plainCitation":"(Serey et al., 2021)","noteIndex":0},"citationItems":[{"id":51,"uris":["http://zotero.org/users/15492007/items/WSLQJGQK"],"itemData":{"id":51,"type":"article-journal","abstract":"This study analyses the main challenges, trends, technological approaches, and artificial intelligence methods developed by new researchers and professionals in the field of machine learning, with an emphasis on the most outstanding and relevant works to date. This literature review evaluates the main methodological contributions of artificial intelligence through machine learning. The methodology used to study the documents was content analysis; the basic terminology of the study corresponds to machine learning, artificial intelligence, and big data between the years 2017 and 2021. For this study, we selected 181 references, of which 120 are part of the literature review. The conceptual framework includes 12 categories, four groups, and eight subgroups. The study of data management using AI methodologies presents symmetry in the four machine learning groups: supervised learning, unsupervised learning, semi-supervised learning, and reinforced learning. Furthermore, the artificial intelligence methods with more symmetry in all groups are artificial neural networks, Support Vector Machines, K-means, and Bayesian Methods. Finally, five research avenues are presented to improve the prediction of machine learning.","container-title":"Symmetry","DOI":"10.3390/sym13112040","ISSN":"2073-8994","issue":"11","language":"en","license":"http://creativecommons.org/licenses/by/3.0/","note":"number: 11\npublisher: Multidisciplinary Digital Publishing Institute","page":"2040","source":"www.mdpi.com","title":"Artificial Intelligence Methodologies for Data Management","volume":"13","author":[{"family":"Serey","given":"Joel"},{"family":"Quezada","given":"Luis"},{"family":"Alfaro","given":"Miguel"},{"family":"Fuertes","given":"Guillermo"},{"family":"Vargas","given":"Manuel"},{"family":"Ternero","given":"Rodrigo"},{"family":"Sabattin","given":"Jorge"},{"family":"Duran","given":"Claudia"},{"family":"Gutierrez","given":"Sebastian"}],"issued":{"date-parts":[["2021",11]]}}}],"schema":"https://github.com/citation-style-language/schema/raw/master/csl-citation.json"} </w:instrText>
      </w:r>
      <w:r w:rsidR="0024212E" w:rsidRPr="0024212E">
        <w:fldChar w:fldCharType="separate"/>
      </w:r>
      <w:r w:rsidR="0024212E" w:rsidRPr="0024212E">
        <w:rPr>
          <w:rFonts w:ascii="Aptos" w:hAnsi="Aptos" w:cs="Times New Roman"/>
          <w:kern w:val="0"/>
        </w:rPr>
        <w:t xml:space="preserve">(Serey </w:t>
      </w:r>
      <w:r w:rsidR="0024212E" w:rsidRPr="0024212E">
        <w:rPr>
          <w:rFonts w:ascii="Aptos" w:hAnsi="Aptos" w:cs="Times New Roman"/>
          <w:i/>
          <w:iCs/>
          <w:kern w:val="0"/>
        </w:rPr>
        <w:t>et al.</w:t>
      </w:r>
      <w:r w:rsidR="0024212E" w:rsidRPr="0024212E">
        <w:rPr>
          <w:rFonts w:ascii="Aptos" w:hAnsi="Aptos" w:cs="Times New Roman"/>
          <w:kern w:val="0"/>
        </w:rPr>
        <w:t>, 2021)</w:t>
      </w:r>
      <w:r w:rsidR="0024212E" w:rsidRPr="0024212E">
        <w:fldChar w:fldCharType="end"/>
      </w:r>
      <w:r w:rsidR="0024212E" w:rsidRPr="0024212E">
        <w:t xml:space="preserve"> </w:t>
      </w:r>
      <w:r w:rsidRPr="00114B56">
        <w:t xml:space="preserve">This task emphasizes the importance of data concatenation, </w:t>
      </w:r>
      <w:r w:rsidR="00973D5D">
        <w:t>removal of duplicates</w:t>
      </w:r>
      <w:r w:rsidRPr="00114B56">
        <w:t xml:space="preserve">, and correlation analysis, </w:t>
      </w:r>
      <w:r w:rsidR="00973D5D">
        <w:t>all important</w:t>
      </w:r>
      <w:r w:rsidRPr="00114B56">
        <w:t xml:space="preserve"> aspects of data preprocessing.</w:t>
      </w:r>
    </w:p>
    <w:p w14:paraId="26383D65" w14:textId="5B057952" w:rsidR="00473CF0" w:rsidRDefault="00114B56" w:rsidP="00114B56">
      <w:r w:rsidRPr="00114B56">
        <w:t xml:space="preserve">Concatenating datasets is a common operation when working with data from multiple sources or different formats. </w:t>
      </w:r>
      <w:r w:rsidR="00FB4E35">
        <w:t xml:space="preserve">The use of </w:t>
      </w:r>
      <w:r w:rsidRPr="00114B56">
        <w:t xml:space="preserve">Pandas provides </w:t>
      </w:r>
      <w:r w:rsidR="00FB4E35">
        <w:t>a powerful</w:t>
      </w:r>
      <w:r w:rsidRPr="00114B56">
        <w:t xml:space="preserve"> tool for </w:t>
      </w:r>
      <w:r w:rsidRPr="00114B56">
        <w:lastRenderedPageBreak/>
        <w:t>concatenating Data</w:t>
      </w:r>
      <w:r w:rsidR="00FB4E35">
        <w:t xml:space="preserve"> </w:t>
      </w:r>
      <w:r w:rsidRPr="00114B56">
        <w:t xml:space="preserve">Frames along rows or columns, ensuring </w:t>
      </w:r>
      <w:r w:rsidR="00FB4E35">
        <w:t>painless</w:t>
      </w:r>
      <w:r w:rsidRPr="00114B56">
        <w:t xml:space="preserve"> integration of data</w:t>
      </w:r>
      <w:r w:rsidR="00973D5D">
        <w:t xml:space="preserve">, even though in this assignment the removal of duplicate rows was unsuccessful. </w:t>
      </w:r>
      <w:r w:rsidR="00FB4E35">
        <w:t xml:space="preserve">The removal of </w:t>
      </w:r>
      <w:r w:rsidRPr="00114B56">
        <w:t xml:space="preserve">duplicate rows is </w:t>
      </w:r>
      <w:r w:rsidR="00FB4E35">
        <w:t>critical</w:t>
      </w:r>
      <w:r w:rsidRPr="00114B56">
        <w:t xml:space="preserve"> for data cleaning and ensuring data integrity, as duplicates can introduce bias</w:t>
      </w:r>
      <w:r w:rsidR="00FB4E35">
        <w:t xml:space="preserve">, create bad date, and possibly </w:t>
      </w:r>
      <w:r w:rsidRPr="00114B56">
        <w:t xml:space="preserve">lead to inaccurate analysis </w:t>
      </w:r>
      <w:r w:rsidR="00473CF0" w:rsidRPr="0024212E">
        <w:fldChar w:fldCharType="begin"/>
      </w:r>
      <w:r w:rsidR="00C77648">
        <w:instrText xml:space="preserve"> ADDIN ZOTERO_ITEM CSL_CITATION {"citationID":"WLQurP6w","properties":{"formattedCitation":"({\\i{}Applied Predictive Modeling | SpringerLink}, no date)","plainCitation":"(Applied Predictive Modeling | SpringerLink, no date)","dontUpdate":true,"noteIndex":0},"citationItems":[{"id":34,"uris":["http://zotero.org/users/15492007/items/52LRBJ3V"],"itemData":{"id":34,"type":"webpage","title":"Applied Predictive Modeling | SpringerLink","URL":"https://link.springer.com/book/10.1007/978-1-4614-6849-3","accessed":{"date-parts":[["2024",10,30]]}}}],"schema":"https://github.com/citation-style-language/schema/raw/master/csl-citation.json"} </w:instrText>
      </w:r>
      <w:r w:rsidR="00473CF0" w:rsidRPr="0024212E">
        <w:fldChar w:fldCharType="separate"/>
      </w:r>
      <w:r w:rsidR="00473CF0" w:rsidRPr="0024212E">
        <w:rPr>
          <w:rFonts w:ascii="Aptos" w:hAnsi="Aptos" w:cs="Times New Roman"/>
          <w:kern w:val="0"/>
        </w:rPr>
        <w:t>(</w:t>
      </w:r>
      <w:r w:rsidR="00473CF0" w:rsidRPr="0024212E">
        <w:rPr>
          <w:rFonts w:ascii="Aptos" w:hAnsi="Aptos" w:cs="Times New Roman"/>
          <w:i/>
          <w:iCs/>
          <w:kern w:val="0"/>
        </w:rPr>
        <w:t xml:space="preserve">Applied Predictive </w:t>
      </w:r>
      <w:proofErr w:type="spellStart"/>
      <w:r w:rsidR="00473CF0" w:rsidRPr="0024212E">
        <w:rPr>
          <w:rFonts w:ascii="Aptos" w:hAnsi="Aptos" w:cs="Times New Roman"/>
          <w:i/>
          <w:iCs/>
          <w:kern w:val="0"/>
        </w:rPr>
        <w:t>Modeling</w:t>
      </w:r>
      <w:proofErr w:type="spellEnd"/>
      <w:r w:rsidR="00473CF0" w:rsidRPr="0024212E">
        <w:rPr>
          <w:rFonts w:ascii="Aptos" w:hAnsi="Aptos" w:cs="Times New Roman"/>
          <w:i/>
          <w:iCs/>
          <w:kern w:val="0"/>
        </w:rPr>
        <w:t xml:space="preserve"> | SpringerLink</w:t>
      </w:r>
      <w:r w:rsidR="00473CF0" w:rsidRPr="0024212E">
        <w:rPr>
          <w:rFonts w:ascii="Aptos" w:hAnsi="Aptos" w:cs="Times New Roman"/>
          <w:kern w:val="0"/>
        </w:rPr>
        <w:t>, 2013)</w:t>
      </w:r>
      <w:r w:rsidR="00473CF0" w:rsidRPr="0024212E">
        <w:fldChar w:fldCharType="end"/>
      </w:r>
      <w:r w:rsidR="00473CF0" w:rsidRPr="0024212E">
        <w:t>.</w:t>
      </w:r>
    </w:p>
    <w:p w14:paraId="12822008" w14:textId="02656C66" w:rsidR="00114B56" w:rsidRPr="00114B56" w:rsidRDefault="00114B56" w:rsidP="00114B56">
      <w:r w:rsidRPr="00114B56">
        <w:t xml:space="preserve">In the NumPy section, calculating the correlation matrix is a vital step in understanding the relationships between features. </w:t>
      </w:r>
      <w:r w:rsidR="00973D5D">
        <w:t>The identification a</w:t>
      </w:r>
      <w:r w:rsidRPr="00114B56">
        <w:t xml:space="preserve"> high correla</w:t>
      </w:r>
      <w:r w:rsidR="00973D5D">
        <w:t>tion</w:t>
      </w:r>
      <w:r w:rsidRPr="00114B56">
        <w:t xml:space="preserve"> feature </w:t>
      </w:r>
      <w:r w:rsidR="00973D5D">
        <w:t>aids</w:t>
      </w:r>
      <w:r w:rsidRPr="00114B56">
        <w:t xml:space="preserve"> in feature selection and dimensionality reduction, potentially improving model performance and interpretability </w:t>
      </w:r>
      <w:r w:rsidR="00473CF0" w:rsidRPr="0024212E">
        <w:fldChar w:fldCharType="begin"/>
      </w:r>
      <w:r w:rsidR="00C77648">
        <w:instrText xml:space="preserve"> ADDIN ZOTERO_ITEM CSL_CITATION {"citationID":"NltNHJSw","properties":{"formattedCitation":"({\\i{}Applied Predictive Modeling | SpringerLink}, no date)","plainCitation":"(Applied Predictive Modeling | SpringerLink, no date)","dontUpdate":true,"noteIndex":0},"citationItems":[{"id":34,"uris":["http://zotero.org/users/15492007/items/52LRBJ3V"],"itemData":{"id":34,"type":"webpage","title":"Applied Predictive Modeling | SpringerLink","URL":"https://link.springer.com/book/10.1007/978-1-4614-6849-3","accessed":{"date-parts":[["2024",10,30]]}}}],"schema":"https://github.com/citation-style-language/schema/raw/master/csl-citation.json"} </w:instrText>
      </w:r>
      <w:r w:rsidR="00473CF0" w:rsidRPr="0024212E">
        <w:fldChar w:fldCharType="separate"/>
      </w:r>
      <w:r w:rsidR="00473CF0" w:rsidRPr="0024212E">
        <w:rPr>
          <w:rFonts w:ascii="Aptos" w:hAnsi="Aptos" w:cs="Times New Roman"/>
          <w:kern w:val="0"/>
        </w:rPr>
        <w:t>(</w:t>
      </w:r>
      <w:r w:rsidR="00473CF0" w:rsidRPr="0024212E">
        <w:rPr>
          <w:rFonts w:ascii="Aptos" w:hAnsi="Aptos" w:cs="Times New Roman"/>
          <w:i/>
          <w:iCs/>
          <w:kern w:val="0"/>
        </w:rPr>
        <w:t xml:space="preserve">Applied Predictive </w:t>
      </w:r>
      <w:proofErr w:type="spellStart"/>
      <w:r w:rsidR="00473CF0" w:rsidRPr="0024212E">
        <w:rPr>
          <w:rFonts w:ascii="Aptos" w:hAnsi="Aptos" w:cs="Times New Roman"/>
          <w:i/>
          <w:iCs/>
          <w:kern w:val="0"/>
        </w:rPr>
        <w:t>Modeling</w:t>
      </w:r>
      <w:proofErr w:type="spellEnd"/>
      <w:r w:rsidR="00473CF0" w:rsidRPr="0024212E">
        <w:rPr>
          <w:rFonts w:ascii="Aptos" w:hAnsi="Aptos" w:cs="Times New Roman"/>
          <w:i/>
          <w:iCs/>
          <w:kern w:val="0"/>
        </w:rPr>
        <w:t xml:space="preserve"> | SpringerLink</w:t>
      </w:r>
      <w:r w:rsidR="00473CF0" w:rsidRPr="0024212E">
        <w:rPr>
          <w:rFonts w:ascii="Aptos" w:hAnsi="Aptos" w:cs="Times New Roman"/>
          <w:kern w:val="0"/>
        </w:rPr>
        <w:t>, 2013)</w:t>
      </w:r>
      <w:r w:rsidR="00473CF0" w:rsidRPr="0024212E">
        <w:fldChar w:fldCharType="end"/>
      </w:r>
      <w:r w:rsidR="00473CF0" w:rsidRPr="0024212E">
        <w:t>.</w:t>
      </w:r>
    </w:p>
    <w:p w14:paraId="14211CD0" w14:textId="5BF138FB" w:rsidR="004B4E28" w:rsidRPr="004D715F" w:rsidRDefault="00114B56" w:rsidP="004B4E28">
      <w:r w:rsidRPr="00114B56">
        <w:t>The combined use of Pandas and NumPy libraries streamlines data preprocessing tasks, enabling efficient data manipulation, cleaning, and analysis. This task highlights the importance of mastering these libraries for effective data preprocessing in machine learning and data analysis workflows.</w:t>
      </w:r>
    </w:p>
    <w:p w14:paraId="5EF6482F" w14:textId="136C7C28" w:rsidR="00D9156D" w:rsidRDefault="00D9156D" w:rsidP="00D9156D">
      <w:pPr>
        <w:pStyle w:val="Heading1"/>
        <w:rPr>
          <w:sz w:val="24"/>
          <w:szCs w:val="24"/>
        </w:rPr>
      </w:pPr>
      <w:bookmarkStart w:id="3" w:name="_Toc181309415"/>
      <w:r>
        <w:rPr>
          <w:rStyle w:val="Heading3Char"/>
          <w:sz w:val="24"/>
          <w:szCs w:val="24"/>
        </w:rPr>
        <w:t>Question 3</w:t>
      </w:r>
      <w:bookmarkEnd w:id="3"/>
      <w:r w:rsidRPr="00C74956">
        <w:rPr>
          <w:sz w:val="24"/>
          <w:szCs w:val="24"/>
        </w:rPr>
        <w:t xml:space="preserve"> </w:t>
      </w:r>
    </w:p>
    <w:p w14:paraId="0C788A1C" w14:textId="6654CE07" w:rsidR="00114B56" w:rsidRPr="00114B56" w:rsidRDefault="00114B56" w:rsidP="00114B56">
      <w:r w:rsidRPr="00114B56">
        <w:t xml:space="preserve">The task of creating a NumPy array with random elements and taking the mean of every </w:t>
      </w:r>
      <w:r w:rsidR="000F12C2" w:rsidRPr="00061C74">
        <w:t>5-sample</w:t>
      </w:r>
      <w:r w:rsidRPr="00114B56">
        <w:t xml:space="preserve"> window is a common data processing operation in various fields, including signal processing and time-series analysis </w:t>
      </w:r>
      <w:r w:rsidR="00973D5D">
        <w:fldChar w:fldCharType="begin"/>
      </w:r>
      <w:r w:rsidR="00973D5D">
        <w:instrText xml:space="preserve"> ADDIN ZOTERO_ITEM CSL_CITATION {"citationID":"2b38MJO2","properties":{"formattedCitation":"(Smith, 2003)","plainCitation":"(Smith, 2003)","noteIndex":0},"citationItems":[{"id":72,"uris":["http://zotero.org/users/15492007/items/78LFPZ6T"],"itemData":{"id":72,"type":"book","abstract":"Covers all major DSP topics  Full of insider information and shortcuts  Basic techniques and algorithms explained without complex numbers Written by a working scientist/engineer who has used DSP in his inventions and designs, Digital Signal Processing will help design engineers on the job trying to master a tough subject that is now regarded as an essential engineering skill and put it to use. This immensely practical and thorough book has been written for engineers and scientists in a wide variety of fields, with the goal of explaining DSP techniques while avoiding the barriers of abstract theory and detailed mathematics, enabling readers to put the powerful tools of DSP to work in their research and designs. All techniques are explained through analogies, not simply proven to be true through mathematical derivations. The math is included where it is needed, but it is not used as the primary means of conveying the information. The illustrations are profuse and help to support the text in creative ways. Numerous detailed applications examples from many fields bring the theory to life. The coverage is thorough, detailed, and enlightening. In addition to its thorough coverage of DSP design and programming techniques, Smith also covers the operation and usage of DSP chips. He uses Analog Devices' popular DSP chip family as design examples.","ISBN":"978-0-7506-7444-7","language":"en","note":"Google-Books-ID: PCrcintuzAgC","number-of-pages":"666","publisher":"Newnes","source":"Google Books","title":"Digital Signal Processing: A Practical Guide for Engineers and Scientists","title-short":"Digital Signal Processing","author":[{"family":"Smith","given":"Steven"}],"issued":{"date-parts":[["2003"]]}}}],"schema":"https://github.com/citation-style-language/schema/raw/master/csl-citation.json"} </w:instrText>
      </w:r>
      <w:r w:rsidR="00973D5D">
        <w:fldChar w:fldCharType="separate"/>
      </w:r>
      <w:r w:rsidR="00973D5D" w:rsidRPr="00973D5D">
        <w:rPr>
          <w:rFonts w:ascii="Aptos" w:hAnsi="Aptos"/>
        </w:rPr>
        <w:t>(Smith, 2003)</w:t>
      </w:r>
      <w:r w:rsidR="00973D5D">
        <w:fldChar w:fldCharType="end"/>
      </w:r>
      <w:r w:rsidR="00973D5D">
        <w:t xml:space="preserve">. </w:t>
      </w:r>
      <w:r w:rsidRPr="00114B56">
        <w:t>By calculating the mean over a sliding window, this algorithm helps smooth out fluctuations and noise in the data, revealing underlying patterns and trends (Oppenheim &amp; Schafer, 2014).</w:t>
      </w:r>
    </w:p>
    <w:p w14:paraId="0756FFA2" w14:textId="4B5A4CEA" w:rsidR="00114B56" w:rsidRPr="00114B56" w:rsidRDefault="00973D5D" w:rsidP="00114B56">
      <w:r>
        <w:t>The d</w:t>
      </w:r>
      <w:r w:rsidRPr="00114B56">
        <w:t>etermin</w:t>
      </w:r>
      <w:r>
        <w:t xml:space="preserve">ation of </w:t>
      </w:r>
      <w:r w:rsidR="00114B56" w:rsidRPr="00114B56">
        <w:t>minimum and maximum values of the window means is useful for understanding the range and variability of the data. This information can be valuable for data normalization, outlier detection, and feature scaling</w:t>
      </w:r>
      <w:r w:rsidR="00C77648" w:rsidRPr="00061C74">
        <w:t xml:space="preserve"> </w:t>
      </w:r>
      <w:r w:rsidR="00C77648" w:rsidRPr="00061C74">
        <w:fldChar w:fldCharType="begin"/>
      </w:r>
      <w:r w:rsidR="002A766A">
        <w:instrText xml:space="preserve"> ADDIN ZOTERO_ITEM CSL_CITATION {"citationID":"X2acY4wh","properties":{"formattedCitation":"({\\i{}Python for Data Analysis: Data Wrangling with Pandas, NumPy, and IPython - Wes McKinney - Google Books}, no date)","plainCitation":"(Python for Data Analysis: Data Wrangling with Pandas, NumPy, and IPython - Wes McKinney - Google Books, no date)","dontUpdate":true,"noteIndex":0},"citationItems":[{"id":53,"uris":["http://zotero.org/users/15492007/items/BCN6B66T"],"itemData":{"id":53,"type":"webpage","title":"Python for Data Analysis: Data Wrangling with Pandas, NumPy, and IPython - Wes McKinney - Google Books","URL":"https://books.google.ie/books/about/Python_for_Data_Analysis.html?id=2BYfvgAACAAJ&amp;redir_esc=y","accessed":{"date-parts":[["2024",10,31]]}}}],"schema":"https://github.com/citation-style-language/schema/raw/master/csl-citation.json"} </w:instrText>
      </w:r>
      <w:r w:rsidR="00C77648" w:rsidRPr="00061C74">
        <w:fldChar w:fldCharType="separate"/>
      </w:r>
      <w:r w:rsidR="00C77648" w:rsidRPr="00061C74">
        <w:rPr>
          <w:rFonts w:ascii="Aptos" w:hAnsi="Aptos" w:cs="Times New Roman"/>
          <w:kern w:val="0"/>
        </w:rPr>
        <w:t>(</w:t>
      </w:r>
      <w:r w:rsidR="00C77648" w:rsidRPr="00061C74">
        <w:rPr>
          <w:rFonts w:ascii="Aptos" w:hAnsi="Aptos" w:cs="Times New Roman"/>
          <w:i/>
          <w:iCs/>
          <w:kern w:val="0"/>
        </w:rPr>
        <w:t xml:space="preserve"> Wes McKinney - Google Books</w:t>
      </w:r>
      <w:r w:rsidR="00C77648" w:rsidRPr="00061C74">
        <w:rPr>
          <w:rFonts w:ascii="Aptos" w:hAnsi="Aptos" w:cs="Times New Roman"/>
          <w:kern w:val="0"/>
        </w:rPr>
        <w:t>, 2017</w:t>
      </w:r>
      <w:r>
        <w:rPr>
          <w:rFonts w:ascii="Aptos" w:hAnsi="Aptos" w:cs="Times New Roman"/>
          <w:kern w:val="0"/>
        </w:rPr>
        <w:t>.</w:t>
      </w:r>
      <w:r w:rsidR="00C77648" w:rsidRPr="00061C74">
        <w:rPr>
          <w:rFonts w:ascii="Aptos" w:hAnsi="Aptos" w:cs="Times New Roman"/>
          <w:kern w:val="0"/>
        </w:rPr>
        <w:t>)</w:t>
      </w:r>
      <w:r w:rsidR="00C77648" w:rsidRPr="00061C74">
        <w:fldChar w:fldCharType="end"/>
      </w:r>
      <w:r w:rsidR="00114B56" w:rsidRPr="00114B56">
        <w:t xml:space="preserve"> Furthermore, finding the </w:t>
      </w:r>
      <w:r>
        <w:t xml:space="preserve">difference between absolute min &amp; max means can </w:t>
      </w:r>
      <w:r w:rsidR="00114B56" w:rsidRPr="00114B56">
        <w:t xml:space="preserve">provide a measure of the overall spread or dispersion of the data, which can be crucial for selecting appropriate analysis techniques or tuning algorithm parameters </w:t>
      </w:r>
      <w:r w:rsidR="00DC69AD" w:rsidRPr="00061C74">
        <w:fldChar w:fldCharType="begin"/>
      </w:r>
      <w:r w:rsidR="00C77648" w:rsidRPr="00061C74">
        <w:instrText xml:space="preserve"> ADDIN ZOTERO_ITEM CSL_CITATION {"citationID":"IxLOJXy1","properties":{"formattedCitation":"({\\i{}Applied Predictive Modeling | SpringerLink}, no date)","plainCitation":"(Applied Predictive Modeling | SpringerLink, no date)","dontUpdate":true,"noteIndex":0},"citationItems":[{"id":34,"uris":["http://zotero.org/users/15492007/items/52LRBJ3V"],"itemData":{"id":34,"type":"webpage","title":"Applied Predictive Modeling | SpringerLink","URL":"https://link.springer.com/book/10.1007/978-1-4614-6849-3","accessed":{"date-parts":[["2024",10,30]]}}}],"schema":"https://github.com/citation-style-language/schema/raw/master/csl-citation.json"} </w:instrText>
      </w:r>
      <w:r w:rsidR="00DC69AD" w:rsidRPr="00061C74">
        <w:fldChar w:fldCharType="separate"/>
      </w:r>
      <w:r w:rsidR="00DC69AD" w:rsidRPr="00061C74">
        <w:rPr>
          <w:rFonts w:ascii="Aptos" w:hAnsi="Aptos" w:cs="Times New Roman"/>
          <w:kern w:val="0"/>
        </w:rPr>
        <w:t>(</w:t>
      </w:r>
      <w:r w:rsidR="00DC69AD" w:rsidRPr="00061C74">
        <w:rPr>
          <w:rFonts w:ascii="Aptos" w:hAnsi="Aptos" w:cs="Times New Roman"/>
          <w:i/>
          <w:iCs/>
          <w:kern w:val="0"/>
        </w:rPr>
        <w:t xml:space="preserve">Applied Predictive </w:t>
      </w:r>
      <w:proofErr w:type="spellStart"/>
      <w:r w:rsidR="00DC69AD" w:rsidRPr="00061C74">
        <w:rPr>
          <w:rFonts w:ascii="Aptos" w:hAnsi="Aptos" w:cs="Times New Roman"/>
          <w:i/>
          <w:iCs/>
          <w:kern w:val="0"/>
        </w:rPr>
        <w:t>Modeling</w:t>
      </w:r>
      <w:proofErr w:type="spellEnd"/>
      <w:r w:rsidR="00DC69AD" w:rsidRPr="00061C74">
        <w:rPr>
          <w:rFonts w:ascii="Aptos" w:hAnsi="Aptos" w:cs="Times New Roman"/>
          <w:i/>
          <w:iCs/>
          <w:kern w:val="0"/>
        </w:rPr>
        <w:t xml:space="preserve"> | SpringerLink</w:t>
      </w:r>
      <w:r w:rsidR="00DC69AD" w:rsidRPr="00061C74">
        <w:rPr>
          <w:rFonts w:ascii="Aptos" w:hAnsi="Aptos" w:cs="Times New Roman"/>
          <w:kern w:val="0"/>
        </w:rPr>
        <w:t>, 2013)</w:t>
      </w:r>
      <w:r w:rsidR="00DC69AD" w:rsidRPr="00061C74">
        <w:fldChar w:fldCharType="end"/>
      </w:r>
      <w:r w:rsidR="00DC69AD" w:rsidRPr="00061C74">
        <w:t>.</w:t>
      </w:r>
    </w:p>
    <w:p w14:paraId="2F99AAD1" w14:textId="6F53CA80" w:rsidR="00114B56" w:rsidRPr="00114B56" w:rsidRDefault="00114B56" w:rsidP="00114B56">
      <w:r w:rsidRPr="00114B56">
        <w:t xml:space="preserve">This task demonstrates the versatility of NumPy in handling array operations and highlights the importance of understanding fundamental data processing techniques. </w:t>
      </w:r>
      <w:r w:rsidR="00973D5D">
        <w:t>The applications</w:t>
      </w:r>
      <w:r w:rsidRPr="00114B56">
        <w:t xml:space="preserve"> are often employed as preprocessing steps in machine learning pipelines, ensuring that the data is properly prepared for further analysis or </w:t>
      </w:r>
      <w:proofErr w:type="spellStart"/>
      <w:r w:rsidRPr="00114B56">
        <w:t>modeling</w:t>
      </w:r>
      <w:proofErr w:type="spellEnd"/>
      <w:r w:rsidRPr="00114B56">
        <w:t xml:space="preserve"> </w:t>
      </w:r>
      <w:r w:rsidR="0024212E" w:rsidRPr="00061C74">
        <w:fldChar w:fldCharType="begin"/>
      </w:r>
      <w:r w:rsidR="00C77648" w:rsidRPr="00061C74">
        <w:instrText xml:space="preserve"> ADDIN ZOTERO_ITEM CSL_CITATION {"citationID":"phGslWEF","properties":{"formattedCitation":"(Serey {\\i{}et al.}, 2021)","plainCitation":"(Serey et al., 2021)","noteIndex":0},"citationItems":[{"id":51,"uris":["http://zotero.org/users/15492007/items/WSLQJGQK"],"itemData":{"id":51,"type":"article-journal","abstract":"This study analyses the main challenges, trends, technological approaches, and artificial intelligence methods developed by new researchers and professionals in the field of machine learning, with an emphasis on the most outstanding and relevant works to date. This literature review evaluates the main methodological contributions of artificial intelligence through machine learning. The methodology used to study the documents was content analysis; the basic terminology of the study corresponds to machine learning, artificial intelligence, and big data between the years 2017 and 2021. For this study, we selected 181 references, of which 120 are part of the literature review. The conceptual framework includes 12 categories, four groups, and eight subgroups. The study of data management using AI methodologies presents symmetry in the four machine learning groups: supervised learning, unsupervised learning, semi-supervised learning, and reinforced learning. Furthermore, the artificial intelligence methods with more symmetry in all groups are artificial neural networks, Support Vector Machines, K-means, and Bayesian Methods. Finally, five research avenues are presented to improve the prediction of machine learning.","container-title":"Symmetry","DOI":"10.3390/sym13112040","ISSN":"2073-8994","issue":"11","language":"en","license":"http://creativecommons.org/licenses/by/3.0/","note":"number: 11\npublisher: Multidisciplinary Digital Publishing Institute","page":"2040","source":"www.mdpi.com","title":"Artificial Intelligence Methodologies for Data Management","volume":"13","author":[{"family":"Serey","given":"Joel"},{"family":"Quezada","given":"Luis"},{"family":"Alfaro","given":"Miguel"},{"family":"Fuertes","given":"Guillermo"},{"family":"Vargas","given":"Manuel"},{"family":"Ternero","given":"Rodrigo"},{"family":"Sabattin","given":"Jorge"},{"family":"Duran","given":"Claudia"},{"family":"Gutierrez","given":"Sebastian"}],"issued":{"date-parts":[["2021",11]]}}}],"schema":"https://github.com/citation-style-language/schema/raw/master/csl-citation.json"} </w:instrText>
      </w:r>
      <w:r w:rsidR="0024212E" w:rsidRPr="00061C74">
        <w:fldChar w:fldCharType="separate"/>
      </w:r>
      <w:r w:rsidR="0024212E" w:rsidRPr="00061C74">
        <w:rPr>
          <w:rFonts w:ascii="Aptos" w:hAnsi="Aptos" w:cs="Times New Roman"/>
          <w:kern w:val="0"/>
        </w:rPr>
        <w:t xml:space="preserve">(Serey </w:t>
      </w:r>
      <w:r w:rsidR="0024212E" w:rsidRPr="00061C74">
        <w:rPr>
          <w:rFonts w:ascii="Aptos" w:hAnsi="Aptos" w:cs="Times New Roman"/>
          <w:i/>
          <w:iCs/>
          <w:kern w:val="0"/>
        </w:rPr>
        <w:t>et al.</w:t>
      </w:r>
      <w:r w:rsidR="0024212E" w:rsidRPr="00061C74">
        <w:rPr>
          <w:rFonts w:ascii="Aptos" w:hAnsi="Aptos" w:cs="Times New Roman"/>
          <w:kern w:val="0"/>
        </w:rPr>
        <w:t>, 2021)</w:t>
      </w:r>
      <w:r w:rsidR="0024212E" w:rsidRPr="00061C74">
        <w:fldChar w:fldCharType="end"/>
      </w:r>
    </w:p>
    <w:p w14:paraId="13FBA021" w14:textId="77777777" w:rsidR="00114B56" w:rsidRDefault="00114B56" w:rsidP="00114B56"/>
    <w:p w14:paraId="746C692D" w14:textId="43E3CB0B" w:rsidR="00D9156D" w:rsidRDefault="00D9156D" w:rsidP="00D9156D">
      <w:pPr>
        <w:pStyle w:val="Heading1"/>
        <w:rPr>
          <w:sz w:val="24"/>
          <w:szCs w:val="24"/>
        </w:rPr>
      </w:pPr>
      <w:bookmarkStart w:id="4" w:name="_Toc181309416"/>
      <w:r>
        <w:rPr>
          <w:rStyle w:val="Heading3Char"/>
          <w:sz w:val="24"/>
          <w:szCs w:val="24"/>
        </w:rPr>
        <w:t>Question 4</w:t>
      </w:r>
      <w:bookmarkEnd w:id="4"/>
      <w:r w:rsidRPr="00C74956">
        <w:rPr>
          <w:sz w:val="24"/>
          <w:szCs w:val="24"/>
        </w:rPr>
        <w:t xml:space="preserve"> </w:t>
      </w:r>
    </w:p>
    <w:p w14:paraId="4ACB29CD" w14:textId="250D4148" w:rsidR="001716E4" w:rsidRPr="002A766A" w:rsidRDefault="001716E4" w:rsidP="001716E4">
      <w:r w:rsidRPr="002A766A">
        <w:t>Relational Database Management Systems (RDBMS) and SQL (Structured Query Language) play a</w:t>
      </w:r>
      <w:r w:rsidR="00336F14">
        <w:t xml:space="preserve">n important </w:t>
      </w:r>
      <w:r w:rsidRPr="002A766A">
        <w:t xml:space="preserve">role in the field of </w:t>
      </w:r>
      <w:r w:rsidR="00061C74" w:rsidRPr="002A766A">
        <w:t>AI</w:t>
      </w:r>
      <w:r w:rsidR="00D65412">
        <w:t xml:space="preserve">. </w:t>
      </w:r>
      <w:r w:rsidRPr="002A766A">
        <w:t xml:space="preserve"> </w:t>
      </w:r>
      <w:r w:rsidR="00D65412">
        <w:t>They allow for</w:t>
      </w:r>
      <w:r w:rsidRPr="002A766A">
        <w:t xml:space="preserve"> data storage, retrieval, </w:t>
      </w:r>
      <w:r w:rsidRPr="002A766A">
        <w:lastRenderedPageBreak/>
        <w:t>preprocessing, and integration, which are essential for developing and deploying AI applications.</w:t>
      </w:r>
    </w:p>
    <w:p w14:paraId="6F0F7224" w14:textId="60ACEC29" w:rsidR="001716E4" w:rsidRPr="002A766A" w:rsidRDefault="001716E4" w:rsidP="001716E4">
      <w:r w:rsidRPr="002A766A">
        <w:t xml:space="preserve">AI systems rely on large </w:t>
      </w:r>
      <w:r w:rsidR="00336F14">
        <w:t>quantities</w:t>
      </w:r>
      <w:r w:rsidRPr="002A766A">
        <w:t xml:space="preserve"> of data for training machine learning models </w:t>
      </w:r>
      <w:r w:rsidR="00336F14">
        <w:t>to make</w:t>
      </w:r>
      <w:r w:rsidRPr="002A766A">
        <w:t xml:space="preserve"> accurate predictions </w:t>
      </w:r>
      <w:r w:rsidR="0024212E" w:rsidRPr="002A766A">
        <w:fldChar w:fldCharType="begin"/>
      </w:r>
      <w:r w:rsidR="00C77648" w:rsidRPr="002A766A">
        <w:instrText xml:space="preserve"> ADDIN ZOTERO_ITEM CSL_CITATION {"citationID":"5VpP23P8","properties":{"formattedCitation":"(Serey {\\i{}et al.}, 2021)","plainCitation":"(Serey et al., 2021)","noteIndex":0},"citationItems":[{"id":51,"uris":["http://zotero.org/users/15492007/items/WSLQJGQK"],"itemData":{"id":51,"type":"article-journal","abstract":"This study analyses the main challenges, trends, technological approaches, and artificial intelligence methods developed by new researchers and professionals in the field of machine learning, with an emphasis on the most outstanding and relevant works to date. This literature review evaluates the main methodological contributions of artificial intelligence through machine learning. The methodology used to study the documents was content analysis; the basic terminology of the study corresponds to machine learning, artificial intelligence, and big data between the years 2017 and 2021. For this study, we selected 181 references, of which 120 are part of the literature review. The conceptual framework includes 12 categories, four groups, and eight subgroups. The study of data management using AI methodologies presents symmetry in the four machine learning groups: supervised learning, unsupervised learning, semi-supervised learning, and reinforced learning. Furthermore, the artificial intelligence methods with more symmetry in all groups are artificial neural networks, Support Vector Machines, K-means, and Bayesian Methods. Finally, five research avenues are presented to improve the prediction of machine learning.","container-title":"Symmetry","DOI":"10.3390/sym13112040","ISSN":"2073-8994","issue":"11","language":"en","license":"http://creativecommons.org/licenses/by/3.0/","note":"number: 11\npublisher: Multidisciplinary Digital Publishing Institute","page":"2040","source":"www.mdpi.com","title":"Artificial Intelligence Methodologies for Data Management","volume":"13","author":[{"family":"Serey","given":"Joel"},{"family":"Quezada","given":"Luis"},{"family":"Alfaro","given":"Miguel"},{"family":"Fuertes","given":"Guillermo"},{"family":"Vargas","given":"Manuel"},{"family":"Ternero","given":"Rodrigo"},{"family":"Sabattin","given":"Jorge"},{"family":"Duran","given":"Claudia"},{"family":"Gutierrez","given":"Sebastian"}],"issued":{"date-parts":[["2021",11]]}}}],"schema":"https://github.com/citation-style-language/schema/raw/master/csl-citation.json"} </w:instrText>
      </w:r>
      <w:r w:rsidR="0024212E" w:rsidRPr="002A766A">
        <w:fldChar w:fldCharType="separate"/>
      </w:r>
      <w:r w:rsidR="0024212E" w:rsidRPr="002A766A">
        <w:rPr>
          <w:rFonts w:ascii="Aptos" w:hAnsi="Aptos" w:cs="Times New Roman"/>
          <w:kern w:val="0"/>
        </w:rPr>
        <w:t xml:space="preserve">(Serey </w:t>
      </w:r>
      <w:r w:rsidR="0024212E" w:rsidRPr="002A766A">
        <w:rPr>
          <w:rFonts w:ascii="Aptos" w:hAnsi="Aptos" w:cs="Times New Roman"/>
          <w:i/>
          <w:iCs/>
          <w:kern w:val="0"/>
        </w:rPr>
        <w:t>et al.</w:t>
      </w:r>
      <w:r w:rsidR="0024212E" w:rsidRPr="002A766A">
        <w:rPr>
          <w:rFonts w:ascii="Aptos" w:hAnsi="Aptos" w:cs="Times New Roman"/>
          <w:kern w:val="0"/>
        </w:rPr>
        <w:t>, 2021)</w:t>
      </w:r>
      <w:r w:rsidR="0024212E" w:rsidRPr="002A766A">
        <w:fldChar w:fldCharType="end"/>
      </w:r>
      <w:r w:rsidR="0024212E" w:rsidRPr="002A766A">
        <w:t>.</w:t>
      </w:r>
      <w:r w:rsidR="0024212E" w:rsidRPr="002A766A">
        <w:t xml:space="preserve"> </w:t>
      </w:r>
      <w:r w:rsidRPr="002A766A">
        <w:t xml:space="preserve">RDBMS, such as MySQL, provide a </w:t>
      </w:r>
      <w:r w:rsidR="00336F14">
        <w:t xml:space="preserve">secure, </w:t>
      </w:r>
      <w:r w:rsidRPr="002A766A">
        <w:t>scalable solution for organizing</w:t>
      </w:r>
      <w:r w:rsidR="00336F14">
        <w:t xml:space="preserve">, </w:t>
      </w:r>
      <w:r w:rsidRPr="002A766A">
        <w:t>managing</w:t>
      </w:r>
      <w:r w:rsidR="00336F14">
        <w:t xml:space="preserve"> &amp; manipulating</w:t>
      </w:r>
      <w:r w:rsidRPr="002A766A">
        <w:t xml:space="preserve"> this data. They offer a structured way to store and manipulate data, ensuring data integrity, consistency, and security </w:t>
      </w:r>
      <w:r w:rsidR="00061C74" w:rsidRPr="002A766A">
        <w:fldChar w:fldCharType="begin"/>
      </w:r>
      <w:r w:rsidR="002A766A" w:rsidRPr="002A766A">
        <w:instrText xml:space="preserve"> ADDIN ZOTERO_ITEM CSL_CITATION {"citationID":"z2zvDI6e","properties":{"formattedCitation":"({\\i{}Database System Concepts - 7th edition}, no date)","plainCitation":"(Database System Concepts - 7th edition, no date)","dontUpdate":true,"noteIndex":0},"citationItems":[{"id":55,"uris":["http://zotero.org/users/15492007/items/6KCTY87R"],"itemData":{"id":55,"type":"webpage","title":"Database System Concepts - 7th edition","URL":"https://db-book.com/","accessed":{"date-parts":[["2024",10,31]]}}}],"schema":"https://github.com/citation-style-language/schema/raw/master/csl-citation.json"} </w:instrText>
      </w:r>
      <w:r w:rsidR="00061C74" w:rsidRPr="002A766A">
        <w:fldChar w:fldCharType="separate"/>
      </w:r>
      <w:r w:rsidR="00061C74" w:rsidRPr="002A766A">
        <w:rPr>
          <w:rFonts w:ascii="Aptos" w:hAnsi="Aptos" w:cs="Times New Roman"/>
          <w:kern w:val="0"/>
        </w:rPr>
        <w:t>(</w:t>
      </w:r>
      <w:r w:rsidR="00061C74" w:rsidRPr="002A766A">
        <w:rPr>
          <w:rFonts w:ascii="Aptos" w:hAnsi="Aptos" w:cs="Times New Roman"/>
          <w:i/>
          <w:iCs/>
          <w:kern w:val="0"/>
        </w:rPr>
        <w:t>Database System Concepts - 7th edition</w:t>
      </w:r>
      <w:r w:rsidR="00061C74" w:rsidRPr="002A766A">
        <w:rPr>
          <w:rFonts w:ascii="Aptos" w:hAnsi="Aptos" w:cs="Times New Roman"/>
          <w:kern w:val="0"/>
        </w:rPr>
        <w:t>, 2020)</w:t>
      </w:r>
      <w:r w:rsidR="00061C74" w:rsidRPr="002A766A">
        <w:fldChar w:fldCharType="end"/>
      </w:r>
    </w:p>
    <w:p w14:paraId="3E9AB2A9" w14:textId="03E3AA30" w:rsidR="001716E4" w:rsidRPr="00046CFC" w:rsidRDefault="001716E4" w:rsidP="001716E4">
      <w:pPr>
        <w:rPr>
          <w:color w:val="FF0000"/>
        </w:rPr>
      </w:pPr>
      <w:r w:rsidRPr="002A766A">
        <w:t>Data preprocessing is a critical step in AI</w:t>
      </w:r>
      <w:r w:rsidR="00336F14">
        <w:t xml:space="preserve"> &amp; ML</w:t>
      </w:r>
      <w:r w:rsidRPr="002A766A">
        <w:t xml:space="preserve">, and SQL is a </w:t>
      </w:r>
      <w:r w:rsidR="00336F14">
        <w:t>capable</w:t>
      </w:r>
      <w:r w:rsidRPr="002A766A">
        <w:t xml:space="preserve"> tool for cleaning, transforming, and integrating data from multiple sources </w:t>
      </w:r>
      <w:r w:rsidR="002A766A" w:rsidRPr="002A766A">
        <w:fldChar w:fldCharType="begin"/>
      </w:r>
      <w:r w:rsidR="002A766A" w:rsidRPr="002A766A">
        <w:instrText xml:space="preserve"> ADDIN ZOTERO_ITEM CSL_CITATION {"citationID":"0mkUZGfW","properties":{"formattedCitation":"(Domingos, 2012)","plainCitation":"(Domingos, 2012)","noteIndex":0},"citationItems":[{"id":58,"uris":["http://zotero.org/users/15492007/items/LETFWVWD"],"itemData":{"id":58,"type":"article-journal","abstract":"Tapping into the \"folk knowledge\" needed to advance machine learning applications.","container-title":"Commun. ACM","DOI":"10.1145/2347736.2347755","ISSN":"0001-0782","issue":"10","page":"78–87","source":"ACM Digital Library","title":"A few useful things to know about machine learning","volume":"55","author":[{"family":"Domingos","given":"Pedro"}],"issued":{"date-parts":[["2012",10,1]]}}}],"schema":"https://github.com/citation-style-language/schema/raw/master/csl-citation.json"} </w:instrText>
      </w:r>
      <w:r w:rsidR="002A766A" w:rsidRPr="002A766A">
        <w:fldChar w:fldCharType="separate"/>
      </w:r>
      <w:r w:rsidR="002A766A" w:rsidRPr="002A766A">
        <w:rPr>
          <w:rFonts w:ascii="Aptos" w:hAnsi="Aptos"/>
        </w:rPr>
        <w:t>(Domingos, 2012</w:t>
      </w:r>
      <w:r w:rsidR="00336F14">
        <w:rPr>
          <w:rFonts w:ascii="Aptos" w:hAnsi="Aptos"/>
        </w:rPr>
        <w:t>.</w:t>
      </w:r>
      <w:r w:rsidR="002A766A" w:rsidRPr="002A766A">
        <w:rPr>
          <w:rFonts w:ascii="Aptos" w:hAnsi="Aptos"/>
        </w:rPr>
        <w:t>)</w:t>
      </w:r>
      <w:r w:rsidR="002A766A" w:rsidRPr="002A766A">
        <w:fldChar w:fldCharType="end"/>
      </w:r>
      <w:r w:rsidR="002A766A" w:rsidRPr="002A766A">
        <w:t xml:space="preserve"> </w:t>
      </w:r>
      <w:r w:rsidR="00336F14">
        <w:t>D</w:t>
      </w:r>
      <w:r w:rsidR="00336F14" w:rsidRPr="002A766A">
        <w:t>ata querying and manipulation</w:t>
      </w:r>
      <w:r w:rsidR="00336F14" w:rsidRPr="002A766A">
        <w:t xml:space="preserve"> </w:t>
      </w:r>
      <w:r w:rsidR="00336F14">
        <w:t>in SQL</w:t>
      </w:r>
      <w:r w:rsidRPr="002A766A">
        <w:t xml:space="preserve"> enabl</w:t>
      </w:r>
      <w:r w:rsidR="00336F14">
        <w:t>es</w:t>
      </w:r>
      <w:r w:rsidRPr="002A766A">
        <w:t xml:space="preserve"> tasks such as filtering, sorting, joining, and aggregating data </w:t>
      </w:r>
      <w:r w:rsidR="002A766A" w:rsidRPr="002A766A">
        <w:fldChar w:fldCharType="begin"/>
      </w:r>
      <w:r w:rsidR="00EF7540">
        <w:instrText xml:space="preserve"> ADDIN ZOTERO_ITEM CSL_CITATION {"citationID":"IXP9B1sG","properties":{"formattedCitation":"(Serey {\\i{}et al.}, 2021)","plainCitation":"(Serey et al., 2021)","noteIndex":0},"citationItems":[{"id":51,"uris":["http://zotero.org/users/15492007/items/WSLQJGQK"],"itemData":{"id":51,"type":"article-journal","abstract":"This study analyses the main challenges, trends, technological approaches, and artificial intelligence methods developed by new researchers and professionals in the field of machine learning, with an emphasis on the most outstanding and relevant works to date. This literature review evaluates the main methodological contributions of artificial intelligence through machine learning. The methodology used to study the documents was content analysis; the basic terminology of the study corresponds to machine learning, artificial intelligence, and big data between the years 2017 and 2021. For this study, we selected 181 references, of which 120 are part of the literature review. The conceptual framework includes 12 categories, four groups, and eight subgroups. The study of data management using AI methodologies presents symmetry in the four machine learning groups: supervised learning, unsupervised learning, semi-supervised learning, and reinforced learning. Furthermore, the artificial intelligence methods with more symmetry in all groups are artificial neural networks, Support Vector Machines, K-means, and Bayesian Methods. Finally, five research avenues are presented to improve the prediction of machine learning.","container-title":"Symmetry","DOI":"10.3390/sym13112040","ISSN":"2073-8994","issue":"11","language":"en","license":"http://creativecommons.org/licenses/by/3.0/","note":"number: 11\npublisher: Multidisciplinary Digital Publishing Institute","page":"2040","source":"www.mdpi.com","title":"Artificial Intelligence Methodologies for Data Management","volume":"13","author":[{"family":"Serey","given":"Joel"},{"family":"Quezada","given":"Luis"},{"family":"Alfaro","given":"Miguel"},{"family":"Fuertes","given":"Guillermo"},{"family":"Vargas","given":"Manuel"},{"family":"Ternero","given":"Rodrigo"},{"family":"Sabattin","given":"Jorge"},{"family":"Duran","given":"Claudia"},{"family":"Gutierrez","given":"Sebastian"}],"issued":{"date-parts":[["2021",11]]}}}],"schema":"https://github.com/citation-style-language/schema/raw/master/csl-citation.json"} </w:instrText>
      </w:r>
      <w:r w:rsidR="002A766A" w:rsidRPr="002A766A">
        <w:fldChar w:fldCharType="separate"/>
      </w:r>
      <w:r w:rsidR="002A766A" w:rsidRPr="002A766A">
        <w:rPr>
          <w:rFonts w:ascii="Aptos" w:hAnsi="Aptos" w:cs="Times New Roman"/>
          <w:kern w:val="0"/>
        </w:rPr>
        <w:t xml:space="preserve">(Serey </w:t>
      </w:r>
      <w:r w:rsidR="002A766A" w:rsidRPr="002A766A">
        <w:rPr>
          <w:rFonts w:ascii="Aptos" w:hAnsi="Aptos" w:cs="Times New Roman"/>
          <w:i/>
          <w:iCs/>
          <w:kern w:val="0"/>
        </w:rPr>
        <w:t>et al.</w:t>
      </w:r>
      <w:r w:rsidR="002A766A" w:rsidRPr="002A766A">
        <w:rPr>
          <w:rFonts w:ascii="Aptos" w:hAnsi="Aptos" w:cs="Times New Roman"/>
          <w:kern w:val="0"/>
        </w:rPr>
        <w:t>, 2021)</w:t>
      </w:r>
      <w:r w:rsidR="002A766A" w:rsidRPr="002A766A">
        <w:fldChar w:fldCharType="end"/>
      </w:r>
      <w:r w:rsidR="002A766A" w:rsidRPr="002A766A">
        <w:t xml:space="preserve">. </w:t>
      </w:r>
      <w:r w:rsidR="00336F14">
        <w:t xml:space="preserve">These are </w:t>
      </w:r>
      <w:r w:rsidR="00336F14" w:rsidRPr="002A766A">
        <w:t>common in AI applications</w:t>
      </w:r>
      <w:r w:rsidR="00336F14">
        <w:t>, making it</w:t>
      </w:r>
      <w:r w:rsidRPr="002A766A">
        <w:t xml:space="preserve"> useful when dealing with large datasets</w:t>
      </w:r>
      <w:r w:rsidR="00D65412">
        <w:t>.</w:t>
      </w:r>
    </w:p>
    <w:p w14:paraId="4FC4C04E" w14:textId="5B3E973C" w:rsidR="001716E4" w:rsidRPr="00EF7540" w:rsidRDefault="001716E4" w:rsidP="001716E4">
      <w:r w:rsidRPr="00EF7540">
        <w:t>Moreover, AI systems often need to continuously update their knowledge base or retrain models with new data. RDBMS provide a centralized and organized way to store and manage this data, ensuring data integrity and consistency, which is essential for maintaining the accuracy and reliability of AI models over time.</w:t>
      </w:r>
    </w:p>
    <w:p w14:paraId="675F52EA" w14:textId="44A3D93C" w:rsidR="001716E4" w:rsidRPr="00336F14" w:rsidRDefault="001716E4" w:rsidP="001716E4">
      <w:r w:rsidRPr="00EF7540">
        <w:t xml:space="preserve">The process of connecting to a MySQL database typically involves establishing a connection using a Python library like </w:t>
      </w:r>
      <w:r w:rsidR="00336F14">
        <w:t>“</w:t>
      </w:r>
      <w:proofErr w:type="spellStart"/>
      <w:proofErr w:type="gramStart"/>
      <w:r w:rsidRPr="00EF7540">
        <w:t>mysql.connector</w:t>
      </w:r>
      <w:proofErr w:type="spellEnd"/>
      <w:proofErr w:type="gramEnd"/>
      <w:r w:rsidR="00336F14">
        <w:t>”</w:t>
      </w:r>
      <w:r w:rsidRPr="00EF7540">
        <w:t xml:space="preserve">. Once connected, SQL statements can be executed to create tables, insert data, and perform various operations (Silberschatz et al., 2020). </w:t>
      </w:r>
      <w:r w:rsidR="00336F14">
        <w:t>Please see Appendix for example.</w:t>
      </w:r>
    </w:p>
    <w:p w14:paraId="35A83E12" w14:textId="282DCBCC" w:rsidR="001716E4" w:rsidRPr="001716E4" w:rsidRDefault="001716E4" w:rsidP="001716E4">
      <w:r w:rsidRPr="001716E4">
        <w:t xml:space="preserve">By </w:t>
      </w:r>
      <w:proofErr w:type="spellStart"/>
      <w:r w:rsidR="00336F14">
        <w:t>employings</w:t>
      </w:r>
      <w:proofErr w:type="spellEnd"/>
      <w:r w:rsidRPr="001716E4">
        <w:t xml:space="preserve"> RDBMS and SQL, AI systems can </w:t>
      </w:r>
      <w:r w:rsidR="00336F14">
        <w:t>make use of</w:t>
      </w:r>
      <w:r w:rsidRPr="001716E4">
        <w:t xml:space="preserve"> existing data sources, reducing the need for manual data collection and entry, </w:t>
      </w:r>
      <w:r w:rsidR="00336F14">
        <w:t>which</w:t>
      </w:r>
      <w:r w:rsidRPr="001716E4">
        <w:t xml:space="preserve"> improv</w:t>
      </w:r>
      <w:r w:rsidR="00336F14">
        <w:t>es</w:t>
      </w:r>
      <w:r w:rsidRPr="001716E4">
        <w:t xml:space="preserve"> the overall efficiency and effectiveness of the system </w:t>
      </w:r>
      <w:r w:rsidR="00EF7540">
        <w:fldChar w:fldCharType="begin"/>
      </w:r>
      <w:r w:rsidR="00EF7540">
        <w:instrText xml:space="preserve"> ADDIN ZOTERO_ITEM CSL_CITATION {"citationID":"LhDxQGJG","properties":{"formattedCitation":"(Domingos, 2012)","plainCitation":"(Domingos, 2012)","noteIndex":0},"citationItems":[{"id":58,"uris":["http://zotero.org/users/15492007/items/LETFWVWD"],"itemData":{"id":58,"type":"article-journal","abstract":"Tapping into the \"folk knowledge\" needed to advance machine learning applications.","container-title":"Commun. ACM","DOI":"10.1145/2347736.2347755","ISSN":"0001-0782","issue":"10","page":"78–87","source":"ACM Digital Library","title":"A few useful things to know about machine learning","volume":"55","author":[{"family":"Domingos","given":"Pedro"}],"issued":{"date-parts":[["2012",10,1]]}}}],"schema":"https://github.com/citation-style-language/schema/raw/master/csl-citation.json"} </w:instrText>
      </w:r>
      <w:r w:rsidR="00EF7540">
        <w:fldChar w:fldCharType="separate"/>
      </w:r>
      <w:r w:rsidR="00EF7540" w:rsidRPr="00EF7540">
        <w:rPr>
          <w:rFonts w:ascii="Aptos" w:hAnsi="Aptos"/>
        </w:rPr>
        <w:t>(Domingos, 2012</w:t>
      </w:r>
      <w:r w:rsidR="00336F14">
        <w:rPr>
          <w:rFonts w:ascii="Aptos" w:hAnsi="Aptos"/>
        </w:rPr>
        <w:t>.</w:t>
      </w:r>
      <w:r w:rsidR="00EF7540" w:rsidRPr="00EF7540">
        <w:rPr>
          <w:rFonts w:ascii="Aptos" w:hAnsi="Aptos"/>
        </w:rPr>
        <w:t>)</w:t>
      </w:r>
      <w:r w:rsidR="00EF7540">
        <w:fldChar w:fldCharType="end"/>
      </w:r>
      <w:r w:rsidR="00EF7540">
        <w:t xml:space="preserve"> </w:t>
      </w:r>
      <w:r w:rsidRPr="001716E4">
        <w:t xml:space="preserve">Additionally, SQL's optimization capabilities make it highly efficient for querying and </w:t>
      </w:r>
      <w:proofErr w:type="spellStart"/>
      <w:r w:rsidRPr="001716E4">
        <w:t>analyzing</w:t>
      </w:r>
      <w:proofErr w:type="spellEnd"/>
      <w:r w:rsidRPr="001716E4">
        <w:t xml:space="preserve"> large datasets, which is essential for AI systems that deal with big data.</w:t>
      </w:r>
    </w:p>
    <w:p w14:paraId="5F845509" w14:textId="77777777" w:rsidR="001716E4" w:rsidRPr="004D715F" w:rsidRDefault="001716E4" w:rsidP="001716E4"/>
    <w:p w14:paraId="571BD5FD" w14:textId="14F14DE6" w:rsidR="004B4E28" w:rsidRDefault="00D9156D" w:rsidP="004B4E28">
      <w:pPr>
        <w:pStyle w:val="Heading1"/>
        <w:rPr>
          <w:sz w:val="24"/>
          <w:szCs w:val="24"/>
        </w:rPr>
      </w:pPr>
      <w:bookmarkStart w:id="5" w:name="_Toc181309417"/>
      <w:r>
        <w:rPr>
          <w:rStyle w:val="Heading3Char"/>
          <w:sz w:val="24"/>
          <w:szCs w:val="24"/>
        </w:rPr>
        <w:t>Question 5</w:t>
      </w:r>
      <w:bookmarkEnd w:id="5"/>
    </w:p>
    <w:p w14:paraId="6BA0B807" w14:textId="72563AC2" w:rsidR="00676E15" w:rsidRPr="00EF7540" w:rsidRDefault="00973D5D" w:rsidP="00676E15">
      <w:r w:rsidRPr="00EF7540">
        <w:fldChar w:fldCharType="begin"/>
      </w:r>
      <w:r w:rsidRPr="00EF7540">
        <w:instrText xml:space="preserve"> ADDIN ZOTERO_ITEM CSL_CITATION {"citationID":"xquzHIUD","properties":{"formattedCitation":"({\\i{}THE USE OF MULTIPLE MEASUREMENTS IN TAXONOMIC PROBLEMS - FISHER - 1936 - Annals of Eugenics - Wiley Online Library}, no date)","plainCitation":"(THE USE OF MULTIPLE MEASUREMENTS IN TAXONOMIC PROBLEMS - FISHER - 1936 - Annals of Eugenics - Wiley Online Library, no date)","noteIndex":0},"citationItems":[{"id":65,"uris":["http://zotero.org/users/15492007/items/FEDG8HE6"],"itemData":{"id":65,"type":"webpage","title":"THE USE OF MULTIPLE MEASUREMENTS IN TAXONOMIC PROBLEMS - FISHER - 1936 - Annals of Eugenics - Wiley Online Library","URL":"https://onlinelibrary.wiley.com/doi/10.1111/j.1469-1809.1936.tb02137.x","accessed":{"date-parts":[["2024",10,31]]}}}],"schema":"https://github.com/citation-style-language/schema/raw/master/csl-citation.json"} </w:instrText>
      </w:r>
      <w:r w:rsidRPr="00EF7540">
        <w:fldChar w:fldCharType="separate"/>
      </w:r>
      <w:r w:rsidRPr="00EF7540">
        <w:rPr>
          <w:rFonts w:ascii="Aptos" w:hAnsi="Aptos" w:cs="Times New Roman"/>
          <w:kern w:val="0"/>
        </w:rPr>
        <w:t>(</w:t>
      </w:r>
      <w:r w:rsidRPr="00EF7540">
        <w:rPr>
          <w:rFonts w:ascii="Aptos" w:hAnsi="Aptos" w:cs="Times New Roman"/>
          <w:i/>
          <w:iCs/>
          <w:kern w:val="0"/>
        </w:rPr>
        <w:t xml:space="preserve">FISHER - </w:t>
      </w:r>
      <w:proofErr w:type="gramStart"/>
      <w:r w:rsidRPr="00EF7540">
        <w:rPr>
          <w:rFonts w:ascii="Aptos" w:hAnsi="Aptos" w:cs="Times New Roman"/>
          <w:i/>
          <w:iCs/>
          <w:kern w:val="0"/>
        </w:rPr>
        <w:t>1936</w:t>
      </w:r>
      <w:r w:rsidRPr="00EF7540">
        <w:rPr>
          <w:rFonts w:ascii="Aptos" w:hAnsi="Aptos" w:cs="Times New Roman"/>
          <w:kern w:val="0"/>
        </w:rPr>
        <w:t xml:space="preserve"> )</w:t>
      </w:r>
      <w:proofErr w:type="gramEnd"/>
      <w:r w:rsidRPr="00EF7540">
        <w:fldChar w:fldCharType="end"/>
      </w:r>
      <w:r>
        <w:t xml:space="preserve"> introduced </w:t>
      </w:r>
      <w:r w:rsidR="00676E15" w:rsidRPr="00EF7540">
        <w:t>The Iris dataset,</w:t>
      </w:r>
      <w:r>
        <w:t xml:space="preserve"> and it</w:t>
      </w:r>
      <w:r w:rsidR="00676E15" w:rsidRPr="00EF7540">
        <w:t xml:space="preserve"> is a widely-used benchmark dataset in machine learning and data analysis. It consists of 150 iris flowers</w:t>
      </w:r>
      <w:r>
        <w:t xml:space="preserve"> with a variety </w:t>
      </w:r>
      <w:proofErr w:type="gramStart"/>
      <w:r>
        <w:t xml:space="preserve">of </w:t>
      </w:r>
      <w:r w:rsidR="00676E15" w:rsidRPr="00EF7540">
        <w:t xml:space="preserve"> numerical</w:t>
      </w:r>
      <w:proofErr w:type="gramEnd"/>
      <w:r w:rsidR="00676E15" w:rsidRPr="00EF7540">
        <w:t xml:space="preserve"> features</w:t>
      </w:r>
      <w:r>
        <w:t xml:space="preserve"> including</w:t>
      </w:r>
      <w:r w:rsidR="00676E15" w:rsidRPr="00EF7540">
        <w:t xml:space="preserve"> sepal length, sepal width, petal length, and petal width</w:t>
      </w:r>
      <w:r>
        <w:t>. The</w:t>
      </w:r>
      <w:r w:rsidR="00676E15" w:rsidRPr="00EF7540">
        <w:t xml:space="preserve"> target variable</w:t>
      </w:r>
      <w:r>
        <w:t>, which</w:t>
      </w:r>
      <w:r w:rsidR="00676E15" w:rsidRPr="00EF7540">
        <w:t xml:space="preserve"> indicating the species (</w:t>
      </w:r>
      <w:proofErr w:type="spellStart"/>
      <w:r w:rsidR="00676E15" w:rsidRPr="00EF7540">
        <w:t>setosa</w:t>
      </w:r>
      <w:proofErr w:type="spellEnd"/>
      <w:r w:rsidR="00676E15" w:rsidRPr="00EF7540">
        <w:t>, versicolor, or virginica)</w:t>
      </w:r>
      <w:r>
        <w:t xml:space="preserve"> is often used for training machine learning model.</w:t>
      </w:r>
    </w:p>
    <w:p w14:paraId="0FC0D503" w14:textId="24F11976" w:rsidR="00676E15" w:rsidRPr="00676E15" w:rsidRDefault="00973D5D" w:rsidP="00676E15">
      <w:pPr>
        <w:rPr>
          <w:color w:val="FF0000"/>
        </w:rPr>
      </w:pPr>
      <w:r>
        <w:t xml:space="preserve">A critical </w:t>
      </w:r>
      <w:r w:rsidR="00676E15" w:rsidRPr="00EF7540">
        <w:t>step in the development of AI systems</w:t>
      </w:r>
      <w:r>
        <w:t xml:space="preserve"> is </w:t>
      </w:r>
      <w:r w:rsidRPr="00EF7540">
        <w:t>Exploratory Data Analysis (EDA)</w:t>
      </w:r>
      <w:r w:rsidR="00676E15" w:rsidRPr="00EF7540">
        <w:t xml:space="preserve">, as it helps to </w:t>
      </w:r>
      <w:r>
        <w:t>the learner to gain a comprehension into</w:t>
      </w:r>
      <w:r w:rsidR="00676E15" w:rsidRPr="00EF7540">
        <w:t xml:space="preserve"> the underlying patterns</w:t>
      </w:r>
      <w:r>
        <w:t xml:space="preserve"> </w:t>
      </w:r>
      <w:r w:rsidR="00676E15" w:rsidRPr="00EF7540">
        <w:t xml:space="preserve">and characteristics of the data </w:t>
      </w:r>
      <w:r w:rsidR="00EF7540" w:rsidRPr="00EF7540">
        <w:t xml:space="preserve"> </w:t>
      </w:r>
      <w:r w:rsidR="00EF7540" w:rsidRPr="00EF7540">
        <w:fldChar w:fldCharType="begin"/>
      </w:r>
      <w:r w:rsidR="00EF7540" w:rsidRPr="00EF7540">
        <w:instrText xml:space="preserve"> ADDIN ZOTERO_ITEM CSL_CITATION {"citationID":"MdkNVUd3","properties":{"formattedCitation":"({\\i{}Pyle, D. (1999) Data Preparation for Data Mining. Morgan Kaufmann Publishers, California. - References - Scientific Research Publishing}, no date)","plainCitation":"(Pyle, D. (1999) Data Preparation for Data Mining. Morgan Kaufmann Publishers, California. - References - Scientific Research Publishing, no date)","noteIndex":0},"citationItems":[{"id":67,"uris":["http://zotero.org/users/15492007/items/GKWZA2HR"],"itemData":{"id":67,"type":"webpage","title":"Pyle, D. (1999) Data Preparation for Data Mining. Morgan Kaufmann Publishers, California. - References - Scientific Research Publishing","URL":"https://www.scirp.org/reference/referencespapers?referenceid=1863384","accessed":{"date-parts":[["2024",10,31]]}}}],"schema":"https://github.com/citation-style-language/schema/raw/master/csl-citation.json"} </w:instrText>
      </w:r>
      <w:r w:rsidR="00EF7540" w:rsidRPr="00EF7540">
        <w:fldChar w:fldCharType="separate"/>
      </w:r>
      <w:r w:rsidR="00EF7540" w:rsidRPr="00EF7540">
        <w:rPr>
          <w:rFonts w:ascii="Aptos" w:hAnsi="Aptos" w:cs="Times New Roman"/>
          <w:kern w:val="0"/>
        </w:rPr>
        <w:t>(</w:t>
      </w:r>
      <w:r w:rsidR="00EF7540" w:rsidRPr="00EF7540">
        <w:rPr>
          <w:rFonts w:ascii="Aptos" w:hAnsi="Aptos" w:cs="Times New Roman"/>
          <w:i/>
          <w:iCs/>
          <w:kern w:val="0"/>
        </w:rPr>
        <w:t>Pyle, D. (1999</w:t>
      </w:r>
      <w:r>
        <w:rPr>
          <w:rFonts w:ascii="Aptos" w:hAnsi="Aptos" w:cs="Times New Roman"/>
          <w:i/>
          <w:iCs/>
          <w:kern w:val="0"/>
        </w:rPr>
        <w:t>.</w:t>
      </w:r>
      <w:r w:rsidR="00EF7540" w:rsidRPr="00EF7540">
        <w:rPr>
          <w:rFonts w:ascii="Aptos" w:hAnsi="Aptos" w:cs="Times New Roman"/>
          <w:kern w:val="0"/>
        </w:rPr>
        <w:t>)</w:t>
      </w:r>
      <w:r w:rsidR="00EF7540" w:rsidRPr="00EF7540">
        <w:fldChar w:fldCharType="end"/>
      </w:r>
      <w:r w:rsidR="00676E15" w:rsidRPr="00EF7540">
        <w:t xml:space="preserve"> </w:t>
      </w:r>
      <w:r>
        <w:t>The first step taken was</w:t>
      </w:r>
      <w:r w:rsidR="00676E15" w:rsidRPr="00EF7540">
        <w:t xml:space="preserve"> examine the structure of the dataset. The </w:t>
      </w:r>
      <w:proofErr w:type="gramStart"/>
      <w:r>
        <w:t>“</w:t>
      </w:r>
      <w:r w:rsidR="00676E15" w:rsidRPr="00EF7540">
        <w:t>.shape</w:t>
      </w:r>
      <w:proofErr w:type="gramEnd"/>
      <w:r>
        <w:t>”</w:t>
      </w:r>
      <w:r w:rsidR="00676E15" w:rsidRPr="00EF7540">
        <w:t xml:space="preserve"> attribute reveals that the dataset has 150 rows </w:t>
      </w:r>
      <w:r w:rsidR="00676E15" w:rsidRPr="00EF7540">
        <w:lastRenderedPageBreak/>
        <w:t>and 5 columns (4 features and 1 target variable</w:t>
      </w:r>
      <w:r>
        <w:t>, as outlined above</w:t>
      </w:r>
      <w:r w:rsidR="00676E15" w:rsidRPr="00EF7540">
        <w:t xml:space="preserve">). The </w:t>
      </w:r>
      <w:r>
        <w:t>“</w:t>
      </w:r>
      <w:r w:rsidR="00676E15" w:rsidRPr="00EF7540">
        <w:t>.</w:t>
      </w:r>
      <w:proofErr w:type="gramStart"/>
      <w:r w:rsidR="00676E15" w:rsidRPr="00EF7540">
        <w:t>info(</w:t>
      </w:r>
      <w:proofErr w:type="gramEnd"/>
      <w:r w:rsidR="00676E15" w:rsidRPr="00EF7540">
        <w:t>)</w:t>
      </w:r>
      <w:r>
        <w:t>”</w:t>
      </w:r>
      <w:r w:rsidR="00676E15" w:rsidRPr="00EF7540">
        <w:t xml:space="preserve"> method shows that all features are numerical, and there are no missing values, as confirmed by </w:t>
      </w:r>
      <w:r>
        <w:t>“</w:t>
      </w:r>
      <w:r w:rsidR="00676E15" w:rsidRPr="00EF7540">
        <w:t>.</w:t>
      </w:r>
      <w:proofErr w:type="spellStart"/>
      <w:r w:rsidR="00676E15" w:rsidRPr="00EF7540">
        <w:t>isnull</w:t>
      </w:r>
      <w:proofErr w:type="spellEnd"/>
      <w:r w:rsidR="00676E15" w:rsidRPr="00EF7540">
        <w:t>().sum().</w:t>
      </w:r>
      <w:r>
        <w:t>”</w:t>
      </w:r>
      <w:r w:rsidR="00676E15" w:rsidRPr="00EF7540">
        <w:t xml:space="preserve"> Additionally, </w:t>
      </w:r>
      <w:r>
        <w:t>“</w:t>
      </w:r>
      <w:r w:rsidR="00676E15" w:rsidRPr="00EF7540">
        <w:t>.duplicated().sum()</w:t>
      </w:r>
      <w:r>
        <w:t>”</w:t>
      </w:r>
      <w:r w:rsidR="00676E15" w:rsidRPr="00EF7540">
        <w:t xml:space="preserve"> reveals </w:t>
      </w:r>
      <w:r>
        <w:t>1</w:t>
      </w:r>
      <w:r w:rsidR="00676E15" w:rsidRPr="00EF7540">
        <w:t xml:space="preserve"> duplicate instances in the dataset </w:t>
      </w:r>
      <w:r w:rsidR="00DC69AD" w:rsidRPr="00EF7540">
        <w:fldChar w:fldCharType="begin"/>
      </w:r>
      <w:r w:rsidR="00C77648" w:rsidRPr="00EF7540">
        <w:instrText xml:space="preserve"> ADDIN ZOTERO_ITEM CSL_CITATION {"citationID":"fLt0yTPD","properties":{"formattedCitation":"({\\i{}Applied Predictive Modeling | SpringerLink}, no date)","plainCitation":"(Applied Predictive Modeling | SpringerLink, no date)","dontUpdate":true,"noteIndex":0},"citationItems":[{"id":34,"uris":["http://zotero.org/users/15492007/items/52LRBJ3V"],"itemData":{"id":34,"type":"webpage","title":"Applied Predictive Modeling | SpringerLink","URL":"https://link.springer.com/book/10.1007/978-1-4614-6849-3","accessed":{"date-parts":[["2024",10,30]]}}}],"schema":"https://github.com/citation-style-language/schema/raw/master/csl-citation.json"} </w:instrText>
      </w:r>
      <w:r w:rsidR="00DC69AD" w:rsidRPr="00EF7540">
        <w:fldChar w:fldCharType="separate"/>
      </w:r>
      <w:r w:rsidR="00DC69AD" w:rsidRPr="00EF7540">
        <w:rPr>
          <w:rFonts w:ascii="Aptos" w:hAnsi="Aptos" w:cs="Times New Roman"/>
          <w:kern w:val="0"/>
        </w:rPr>
        <w:t>(</w:t>
      </w:r>
      <w:r w:rsidR="00DC69AD" w:rsidRPr="00EF7540">
        <w:rPr>
          <w:rFonts w:ascii="Aptos" w:hAnsi="Aptos" w:cs="Times New Roman"/>
          <w:i/>
          <w:iCs/>
          <w:kern w:val="0"/>
        </w:rPr>
        <w:t xml:space="preserve">Applied Predictive </w:t>
      </w:r>
      <w:proofErr w:type="spellStart"/>
      <w:r w:rsidR="00DC69AD" w:rsidRPr="00EF7540">
        <w:rPr>
          <w:rFonts w:ascii="Aptos" w:hAnsi="Aptos" w:cs="Times New Roman"/>
          <w:i/>
          <w:iCs/>
          <w:kern w:val="0"/>
        </w:rPr>
        <w:t>Modeling</w:t>
      </w:r>
      <w:proofErr w:type="spellEnd"/>
      <w:r w:rsidR="00DC69AD" w:rsidRPr="00EF7540">
        <w:rPr>
          <w:rFonts w:ascii="Aptos" w:hAnsi="Aptos" w:cs="Times New Roman"/>
          <w:i/>
          <w:iCs/>
          <w:kern w:val="0"/>
        </w:rPr>
        <w:t xml:space="preserve"> | SpringerLink</w:t>
      </w:r>
      <w:r w:rsidR="00DC69AD" w:rsidRPr="00EF7540">
        <w:rPr>
          <w:rFonts w:ascii="Aptos" w:hAnsi="Aptos" w:cs="Times New Roman"/>
          <w:kern w:val="0"/>
        </w:rPr>
        <w:t>, 2013)</w:t>
      </w:r>
      <w:r w:rsidR="00DC69AD" w:rsidRPr="00EF7540">
        <w:fldChar w:fldCharType="end"/>
      </w:r>
      <w:r w:rsidR="00DC69AD" w:rsidRPr="0024212E">
        <w:t>.</w:t>
      </w:r>
    </w:p>
    <w:p w14:paraId="73B8A04A" w14:textId="06DB73CD" w:rsidR="00676E15" w:rsidRPr="00EF7540" w:rsidRDefault="00676E15" w:rsidP="00676E15">
      <w:r w:rsidRPr="00EF7540">
        <w:t xml:space="preserve">Descriptive statistics, obtained </w:t>
      </w:r>
      <w:r w:rsidR="00973D5D">
        <w:t>“</w:t>
      </w:r>
      <w:proofErr w:type="gramStart"/>
      <w:r w:rsidRPr="00EF7540">
        <w:t>using .describe</w:t>
      </w:r>
      <w:proofErr w:type="gramEnd"/>
      <w:r w:rsidRPr="00EF7540">
        <w:t>()</w:t>
      </w:r>
      <w:r w:rsidR="00973D5D">
        <w:t>”</w:t>
      </w:r>
      <w:r w:rsidRPr="00EF7540">
        <w:t xml:space="preserve">, provide insights into the central tendency and spread of the features. </w:t>
      </w:r>
      <w:r w:rsidR="00440D5D">
        <w:t>An example would be</w:t>
      </w:r>
      <w:r w:rsidRPr="00EF7540">
        <w:t xml:space="preserve"> the mean sepal </w:t>
      </w:r>
      <w:r w:rsidR="00440D5D">
        <w:t xml:space="preserve">width </w:t>
      </w:r>
      <w:proofErr w:type="gramStart"/>
      <w:r w:rsidR="00440D5D">
        <w:t xml:space="preserve">which </w:t>
      </w:r>
      <w:r w:rsidRPr="00EF7540">
        <w:t xml:space="preserve"> is</w:t>
      </w:r>
      <w:proofErr w:type="gramEnd"/>
      <w:r w:rsidRPr="00EF7540">
        <w:t xml:space="preserve"> </w:t>
      </w:r>
      <w:r w:rsidR="00440D5D">
        <w:t>3,05</w:t>
      </w:r>
      <w:r w:rsidRPr="00EF7540">
        <w:t xml:space="preserve"> cm, with a standard deviation of 0.</w:t>
      </w:r>
      <w:r w:rsidR="00440D5D">
        <w:t>4</w:t>
      </w:r>
      <w:r w:rsidRPr="00EF7540">
        <w:t xml:space="preserve">3 cm. Visualizing the unique values of the target variable using </w:t>
      </w:r>
      <w:r w:rsidR="00440D5D">
        <w:t>“</w:t>
      </w:r>
      <w:r w:rsidRPr="00EF7540">
        <w:t>.unique()</w:t>
      </w:r>
      <w:r w:rsidR="00440D5D">
        <w:t>”</w:t>
      </w:r>
      <w:r w:rsidRPr="00EF7540">
        <w:t xml:space="preserve"> reveals the three distinct species: </w:t>
      </w:r>
      <w:proofErr w:type="spellStart"/>
      <w:r w:rsidRPr="00EF7540">
        <w:t>setosa</w:t>
      </w:r>
      <w:proofErr w:type="spellEnd"/>
      <w:r w:rsidRPr="00EF7540">
        <w:t>, versicolor, and virginica.</w:t>
      </w:r>
      <w:r w:rsidR="00440D5D">
        <w:t xml:space="preserve"> </w:t>
      </w:r>
      <w:r w:rsidR="00440D5D">
        <w:t>T</w:t>
      </w:r>
      <w:r w:rsidR="00440D5D" w:rsidRPr="00EF7540">
        <w:t>he data types</w:t>
      </w:r>
      <w:r w:rsidR="00440D5D">
        <w:t xml:space="preserve"> were checked</w:t>
      </w:r>
      <w:r w:rsidR="00440D5D" w:rsidRPr="00EF7540">
        <w:t xml:space="preserve"> with </w:t>
      </w:r>
      <w:proofErr w:type="gramStart"/>
      <w:r w:rsidR="00440D5D">
        <w:t>“</w:t>
      </w:r>
      <w:r w:rsidR="00440D5D" w:rsidRPr="00EF7540">
        <w:t>.</w:t>
      </w:r>
      <w:proofErr w:type="spellStart"/>
      <w:r w:rsidR="00440D5D" w:rsidRPr="00EF7540">
        <w:t>dtypes</w:t>
      </w:r>
      <w:proofErr w:type="spellEnd"/>
      <w:proofErr w:type="gramEnd"/>
      <w:r w:rsidR="00440D5D">
        <w:t>”</w:t>
      </w:r>
      <w:r w:rsidR="00440D5D" w:rsidRPr="00EF7540">
        <w:t xml:space="preserve"> </w:t>
      </w:r>
      <w:r w:rsidR="00440D5D">
        <w:t>and it was seen</w:t>
      </w:r>
      <w:r w:rsidR="00440D5D" w:rsidRPr="00EF7540">
        <w:t xml:space="preserve"> that all features are stored as numerical values. </w:t>
      </w:r>
    </w:p>
    <w:p w14:paraId="0CEA2CAC" w14:textId="0012FEA8" w:rsidR="00676E15" w:rsidRPr="00EF7540" w:rsidRDefault="00676E15" w:rsidP="00676E15">
      <w:r w:rsidRPr="00EF7540">
        <w:t xml:space="preserve">To </w:t>
      </w:r>
      <w:r w:rsidR="00440D5D">
        <w:t>gain an insight into</w:t>
      </w:r>
      <w:r w:rsidRPr="00EF7540">
        <w:t xml:space="preserve"> distributions of the features</w:t>
      </w:r>
      <w:r w:rsidR="00440D5D">
        <w:t>, the</w:t>
      </w:r>
      <w:r w:rsidRPr="00EF7540">
        <w:t xml:space="preserve"> use Seaborn's </w:t>
      </w:r>
      <w:r w:rsidR="00440D5D">
        <w:t>“</w:t>
      </w:r>
      <w:proofErr w:type="spellStart"/>
      <w:proofErr w:type="gramStart"/>
      <w:r w:rsidRPr="00EF7540">
        <w:t>sns.histplot</w:t>
      </w:r>
      <w:proofErr w:type="spellEnd"/>
      <w:proofErr w:type="gramEnd"/>
      <w:r w:rsidRPr="00EF7540">
        <w:t>()</w:t>
      </w:r>
      <w:r w:rsidR="00440D5D">
        <w:t>”</w:t>
      </w:r>
      <w:r w:rsidRPr="00EF7540">
        <w:t xml:space="preserve"> and </w:t>
      </w:r>
      <w:r w:rsidR="00440D5D">
        <w:t>“</w:t>
      </w:r>
      <w:proofErr w:type="spellStart"/>
      <w:r w:rsidRPr="00EF7540">
        <w:t>sns.boxplot</w:t>
      </w:r>
      <w:proofErr w:type="spellEnd"/>
      <w:r w:rsidRPr="00EF7540">
        <w:t>()</w:t>
      </w:r>
      <w:r w:rsidR="00440D5D">
        <w:t>”</w:t>
      </w:r>
      <w:r w:rsidRPr="00EF7540">
        <w:t xml:space="preserve">. The histograms highlight the differences in feature distributions among the species, with </w:t>
      </w:r>
      <w:r w:rsidR="00440D5D">
        <w:t>all species</w:t>
      </w:r>
      <w:r w:rsidRPr="00EF7540">
        <w:t xml:space="preserve"> being clearly separable from the other two species based on petal length and width</w:t>
      </w:r>
      <w:r w:rsidR="00EF7540">
        <w:t xml:space="preserve"> </w:t>
      </w:r>
      <w:r w:rsidR="00EF7540">
        <w:fldChar w:fldCharType="begin"/>
      </w:r>
      <w:r w:rsidR="00EF7540">
        <w:instrText xml:space="preserve"> ADDIN ZOTERO_ITEM CSL_CITATION {"citationID":"WdGVr36o","properties":{"formattedCitation":"({\\i{}Introduction to Machine Learning with Python[Book]}, no date)","plainCitation":"(Introduction to Machine Learning with Python[Book], no date)","noteIndex":0},"citationItems":[{"id":69,"uris":["http://zotero.org/users/15492007/items/H752U7WT"],"itemData":{"id":69,"type":"webpage","title":"Introduction to Machine Learning with Python[Book]","URL":"https://www.oreilly.com/library/view/introduction-to-machine/9781449369880/","accessed":{"date-parts":[["2024",10,31]]}}}],"schema":"https://github.com/citation-style-language/schema/raw/master/csl-citation.json"} </w:instrText>
      </w:r>
      <w:r w:rsidR="00EF7540">
        <w:fldChar w:fldCharType="separate"/>
      </w:r>
      <w:r w:rsidR="00EF7540" w:rsidRPr="00EF7540">
        <w:rPr>
          <w:rFonts w:ascii="Aptos" w:hAnsi="Aptos" w:cs="Times New Roman"/>
          <w:kern w:val="0"/>
        </w:rPr>
        <w:t>(</w:t>
      </w:r>
      <w:r w:rsidR="00EF7540" w:rsidRPr="00EF7540">
        <w:t xml:space="preserve"> </w:t>
      </w:r>
      <w:r w:rsidR="00EF7540" w:rsidRPr="00EF7540">
        <w:t>Muller &amp; Guido, 2016).</w:t>
      </w:r>
      <w:r w:rsidR="00EF7540" w:rsidRPr="00EF7540">
        <w:rPr>
          <w:rFonts w:ascii="Aptos" w:hAnsi="Aptos" w:cs="Times New Roman"/>
          <w:kern w:val="0"/>
        </w:rPr>
        <w:t>)</w:t>
      </w:r>
      <w:r w:rsidR="00EF7540">
        <w:fldChar w:fldCharType="end"/>
      </w:r>
      <w:r w:rsidRPr="00EF7540">
        <w:t xml:space="preserve"> The </w:t>
      </w:r>
      <w:r w:rsidR="00440D5D">
        <w:t>“</w:t>
      </w:r>
      <w:r w:rsidRPr="00EF7540">
        <w:t>boxplots</w:t>
      </w:r>
      <w:r w:rsidR="00440D5D">
        <w:t>”</w:t>
      </w:r>
      <w:r w:rsidRPr="00EF7540">
        <w:t xml:space="preserve"> further </w:t>
      </w:r>
      <w:r w:rsidR="00440D5D">
        <w:t>also observes</w:t>
      </w:r>
      <w:r w:rsidRPr="00EF7540">
        <w:t xml:space="preserve"> this, </w:t>
      </w:r>
      <w:r w:rsidR="00440D5D">
        <w:t>as there is</w:t>
      </w:r>
      <w:r w:rsidRPr="00EF7540">
        <w:t xml:space="preserve"> minimal overlap between </w:t>
      </w:r>
      <w:r w:rsidR="00440D5D">
        <w:t>all</w:t>
      </w:r>
      <w:r w:rsidRPr="00EF7540">
        <w:t xml:space="preserve"> species for these features</w:t>
      </w:r>
      <w:r w:rsidR="00440D5D">
        <w:t xml:space="preserve"> as seen in the Appendix.</w:t>
      </w:r>
    </w:p>
    <w:p w14:paraId="0B938C59" w14:textId="33CEBBC6" w:rsidR="00676E15" w:rsidRPr="00EF7540" w:rsidRDefault="00676E15" w:rsidP="00676E15">
      <w:r w:rsidRPr="00EF7540">
        <w:t xml:space="preserve">To investigate relationships between features and the target variable, Seaborn's </w:t>
      </w:r>
      <w:r w:rsidR="00440D5D">
        <w:t>“</w:t>
      </w:r>
      <w:proofErr w:type="spellStart"/>
      <w:proofErr w:type="gramStart"/>
      <w:r w:rsidRPr="00EF7540">
        <w:t>sns.countplot</w:t>
      </w:r>
      <w:proofErr w:type="spellEnd"/>
      <w:proofErr w:type="gramEnd"/>
      <w:r w:rsidRPr="00EF7540">
        <w:t>(</w:t>
      </w:r>
      <w:r w:rsidR="00440D5D">
        <w:t>“</w:t>
      </w:r>
      <w:r w:rsidRPr="00EF7540">
        <w:t xml:space="preserve">) and </w:t>
      </w:r>
      <w:r w:rsidR="00440D5D">
        <w:t>“</w:t>
      </w:r>
      <w:r w:rsidRPr="00EF7540">
        <w:t>.</w:t>
      </w:r>
      <w:proofErr w:type="spellStart"/>
      <w:r w:rsidRPr="00EF7540">
        <w:t>groupby</w:t>
      </w:r>
      <w:proofErr w:type="spellEnd"/>
      <w:r w:rsidRPr="00EF7540">
        <w:t>()</w:t>
      </w:r>
      <w:r w:rsidR="00440D5D">
        <w:t>” were used</w:t>
      </w:r>
      <w:r w:rsidRPr="00EF7540">
        <w:t xml:space="preserve">. The </w:t>
      </w:r>
      <w:r w:rsidR="00440D5D">
        <w:t>“</w:t>
      </w:r>
      <w:proofErr w:type="spellStart"/>
      <w:r w:rsidRPr="00EF7540">
        <w:t>countplot</w:t>
      </w:r>
      <w:proofErr w:type="spellEnd"/>
      <w:r w:rsidR="00440D5D">
        <w:t>”</w:t>
      </w:r>
      <w:r w:rsidRPr="00EF7540">
        <w:t xml:space="preserve"> shows an equal distribution of instances across the three </w:t>
      </w:r>
      <w:r w:rsidR="00440D5D">
        <w:t>species</w:t>
      </w:r>
      <w:r w:rsidRPr="00EF7540">
        <w:t xml:space="preserve">. </w:t>
      </w:r>
      <w:r w:rsidR="00440D5D">
        <w:t>By combining</w:t>
      </w:r>
      <w:r w:rsidRPr="00EF7540">
        <w:t xml:space="preserve"> the data by species and plotting the mean values of each feature using </w:t>
      </w:r>
      <w:proofErr w:type="gramStart"/>
      <w:r w:rsidR="00440D5D">
        <w:t>“</w:t>
      </w:r>
      <w:r w:rsidRPr="00EF7540">
        <w:t>.</w:t>
      </w:r>
      <w:proofErr w:type="spellStart"/>
      <w:r w:rsidRPr="00EF7540">
        <w:t>groupby</w:t>
      </w:r>
      <w:proofErr w:type="spellEnd"/>
      <w:proofErr w:type="gramEnd"/>
      <w:r w:rsidRPr="00EF7540">
        <w:t>()</w:t>
      </w:r>
      <w:r w:rsidR="00440D5D">
        <w:t>”</w:t>
      </w:r>
      <w:r w:rsidRPr="00EF7540">
        <w:t xml:space="preserve"> </w:t>
      </w:r>
      <w:r w:rsidR="00440D5D">
        <w:t>a visual</w:t>
      </w:r>
      <w:r w:rsidRPr="00EF7540">
        <w:t xml:space="preserve"> representation </w:t>
      </w:r>
      <w:r w:rsidR="00440D5D">
        <w:t xml:space="preserve">is created </w:t>
      </w:r>
      <w:r w:rsidRPr="00EF7540">
        <w:t>of the differences in feature values among the species</w:t>
      </w:r>
      <w:r w:rsidR="00440D5D">
        <w:t>.</w:t>
      </w:r>
      <w:r w:rsidRPr="00EF7540">
        <w:t xml:space="preserve"> </w:t>
      </w:r>
    </w:p>
    <w:p w14:paraId="367BF2D9" w14:textId="5920044A" w:rsidR="00676E15" w:rsidRPr="00EF7540" w:rsidRDefault="00676E15" w:rsidP="00676E15">
      <w:r w:rsidRPr="00EF7540">
        <w:t>Finally, a correlation matrix</w:t>
      </w:r>
      <w:r w:rsidR="00440D5D">
        <w:t xml:space="preserve"> was </w:t>
      </w:r>
      <w:r w:rsidR="00440D5D" w:rsidRPr="00EF7540">
        <w:t>genera</w:t>
      </w:r>
      <w:r w:rsidR="00440D5D">
        <w:t>ted</w:t>
      </w:r>
      <w:r w:rsidRPr="00EF7540">
        <w:t xml:space="preserve"> using Pandas' </w:t>
      </w:r>
      <w:proofErr w:type="gramStart"/>
      <w:r w:rsidR="00440D5D">
        <w:t>“</w:t>
      </w:r>
      <w:r w:rsidRPr="00EF7540">
        <w:t>.</w:t>
      </w:r>
      <w:proofErr w:type="spellStart"/>
      <w:r w:rsidRPr="00EF7540">
        <w:t>corr</w:t>
      </w:r>
      <w:proofErr w:type="spellEnd"/>
      <w:proofErr w:type="gramEnd"/>
      <w:r w:rsidRPr="00EF7540">
        <w:t>()</w:t>
      </w:r>
      <w:r w:rsidR="00440D5D">
        <w:t>”</w:t>
      </w:r>
      <w:r w:rsidRPr="00EF7540">
        <w:t xml:space="preserve"> method and it w</w:t>
      </w:r>
      <w:r w:rsidR="00440D5D">
        <w:t>as visualized using</w:t>
      </w:r>
      <w:r w:rsidRPr="00EF7540">
        <w:t xml:space="preserve"> Seaborn's</w:t>
      </w:r>
      <w:r w:rsidR="00440D5D">
        <w:t xml:space="preserve"> “</w:t>
      </w:r>
      <w:proofErr w:type="spellStart"/>
      <w:r w:rsidRPr="00EF7540">
        <w:t>sns.heatmap</w:t>
      </w:r>
      <w:proofErr w:type="spellEnd"/>
      <w:r w:rsidR="00440D5D">
        <w:t>.</w:t>
      </w:r>
      <w:r w:rsidRPr="00EF7540">
        <w:t xml:space="preserve"> </w:t>
      </w:r>
    </w:p>
    <w:p w14:paraId="4C20315E" w14:textId="1BCA4AFD" w:rsidR="00676E15" w:rsidRPr="00EF7540" w:rsidRDefault="00676E15" w:rsidP="00676E15">
      <w:r w:rsidRPr="00EF7540">
        <w:t xml:space="preserve">EDA is a </w:t>
      </w:r>
      <w:r w:rsidR="00440D5D">
        <w:t>critical</w:t>
      </w:r>
      <w:r w:rsidRPr="00EF7540">
        <w:t xml:space="preserve"> machine learning </w:t>
      </w:r>
      <w:r w:rsidR="00440D5D">
        <w:t>principles &amp; their application in AI</w:t>
      </w:r>
      <w:r w:rsidRPr="00EF7540">
        <w:t xml:space="preserve">, as it helps to identify potential issues with the data, such as missing values, outliers, or imbalanced classes, which can adversely affect the performance of AI models </w:t>
      </w:r>
      <w:r w:rsidR="00EF7540" w:rsidRPr="00EF7540">
        <w:fldChar w:fldCharType="begin"/>
      </w:r>
      <w:r w:rsidR="00EF7540" w:rsidRPr="00EF7540">
        <w:instrText xml:space="preserve"> ADDIN ZOTERO_ITEM CSL_CITATION {"citationID":"IDZS43rO","properties":{"formattedCitation":"({\\i{}Pyle, D. (1999) Data Preparation for Data Mining. Morgan Kaufmann Publishers, California. - References - Scientific Research Publishing}, no date)","plainCitation":"(Pyle, D. (1999) Data Preparation for Data Mining. Morgan Kaufmann Publishers, California. - References - Scientific Research Publishing, no date)","noteIndex":0},"citationItems":[{"id":67,"uris":["http://zotero.org/users/15492007/items/GKWZA2HR"],"itemData":{"id":67,"type":"webpage","title":"Pyle, D. (1999) Data Preparation for Data Mining. Morgan Kaufmann Publishers, California. - References - Scientific Research Publishing","URL":"https://www.scirp.org/reference/referencespapers?referenceid=1863384","accessed":{"date-parts":[["2024",10,31]]}}}],"schema":"https://github.com/citation-style-language/schema/raw/master/csl-citation.json"} </w:instrText>
      </w:r>
      <w:r w:rsidR="00EF7540" w:rsidRPr="00EF7540">
        <w:fldChar w:fldCharType="separate"/>
      </w:r>
      <w:r w:rsidR="00EF7540" w:rsidRPr="00EF7540">
        <w:rPr>
          <w:rFonts w:ascii="Aptos" w:hAnsi="Aptos" w:cs="Times New Roman"/>
          <w:kern w:val="0"/>
        </w:rPr>
        <w:t>(</w:t>
      </w:r>
      <w:r w:rsidR="00EF7540" w:rsidRPr="00EF7540">
        <w:rPr>
          <w:rFonts w:ascii="Aptos" w:hAnsi="Aptos" w:cs="Times New Roman"/>
          <w:i/>
          <w:iCs/>
          <w:kern w:val="0"/>
        </w:rPr>
        <w:t>Pyle, D. (1999</w:t>
      </w:r>
      <w:r w:rsidR="00EF7540" w:rsidRPr="00EF7540">
        <w:rPr>
          <w:rFonts w:ascii="Aptos" w:hAnsi="Aptos" w:cs="Times New Roman"/>
          <w:kern w:val="0"/>
        </w:rPr>
        <w:t>)</w:t>
      </w:r>
      <w:r w:rsidR="00EF7540" w:rsidRPr="00EF7540">
        <w:fldChar w:fldCharType="end"/>
      </w:r>
      <w:r w:rsidRPr="00EF7540">
        <w:t xml:space="preserve">. </w:t>
      </w:r>
      <w:r w:rsidR="00440D5D">
        <w:t xml:space="preserve">This is also a common theme noticed through all questions above. Another thing of note is </w:t>
      </w:r>
      <w:r w:rsidRPr="00EF7540">
        <w:t xml:space="preserve">EDA enables data scientists to gain valuable insights into the data, which can inform feature engineering, feature selection, and the choice of appropriate algorithms and </w:t>
      </w:r>
      <w:proofErr w:type="spellStart"/>
      <w:r w:rsidRPr="00EF7540">
        <w:t>modeling</w:t>
      </w:r>
      <w:proofErr w:type="spellEnd"/>
      <w:r w:rsidRPr="00EF7540">
        <w:t xml:space="preserve"> techniques </w:t>
      </w:r>
      <w:r w:rsidR="00A8517E" w:rsidRPr="00EF7540">
        <w:fldChar w:fldCharType="begin"/>
      </w:r>
      <w:r w:rsidR="00C77648" w:rsidRPr="00EF7540">
        <w:instrText xml:space="preserve"> ADDIN ZOTERO_ITEM CSL_CITATION {"citationID":"NAbiKIKi","properties":{"formattedCitation":"(Serey {\\i{}et al.}, 2021)","plainCitation":"(Serey et al., 2021)","noteIndex":0},"citationItems":[{"id":51,"uris":["http://zotero.org/users/15492007/items/WSLQJGQK"],"itemData":{"id":51,"type":"article-journal","abstract":"This study analyses the main challenges, trends, technological approaches, and artificial intelligence methods developed by new researchers and professionals in the field of machine learning, with an emphasis on the most outstanding and relevant works to date. This literature review evaluates the main methodological contributions of artificial intelligence through machine learning. The methodology used to study the documents was content analysis; the basic terminology of the study corresponds to machine learning, artificial intelligence, and big data between the years 2017 and 2021. For this study, we selected 181 references, of which 120 are part of the literature review. The conceptual framework includes 12 categories, four groups, and eight subgroups. The study of data management using AI methodologies presents symmetry in the four machine learning groups: supervised learning, unsupervised learning, semi-supervised learning, and reinforced learning. Furthermore, the artificial intelligence methods with more symmetry in all groups are artificial neural networks, Support Vector Machines, K-means, and Bayesian Methods. Finally, five research avenues are presented to improve the prediction of machine learning.","container-title":"Symmetry","DOI":"10.3390/sym13112040","ISSN":"2073-8994","issue":"11","language":"en","license":"http://creativecommons.org/licenses/by/3.0/","note":"number: 11\npublisher: Multidisciplinary Digital Publishing Institute","page":"2040","source":"www.mdpi.com","title":"Artificial Intelligence Methodologies for Data Management","volume":"13","author":[{"family":"Serey","given":"Joel"},{"family":"Quezada","given":"Luis"},{"family":"Alfaro","given":"Miguel"},{"family":"Fuertes","given":"Guillermo"},{"family":"Vargas","given":"Manuel"},{"family":"Ternero","given":"Rodrigo"},{"family":"Sabattin","given":"Jorge"},{"family":"Duran","given":"Claudia"},{"family":"Gutierrez","given":"Sebastian"}],"issued":{"date-parts":[["2021",11]]}}}],"schema":"https://github.com/citation-style-language/schema/raw/master/csl-citation.json"} </w:instrText>
      </w:r>
      <w:r w:rsidR="00A8517E" w:rsidRPr="00EF7540">
        <w:fldChar w:fldCharType="separate"/>
      </w:r>
      <w:r w:rsidR="00A8517E" w:rsidRPr="00EF7540">
        <w:rPr>
          <w:rFonts w:ascii="Aptos" w:hAnsi="Aptos" w:cs="Times New Roman"/>
          <w:kern w:val="0"/>
        </w:rPr>
        <w:t xml:space="preserve">(Serey </w:t>
      </w:r>
      <w:r w:rsidR="00A8517E" w:rsidRPr="00EF7540">
        <w:rPr>
          <w:rFonts w:ascii="Aptos" w:hAnsi="Aptos" w:cs="Times New Roman"/>
          <w:i/>
          <w:iCs/>
          <w:kern w:val="0"/>
        </w:rPr>
        <w:t>et al.</w:t>
      </w:r>
      <w:r w:rsidR="00A8517E" w:rsidRPr="00EF7540">
        <w:rPr>
          <w:rFonts w:ascii="Aptos" w:hAnsi="Aptos" w:cs="Times New Roman"/>
          <w:kern w:val="0"/>
        </w:rPr>
        <w:t>, 2021)</w:t>
      </w:r>
      <w:r w:rsidR="00A8517E" w:rsidRPr="00EF7540">
        <w:fldChar w:fldCharType="end"/>
      </w:r>
      <w:r w:rsidR="00A8517E" w:rsidRPr="00EF7540">
        <w:t>.</w:t>
      </w:r>
    </w:p>
    <w:p w14:paraId="0A12C861" w14:textId="1C4700D1" w:rsidR="00676E15" w:rsidRPr="00EF7540" w:rsidRDefault="00676E15" w:rsidP="00676E15">
      <w:r w:rsidRPr="00EF7540">
        <w:t xml:space="preserve">Throughout the EDA process, it is essential to follow best practices in data exploration and visualization, as outlined by </w:t>
      </w:r>
      <w:r w:rsidR="00EF7540" w:rsidRPr="00EF7540">
        <w:fldChar w:fldCharType="begin"/>
      </w:r>
      <w:r w:rsidR="00EF7540" w:rsidRPr="00EF7540">
        <w:instrText xml:space="preserve"> ADDIN ZOTERO_ITEM CSL_CITATION {"citationID":"3C9QliO2","properties":{"formattedCitation":"(\\uc0\\u8216{}Exploratory Data Analysis\\uc0\\u8217{}, 2008)","plainCitation":"(‘Exploratory Data Analysis’, 2008)","noteIndex":0},"citationItems":[{"id":71,"uris":["http://zotero.org/users/15492007/items/9NCWVK3Y"],"itemData":{"id":71,"type":"chapter","container-title":"The Concise Encyclopedia of Statistics","event-place":"New York, NY","ISBN":"978-0-387-32833-1","language":"en","note":"DOI: 10.1007/978-0-387-32833-1_136","page":"192-194","publisher":"Springer","publisher-place":"New York, NY","source":"Springer Link","title":"Exploratory Data Analysis","URL":"https://doi.org/10.1007/978-0-387-32833-1_136","accessed":{"date-parts":[["2024",10,31]]},"issued":{"date-parts":[["2008"]]}}}],"schema":"https://github.com/citation-style-language/schema/raw/master/csl-citation.json"} </w:instrText>
      </w:r>
      <w:r w:rsidR="00EF7540" w:rsidRPr="00EF7540">
        <w:fldChar w:fldCharType="separate"/>
      </w:r>
      <w:r w:rsidR="00EF7540" w:rsidRPr="00EF7540">
        <w:rPr>
          <w:rFonts w:ascii="Aptos" w:hAnsi="Aptos" w:cs="Times New Roman"/>
          <w:kern w:val="0"/>
        </w:rPr>
        <w:t>(‘Exploratory Data Analysis’, 2008)</w:t>
      </w:r>
      <w:r w:rsidR="00EF7540" w:rsidRPr="00EF7540">
        <w:fldChar w:fldCharType="end"/>
      </w:r>
      <w:r w:rsidR="00EF7540" w:rsidRPr="00EF7540">
        <w:t xml:space="preserve"> </w:t>
      </w:r>
      <w:r w:rsidRPr="00EF7540">
        <w:t xml:space="preserve">to gain valuable insights and prepare the data for further analysis or </w:t>
      </w:r>
      <w:proofErr w:type="spellStart"/>
      <w:r w:rsidRPr="00EF7540">
        <w:t>modeling</w:t>
      </w:r>
      <w:proofErr w:type="spellEnd"/>
      <w:r w:rsidRPr="00EF7540">
        <w:t>.</w:t>
      </w:r>
    </w:p>
    <w:p w14:paraId="4CB20413" w14:textId="77777777" w:rsidR="00D9156D" w:rsidRPr="004D715F" w:rsidRDefault="00D9156D" w:rsidP="004B4E28"/>
    <w:p w14:paraId="6534028E" w14:textId="652868BB" w:rsidR="004B4E28" w:rsidRDefault="00D9156D" w:rsidP="004B4E28">
      <w:pPr>
        <w:pStyle w:val="Heading1"/>
        <w:rPr>
          <w:sz w:val="24"/>
          <w:szCs w:val="24"/>
        </w:rPr>
      </w:pPr>
      <w:bookmarkStart w:id="6" w:name="_Toc181309418"/>
      <w:r>
        <w:rPr>
          <w:sz w:val="24"/>
          <w:szCs w:val="24"/>
        </w:rPr>
        <w:lastRenderedPageBreak/>
        <w:t>References</w:t>
      </w:r>
      <w:bookmarkEnd w:id="6"/>
    </w:p>
    <w:p w14:paraId="38D1E1F4" w14:textId="5E06C5D8" w:rsidR="00973D5D" w:rsidRPr="00973D5D" w:rsidRDefault="008A3B6D" w:rsidP="00973D5D">
      <w:pPr>
        <w:pStyle w:val="Bibliography"/>
        <w:rPr>
          <w:rFonts w:ascii="Aptos" w:hAnsi="Aptos"/>
        </w:rPr>
      </w:pPr>
      <w:r>
        <w:fldChar w:fldCharType="begin"/>
      </w:r>
      <w:r w:rsidR="002A766A">
        <w:instrText xml:space="preserve"> ADDIN ZOTERO_BIBL {"uncited":[],"omitted":[],"custom":[]} CSL_BIBLIOGRAPHY </w:instrText>
      </w:r>
      <w:r>
        <w:fldChar w:fldCharType="separate"/>
      </w:r>
      <w:r w:rsidR="00973D5D" w:rsidRPr="00973D5D">
        <w:rPr>
          <w:rFonts w:ascii="Aptos" w:hAnsi="Aptos"/>
          <w:i/>
          <w:iCs/>
        </w:rPr>
        <w:t xml:space="preserve">Applied Predictive </w:t>
      </w:r>
      <w:proofErr w:type="spellStart"/>
      <w:r w:rsidR="00973D5D" w:rsidRPr="00973D5D">
        <w:rPr>
          <w:rFonts w:ascii="Aptos" w:hAnsi="Aptos"/>
          <w:i/>
          <w:iCs/>
        </w:rPr>
        <w:t>Modeling</w:t>
      </w:r>
      <w:proofErr w:type="spellEnd"/>
      <w:r w:rsidR="00973D5D" w:rsidRPr="00973D5D">
        <w:rPr>
          <w:rFonts w:ascii="Aptos" w:hAnsi="Aptos"/>
          <w:i/>
          <w:iCs/>
        </w:rPr>
        <w:t xml:space="preserve"> | SpringerLink</w:t>
      </w:r>
      <w:r w:rsidR="00973D5D" w:rsidRPr="00973D5D">
        <w:rPr>
          <w:rFonts w:ascii="Aptos" w:hAnsi="Aptos"/>
        </w:rPr>
        <w:t xml:space="preserve"> (no date). Available at: </w:t>
      </w:r>
      <w:proofErr w:type="gramStart"/>
      <w:r w:rsidR="00973D5D" w:rsidRPr="00973D5D">
        <w:rPr>
          <w:rFonts w:ascii="Aptos" w:hAnsi="Aptos"/>
        </w:rPr>
        <w:t>https://link.springer.com/book/10.1007/978-1-4614-6849-3 .</w:t>
      </w:r>
      <w:proofErr w:type="gramEnd"/>
    </w:p>
    <w:p w14:paraId="66D62382" w14:textId="65435C84" w:rsidR="00973D5D" w:rsidRPr="00973D5D" w:rsidRDefault="00973D5D" w:rsidP="00973D5D">
      <w:pPr>
        <w:pStyle w:val="Bibliography"/>
        <w:rPr>
          <w:rFonts w:ascii="Aptos" w:hAnsi="Aptos"/>
        </w:rPr>
      </w:pPr>
      <w:r w:rsidRPr="00973D5D">
        <w:rPr>
          <w:rFonts w:ascii="Aptos" w:hAnsi="Aptos"/>
          <w:i/>
          <w:iCs/>
        </w:rPr>
        <w:t>Database System Concepts - 7th edition</w:t>
      </w:r>
      <w:r w:rsidRPr="00973D5D">
        <w:rPr>
          <w:rFonts w:ascii="Aptos" w:hAnsi="Aptos"/>
        </w:rPr>
        <w:t xml:space="preserve"> (no date). Available at: https://db-book.com/.</w:t>
      </w:r>
    </w:p>
    <w:p w14:paraId="401D1236" w14:textId="77777777" w:rsidR="00973D5D" w:rsidRPr="00973D5D" w:rsidRDefault="00973D5D" w:rsidP="00973D5D">
      <w:pPr>
        <w:pStyle w:val="Bibliography"/>
        <w:rPr>
          <w:rFonts w:ascii="Aptos" w:hAnsi="Aptos"/>
        </w:rPr>
      </w:pPr>
      <w:r w:rsidRPr="00973D5D">
        <w:rPr>
          <w:rFonts w:ascii="Aptos" w:hAnsi="Aptos"/>
        </w:rPr>
        <w:t xml:space="preserve">Domingos, P. (2012) ‘A few useful things to know about machine learning’, </w:t>
      </w:r>
      <w:r w:rsidRPr="00973D5D">
        <w:rPr>
          <w:rFonts w:ascii="Aptos" w:hAnsi="Aptos"/>
          <w:i/>
          <w:iCs/>
        </w:rPr>
        <w:t>Commun. ACM</w:t>
      </w:r>
      <w:r w:rsidRPr="00973D5D">
        <w:rPr>
          <w:rFonts w:ascii="Aptos" w:hAnsi="Aptos"/>
        </w:rPr>
        <w:t>, 55(10), pp. 78–87. Available at: https://doi.org/10.1145/2347736.2347755.</w:t>
      </w:r>
    </w:p>
    <w:p w14:paraId="36506F3E" w14:textId="77777777" w:rsidR="00973D5D" w:rsidRPr="00973D5D" w:rsidRDefault="00973D5D" w:rsidP="00973D5D">
      <w:pPr>
        <w:pStyle w:val="Bibliography"/>
        <w:rPr>
          <w:rFonts w:ascii="Aptos" w:hAnsi="Aptos"/>
        </w:rPr>
      </w:pPr>
      <w:r w:rsidRPr="00973D5D">
        <w:rPr>
          <w:rFonts w:ascii="Aptos" w:hAnsi="Aptos"/>
        </w:rPr>
        <w:t xml:space="preserve">‘Exploratory Data Analysis’ (2008) in </w:t>
      </w:r>
      <w:r w:rsidRPr="00973D5D">
        <w:rPr>
          <w:rFonts w:ascii="Aptos" w:hAnsi="Aptos"/>
          <w:i/>
          <w:iCs/>
        </w:rPr>
        <w:t xml:space="preserve">The Concise </w:t>
      </w:r>
      <w:proofErr w:type="spellStart"/>
      <w:r w:rsidRPr="00973D5D">
        <w:rPr>
          <w:rFonts w:ascii="Aptos" w:hAnsi="Aptos"/>
          <w:i/>
          <w:iCs/>
        </w:rPr>
        <w:t>Encyclopedia</w:t>
      </w:r>
      <w:proofErr w:type="spellEnd"/>
      <w:r w:rsidRPr="00973D5D">
        <w:rPr>
          <w:rFonts w:ascii="Aptos" w:hAnsi="Aptos"/>
          <w:i/>
          <w:iCs/>
        </w:rPr>
        <w:t xml:space="preserve"> of Statistics</w:t>
      </w:r>
      <w:r w:rsidRPr="00973D5D">
        <w:rPr>
          <w:rFonts w:ascii="Aptos" w:hAnsi="Aptos"/>
        </w:rPr>
        <w:t>. New York, NY: Springer, pp. 192–194. Available at: https://doi.org/10.1007/978-0-387-32833-1_136.</w:t>
      </w:r>
    </w:p>
    <w:p w14:paraId="46C87E41" w14:textId="34DEC4E8" w:rsidR="00973D5D" w:rsidRPr="00973D5D" w:rsidRDefault="00973D5D" w:rsidP="00973D5D">
      <w:pPr>
        <w:pStyle w:val="Bibliography"/>
        <w:rPr>
          <w:rFonts w:ascii="Aptos" w:hAnsi="Aptos"/>
        </w:rPr>
      </w:pPr>
      <w:r w:rsidRPr="00973D5D">
        <w:rPr>
          <w:rFonts w:ascii="Aptos" w:hAnsi="Aptos"/>
          <w:i/>
          <w:iCs/>
        </w:rPr>
        <w:t xml:space="preserve">Introduction to Machine Learning with </w:t>
      </w:r>
      <w:proofErr w:type="gramStart"/>
      <w:r w:rsidRPr="00973D5D">
        <w:rPr>
          <w:rFonts w:ascii="Aptos" w:hAnsi="Aptos"/>
          <w:i/>
          <w:iCs/>
        </w:rPr>
        <w:t>Python[</w:t>
      </w:r>
      <w:proofErr w:type="gramEnd"/>
      <w:r w:rsidRPr="00973D5D">
        <w:rPr>
          <w:rFonts w:ascii="Aptos" w:hAnsi="Aptos"/>
          <w:i/>
          <w:iCs/>
        </w:rPr>
        <w:t>Book]</w:t>
      </w:r>
      <w:r w:rsidRPr="00973D5D">
        <w:rPr>
          <w:rFonts w:ascii="Aptos" w:hAnsi="Aptos"/>
        </w:rPr>
        <w:t xml:space="preserve"> (no date). Available at: </w:t>
      </w:r>
      <w:proofErr w:type="gramStart"/>
      <w:r w:rsidRPr="00973D5D">
        <w:rPr>
          <w:rFonts w:ascii="Aptos" w:hAnsi="Aptos"/>
        </w:rPr>
        <w:t>https://www.oreilly.com/library/view/introduction-to-machine/9781449369880/ .</w:t>
      </w:r>
      <w:proofErr w:type="gramEnd"/>
    </w:p>
    <w:p w14:paraId="14A07090" w14:textId="4C88D52F" w:rsidR="00973D5D" w:rsidRPr="00973D5D" w:rsidRDefault="00973D5D" w:rsidP="00973D5D">
      <w:pPr>
        <w:pStyle w:val="Bibliography"/>
        <w:rPr>
          <w:rFonts w:ascii="Aptos" w:hAnsi="Aptos"/>
        </w:rPr>
      </w:pPr>
      <w:r w:rsidRPr="00973D5D">
        <w:rPr>
          <w:rFonts w:ascii="Aptos" w:hAnsi="Aptos"/>
          <w:i/>
          <w:iCs/>
        </w:rPr>
        <w:t xml:space="preserve">Learning Python, 5th </w:t>
      </w:r>
      <w:proofErr w:type="gramStart"/>
      <w:r w:rsidRPr="00973D5D">
        <w:rPr>
          <w:rFonts w:ascii="Aptos" w:hAnsi="Aptos"/>
          <w:i/>
          <w:iCs/>
        </w:rPr>
        <w:t>Edition[</w:t>
      </w:r>
      <w:proofErr w:type="gramEnd"/>
      <w:r w:rsidRPr="00973D5D">
        <w:rPr>
          <w:rFonts w:ascii="Aptos" w:hAnsi="Aptos"/>
          <w:i/>
          <w:iCs/>
        </w:rPr>
        <w:t>Book]</w:t>
      </w:r>
      <w:r w:rsidRPr="00973D5D">
        <w:rPr>
          <w:rFonts w:ascii="Aptos" w:hAnsi="Aptos"/>
        </w:rPr>
        <w:t xml:space="preserve"> (no date). Available at: </w:t>
      </w:r>
      <w:proofErr w:type="gramStart"/>
      <w:r w:rsidRPr="00973D5D">
        <w:rPr>
          <w:rFonts w:ascii="Aptos" w:hAnsi="Aptos"/>
        </w:rPr>
        <w:t>https://www.oreilly.com/library/view/learning-python-5th/9781449355722/ .</w:t>
      </w:r>
      <w:proofErr w:type="gramEnd"/>
    </w:p>
    <w:p w14:paraId="6A0AFBD5" w14:textId="034BBE3B" w:rsidR="00973D5D" w:rsidRPr="00973D5D" w:rsidRDefault="00973D5D" w:rsidP="00973D5D">
      <w:pPr>
        <w:pStyle w:val="Bibliography"/>
        <w:rPr>
          <w:rFonts w:ascii="Aptos" w:hAnsi="Aptos"/>
        </w:rPr>
      </w:pPr>
      <w:r w:rsidRPr="00973D5D">
        <w:rPr>
          <w:rFonts w:ascii="Aptos" w:hAnsi="Aptos"/>
          <w:i/>
          <w:iCs/>
        </w:rPr>
        <w:t>(PDF) Data Preprocessing for Supervised Learning</w:t>
      </w:r>
      <w:r w:rsidRPr="00973D5D">
        <w:rPr>
          <w:rFonts w:ascii="Aptos" w:hAnsi="Aptos"/>
        </w:rPr>
        <w:t xml:space="preserve"> (no date). Available at: </w:t>
      </w:r>
      <w:proofErr w:type="gramStart"/>
      <w:r w:rsidRPr="00973D5D">
        <w:rPr>
          <w:rFonts w:ascii="Aptos" w:hAnsi="Aptos"/>
        </w:rPr>
        <w:t>https://www.researchgate.net/publication/228084519_Data_Preprocessing_for_Supervised_Learning .</w:t>
      </w:r>
      <w:proofErr w:type="gramEnd"/>
    </w:p>
    <w:p w14:paraId="426C0B12" w14:textId="60E8C790" w:rsidR="00973D5D" w:rsidRPr="00973D5D" w:rsidRDefault="00973D5D" w:rsidP="00973D5D">
      <w:pPr>
        <w:pStyle w:val="Bibliography"/>
        <w:rPr>
          <w:rFonts w:ascii="Aptos" w:hAnsi="Aptos"/>
        </w:rPr>
      </w:pPr>
      <w:r w:rsidRPr="00973D5D">
        <w:rPr>
          <w:rFonts w:ascii="Aptos" w:hAnsi="Aptos"/>
          <w:i/>
          <w:iCs/>
        </w:rPr>
        <w:t>Pyle, D. (1999) Data Preparation for Data Mining. Morgan Kaufmann Publishers, California. - References - Scientific Research Publishing</w:t>
      </w:r>
      <w:r w:rsidRPr="00973D5D">
        <w:rPr>
          <w:rFonts w:ascii="Aptos" w:hAnsi="Aptos"/>
        </w:rPr>
        <w:t xml:space="preserve"> (no date). Available at: </w:t>
      </w:r>
      <w:proofErr w:type="gramStart"/>
      <w:r w:rsidRPr="00973D5D">
        <w:rPr>
          <w:rFonts w:ascii="Aptos" w:hAnsi="Aptos"/>
        </w:rPr>
        <w:t>https://www.scirp.org/reference/referencespapers?referenceid=1863384 .</w:t>
      </w:r>
      <w:proofErr w:type="gramEnd"/>
    </w:p>
    <w:p w14:paraId="45F19292" w14:textId="6886C121" w:rsidR="00973D5D" w:rsidRPr="00973D5D" w:rsidRDefault="00973D5D" w:rsidP="00973D5D">
      <w:pPr>
        <w:pStyle w:val="Bibliography"/>
        <w:rPr>
          <w:rFonts w:ascii="Aptos" w:hAnsi="Aptos"/>
        </w:rPr>
      </w:pPr>
      <w:r w:rsidRPr="00973D5D">
        <w:rPr>
          <w:rFonts w:ascii="Aptos" w:hAnsi="Aptos"/>
          <w:i/>
          <w:iCs/>
        </w:rPr>
        <w:t xml:space="preserve">Python for Data Analysis: Data Wrangling with Pandas, NumPy, and </w:t>
      </w:r>
      <w:proofErr w:type="spellStart"/>
      <w:r w:rsidRPr="00973D5D">
        <w:rPr>
          <w:rFonts w:ascii="Aptos" w:hAnsi="Aptos"/>
          <w:i/>
          <w:iCs/>
        </w:rPr>
        <w:t>IPython</w:t>
      </w:r>
      <w:proofErr w:type="spellEnd"/>
      <w:r w:rsidRPr="00973D5D">
        <w:rPr>
          <w:rFonts w:ascii="Aptos" w:hAnsi="Aptos"/>
          <w:i/>
          <w:iCs/>
        </w:rPr>
        <w:t xml:space="preserve"> - Wes McKinney - Google Books</w:t>
      </w:r>
      <w:r w:rsidRPr="00973D5D">
        <w:rPr>
          <w:rFonts w:ascii="Aptos" w:hAnsi="Aptos"/>
        </w:rPr>
        <w:t xml:space="preserve"> (no date). Available at: </w:t>
      </w:r>
      <w:proofErr w:type="gramStart"/>
      <w:r w:rsidRPr="00973D5D">
        <w:rPr>
          <w:rFonts w:ascii="Aptos" w:hAnsi="Aptos"/>
        </w:rPr>
        <w:t>https://books.google.ie/books/about/Python_for_Data_Analysis.html?id=2BYfvgAACAAJ&amp;redir_esc=y .</w:t>
      </w:r>
      <w:proofErr w:type="gramEnd"/>
    </w:p>
    <w:p w14:paraId="5F90CD7E" w14:textId="77777777" w:rsidR="00973D5D" w:rsidRPr="00973D5D" w:rsidRDefault="00973D5D" w:rsidP="00973D5D">
      <w:pPr>
        <w:pStyle w:val="Bibliography"/>
        <w:rPr>
          <w:rFonts w:ascii="Aptos" w:hAnsi="Aptos"/>
        </w:rPr>
      </w:pPr>
      <w:r w:rsidRPr="00973D5D">
        <w:rPr>
          <w:rFonts w:ascii="Aptos" w:hAnsi="Aptos"/>
        </w:rPr>
        <w:t xml:space="preserve">Serey, J. </w:t>
      </w:r>
      <w:r w:rsidRPr="00973D5D">
        <w:rPr>
          <w:rFonts w:ascii="Aptos" w:hAnsi="Aptos"/>
          <w:i/>
          <w:iCs/>
        </w:rPr>
        <w:t>et al.</w:t>
      </w:r>
      <w:r w:rsidRPr="00973D5D">
        <w:rPr>
          <w:rFonts w:ascii="Aptos" w:hAnsi="Aptos"/>
        </w:rPr>
        <w:t xml:space="preserve"> (2021) ‘Artificial Intelligence Methodologies for Data Management’, </w:t>
      </w:r>
      <w:r w:rsidRPr="00973D5D">
        <w:rPr>
          <w:rFonts w:ascii="Aptos" w:hAnsi="Aptos"/>
          <w:i/>
          <w:iCs/>
        </w:rPr>
        <w:t>Symmetry</w:t>
      </w:r>
      <w:r w:rsidRPr="00973D5D">
        <w:rPr>
          <w:rFonts w:ascii="Aptos" w:hAnsi="Aptos"/>
        </w:rPr>
        <w:t>, 13(11), p. 2040. Available at: https://doi.org/10.3390/sym13112040.</w:t>
      </w:r>
    </w:p>
    <w:p w14:paraId="51284E89" w14:textId="77777777" w:rsidR="00973D5D" w:rsidRPr="00973D5D" w:rsidRDefault="00973D5D" w:rsidP="00973D5D">
      <w:pPr>
        <w:pStyle w:val="Bibliography"/>
        <w:rPr>
          <w:rFonts w:ascii="Aptos" w:hAnsi="Aptos"/>
        </w:rPr>
      </w:pPr>
      <w:r w:rsidRPr="00973D5D">
        <w:rPr>
          <w:rFonts w:ascii="Aptos" w:hAnsi="Aptos"/>
        </w:rPr>
        <w:t xml:space="preserve">Smith, S. (2003) </w:t>
      </w:r>
      <w:r w:rsidRPr="00973D5D">
        <w:rPr>
          <w:rFonts w:ascii="Aptos" w:hAnsi="Aptos"/>
          <w:i/>
          <w:iCs/>
        </w:rPr>
        <w:t>Digital Signal Processing: A Practical Guide for Engineers and Scientists</w:t>
      </w:r>
      <w:r w:rsidRPr="00973D5D">
        <w:rPr>
          <w:rFonts w:ascii="Aptos" w:hAnsi="Aptos"/>
        </w:rPr>
        <w:t xml:space="preserve">. </w:t>
      </w:r>
      <w:proofErr w:type="spellStart"/>
      <w:r w:rsidRPr="00973D5D">
        <w:rPr>
          <w:rFonts w:ascii="Aptos" w:hAnsi="Aptos"/>
        </w:rPr>
        <w:t>Newnes</w:t>
      </w:r>
      <w:proofErr w:type="spellEnd"/>
      <w:r w:rsidRPr="00973D5D">
        <w:rPr>
          <w:rFonts w:ascii="Aptos" w:hAnsi="Aptos"/>
        </w:rPr>
        <w:t>.</w:t>
      </w:r>
    </w:p>
    <w:p w14:paraId="1259CFF7" w14:textId="376078CD" w:rsidR="00973D5D" w:rsidRPr="00973D5D" w:rsidRDefault="00973D5D" w:rsidP="00973D5D">
      <w:pPr>
        <w:pStyle w:val="Bibliography"/>
        <w:rPr>
          <w:rFonts w:ascii="Aptos" w:hAnsi="Aptos"/>
        </w:rPr>
      </w:pPr>
      <w:r w:rsidRPr="00973D5D">
        <w:rPr>
          <w:rFonts w:ascii="Aptos" w:hAnsi="Aptos"/>
          <w:i/>
          <w:iCs/>
        </w:rPr>
        <w:t>THE USE OF MULTIPLE MEASUREMENTS IN TAXONOMIC PROBLEMS - FISHER - 1936 - Annals of Eugenics - Wiley Online Library</w:t>
      </w:r>
      <w:r w:rsidRPr="00973D5D">
        <w:rPr>
          <w:rFonts w:ascii="Aptos" w:hAnsi="Aptos"/>
        </w:rPr>
        <w:t xml:space="preserve"> (no date). Available at: https://onlinelibrary.wiley.com/doi/10.1111/j.1469-1809.1936.tb02137.x.</w:t>
      </w:r>
    </w:p>
    <w:p w14:paraId="1752DD14" w14:textId="1ED5838C" w:rsidR="004B4E28" w:rsidRDefault="008A3B6D" w:rsidP="004B4E28">
      <w:r>
        <w:fldChar w:fldCharType="end"/>
      </w:r>
    </w:p>
    <w:p w14:paraId="0BE9B4BC" w14:textId="77777777" w:rsidR="008D48FA" w:rsidRDefault="008D48FA" w:rsidP="004B4E28"/>
    <w:p w14:paraId="23D0387C" w14:textId="77777777" w:rsidR="00EF7540" w:rsidRDefault="00EF7540" w:rsidP="004B4E28"/>
    <w:p w14:paraId="25916A71" w14:textId="77777777" w:rsidR="008D48FA" w:rsidRDefault="008D48FA" w:rsidP="004B4E28"/>
    <w:p w14:paraId="5CBFE731" w14:textId="1221E210" w:rsidR="008D48FA" w:rsidRDefault="008D48FA" w:rsidP="008D48FA">
      <w:pPr>
        <w:pStyle w:val="Heading1"/>
        <w:rPr>
          <w:sz w:val="24"/>
          <w:szCs w:val="24"/>
        </w:rPr>
      </w:pPr>
      <w:bookmarkStart w:id="7" w:name="_Toc181309419"/>
      <w:r>
        <w:rPr>
          <w:sz w:val="24"/>
          <w:szCs w:val="24"/>
        </w:rPr>
        <w:lastRenderedPageBreak/>
        <w:t xml:space="preserve">Appendix - </w:t>
      </w:r>
      <w:r>
        <w:rPr>
          <w:sz w:val="24"/>
          <w:szCs w:val="24"/>
        </w:rPr>
        <w:t>Q</w:t>
      </w:r>
      <w:r>
        <w:rPr>
          <w:sz w:val="24"/>
          <w:szCs w:val="24"/>
        </w:rPr>
        <w:t>1 Code</w:t>
      </w:r>
      <w:bookmarkEnd w:id="7"/>
    </w:p>
    <w:p w14:paraId="06A6F5C3" w14:textId="2B7E14D8" w:rsidR="008D48FA" w:rsidRDefault="001D3C83" w:rsidP="004B4E28">
      <w:r w:rsidRPr="001D3C83">
        <w:drawing>
          <wp:inline distT="0" distB="0" distL="0" distR="0" wp14:anchorId="1EF27471" wp14:editId="44098BBE">
            <wp:extent cx="5731510" cy="3545205"/>
            <wp:effectExtent l="0" t="0" r="2540" b="0"/>
            <wp:docPr id="500900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0795" name="Picture 1" descr="A screenshot of a computer program&#10;&#10;Description automatically generated"/>
                    <pic:cNvPicPr/>
                  </pic:nvPicPr>
                  <pic:blipFill>
                    <a:blip r:embed="rId10"/>
                    <a:stretch>
                      <a:fillRect/>
                    </a:stretch>
                  </pic:blipFill>
                  <pic:spPr>
                    <a:xfrm>
                      <a:off x="0" y="0"/>
                      <a:ext cx="5731510" cy="3545205"/>
                    </a:xfrm>
                    <a:prstGeom prst="rect">
                      <a:avLst/>
                    </a:prstGeom>
                  </pic:spPr>
                </pic:pic>
              </a:graphicData>
            </a:graphic>
          </wp:inline>
        </w:drawing>
      </w:r>
    </w:p>
    <w:p w14:paraId="2EF00295" w14:textId="3C6DAAF5" w:rsidR="008D48FA" w:rsidRDefault="001D3C83" w:rsidP="004B4E28">
      <w:r w:rsidRPr="001D3C83">
        <w:drawing>
          <wp:inline distT="0" distB="0" distL="0" distR="0" wp14:anchorId="56443A44" wp14:editId="13706CAE">
            <wp:extent cx="5731510" cy="2914650"/>
            <wp:effectExtent l="0" t="0" r="2540" b="0"/>
            <wp:docPr id="1327814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14377" name="Picture 1" descr="A screenshot of a computer&#10;&#10;Description automatically generated"/>
                    <pic:cNvPicPr/>
                  </pic:nvPicPr>
                  <pic:blipFill>
                    <a:blip r:embed="rId11"/>
                    <a:stretch>
                      <a:fillRect/>
                    </a:stretch>
                  </pic:blipFill>
                  <pic:spPr>
                    <a:xfrm>
                      <a:off x="0" y="0"/>
                      <a:ext cx="5731510" cy="2914650"/>
                    </a:xfrm>
                    <a:prstGeom prst="rect">
                      <a:avLst/>
                    </a:prstGeom>
                  </pic:spPr>
                </pic:pic>
              </a:graphicData>
            </a:graphic>
          </wp:inline>
        </w:drawing>
      </w:r>
    </w:p>
    <w:p w14:paraId="44CD713A" w14:textId="77777777" w:rsidR="003E5D02" w:rsidRDefault="003E5D02" w:rsidP="008D48FA">
      <w:pPr>
        <w:pStyle w:val="Heading1"/>
        <w:rPr>
          <w:sz w:val="24"/>
          <w:szCs w:val="24"/>
        </w:rPr>
      </w:pPr>
    </w:p>
    <w:p w14:paraId="0DE43E10" w14:textId="6E7976BF" w:rsidR="008D48FA" w:rsidRDefault="008D48FA" w:rsidP="008D48FA">
      <w:pPr>
        <w:pStyle w:val="Heading1"/>
        <w:rPr>
          <w:sz w:val="24"/>
          <w:szCs w:val="24"/>
        </w:rPr>
      </w:pPr>
      <w:bookmarkStart w:id="8" w:name="_Toc181309420"/>
      <w:r>
        <w:rPr>
          <w:sz w:val="24"/>
          <w:szCs w:val="24"/>
        </w:rPr>
        <w:t>Appendix –</w:t>
      </w:r>
      <w:r>
        <w:rPr>
          <w:sz w:val="24"/>
          <w:szCs w:val="24"/>
        </w:rPr>
        <w:t xml:space="preserve"> Q</w:t>
      </w:r>
      <w:r>
        <w:rPr>
          <w:sz w:val="24"/>
          <w:szCs w:val="24"/>
        </w:rPr>
        <w:t>2</w:t>
      </w:r>
      <w:r>
        <w:rPr>
          <w:sz w:val="24"/>
          <w:szCs w:val="24"/>
        </w:rPr>
        <w:t xml:space="preserve"> Code</w:t>
      </w:r>
      <w:bookmarkEnd w:id="8"/>
    </w:p>
    <w:p w14:paraId="565C7B12" w14:textId="69FC6597" w:rsidR="008D48FA" w:rsidRDefault="003E5D02" w:rsidP="004B4E28">
      <w:r w:rsidRPr="003E5D02">
        <w:drawing>
          <wp:inline distT="0" distB="0" distL="0" distR="0" wp14:anchorId="12D25090" wp14:editId="2B89B6C4">
            <wp:extent cx="5731510" cy="6732905"/>
            <wp:effectExtent l="0" t="0" r="2540" b="0"/>
            <wp:docPr id="187173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2507" name=""/>
                    <pic:cNvPicPr/>
                  </pic:nvPicPr>
                  <pic:blipFill>
                    <a:blip r:embed="rId12"/>
                    <a:stretch>
                      <a:fillRect/>
                    </a:stretch>
                  </pic:blipFill>
                  <pic:spPr>
                    <a:xfrm>
                      <a:off x="0" y="0"/>
                      <a:ext cx="5731510" cy="6732905"/>
                    </a:xfrm>
                    <a:prstGeom prst="rect">
                      <a:avLst/>
                    </a:prstGeom>
                  </pic:spPr>
                </pic:pic>
              </a:graphicData>
            </a:graphic>
          </wp:inline>
        </w:drawing>
      </w:r>
    </w:p>
    <w:p w14:paraId="5DCA072C" w14:textId="65417DEB" w:rsidR="003E5D02" w:rsidRDefault="003E5D02" w:rsidP="004B4E28">
      <w:r w:rsidRPr="003E5D02">
        <w:lastRenderedPageBreak/>
        <w:drawing>
          <wp:inline distT="0" distB="0" distL="0" distR="0" wp14:anchorId="1C889710" wp14:editId="3F180080">
            <wp:extent cx="5553850" cy="6449325"/>
            <wp:effectExtent l="0" t="0" r="8890" b="8890"/>
            <wp:docPr id="129919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93621" name=""/>
                    <pic:cNvPicPr/>
                  </pic:nvPicPr>
                  <pic:blipFill>
                    <a:blip r:embed="rId13"/>
                    <a:stretch>
                      <a:fillRect/>
                    </a:stretch>
                  </pic:blipFill>
                  <pic:spPr>
                    <a:xfrm>
                      <a:off x="0" y="0"/>
                      <a:ext cx="5553850" cy="6449325"/>
                    </a:xfrm>
                    <a:prstGeom prst="rect">
                      <a:avLst/>
                    </a:prstGeom>
                  </pic:spPr>
                </pic:pic>
              </a:graphicData>
            </a:graphic>
          </wp:inline>
        </w:drawing>
      </w:r>
    </w:p>
    <w:p w14:paraId="7B096926" w14:textId="5D0F2758" w:rsidR="003E5D02" w:rsidRDefault="003E5D02" w:rsidP="004B4E28">
      <w:r w:rsidRPr="003E5D02">
        <w:lastRenderedPageBreak/>
        <w:drawing>
          <wp:inline distT="0" distB="0" distL="0" distR="0" wp14:anchorId="296533B0" wp14:editId="2A7C9CD0">
            <wp:extent cx="3572374" cy="5277587"/>
            <wp:effectExtent l="0" t="0" r="9525" b="0"/>
            <wp:docPr id="114197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4539" name=""/>
                    <pic:cNvPicPr/>
                  </pic:nvPicPr>
                  <pic:blipFill>
                    <a:blip r:embed="rId14"/>
                    <a:stretch>
                      <a:fillRect/>
                    </a:stretch>
                  </pic:blipFill>
                  <pic:spPr>
                    <a:xfrm>
                      <a:off x="0" y="0"/>
                      <a:ext cx="3572374" cy="5277587"/>
                    </a:xfrm>
                    <a:prstGeom prst="rect">
                      <a:avLst/>
                    </a:prstGeom>
                  </pic:spPr>
                </pic:pic>
              </a:graphicData>
            </a:graphic>
          </wp:inline>
        </w:drawing>
      </w:r>
    </w:p>
    <w:p w14:paraId="079D97E0" w14:textId="77777777" w:rsidR="008D48FA" w:rsidRDefault="008D48FA" w:rsidP="004B4E28"/>
    <w:p w14:paraId="06B48901" w14:textId="2EDB69AD" w:rsidR="008D48FA" w:rsidRDefault="008D48FA" w:rsidP="008D48FA">
      <w:pPr>
        <w:pStyle w:val="Heading1"/>
        <w:rPr>
          <w:sz w:val="24"/>
          <w:szCs w:val="24"/>
        </w:rPr>
      </w:pPr>
      <w:bookmarkStart w:id="9" w:name="_Toc181309421"/>
      <w:r>
        <w:rPr>
          <w:sz w:val="24"/>
          <w:szCs w:val="24"/>
        </w:rPr>
        <w:lastRenderedPageBreak/>
        <w:t xml:space="preserve">Appendix </w:t>
      </w:r>
      <w:r>
        <w:rPr>
          <w:sz w:val="24"/>
          <w:szCs w:val="24"/>
        </w:rPr>
        <w:t>–</w:t>
      </w:r>
      <w:r>
        <w:rPr>
          <w:sz w:val="24"/>
          <w:szCs w:val="24"/>
        </w:rPr>
        <w:t xml:space="preserve"> Q</w:t>
      </w:r>
      <w:r>
        <w:rPr>
          <w:sz w:val="24"/>
          <w:szCs w:val="24"/>
        </w:rPr>
        <w:t>3</w:t>
      </w:r>
      <w:r>
        <w:rPr>
          <w:sz w:val="24"/>
          <w:szCs w:val="24"/>
        </w:rPr>
        <w:t xml:space="preserve"> Code</w:t>
      </w:r>
      <w:bookmarkEnd w:id="9"/>
    </w:p>
    <w:p w14:paraId="3478507D" w14:textId="5064FABF" w:rsidR="008D48FA" w:rsidRDefault="001D3C83" w:rsidP="004B4E28">
      <w:r w:rsidRPr="001D3C83">
        <w:drawing>
          <wp:inline distT="0" distB="0" distL="0" distR="0" wp14:anchorId="4CF46440" wp14:editId="0F023480">
            <wp:extent cx="5731510" cy="5821045"/>
            <wp:effectExtent l="0" t="0" r="2540" b="8255"/>
            <wp:docPr id="638217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17403" name="Picture 1" descr="A screenshot of a computer program&#10;&#10;Description automatically generated"/>
                    <pic:cNvPicPr/>
                  </pic:nvPicPr>
                  <pic:blipFill>
                    <a:blip r:embed="rId15"/>
                    <a:stretch>
                      <a:fillRect/>
                    </a:stretch>
                  </pic:blipFill>
                  <pic:spPr>
                    <a:xfrm>
                      <a:off x="0" y="0"/>
                      <a:ext cx="5731510" cy="5821045"/>
                    </a:xfrm>
                    <a:prstGeom prst="rect">
                      <a:avLst/>
                    </a:prstGeom>
                  </pic:spPr>
                </pic:pic>
              </a:graphicData>
            </a:graphic>
          </wp:inline>
        </w:drawing>
      </w:r>
    </w:p>
    <w:p w14:paraId="6984D460" w14:textId="08C7AC58" w:rsidR="001D3C83" w:rsidRDefault="001D3C83" w:rsidP="004B4E28">
      <w:r w:rsidRPr="001D3C83">
        <w:lastRenderedPageBreak/>
        <w:drawing>
          <wp:inline distT="0" distB="0" distL="0" distR="0" wp14:anchorId="6F2B54E1" wp14:editId="579F54DF">
            <wp:extent cx="5649113" cy="7554379"/>
            <wp:effectExtent l="0" t="0" r="8890" b="8890"/>
            <wp:docPr id="1322682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82665" name="Picture 1" descr="A screenshot of a computer screen&#10;&#10;Description automatically generated"/>
                    <pic:cNvPicPr/>
                  </pic:nvPicPr>
                  <pic:blipFill>
                    <a:blip r:embed="rId16"/>
                    <a:stretch>
                      <a:fillRect/>
                    </a:stretch>
                  </pic:blipFill>
                  <pic:spPr>
                    <a:xfrm>
                      <a:off x="0" y="0"/>
                      <a:ext cx="5649113" cy="7554379"/>
                    </a:xfrm>
                    <a:prstGeom prst="rect">
                      <a:avLst/>
                    </a:prstGeom>
                  </pic:spPr>
                </pic:pic>
              </a:graphicData>
            </a:graphic>
          </wp:inline>
        </w:drawing>
      </w:r>
    </w:p>
    <w:p w14:paraId="04FC29D4" w14:textId="7A08DE99" w:rsidR="008D48FA" w:rsidRDefault="001D3C83" w:rsidP="004B4E28">
      <w:r w:rsidRPr="001D3C83">
        <w:lastRenderedPageBreak/>
        <w:drawing>
          <wp:inline distT="0" distB="0" distL="0" distR="0" wp14:anchorId="415080AE" wp14:editId="73078091">
            <wp:extent cx="5496692" cy="6173061"/>
            <wp:effectExtent l="0" t="0" r="8890" b="0"/>
            <wp:docPr id="1536962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2318" name="Picture 1" descr="A screenshot of a computer program&#10;&#10;Description automatically generated"/>
                    <pic:cNvPicPr/>
                  </pic:nvPicPr>
                  <pic:blipFill>
                    <a:blip r:embed="rId17"/>
                    <a:stretch>
                      <a:fillRect/>
                    </a:stretch>
                  </pic:blipFill>
                  <pic:spPr>
                    <a:xfrm>
                      <a:off x="0" y="0"/>
                      <a:ext cx="5496692" cy="6173061"/>
                    </a:xfrm>
                    <a:prstGeom prst="rect">
                      <a:avLst/>
                    </a:prstGeom>
                  </pic:spPr>
                </pic:pic>
              </a:graphicData>
            </a:graphic>
          </wp:inline>
        </w:drawing>
      </w:r>
    </w:p>
    <w:p w14:paraId="717935E0" w14:textId="028938D5" w:rsidR="00CC5913" w:rsidRDefault="00CC5913" w:rsidP="00CC5913">
      <w:pPr>
        <w:pStyle w:val="Heading1"/>
        <w:rPr>
          <w:sz w:val="24"/>
          <w:szCs w:val="24"/>
        </w:rPr>
      </w:pPr>
      <w:bookmarkStart w:id="10" w:name="_Toc181309422"/>
      <w:r>
        <w:rPr>
          <w:sz w:val="24"/>
          <w:szCs w:val="24"/>
        </w:rPr>
        <w:lastRenderedPageBreak/>
        <w:t>Appendix – Q</w:t>
      </w:r>
      <w:r>
        <w:rPr>
          <w:sz w:val="24"/>
          <w:szCs w:val="24"/>
        </w:rPr>
        <w:t>4</w:t>
      </w:r>
      <w:r>
        <w:rPr>
          <w:sz w:val="24"/>
          <w:szCs w:val="24"/>
        </w:rPr>
        <w:t xml:space="preserve"> Code</w:t>
      </w:r>
      <w:bookmarkEnd w:id="10"/>
    </w:p>
    <w:p w14:paraId="1EFA58EC" w14:textId="0D486080" w:rsidR="00CC5913" w:rsidRDefault="001D3C83" w:rsidP="004B4E28">
      <w:r w:rsidRPr="001D3C83">
        <w:drawing>
          <wp:inline distT="0" distB="0" distL="0" distR="0" wp14:anchorId="2CAABC95" wp14:editId="27270E8A">
            <wp:extent cx="5731510" cy="3804920"/>
            <wp:effectExtent l="0" t="0" r="2540" b="5080"/>
            <wp:docPr id="197458872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8724" name="Picture 1" descr="A computer screen shot of a black screen&#10;&#10;Description automatically generated"/>
                    <pic:cNvPicPr/>
                  </pic:nvPicPr>
                  <pic:blipFill>
                    <a:blip r:embed="rId18"/>
                    <a:stretch>
                      <a:fillRect/>
                    </a:stretch>
                  </pic:blipFill>
                  <pic:spPr>
                    <a:xfrm>
                      <a:off x="0" y="0"/>
                      <a:ext cx="5731510" cy="3804920"/>
                    </a:xfrm>
                    <a:prstGeom prst="rect">
                      <a:avLst/>
                    </a:prstGeom>
                  </pic:spPr>
                </pic:pic>
              </a:graphicData>
            </a:graphic>
          </wp:inline>
        </w:drawing>
      </w:r>
    </w:p>
    <w:p w14:paraId="6EB74A55" w14:textId="358C8B56" w:rsidR="00CC5913" w:rsidRDefault="001D3C83" w:rsidP="004B4E28">
      <w:r w:rsidRPr="001D3C83">
        <w:lastRenderedPageBreak/>
        <w:drawing>
          <wp:inline distT="0" distB="0" distL="0" distR="0" wp14:anchorId="6BCA4539" wp14:editId="69F23D10">
            <wp:extent cx="5731510" cy="6051550"/>
            <wp:effectExtent l="0" t="0" r="2540" b="6350"/>
            <wp:docPr id="311757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57392" name="Picture 1" descr="A screenshot of a computer program&#10;&#10;Description automatically generated"/>
                    <pic:cNvPicPr/>
                  </pic:nvPicPr>
                  <pic:blipFill>
                    <a:blip r:embed="rId19"/>
                    <a:stretch>
                      <a:fillRect/>
                    </a:stretch>
                  </pic:blipFill>
                  <pic:spPr>
                    <a:xfrm>
                      <a:off x="0" y="0"/>
                      <a:ext cx="5731510" cy="6051550"/>
                    </a:xfrm>
                    <a:prstGeom prst="rect">
                      <a:avLst/>
                    </a:prstGeom>
                  </pic:spPr>
                </pic:pic>
              </a:graphicData>
            </a:graphic>
          </wp:inline>
        </w:drawing>
      </w:r>
    </w:p>
    <w:p w14:paraId="403E328F" w14:textId="50C0F74B" w:rsidR="001D3C83" w:rsidRDefault="001D3C83" w:rsidP="004B4E28">
      <w:r w:rsidRPr="001D3C83">
        <w:lastRenderedPageBreak/>
        <w:drawing>
          <wp:inline distT="0" distB="0" distL="0" distR="0" wp14:anchorId="3DBFA44A" wp14:editId="52996F4D">
            <wp:extent cx="3410426" cy="6754168"/>
            <wp:effectExtent l="0" t="0" r="0" b="8890"/>
            <wp:docPr id="3919636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63634" name="Picture 1" descr="A screenshot of a computer screen&#10;&#10;Description automatically generated"/>
                    <pic:cNvPicPr/>
                  </pic:nvPicPr>
                  <pic:blipFill>
                    <a:blip r:embed="rId20"/>
                    <a:stretch>
                      <a:fillRect/>
                    </a:stretch>
                  </pic:blipFill>
                  <pic:spPr>
                    <a:xfrm>
                      <a:off x="0" y="0"/>
                      <a:ext cx="3410426" cy="6754168"/>
                    </a:xfrm>
                    <a:prstGeom prst="rect">
                      <a:avLst/>
                    </a:prstGeom>
                  </pic:spPr>
                </pic:pic>
              </a:graphicData>
            </a:graphic>
          </wp:inline>
        </w:drawing>
      </w:r>
      <w:r>
        <w:t xml:space="preserve"> </w:t>
      </w:r>
      <w:r w:rsidRPr="001D3C83">
        <w:lastRenderedPageBreak/>
        <w:drawing>
          <wp:inline distT="0" distB="0" distL="0" distR="0" wp14:anchorId="15DBE784" wp14:editId="289B0AE1">
            <wp:extent cx="3734321" cy="7659169"/>
            <wp:effectExtent l="0" t="0" r="0" b="0"/>
            <wp:docPr id="1748789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996" name="Picture 1" descr="A screenshot of a computer screen&#10;&#10;Description automatically generated"/>
                    <pic:cNvPicPr/>
                  </pic:nvPicPr>
                  <pic:blipFill>
                    <a:blip r:embed="rId21"/>
                    <a:stretch>
                      <a:fillRect/>
                    </a:stretch>
                  </pic:blipFill>
                  <pic:spPr>
                    <a:xfrm>
                      <a:off x="0" y="0"/>
                      <a:ext cx="3734321" cy="7659169"/>
                    </a:xfrm>
                    <a:prstGeom prst="rect">
                      <a:avLst/>
                    </a:prstGeom>
                  </pic:spPr>
                </pic:pic>
              </a:graphicData>
            </a:graphic>
          </wp:inline>
        </w:drawing>
      </w:r>
    </w:p>
    <w:p w14:paraId="2FC24831" w14:textId="77777777" w:rsidR="001D3C83" w:rsidRDefault="001D3C83" w:rsidP="004B4E28"/>
    <w:p w14:paraId="6555EE16" w14:textId="6BC9BF9E" w:rsidR="00CC5913" w:rsidRDefault="00CC5913" w:rsidP="00CC5913">
      <w:pPr>
        <w:pStyle w:val="Heading1"/>
        <w:rPr>
          <w:sz w:val="24"/>
          <w:szCs w:val="24"/>
        </w:rPr>
      </w:pPr>
      <w:bookmarkStart w:id="11" w:name="_Toc181309423"/>
      <w:r>
        <w:rPr>
          <w:sz w:val="24"/>
          <w:szCs w:val="24"/>
        </w:rPr>
        <w:lastRenderedPageBreak/>
        <w:t>Appendix – Q</w:t>
      </w:r>
      <w:r>
        <w:rPr>
          <w:sz w:val="24"/>
          <w:szCs w:val="24"/>
        </w:rPr>
        <w:t>5</w:t>
      </w:r>
      <w:r>
        <w:rPr>
          <w:sz w:val="24"/>
          <w:szCs w:val="24"/>
        </w:rPr>
        <w:t xml:space="preserve"> Code</w:t>
      </w:r>
      <w:bookmarkEnd w:id="11"/>
    </w:p>
    <w:p w14:paraId="3BBAB219" w14:textId="0D3F99D5" w:rsidR="00CC5913" w:rsidRDefault="001D3C83" w:rsidP="004B4E28">
      <w:r w:rsidRPr="001D3C83">
        <w:drawing>
          <wp:inline distT="0" distB="0" distL="0" distR="0" wp14:anchorId="5BFD2C23" wp14:editId="511CB8B9">
            <wp:extent cx="5731510" cy="6283960"/>
            <wp:effectExtent l="0" t="0" r="2540" b="2540"/>
            <wp:docPr id="3052652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5290" name="Picture 1" descr="A screenshot of a computer program&#10;&#10;Description automatically generated"/>
                    <pic:cNvPicPr/>
                  </pic:nvPicPr>
                  <pic:blipFill>
                    <a:blip r:embed="rId22"/>
                    <a:stretch>
                      <a:fillRect/>
                    </a:stretch>
                  </pic:blipFill>
                  <pic:spPr>
                    <a:xfrm>
                      <a:off x="0" y="0"/>
                      <a:ext cx="5731510" cy="6283960"/>
                    </a:xfrm>
                    <a:prstGeom prst="rect">
                      <a:avLst/>
                    </a:prstGeom>
                  </pic:spPr>
                </pic:pic>
              </a:graphicData>
            </a:graphic>
          </wp:inline>
        </w:drawing>
      </w:r>
    </w:p>
    <w:p w14:paraId="2ACBB3FB" w14:textId="02BC0EB0" w:rsidR="001D3C83" w:rsidRDefault="001D3C83" w:rsidP="004B4E28">
      <w:r w:rsidRPr="001D3C83">
        <w:lastRenderedPageBreak/>
        <w:drawing>
          <wp:inline distT="0" distB="0" distL="0" distR="0" wp14:anchorId="038C38ED" wp14:editId="08D420DC">
            <wp:extent cx="5731510" cy="5170805"/>
            <wp:effectExtent l="0" t="0" r="2540" b="0"/>
            <wp:docPr id="135036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55" name="Picture 1" descr="A screenshot of a computer&#10;&#10;Description automatically generated"/>
                    <pic:cNvPicPr/>
                  </pic:nvPicPr>
                  <pic:blipFill>
                    <a:blip r:embed="rId23"/>
                    <a:stretch>
                      <a:fillRect/>
                    </a:stretch>
                  </pic:blipFill>
                  <pic:spPr>
                    <a:xfrm>
                      <a:off x="0" y="0"/>
                      <a:ext cx="5731510" cy="5170805"/>
                    </a:xfrm>
                    <a:prstGeom prst="rect">
                      <a:avLst/>
                    </a:prstGeom>
                  </pic:spPr>
                </pic:pic>
              </a:graphicData>
            </a:graphic>
          </wp:inline>
        </w:drawing>
      </w:r>
    </w:p>
    <w:p w14:paraId="2A738E8D" w14:textId="77777777" w:rsidR="001D3C83" w:rsidRDefault="001D3C83" w:rsidP="004B4E28"/>
    <w:p w14:paraId="141AF3F3" w14:textId="47246125" w:rsidR="001D3C83" w:rsidRDefault="001D3C83" w:rsidP="004B4E28">
      <w:r w:rsidRPr="001D3C83">
        <w:lastRenderedPageBreak/>
        <w:drawing>
          <wp:inline distT="0" distB="0" distL="0" distR="0" wp14:anchorId="59AFA739" wp14:editId="0C95EB79">
            <wp:extent cx="5731510" cy="5363845"/>
            <wp:effectExtent l="0" t="0" r="2540" b="8255"/>
            <wp:docPr id="15272691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9118" name="Picture 1" descr="A screenshot of a computer program&#10;&#10;Description automatically generated"/>
                    <pic:cNvPicPr/>
                  </pic:nvPicPr>
                  <pic:blipFill>
                    <a:blip r:embed="rId24"/>
                    <a:stretch>
                      <a:fillRect/>
                    </a:stretch>
                  </pic:blipFill>
                  <pic:spPr>
                    <a:xfrm>
                      <a:off x="0" y="0"/>
                      <a:ext cx="5731510" cy="5363845"/>
                    </a:xfrm>
                    <a:prstGeom prst="rect">
                      <a:avLst/>
                    </a:prstGeom>
                  </pic:spPr>
                </pic:pic>
              </a:graphicData>
            </a:graphic>
          </wp:inline>
        </w:drawing>
      </w:r>
    </w:p>
    <w:p w14:paraId="7167D25C" w14:textId="2E4652C4" w:rsidR="001D3C83" w:rsidRDefault="001D3C83" w:rsidP="004B4E28">
      <w:r w:rsidRPr="001D3C83">
        <w:lastRenderedPageBreak/>
        <w:drawing>
          <wp:inline distT="0" distB="0" distL="0" distR="0" wp14:anchorId="5AE1E632" wp14:editId="6CE048DA">
            <wp:extent cx="5731510" cy="5674360"/>
            <wp:effectExtent l="0" t="0" r="2540" b="2540"/>
            <wp:docPr id="1558078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879" name="Picture 1" descr="A screenshot of a computer screen&#10;&#10;Description automatically generated"/>
                    <pic:cNvPicPr/>
                  </pic:nvPicPr>
                  <pic:blipFill>
                    <a:blip r:embed="rId25"/>
                    <a:stretch>
                      <a:fillRect/>
                    </a:stretch>
                  </pic:blipFill>
                  <pic:spPr>
                    <a:xfrm>
                      <a:off x="0" y="0"/>
                      <a:ext cx="5731510" cy="5674360"/>
                    </a:xfrm>
                    <a:prstGeom prst="rect">
                      <a:avLst/>
                    </a:prstGeom>
                  </pic:spPr>
                </pic:pic>
              </a:graphicData>
            </a:graphic>
          </wp:inline>
        </w:drawing>
      </w:r>
    </w:p>
    <w:p w14:paraId="08DD5E42" w14:textId="6087DA60" w:rsidR="001D3C83" w:rsidRDefault="001D3C83" w:rsidP="004B4E28">
      <w:r w:rsidRPr="001D3C83">
        <w:lastRenderedPageBreak/>
        <w:drawing>
          <wp:inline distT="0" distB="0" distL="0" distR="0" wp14:anchorId="56D1772E" wp14:editId="6BC0A354">
            <wp:extent cx="5731510" cy="4533900"/>
            <wp:effectExtent l="0" t="0" r="2540" b="0"/>
            <wp:docPr id="1593855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55728" name="Picture 1" descr="A screenshot of a computer&#10;&#10;Description automatically generated"/>
                    <pic:cNvPicPr/>
                  </pic:nvPicPr>
                  <pic:blipFill>
                    <a:blip r:embed="rId26"/>
                    <a:stretch>
                      <a:fillRect/>
                    </a:stretch>
                  </pic:blipFill>
                  <pic:spPr>
                    <a:xfrm>
                      <a:off x="0" y="0"/>
                      <a:ext cx="5731510" cy="4533900"/>
                    </a:xfrm>
                    <a:prstGeom prst="rect">
                      <a:avLst/>
                    </a:prstGeom>
                  </pic:spPr>
                </pic:pic>
              </a:graphicData>
            </a:graphic>
          </wp:inline>
        </w:drawing>
      </w:r>
    </w:p>
    <w:p w14:paraId="2EB96451" w14:textId="2839B755" w:rsidR="001D3C83" w:rsidRDefault="001D3C83" w:rsidP="004B4E28">
      <w:r w:rsidRPr="001D3C83">
        <w:lastRenderedPageBreak/>
        <w:drawing>
          <wp:inline distT="0" distB="0" distL="0" distR="0" wp14:anchorId="493B0667" wp14:editId="12F08C4D">
            <wp:extent cx="5731510" cy="5017770"/>
            <wp:effectExtent l="0" t="0" r="2540" b="0"/>
            <wp:docPr id="1592461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61724" name="Picture 1" descr="A screenshot of a computer&#10;&#10;Description automatically generated"/>
                    <pic:cNvPicPr/>
                  </pic:nvPicPr>
                  <pic:blipFill>
                    <a:blip r:embed="rId27"/>
                    <a:stretch>
                      <a:fillRect/>
                    </a:stretch>
                  </pic:blipFill>
                  <pic:spPr>
                    <a:xfrm>
                      <a:off x="0" y="0"/>
                      <a:ext cx="5731510" cy="5017770"/>
                    </a:xfrm>
                    <a:prstGeom prst="rect">
                      <a:avLst/>
                    </a:prstGeom>
                  </pic:spPr>
                </pic:pic>
              </a:graphicData>
            </a:graphic>
          </wp:inline>
        </w:drawing>
      </w:r>
    </w:p>
    <w:p w14:paraId="761D237B" w14:textId="250DC8E1" w:rsidR="001D3C83" w:rsidRDefault="001D3C83" w:rsidP="004B4E28">
      <w:r w:rsidRPr="001D3C83">
        <w:lastRenderedPageBreak/>
        <w:drawing>
          <wp:inline distT="0" distB="0" distL="0" distR="0" wp14:anchorId="1CE0353C" wp14:editId="23B15EBE">
            <wp:extent cx="5731510" cy="5335905"/>
            <wp:effectExtent l="0" t="0" r="2540" b="0"/>
            <wp:docPr id="8718764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76421" name="Picture 1" descr="A screenshot of a computer screen&#10;&#10;Description automatically generated"/>
                    <pic:cNvPicPr/>
                  </pic:nvPicPr>
                  <pic:blipFill>
                    <a:blip r:embed="rId28"/>
                    <a:stretch>
                      <a:fillRect/>
                    </a:stretch>
                  </pic:blipFill>
                  <pic:spPr>
                    <a:xfrm>
                      <a:off x="0" y="0"/>
                      <a:ext cx="5731510" cy="5335905"/>
                    </a:xfrm>
                    <a:prstGeom prst="rect">
                      <a:avLst/>
                    </a:prstGeom>
                  </pic:spPr>
                </pic:pic>
              </a:graphicData>
            </a:graphic>
          </wp:inline>
        </w:drawing>
      </w:r>
    </w:p>
    <w:p w14:paraId="4CB30EC7" w14:textId="77777777" w:rsidR="008D48FA" w:rsidRPr="004D715F" w:rsidRDefault="008D48FA" w:rsidP="004B4E28"/>
    <w:p w14:paraId="60F7F36C" w14:textId="0FAF622A" w:rsidR="004B4E28" w:rsidRDefault="00D9156D" w:rsidP="004B4E28">
      <w:pPr>
        <w:pStyle w:val="Heading1"/>
        <w:rPr>
          <w:sz w:val="24"/>
          <w:szCs w:val="24"/>
        </w:rPr>
      </w:pPr>
      <w:bookmarkStart w:id="12" w:name="_Toc181309424"/>
      <w:r>
        <w:rPr>
          <w:sz w:val="24"/>
          <w:szCs w:val="24"/>
        </w:rPr>
        <w:t>Appendix</w:t>
      </w:r>
      <w:r w:rsidR="000D7BD1">
        <w:rPr>
          <w:sz w:val="24"/>
          <w:szCs w:val="24"/>
        </w:rPr>
        <w:t xml:space="preserve"> </w:t>
      </w:r>
      <w:r w:rsidR="008D48FA">
        <w:rPr>
          <w:sz w:val="24"/>
          <w:szCs w:val="24"/>
        </w:rPr>
        <w:t xml:space="preserve">- </w:t>
      </w:r>
      <w:r w:rsidR="000D7BD1">
        <w:rPr>
          <w:sz w:val="24"/>
          <w:szCs w:val="24"/>
        </w:rPr>
        <w:t>Q5</w:t>
      </w:r>
      <w:r w:rsidR="008D48FA">
        <w:rPr>
          <w:sz w:val="24"/>
          <w:szCs w:val="24"/>
        </w:rPr>
        <w:t xml:space="preserve"> Figures</w:t>
      </w:r>
      <w:bookmarkEnd w:id="12"/>
    </w:p>
    <w:p w14:paraId="3CBEC1E6" w14:textId="77777777" w:rsidR="00E13888" w:rsidRPr="00E13888" w:rsidRDefault="00E13888" w:rsidP="00E13888"/>
    <w:p w14:paraId="2342680D" w14:textId="5EF96768" w:rsidR="004B4E28" w:rsidRDefault="004B4E28" w:rsidP="00E13888">
      <w:pPr>
        <w:jc w:val="center"/>
      </w:pPr>
    </w:p>
    <w:p w14:paraId="6C0A3C90" w14:textId="77777777" w:rsidR="00E13888" w:rsidRDefault="00E13888" w:rsidP="004B4E28"/>
    <w:p w14:paraId="05169B91" w14:textId="48064630" w:rsidR="00E13888" w:rsidRDefault="00E13888" w:rsidP="000D7BD1">
      <w:pPr>
        <w:jc w:val="center"/>
      </w:pPr>
      <w:r>
        <w:rPr>
          <w:noProof/>
        </w:rPr>
        <w:lastRenderedPageBreak/>
        <w:drawing>
          <wp:inline distT="0" distB="0" distL="0" distR="0" wp14:anchorId="791AE2EF" wp14:editId="64CB193E">
            <wp:extent cx="4690745" cy="3708400"/>
            <wp:effectExtent l="0" t="0" r="0" b="6350"/>
            <wp:docPr id="17077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745" cy="3708400"/>
                    </a:xfrm>
                    <a:prstGeom prst="rect">
                      <a:avLst/>
                    </a:prstGeom>
                    <a:noFill/>
                    <a:ln>
                      <a:noFill/>
                    </a:ln>
                  </pic:spPr>
                </pic:pic>
              </a:graphicData>
            </a:graphic>
          </wp:inline>
        </w:drawing>
      </w:r>
      <w:r w:rsidR="000D7BD1">
        <w:rPr>
          <w:noProof/>
        </w:rPr>
        <w:drawing>
          <wp:inline distT="0" distB="0" distL="0" distR="0" wp14:anchorId="45E05ED2" wp14:editId="3FC01C30">
            <wp:extent cx="4690745" cy="3750945"/>
            <wp:effectExtent l="0" t="0" r="0" b="1905"/>
            <wp:docPr id="1065595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745" cy="3750945"/>
                    </a:xfrm>
                    <a:prstGeom prst="rect">
                      <a:avLst/>
                    </a:prstGeom>
                    <a:noFill/>
                    <a:ln>
                      <a:noFill/>
                    </a:ln>
                  </pic:spPr>
                </pic:pic>
              </a:graphicData>
            </a:graphic>
          </wp:inline>
        </w:drawing>
      </w:r>
    </w:p>
    <w:p w14:paraId="3BD514A5" w14:textId="77777777" w:rsidR="000D7BD1" w:rsidRDefault="000D7BD1" w:rsidP="000D7BD1"/>
    <w:p w14:paraId="2238E537" w14:textId="7BBE31F7" w:rsidR="000D7BD1" w:rsidRPr="004D715F" w:rsidRDefault="000D7BD1" w:rsidP="000D7BD1">
      <w:pPr>
        <w:jc w:val="center"/>
      </w:pPr>
      <w:r>
        <w:rPr>
          <w:noProof/>
        </w:rPr>
        <w:lastRenderedPageBreak/>
        <w:drawing>
          <wp:inline distT="0" distB="0" distL="0" distR="0" wp14:anchorId="4A8FB968" wp14:editId="6A93655E">
            <wp:extent cx="4325819" cy="3557905"/>
            <wp:effectExtent l="0" t="0" r="0" b="4445"/>
            <wp:docPr id="1871400828"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00828" name="Picture 5" descr="A graph of different colored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5192" cy="3565614"/>
                    </a:xfrm>
                    <a:prstGeom prst="rect">
                      <a:avLst/>
                    </a:prstGeom>
                    <a:noFill/>
                    <a:ln>
                      <a:noFill/>
                    </a:ln>
                  </pic:spPr>
                </pic:pic>
              </a:graphicData>
            </a:graphic>
          </wp:inline>
        </w:drawing>
      </w:r>
    </w:p>
    <w:p w14:paraId="459E9131" w14:textId="77777777" w:rsidR="004B4E28" w:rsidRDefault="004B4E28" w:rsidP="000D7BD1">
      <w:pPr>
        <w:pStyle w:val="Heading1"/>
        <w:jc w:val="center"/>
        <w:rPr>
          <w:b/>
          <w:bCs/>
          <w:sz w:val="24"/>
          <w:szCs w:val="24"/>
        </w:rPr>
      </w:pPr>
    </w:p>
    <w:p w14:paraId="4FB22535" w14:textId="335E6076" w:rsidR="000D7BD1" w:rsidRDefault="000D7BD1" w:rsidP="000D7BD1">
      <w:pPr>
        <w:jc w:val="center"/>
      </w:pPr>
      <w:r>
        <w:rPr>
          <w:noProof/>
        </w:rPr>
        <w:drawing>
          <wp:inline distT="0" distB="0" distL="0" distR="0" wp14:anchorId="685312D7" wp14:editId="0B96CDB5">
            <wp:extent cx="4648200" cy="3708400"/>
            <wp:effectExtent l="0" t="0" r="0" b="6350"/>
            <wp:docPr id="294535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3708400"/>
                    </a:xfrm>
                    <a:prstGeom prst="rect">
                      <a:avLst/>
                    </a:prstGeom>
                    <a:noFill/>
                    <a:ln>
                      <a:noFill/>
                    </a:ln>
                  </pic:spPr>
                </pic:pic>
              </a:graphicData>
            </a:graphic>
          </wp:inline>
        </w:drawing>
      </w:r>
    </w:p>
    <w:p w14:paraId="1E6EA4AE" w14:textId="77777777" w:rsidR="000D7BD1" w:rsidRDefault="000D7BD1" w:rsidP="000D7BD1">
      <w:pPr>
        <w:jc w:val="center"/>
      </w:pPr>
    </w:p>
    <w:p w14:paraId="1D5026D2" w14:textId="77777777" w:rsidR="000D7BD1" w:rsidRDefault="000D7BD1" w:rsidP="000D7BD1"/>
    <w:p w14:paraId="733C47E6" w14:textId="77777777" w:rsidR="000D7BD1" w:rsidRDefault="000D7BD1" w:rsidP="000D7BD1"/>
    <w:p w14:paraId="7B6EF72F" w14:textId="77777777" w:rsidR="000D7BD1" w:rsidRDefault="000D7BD1" w:rsidP="000D7BD1"/>
    <w:p w14:paraId="16483B33" w14:textId="6A9F46E0" w:rsidR="000D7BD1" w:rsidRDefault="000D7BD1" w:rsidP="000D7BD1">
      <w:pPr>
        <w:jc w:val="center"/>
      </w:pPr>
      <w:r>
        <w:rPr>
          <w:noProof/>
        </w:rPr>
        <w:drawing>
          <wp:inline distT="0" distB="0" distL="0" distR="0" wp14:anchorId="4C203323" wp14:editId="1F0E0491">
            <wp:extent cx="4648200" cy="3750945"/>
            <wp:effectExtent l="0" t="0" r="0" b="1905"/>
            <wp:docPr id="88238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0" cy="3750945"/>
                    </a:xfrm>
                    <a:prstGeom prst="rect">
                      <a:avLst/>
                    </a:prstGeom>
                    <a:noFill/>
                    <a:ln>
                      <a:noFill/>
                    </a:ln>
                  </pic:spPr>
                </pic:pic>
              </a:graphicData>
            </a:graphic>
          </wp:inline>
        </w:drawing>
      </w:r>
    </w:p>
    <w:p w14:paraId="0749287A" w14:textId="77777777" w:rsidR="000D7BD1" w:rsidRDefault="000D7BD1" w:rsidP="000D7BD1">
      <w:pPr>
        <w:jc w:val="center"/>
      </w:pPr>
    </w:p>
    <w:p w14:paraId="2178FCDA" w14:textId="394EB493" w:rsidR="000D7BD1" w:rsidRDefault="000D7BD1" w:rsidP="000D7BD1">
      <w:pPr>
        <w:jc w:val="center"/>
      </w:pPr>
      <w:r>
        <w:rPr>
          <w:noProof/>
        </w:rPr>
        <w:drawing>
          <wp:inline distT="0" distB="0" distL="0" distR="0" wp14:anchorId="5A77A4D8" wp14:editId="0971B74F">
            <wp:extent cx="4885267" cy="3855570"/>
            <wp:effectExtent l="0" t="0" r="0" b="0"/>
            <wp:docPr id="7039844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9549" cy="3858949"/>
                    </a:xfrm>
                    <a:prstGeom prst="rect">
                      <a:avLst/>
                    </a:prstGeom>
                    <a:noFill/>
                    <a:ln>
                      <a:noFill/>
                    </a:ln>
                  </pic:spPr>
                </pic:pic>
              </a:graphicData>
            </a:graphic>
          </wp:inline>
        </w:drawing>
      </w:r>
    </w:p>
    <w:p w14:paraId="2B7F6D7F" w14:textId="696AEFE9" w:rsidR="000D7BD1" w:rsidRPr="000D7BD1" w:rsidRDefault="000D7BD1" w:rsidP="000D7BD1">
      <w:r>
        <w:rPr>
          <w:noProof/>
        </w:rPr>
        <w:lastRenderedPageBreak/>
        <w:drawing>
          <wp:inline distT="0" distB="0" distL="0" distR="0" wp14:anchorId="28073DD9" wp14:editId="7FDA0125">
            <wp:extent cx="5224145" cy="4326255"/>
            <wp:effectExtent l="0" t="0" r="0" b="0"/>
            <wp:docPr id="2097627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4145" cy="4326255"/>
                    </a:xfrm>
                    <a:prstGeom prst="rect">
                      <a:avLst/>
                    </a:prstGeom>
                    <a:noFill/>
                    <a:ln>
                      <a:noFill/>
                    </a:ln>
                  </pic:spPr>
                </pic:pic>
              </a:graphicData>
            </a:graphic>
          </wp:inline>
        </w:drawing>
      </w:r>
    </w:p>
    <w:p w14:paraId="6F34CFCD" w14:textId="77777777" w:rsidR="004B4E28" w:rsidRDefault="004B4E28" w:rsidP="004B4E28">
      <w:pPr>
        <w:pStyle w:val="Heading1"/>
        <w:rPr>
          <w:b/>
          <w:bCs/>
        </w:rPr>
      </w:pPr>
    </w:p>
    <w:p w14:paraId="5814E4DB" w14:textId="77777777" w:rsidR="004B4E28" w:rsidRDefault="004B4E28" w:rsidP="004B4E28">
      <w:pPr>
        <w:pStyle w:val="Heading1"/>
        <w:rPr>
          <w:b/>
          <w:bCs/>
        </w:rPr>
      </w:pPr>
    </w:p>
    <w:p w14:paraId="349C894A" w14:textId="77777777" w:rsidR="004B4E28" w:rsidRDefault="004B4E28" w:rsidP="004B4E28">
      <w:pPr>
        <w:pStyle w:val="Heading1"/>
        <w:rPr>
          <w:b/>
          <w:bCs/>
        </w:rPr>
      </w:pPr>
    </w:p>
    <w:p w14:paraId="744BACA7" w14:textId="77777777" w:rsidR="004B4E28" w:rsidRDefault="004B4E28" w:rsidP="004B4E28"/>
    <w:p w14:paraId="162B7B88" w14:textId="77777777" w:rsidR="004B4E28" w:rsidRDefault="004B4E28" w:rsidP="004B4E28"/>
    <w:p w14:paraId="1D2EC36F" w14:textId="77777777" w:rsidR="004B4E28" w:rsidRDefault="004B4E28" w:rsidP="004B4E28"/>
    <w:p w14:paraId="260C478D" w14:textId="77777777" w:rsidR="004B4E28" w:rsidRDefault="004B4E28" w:rsidP="004B4E28"/>
    <w:p w14:paraId="5C140184" w14:textId="564790A1" w:rsidR="004B4E28" w:rsidRPr="00D9156D" w:rsidRDefault="004B4E28" w:rsidP="00D9156D">
      <w:pPr>
        <w:pStyle w:val="Heading1"/>
        <w:rPr>
          <w:sz w:val="24"/>
          <w:szCs w:val="24"/>
        </w:rPr>
      </w:pPr>
    </w:p>
    <w:p w14:paraId="068B147C" w14:textId="77777777" w:rsidR="004B4E28" w:rsidRPr="00DE36C7" w:rsidRDefault="004B4E28" w:rsidP="004B4E28">
      <w:pPr>
        <w:rPr>
          <w:b/>
          <w:bCs/>
        </w:rPr>
      </w:pPr>
    </w:p>
    <w:p w14:paraId="6398560D" w14:textId="77777777" w:rsidR="004B4E28" w:rsidRDefault="004B4E28" w:rsidP="004B4E28">
      <w:pPr>
        <w:rPr>
          <w:b/>
          <w:bCs/>
        </w:rPr>
      </w:pPr>
    </w:p>
    <w:p w14:paraId="144802A9" w14:textId="77777777" w:rsidR="004B4E28" w:rsidRDefault="004B4E28"/>
    <w:sectPr w:rsidR="004B4E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D3817" w14:textId="77777777" w:rsidR="00A57DCB" w:rsidRDefault="00A57DCB" w:rsidP="00440D5D">
      <w:pPr>
        <w:spacing w:after="0" w:line="240" w:lineRule="auto"/>
      </w:pPr>
      <w:r>
        <w:separator/>
      </w:r>
    </w:p>
  </w:endnote>
  <w:endnote w:type="continuationSeparator" w:id="0">
    <w:p w14:paraId="2FF55080" w14:textId="77777777" w:rsidR="00A57DCB" w:rsidRDefault="00A57DCB" w:rsidP="00440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E6004" w14:textId="77777777" w:rsidR="00A57DCB" w:rsidRDefault="00A57DCB" w:rsidP="00440D5D">
      <w:pPr>
        <w:spacing w:after="0" w:line="240" w:lineRule="auto"/>
      </w:pPr>
      <w:r>
        <w:separator/>
      </w:r>
    </w:p>
  </w:footnote>
  <w:footnote w:type="continuationSeparator" w:id="0">
    <w:p w14:paraId="012987C5" w14:textId="77777777" w:rsidR="00A57DCB" w:rsidRDefault="00A57DCB" w:rsidP="00440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220E9"/>
    <w:multiLevelType w:val="multilevel"/>
    <w:tmpl w:val="5F30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14E64"/>
    <w:multiLevelType w:val="multilevel"/>
    <w:tmpl w:val="35067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223C8F"/>
    <w:multiLevelType w:val="multilevel"/>
    <w:tmpl w:val="F1CC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9D2B97"/>
    <w:multiLevelType w:val="multilevel"/>
    <w:tmpl w:val="E464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C27AA6"/>
    <w:multiLevelType w:val="multilevel"/>
    <w:tmpl w:val="1854A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291485"/>
    <w:multiLevelType w:val="multilevel"/>
    <w:tmpl w:val="EB002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878477A"/>
    <w:multiLevelType w:val="multilevel"/>
    <w:tmpl w:val="8FFC4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C100B84"/>
    <w:multiLevelType w:val="multilevel"/>
    <w:tmpl w:val="1544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94797D"/>
    <w:multiLevelType w:val="hybridMultilevel"/>
    <w:tmpl w:val="FBC0A8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6A2D0BE5"/>
    <w:multiLevelType w:val="multilevel"/>
    <w:tmpl w:val="EC541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D894731"/>
    <w:multiLevelType w:val="multilevel"/>
    <w:tmpl w:val="C1D46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513494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2789192">
    <w:abstractNumId w:val="9"/>
  </w:num>
  <w:num w:numId="3" w16cid:durableId="23559594">
    <w:abstractNumId w:val="6"/>
  </w:num>
  <w:num w:numId="4" w16cid:durableId="662468092">
    <w:abstractNumId w:val="4"/>
  </w:num>
  <w:num w:numId="5" w16cid:durableId="75432288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16614131">
    <w:abstractNumId w:val="1"/>
  </w:num>
  <w:num w:numId="7" w16cid:durableId="176240646">
    <w:abstractNumId w:val="0"/>
  </w:num>
  <w:num w:numId="8" w16cid:durableId="1588267047">
    <w:abstractNumId w:val="10"/>
  </w:num>
  <w:num w:numId="9" w16cid:durableId="804469813">
    <w:abstractNumId w:val="2"/>
  </w:num>
  <w:num w:numId="10" w16cid:durableId="713769212">
    <w:abstractNumId w:val="3"/>
  </w:num>
  <w:num w:numId="11" w16cid:durableId="7376283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8"/>
    <w:rsid w:val="00046CFC"/>
    <w:rsid w:val="00061C74"/>
    <w:rsid w:val="00081B12"/>
    <w:rsid w:val="000D7BD1"/>
    <w:rsid w:val="000E4636"/>
    <w:rsid w:val="000F12C2"/>
    <w:rsid w:val="00114B56"/>
    <w:rsid w:val="001716E4"/>
    <w:rsid w:val="00171EC6"/>
    <w:rsid w:val="001A6AAD"/>
    <w:rsid w:val="001D3C83"/>
    <w:rsid w:val="002044DF"/>
    <w:rsid w:val="0024212E"/>
    <w:rsid w:val="00251509"/>
    <w:rsid w:val="002A766A"/>
    <w:rsid w:val="00335F34"/>
    <w:rsid w:val="00336F14"/>
    <w:rsid w:val="003A0C21"/>
    <w:rsid w:val="003D401F"/>
    <w:rsid w:val="003E5D02"/>
    <w:rsid w:val="00440D5D"/>
    <w:rsid w:val="00473CF0"/>
    <w:rsid w:val="004B4E28"/>
    <w:rsid w:val="004E3CBA"/>
    <w:rsid w:val="0059713A"/>
    <w:rsid w:val="006214C1"/>
    <w:rsid w:val="00645439"/>
    <w:rsid w:val="00664616"/>
    <w:rsid w:val="00676E15"/>
    <w:rsid w:val="00681468"/>
    <w:rsid w:val="00717B11"/>
    <w:rsid w:val="00780E75"/>
    <w:rsid w:val="008108F0"/>
    <w:rsid w:val="00847F54"/>
    <w:rsid w:val="008A3B6D"/>
    <w:rsid w:val="008D48FA"/>
    <w:rsid w:val="00973D5D"/>
    <w:rsid w:val="009A5FAA"/>
    <w:rsid w:val="009E0470"/>
    <w:rsid w:val="00A3419D"/>
    <w:rsid w:val="00A57DCB"/>
    <w:rsid w:val="00A8517E"/>
    <w:rsid w:val="00AA1C19"/>
    <w:rsid w:val="00AF21EA"/>
    <w:rsid w:val="00C54612"/>
    <w:rsid w:val="00C77648"/>
    <w:rsid w:val="00CC5913"/>
    <w:rsid w:val="00D65412"/>
    <w:rsid w:val="00D9156D"/>
    <w:rsid w:val="00DA189F"/>
    <w:rsid w:val="00DC69AD"/>
    <w:rsid w:val="00E03CB3"/>
    <w:rsid w:val="00E13888"/>
    <w:rsid w:val="00E33EC8"/>
    <w:rsid w:val="00E850A2"/>
    <w:rsid w:val="00EF7540"/>
    <w:rsid w:val="00FA0490"/>
    <w:rsid w:val="00FB4E35"/>
    <w:rsid w:val="00FF75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E6277"/>
  <w15:chartTrackingRefBased/>
  <w15:docId w15:val="{4FB2D38B-4FEF-4A56-8597-5D12380FA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E28"/>
  </w:style>
  <w:style w:type="paragraph" w:styleId="Heading1">
    <w:name w:val="heading 1"/>
    <w:basedOn w:val="Normal"/>
    <w:next w:val="Normal"/>
    <w:link w:val="Heading1Char"/>
    <w:uiPriority w:val="9"/>
    <w:qFormat/>
    <w:rsid w:val="004B4E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4E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4E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4E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4E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4E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4E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4E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4E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4E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4E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4E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4E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4E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4E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4E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4E28"/>
    <w:rPr>
      <w:rFonts w:eastAsiaTheme="majorEastAsia" w:cstheme="majorBidi"/>
      <w:color w:val="272727" w:themeColor="text1" w:themeTint="D8"/>
    </w:rPr>
  </w:style>
  <w:style w:type="paragraph" w:styleId="Title">
    <w:name w:val="Title"/>
    <w:basedOn w:val="Normal"/>
    <w:next w:val="Normal"/>
    <w:link w:val="TitleChar"/>
    <w:uiPriority w:val="10"/>
    <w:qFormat/>
    <w:rsid w:val="004B4E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E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4E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4E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4E28"/>
    <w:pPr>
      <w:spacing w:before="160"/>
      <w:jc w:val="center"/>
    </w:pPr>
    <w:rPr>
      <w:i/>
      <w:iCs/>
      <w:color w:val="404040" w:themeColor="text1" w:themeTint="BF"/>
    </w:rPr>
  </w:style>
  <w:style w:type="character" w:customStyle="1" w:styleId="QuoteChar">
    <w:name w:val="Quote Char"/>
    <w:basedOn w:val="DefaultParagraphFont"/>
    <w:link w:val="Quote"/>
    <w:uiPriority w:val="29"/>
    <w:rsid w:val="004B4E28"/>
    <w:rPr>
      <w:i/>
      <w:iCs/>
      <w:color w:val="404040" w:themeColor="text1" w:themeTint="BF"/>
    </w:rPr>
  </w:style>
  <w:style w:type="paragraph" w:styleId="ListParagraph">
    <w:name w:val="List Paragraph"/>
    <w:basedOn w:val="Normal"/>
    <w:uiPriority w:val="34"/>
    <w:qFormat/>
    <w:rsid w:val="004B4E28"/>
    <w:pPr>
      <w:ind w:left="720"/>
      <w:contextualSpacing/>
    </w:pPr>
  </w:style>
  <w:style w:type="character" w:styleId="IntenseEmphasis">
    <w:name w:val="Intense Emphasis"/>
    <w:basedOn w:val="DefaultParagraphFont"/>
    <w:uiPriority w:val="21"/>
    <w:qFormat/>
    <w:rsid w:val="004B4E28"/>
    <w:rPr>
      <w:i/>
      <w:iCs/>
      <w:color w:val="0F4761" w:themeColor="accent1" w:themeShade="BF"/>
    </w:rPr>
  </w:style>
  <w:style w:type="paragraph" w:styleId="IntenseQuote">
    <w:name w:val="Intense Quote"/>
    <w:basedOn w:val="Normal"/>
    <w:next w:val="Normal"/>
    <w:link w:val="IntenseQuoteChar"/>
    <w:uiPriority w:val="30"/>
    <w:qFormat/>
    <w:rsid w:val="004B4E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4E28"/>
    <w:rPr>
      <w:i/>
      <w:iCs/>
      <w:color w:val="0F4761" w:themeColor="accent1" w:themeShade="BF"/>
    </w:rPr>
  </w:style>
  <w:style w:type="character" w:styleId="IntenseReference">
    <w:name w:val="Intense Reference"/>
    <w:basedOn w:val="DefaultParagraphFont"/>
    <w:uiPriority w:val="32"/>
    <w:qFormat/>
    <w:rsid w:val="004B4E28"/>
    <w:rPr>
      <w:b/>
      <w:bCs/>
      <w:smallCaps/>
      <w:color w:val="0F4761" w:themeColor="accent1" w:themeShade="BF"/>
      <w:spacing w:val="5"/>
    </w:rPr>
  </w:style>
  <w:style w:type="character" w:styleId="Hyperlink">
    <w:name w:val="Hyperlink"/>
    <w:basedOn w:val="DefaultParagraphFont"/>
    <w:uiPriority w:val="99"/>
    <w:unhideWhenUsed/>
    <w:rsid w:val="004B4E28"/>
    <w:rPr>
      <w:color w:val="467886" w:themeColor="hyperlink"/>
      <w:u w:val="single"/>
    </w:rPr>
  </w:style>
  <w:style w:type="table" w:styleId="TableGrid">
    <w:name w:val="Table Grid"/>
    <w:basedOn w:val="TableNormal"/>
    <w:uiPriority w:val="39"/>
    <w:rsid w:val="004B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B4E28"/>
    <w:pPr>
      <w:spacing w:after="100" w:line="259" w:lineRule="auto"/>
    </w:pPr>
    <w:rPr>
      <w:rFonts w:eastAsiaTheme="minorEastAsia" w:cs="Times New Roman"/>
      <w:kern w:val="0"/>
      <w:sz w:val="22"/>
      <w:szCs w:val="22"/>
      <w:lang w:val="en-US"/>
      <w14:ligatures w14:val="none"/>
    </w:rPr>
  </w:style>
  <w:style w:type="character" w:styleId="UnresolvedMention">
    <w:name w:val="Unresolved Mention"/>
    <w:basedOn w:val="DefaultParagraphFont"/>
    <w:uiPriority w:val="99"/>
    <w:semiHidden/>
    <w:unhideWhenUsed/>
    <w:rsid w:val="002044DF"/>
    <w:rPr>
      <w:color w:val="605E5C"/>
      <w:shd w:val="clear" w:color="auto" w:fill="E1DFDD"/>
    </w:rPr>
  </w:style>
  <w:style w:type="paragraph" w:styleId="TOC2">
    <w:name w:val="toc 2"/>
    <w:basedOn w:val="Normal"/>
    <w:next w:val="Normal"/>
    <w:autoRedefine/>
    <w:uiPriority w:val="39"/>
    <w:unhideWhenUsed/>
    <w:rsid w:val="00D9156D"/>
    <w:pPr>
      <w:spacing w:after="100"/>
      <w:ind w:left="240"/>
    </w:pPr>
  </w:style>
  <w:style w:type="paragraph" w:styleId="TOC3">
    <w:name w:val="toc 3"/>
    <w:basedOn w:val="Normal"/>
    <w:next w:val="Normal"/>
    <w:autoRedefine/>
    <w:uiPriority w:val="39"/>
    <w:unhideWhenUsed/>
    <w:rsid w:val="00E33EC8"/>
    <w:pPr>
      <w:spacing w:after="100"/>
      <w:ind w:left="480"/>
    </w:pPr>
  </w:style>
  <w:style w:type="paragraph" w:styleId="Bibliography">
    <w:name w:val="Bibliography"/>
    <w:basedOn w:val="Normal"/>
    <w:next w:val="Normal"/>
    <w:uiPriority w:val="37"/>
    <w:unhideWhenUsed/>
    <w:rsid w:val="008A3B6D"/>
    <w:pPr>
      <w:spacing w:after="240" w:line="240" w:lineRule="auto"/>
    </w:pPr>
  </w:style>
  <w:style w:type="paragraph" w:styleId="Header">
    <w:name w:val="header"/>
    <w:basedOn w:val="Normal"/>
    <w:link w:val="HeaderChar"/>
    <w:uiPriority w:val="99"/>
    <w:unhideWhenUsed/>
    <w:rsid w:val="00440D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D5D"/>
  </w:style>
  <w:style w:type="paragraph" w:styleId="Footer">
    <w:name w:val="footer"/>
    <w:basedOn w:val="Normal"/>
    <w:link w:val="FooterChar"/>
    <w:uiPriority w:val="99"/>
    <w:unhideWhenUsed/>
    <w:rsid w:val="00440D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D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24805">
      <w:bodyDiv w:val="1"/>
      <w:marLeft w:val="0"/>
      <w:marRight w:val="0"/>
      <w:marTop w:val="0"/>
      <w:marBottom w:val="0"/>
      <w:divBdr>
        <w:top w:val="none" w:sz="0" w:space="0" w:color="auto"/>
        <w:left w:val="none" w:sz="0" w:space="0" w:color="auto"/>
        <w:bottom w:val="none" w:sz="0" w:space="0" w:color="auto"/>
        <w:right w:val="none" w:sz="0" w:space="0" w:color="auto"/>
      </w:divBdr>
    </w:div>
    <w:div w:id="112676302">
      <w:bodyDiv w:val="1"/>
      <w:marLeft w:val="0"/>
      <w:marRight w:val="0"/>
      <w:marTop w:val="0"/>
      <w:marBottom w:val="0"/>
      <w:divBdr>
        <w:top w:val="none" w:sz="0" w:space="0" w:color="auto"/>
        <w:left w:val="none" w:sz="0" w:space="0" w:color="auto"/>
        <w:bottom w:val="none" w:sz="0" w:space="0" w:color="auto"/>
        <w:right w:val="none" w:sz="0" w:space="0" w:color="auto"/>
      </w:divBdr>
    </w:div>
    <w:div w:id="189488134">
      <w:bodyDiv w:val="1"/>
      <w:marLeft w:val="0"/>
      <w:marRight w:val="0"/>
      <w:marTop w:val="0"/>
      <w:marBottom w:val="0"/>
      <w:divBdr>
        <w:top w:val="none" w:sz="0" w:space="0" w:color="auto"/>
        <w:left w:val="none" w:sz="0" w:space="0" w:color="auto"/>
        <w:bottom w:val="none" w:sz="0" w:space="0" w:color="auto"/>
        <w:right w:val="none" w:sz="0" w:space="0" w:color="auto"/>
      </w:divBdr>
    </w:div>
    <w:div w:id="209927658">
      <w:bodyDiv w:val="1"/>
      <w:marLeft w:val="0"/>
      <w:marRight w:val="0"/>
      <w:marTop w:val="0"/>
      <w:marBottom w:val="0"/>
      <w:divBdr>
        <w:top w:val="none" w:sz="0" w:space="0" w:color="auto"/>
        <w:left w:val="none" w:sz="0" w:space="0" w:color="auto"/>
        <w:bottom w:val="none" w:sz="0" w:space="0" w:color="auto"/>
        <w:right w:val="none" w:sz="0" w:space="0" w:color="auto"/>
      </w:divBdr>
    </w:div>
    <w:div w:id="272522984">
      <w:bodyDiv w:val="1"/>
      <w:marLeft w:val="0"/>
      <w:marRight w:val="0"/>
      <w:marTop w:val="0"/>
      <w:marBottom w:val="0"/>
      <w:divBdr>
        <w:top w:val="none" w:sz="0" w:space="0" w:color="auto"/>
        <w:left w:val="none" w:sz="0" w:space="0" w:color="auto"/>
        <w:bottom w:val="none" w:sz="0" w:space="0" w:color="auto"/>
        <w:right w:val="none" w:sz="0" w:space="0" w:color="auto"/>
      </w:divBdr>
    </w:div>
    <w:div w:id="588391858">
      <w:bodyDiv w:val="1"/>
      <w:marLeft w:val="0"/>
      <w:marRight w:val="0"/>
      <w:marTop w:val="0"/>
      <w:marBottom w:val="0"/>
      <w:divBdr>
        <w:top w:val="none" w:sz="0" w:space="0" w:color="auto"/>
        <w:left w:val="none" w:sz="0" w:space="0" w:color="auto"/>
        <w:bottom w:val="none" w:sz="0" w:space="0" w:color="auto"/>
        <w:right w:val="none" w:sz="0" w:space="0" w:color="auto"/>
      </w:divBdr>
    </w:div>
    <w:div w:id="641468190">
      <w:bodyDiv w:val="1"/>
      <w:marLeft w:val="0"/>
      <w:marRight w:val="0"/>
      <w:marTop w:val="0"/>
      <w:marBottom w:val="0"/>
      <w:divBdr>
        <w:top w:val="none" w:sz="0" w:space="0" w:color="auto"/>
        <w:left w:val="none" w:sz="0" w:space="0" w:color="auto"/>
        <w:bottom w:val="none" w:sz="0" w:space="0" w:color="auto"/>
        <w:right w:val="none" w:sz="0" w:space="0" w:color="auto"/>
      </w:divBdr>
    </w:div>
    <w:div w:id="655375144">
      <w:bodyDiv w:val="1"/>
      <w:marLeft w:val="0"/>
      <w:marRight w:val="0"/>
      <w:marTop w:val="0"/>
      <w:marBottom w:val="0"/>
      <w:divBdr>
        <w:top w:val="none" w:sz="0" w:space="0" w:color="auto"/>
        <w:left w:val="none" w:sz="0" w:space="0" w:color="auto"/>
        <w:bottom w:val="none" w:sz="0" w:space="0" w:color="auto"/>
        <w:right w:val="none" w:sz="0" w:space="0" w:color="auto"/>
      </w:divBdr>
    </w:div>
    <w:div w:id="670719979">
      <w:bodyDiv w:val="1"/>
      <w:marLeft w:val="0"/>
      <w:marRight w:val="0"/>
      <w:marTop w:val="0"/>
      <w:marBottom w:val="0"/>
      <w:divBdr>
        <w:top w:val="none" w:sz="0" w:space="0" w:color="auto"/>
        <w:left w:val="none" w:sz="0" w:space="0" w:color="auto"/>
        <w:bottom w:val="none" w:sz="0" w:space="0" w:color="auto"/>
        <w:right w:val="none" w:sz="0" w:space="0" w:color="auto"/>
      </w:divBdr>
    </w:div>
    <w:div w:id="915749183">
      <w:bodyDiv w:val="1"/>
      <w:marLeft w:val="0"/>
      <w:marRight w:val="0"/>
      <w:marTop w:val="0"/>
      <w:marBottom w:val="0"/>
      <w:divBdr>
        <w:top w:val="none" w:sz="0" w:space="0" w:color="auto"/>
        <w:left w:val="none" w:sz="0" w:space="0" w:color="auto"/>
        <w:bottom w:val="none" w:sz="0" w:space="0" w:color="auto"/>
        <w:right w:val="none" w:sz="0" w:space="0" w:color="auto"/>
      </w:divBdr>
    </w:div>
    <w:div w:id="999188171">
      <w:bodyDiv w:val="1"/>
      <w:marLeft w:val="0"/>
      <w:marRight w:val="0"/>
      <w:marTop w:val="0"/>
      <w:marBottom w:val="0"/>
      <w:divBdr>
        <w:top w:val="none" w:sz="0" w:space="0" w:color="auto"/>
        <w:left w:val="none" w:sz="0" w:space="0" w:color="auto"/>
        <w:bottom w:val="none" w:sz="0" w:space="0" w:color="auto"/>
        <w:right w:val="none" w:sz="0" w:space="0" w:color="auto"/>
      </w:divBdr>
    </w:div>
    <w:div w:id="1037584449">
      <w:bodyDiv w:val="1"/>
      <w:marLeft w:val="0"/>
      <w:marRight w:val="0"/>
      <w:marTop w:val="0"/>
      <w:marBottom w:val="0"/>
      <w:divBdr>
        <w:top w:val="none" w:sz="0" w:space="0" w:color="auto"/>
        <w:left w:val="none" w:sz="0" w:space="0" w:color="auto"/>
        <w:bottom w:val="none" w:sz="0" w:space="0" w:color="auto"/>
        <w:right w:val="none" w:sz="0" w:space="0" w:color="auto"/>
      </w:divBdr>
    </w:div>
    <w:div w:id="1296135805">
      <w:bodyDiv w:val="1"/>
      <w:marLeft w:val="0"/>
      <w:marRight w:val="0"/>
      <w:marTop w:val="0"/>
      <w:marBottom w:val="0"/>
      <w:divBdr>
        <w:top w:val="none" w:sz="0" w:space="0" w:color="auto"/>
        <w:left w:val="none" w:sz="0" w:space="0" w:color="auto"/>
        <w:bottom w:val="none" w:sz="0" w:space="0" w:color="auto"/>
        <w:right w:val="none" w:sz="0" w:space="0" w:color="auto"/>
      </w:divBdr>
    </w:div>
    <w:div w:id="1350792099">
      <w:bodyDiv w:val="1"/>
      <w:marLeft w:val="0"/>
      <w:marRight w:val="0"/>
      <w:marTop w:val="0"/>
      <w:marBottom w:val="0"/>
      <w:divBdr>
        <w:top w:val="none" w:sz="0" w:space="0" w:color="auto"/>
        <w:left w:val="none" w:sz="0" w:space="0" w:color="auto"/>
        <w:bottom w:val="none" w:sz="0" w:space="0" w:color="auto"/>
        <w:right w:val="none" w:sz="0" w:space="0" w:color="auto"/>
      </w:divBdr>
    </w:div>
    <w:div w:id="1397628335">
      <w:bodyDiv w:val="1"/>
      <w:marLeft w:val="0"/>
      <w:marRight w:val="0"/>
      <w:marTop w:val="0"/>
      <w:marBottom w:val="0"/>
      <w:divBdr>
        <w:top w:val="none" w:sz="0" w:space="0" w:color="auto"/>
        <w:left w:val="none" w:sz="0" w:space="0" w:color="auto"/>
        <w:bottom w:val="none" w:sz="0" w:space="0" w:color="auto"/>
        <w:right w:val="none" w:sz="0" w:space="0" w:color="auto"/>
      </w:divBdr>
    </w:div>
    <w:div w:id="1496066727">
      <w:bodyDiv w:val="1"/>
      <w:marLeft w:val="0"/>
      <w:marRight w:val="0"/>
      <w:marTop w:val="0"/>
      <w:marBottom w:val="0"/>
      <w:divBdr>
        <w:top w:val="none" w:sz="0" w:space="0" w:color="auto"/>
        <w:left w:val="none" w:sz="0" w:space="0" w:color="auto"/>
        <w:bottom w:val="none" w:sz="0" w:space="0" w:color="auto"/>
        <w:right w:val="none" w:sz="0" w:space="0" w:color="auto"/>
      </w:divBdr>
    </w:div>
    <w:div w:id="1508136825">
      <w:bodyDiv w:val="1"/>
      <w:marLeft w:val="0"/>
      <w:marRight w:val="0"/>
      <w:marTop w:val="0"/>
      <w:marBottom w:val="0"/>
      <w:divBdr>
        <w:top w:val="none" w:sz="0" w:space="0" w:color="auto"/>
        <w:left w:val="none" w:sz="0" w:space="0" w:color="auto"/>
        <w:bottom w:val="none" w:sz="0" w:space="0" w:color="auto"/>
        <w:right w:val="none" w:sz="0" w:space="0" w:color="auto"/>
      </w:divBdr>
    </w:div>
    <w:div w:id="1517495867">
      <w:bodyDiv w:val="1"/>
      <w:marLeft w:val="0"/>
      <w:marRight w:val="0"/>
      <w:marTop w:val="0"/>
      <w:marBottom w:val="0"/>
      <w:divBdr>
        <w:top w:val="none" w:sz="0" w:space="0" w:color="auto"/>
        <w:left w:val="none" w:sz="0" w:space="0" w:color="auto"/>
        <w:bottom w:val="none" w:sz="0" w:space="0" w:color="auto"/>
        <w:right w:val="none" w:sz="0" w:space="0" w:color="auto"/>
      </w:divBdr>
    </w:div>
    <w:div w:id="1570772204">
      <w:bodyDiv w:val="1"/>
      <w:marLeft w:val="0"/>
      <w:marRight w:val="0"/>
      <w:marTop w:val="0"/>
      <w:marBottom w:val="0"/>
      <w:divBdr>
        <w:top w:val="none" w:sz="0" w:space="0" w:color="auto"/>
        <w:left w:val="none" w:sz="0" w:space="0" w:color="auto"/>
        <w:bottom w:val="none" w:sz="0" w:space="0" w:color="auto"/>
        <w:right w:val="none" w:sz="0" w:space="0" w:color="auto"/>
      </w:divBdr>
    </w:div>
    <w:div w:id="1862627674">
      <w:bodyDiv w:val="1"/>
      <w:marLeft w:val="0"/>
      <w:marRight w:val="0"/>
      <w:marTop w:val="0"/>
      <w:marBottom w:val="0"/>
      <w:divBdr>
        <w:top w:val="none" w:sz="0" w:space="0" w:color="auto"/>
        <w:left w:val="none" w:sz="0" w:space="0" w:color="auto"/>
        <w:bottom w:val="none" w:sz="0" w:space="0" w:color="auto"/>
        <w:right w:val="none" w:sz="0" w:space="0" w:color="auto"/>
      </w:divBdr>
    </w:div>
    <w:div w:id="1947156042">
      <w:bodyDiv w:val="1"/>
      <w:marLeft w:val="0"/>
      <w:marRight w:val="0"/>
      <w:marTop w:val="0"/>
      <w:marBottom w:val="0"/>
      <w:divBdr>
        <w:top w:val="none" w:sz="0" w:space="0" w:color="auto"/>
        <w:left w:val="none" w:sz="0" w:space="0" w:color="auto"/>
        <w:bottom w:val="none" w:sz="0" w:space="0" w:color="auto"/>
        <w:right w:val="none" w:sz="0" w:space="0" w:color="auto"/>
      </w:divBdr>
    </w:div>
    <w:div w:id="2066179469">
      <w:bodyDiv w:val="1"/>
      <w:marLeft w:val="0"/>
      <w:marRight w:val="0"/>
      <w:marTop w:val="0"/>
      <w:marBottom w:val="0"/>
      <w:divBdr>
        <w:top w:val="none" w:sz="0" w:space="0" w:color="auto"/>
        <w:left w:val="none" w:sz="0" w:space="0" w:color="auto"/>
        <w:bottom w:val="none" w:sz="0" w:space="0" w:color="auto"/>
        <w:right w:val="none" w:sz="0" w:space="0" w:color="auto"/>
      </w:divBdr>
    </w:div>
    <w:div w:id="213112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ba24130/sba24130---CA1--Programming-for-A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rive.google.com/drive/u/0/folders/1SGMIvl_OmYrgw8c4JM69jys1Xrf3O79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2847</TotalTime>
  <Pages>29</Pages>
  <Words>6532</Words>
  <Characters>37234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K</dc:creator>
  <cp:keywords/>
  <dc:description/>
  <cp:lastModifiedBy>Conor K</cp:lastModifiedBy>
  <cp:revision>44</cp:revision>
  <dcterms:created xsi:type="dcterms:W3CDTF">2024-10-13T20:35:00Z</dcterms:created>
  <dcterms:modified xsi:type="dcterms:W3CDTF">2024-10-31T23:23:00Z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id="6YLgS7Wq"/&gt;&lt;style id="http://www.zotero.org/styles/harvard-cite-them-right" hasBibliography="1" bibliographyStyleHasBeenSet="1"/&gt;&lt;prefs&gt;&lt;pref name="fieldType" value="Field"/&gt;&lt;/prefs&gt;&lt;/data&gt;</vt:lpwstr>
  </property>
</Properties>
</file>